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B2" w:rsidRDefault="00F228B2" w:rsidP="00F228B2">
      <w:pPr>
        <w:widowControl w:val="0"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</w:rPr>
      </w:pPr>
      <w:bookmarkStart w:id="0" w:name="_Toc243552228"/>
      <w:r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3</w:t>
      </w:r>
    </w:p>
    <w:p w:rsidR="00F228B2" w:rsidRDefault="00F228B2" w:rsidP="00F228B2">
      <w:pPr>
        <w:widowControl w:val="0"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МПА СНГ</w:t>
      </w:r>
    </w:p>
    <w:p w:rsidR="00F228B2" w:rsidRDefault="00F228B2" w:rsidP="00F228B2">
      <w:pPr>
        <w:widowControl w:val="0"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14.04.2023 № 55-4</w:t>
      </w:r>
    </w:p>
    <w:p w:rsidR="0094422F" w:rsidRPr="0094422F" w:rsidRDefault="0094422F" w:rsidP="00944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22F" w:rsidRPr="0094422F" w:rsidRDefault="0094422F" w:rsidP="00944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22F">
        <w:rPr>
          <w:rFonts w:ascii="Times New Roman" w:hAnsi="Times New Roman"/>
          <w:b/>
          <w:sz w:val="28"/>
          <w:szCs w:val="28"/>
        </w:rPr>
        <w:t>Межпарламентская Ассамблея государств — участников</w:t>
      </w:r>
    </w:p>
    <w:p w:rsidR="0094422F" w:rsidRPr="0094422F" w:rsidRDefault="0094422F" w:rsidP="00944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22F">
        <w:rPr>
          <w:rFonts w:ascii="Times New Roman" w:hAnsi="Times New Roman"/>
          <w:b/>
          <w:sz w:val="28"/>
          <w:szCs w:val="28"/>
        </w:rPr>
        <w:t>Содружества Независимых Государств</w:t>
      </w:r>
    </w:p>
    <w:p w:rsidR="0094422F" w:rsidRPr="0094422F" w:rsidRDefault="0094422F" w:rsidP="00944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22F" w:rsidRPr="0094422F" w:rsidRDefault="0094422F" w:rsidP="00944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22F">
        <w:rPr>
          <w:rFonts w:ascii="Times New Roman" w:hAnsi="Times New Roman"/>
          <w:b/>
          <w:sz w:val="28"/>
          <w:szCs w:val="28"/>
        </w:rPr>
        <w:t>МОДЕЛЬНЫЙ ЗАКОН</w:t>
      </w:r>
    </w:p>
    <w:p w:rsidR="00754C9F" w:rsidRPr="0094422F" w:rsidRDefault="00754C9F" w:rsidP="00944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22F">
        <w:rPr>
          <w:rFonts w:ascii="Times New Roman" w:hAnsi="Times New Roman"/>
          <w:b/>
          <w:sz w:val="28"/>
          <w:szCs w:val="28"/>
        </w:rPr>
        <w:t>Об особо охраняемых природных территориях</w:t>
      </w:r>
    </w:p>
    <w:p w:rsidR="00754C9F" w:rsidRPr="0094422F" w:rsidRDefault="00754C9F" w:rsidP="00944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22F">
        <w:rPr>
          <w:rFonts w:ascii="Times New Roman" w:hAnsi="Times New Roman"/>
          <w:b/>
          <w:sz w:val="28"/>
          <w:szCs w:val="28"/>
        </w:rPr>
        <w:t>(новая редакция)</w:t>
      </w:r>
    </w:p>
    <w:p w:rsidR="00754C9F" w:rsidRPr="0094422F" w:rsidRDefault="00754C9F" w:rsidP="0094422F">
      <w:pPr>
        <w:pStyle w:val="ConsPlusNormal"/>
        <w:ind w:firstLine="540"/>
        <w:jc w:val="both"/>
        <w:rPr>
          <w:sz w:val="28"/>
          <w:szCs w:val="28"/>
        </w:rPr>
      </w:pPr>
    </w:p>
    <w:p w:rsidR="00233D93" w:rsidRPr="0094422F" w:rsidRDefault="00233D93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определяет правовые основы создания, функционирования, прекращения функционирования, преобразования, охраны и использования особо охраняемых природных территорий в целях сохранения уникальных и типичных природных комплексов и объектов, устойчивого использования и восстановления биологического и ландшафтного разнообразия, сохранения и рационального использования природного наследия, изучения естественных процессов в биосфере и контроля за изменениями </w:t>
      </w:r>
      <w:r w:rsidR="000A0BA7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ее состояни</w:t>
      </w:r>
      <w:r w:rsidR="000A0BA7" w:rsidRPr="009442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54C9F" w:rsidRPr="0094422F" w:rsidRDefault="00754C9F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5A1" w:rsidRPr="0094422F" w:rsidRDefault="000C35A1" w:rsidP="009442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22F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  <w:bookmarkEnd w:id="0"/>
    </w:p>
    <w:p w:rsidR="00754C9F" w:rsidRPr="0094422F" w:rsidRDefault="00754C9F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C35A1" w:rsidRPr="0094422F" w:rsidRDefault="000C35A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1.</w:t>
      </w:r>
      <w:r w:rsidRPr="009442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Основные понятия</w:t>
      </w:r>
    </w:p>
    <w:p w:rsidR="00111816" w:rsidRPr="0094422F" w:rsidRDefault="00111816" w:rsidP="0094422F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94422F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В настоящем Законе используются следующие основные понятия:</w:t>
      </w:r>
    </w:p>
    <w:p w:rsidR="000C1EFC" w:rsidRPr="0094422F" w:rsidRDefault="00F96CEF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особо</w:t>
      </w:r>
      <w:r w:rsidR="000C1EF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охраняемые природные территории (ООПТ) </w:t>
      </w:r>
      <w:r w:rsidR="00D0452B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0C1EF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C1EF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участки земли, наземных и подземных вод, недр, </w:t>
      </w:r>
      <w:r w:rsidR="00111816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части </w:t>
      </w:r>
      <w:r w:rsidR="000C1EF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растительного и животного мира, представляющие собой природные комплексы и объекты особого природоохранного, научного, культурного, эстетического, рекреационного и оздоровительного значения, которые полностью или частично изъяты решениями органов государственной власти из хозяйственного использования и для которых установлен режим особой охраны</w:t>
      </w:r>
      <w:r w:rsidR="00D0452B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; </w:t>
      </w:r>
      <w:proofErr w:type="gramEnd"/>
    </w:p>
    <w:p w:rsidR="00754C83" w:rsidRPr="0094422F" w:rsidRDefault="00D0452B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б</w:t>
      </w:r>
      <w:r w:rsidR="0092411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иологическое разнообрази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е (</w:t>
      </w:r>
      <w:r w:rsidR="0092411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биоразнообразие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)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разнообразие жизни во всех ее проявлениях, представленное тремя уровнями: генетическ</w:t>
      </w:r>
      <w:r w:rsidR="00111816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им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разнообразие</w:t>
      </w:r>
      <w:r w:rsidR="00111816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(разнообразие</w:t>
      </w:r>
      <w:r w:rsidR="00111816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генов и их вариантов 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аллелей), разнообразие</w:t>
      </w:r>
      <w:r w:rsidR="00111816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видов, разнообразие</w:t>
      </w:r>
      <w:r w:rsidR="00111816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экосистем</w:t>
      </w:r>
      <w:r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754C83" w:rsidRPr="0094422F" w:rsidRDefault="00754C83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03884559"/>
      <w:r w:rsidRPr="0094422F">
        <w:rPr>
          <w:rFonts w:ascii="Times New Roman" w:hAnsi="Times New Roman"/>
          <w:i/>
          <w:iCs/>
          <w:sz w:val="28"/>
          <w:szCs w:val="28"/>
        </w:rPr>
        <w:t>биосферный резерват</w:t>
      </w:r>
      <w:r w:rsidRPr="0094422F">
        <w:rPr>
          <w:rFonts w:ascii="Times New Roman" w:hAnsi="Times New Roman"/>
          <w:sz w:val="28"/>
          <w:szCs w:val="28"/>
        </w:rPr>
        <w:t xml:space="preserve"> 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hAnsi="Times New Roman"/>
          <w:sz w:val="28"/>
          <w:szCs w:val="28"/>
        </w:rPr>
        <w:t xml:space="preserve"> отдельные ООПТ (их части) и</w:t>
      </w:r>
      <w:r w:rsidR="00BD6FC2" w:rsidRPr="0094422F">
        <w:rPr>
          <w:rFonts w:ascii="Times New Roman" w:hAnsi="Times New Roman"/>
          <w:sz w:val="28"/>
          <w:szCs w:val="28"/>
        </w:rPr>
        <w:t xml:space="preserve"> (</w:t>
      </w:r>
      <w:r w:rsidRPr="0094422F">
        <w:rPr>
          <w:rFonts w:ascii="Times New Roman" w:hAnsi="Times New Roman"/>
          <w:sz w:val="28"/>
          <w:szCs w:val="28"/>
        </w:rPr>
        <w:t>или</w:t>
      </w:r>
      <w:r w:rsidR="00BD6FC2" w:rsidRPr="0094422F">
        <w:rPr>
          <w:rFonts w:ascii="Times New Roman" w:hAnsi="Times New Roman"/>
          <w:sz w:val="28"/>
          <w:szCs w:val="28"/>
        </w:rPr>
        <w:t>)</w:t>
      </w:r>
      <w:r w:rsidRPr="0094422F">
        <w:rPr>
          <w:rFonts w:ascii="Times New Roman" w:hAnsi="Times New Roman"/>
          <w:sz w:val="28"/>
          <w:szCs w:val="28"/>
        </w:rPr>
        <w:t xml:space="preserve"> природные территории (их части), на которых целенаправленно </w:t>
      </w:r>
      <w:proofErr w:type="gramStart"/>
      <w:r w:rsidRPr="0094422F">
        <w:rPr>
          <w:rFonts w:ascii="Times New Roman" w:hAnsi="Times New Roman"/>
          <w:sz w:val="28"/>
          <w:szCs w:val="28"/>
        </w:rPr>
        <w:t>стимулируется устойчивое и рациональное использование природных ресурсов и обеспечивается</w:t>
      </w:r>
      <w:proofErr w:type="gramEnd"/>
      <w:r w:rsidRPr="0094422F">
        <w:rPr>
          <w:rFonts w:ascii="Times New Roman" w:hAnsi="Times New Roman"/>
          <w:sz w:val="28"/>
          <w:szCs w:val="28"/>
        </w:rPr>
        <w:t xml:space="preserve"> устойчивый баланс биологического разнообразия, экономического развития и охраны соответствующих природных и культурных ценностей;</w:t>
      </w:r>
    </w:p>
    <w:bookmarkEnd w:id="1"/>
    <w:p w:rsidR="00754C83" w:rsidRPr="0094422F" w:rsidRDefault="00D0452B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б</w:t>
      </w:r>
      <w:r w:rsidR="0092411C" w:rsidRPr="0094422F">
        <w:rPr>
          <w:rFonts w:ascii="Times New Roman" w:hAnsi="Times New Roman"/>
          <w:i/>
          <w:iCs/>
          <w:sz w:val="28"/>
          <w:szCs w:val="28"/>
        </w:rPr>
        <w:t>иотоп</w:t>
      </w:r>
      <w:r w:rsidR="0092411C" w:rsidRPr="0094422F">
        <w:rPr>
          <w:rFonts w:ascii="Times New Roman" w:hAnsi="Times New Roman"/>
          <w:sz w:val="28"/>
          <w:szCs w:val="28"/>
        </w:rPr>
        <w:t xml:space="preserve"> 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hAnsi="Times New Roman"/>
          <w:sz w:val="28"/>
          <w:szCs w:val="28"/>
        </w:rPr>
        <w:t xml:space="preserve"> природный объект (участок территории или акватории) с однородными экологическими условиями, являющийся местом обитания сообщества тех или иных видов диких животных и произрастания дикорастущих растений</w:t>
      </w:r>
      <w:r w:rsidRPr="0094422F">
        <w:rPr>
          <w:rFonts w:ascii="Times New Roman" w:hAnsi="Times New Roman"/>
          <w:sz w:val="28"/>
          <w:szCs w:val="28"/>
        </w:rPr>
        <w:t xml:space="preserve">; </w:t>
      </w:r>
    </w:p>
    <w:p w:rsidR="0092411C" w:rsidRPr="0094422F" w:rsidRDefault="00F96CEF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ботанический</w:t>
      </w:r>
      <w:r w:rsidR="00754C83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сад </w:t>
      </w:r>
      <w:r w:rsidR="00754C83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754C83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заповедная территория, созданная с целью </w:t>
      </w:r>
      <w:r w:rsidR="00754C83" w:rsidRPr="009442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сохранения, изучения, акклиматизации, размножения в специальных условиях и эффективного хозяйственного использования редких и типичных видов местной и мировой флоры путем создания, пополнения и сохранения ботанических коллекций, ведения научно-исследовательской, учебной и просветительской работы;</w:t>
      </w:r>
    </w:p>
    <w:p w:rsidR="0092411C" w:rsidRPr="0094422F" w:rsidRDefault="00D0452B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в</w:t>
      </w:r>
      <w:r w:rsidR="0092411C" w:rsidRPr="0094422F">
        <w:rPr>
          <w:rFonts w:ascii="Times New Roman" w:hAnsi="Times New Roman"/>
          <w:i/>
          <w:iCs/>
          <w:sz w:val="28"/>
          <w:szCs w:val="28"/>
        </w:rPr>
        <w:t>ид</w:t>
      </w:r>
      <w:r w:rsidR="0092411C" w:rsidRPr="0094422F">
        <w:rPr>
          <w:rFonts w:ascii="Times New Roman" w:hAnsi="Times New Roman"/>
          <w:sz w:val="28"/>
          <w:szCs w:val="28"/>
        </w:rPr>
        <w:t xml:space="preserve"> </w:t>
      </w:r>
      <w:bookmarkStart w:id="2" w:name="_Hlk79675941"/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hAnsi="Times New Roman"/>
          <w:sz w:val="28"/>
          <w:szCs w:val="28"/>
        </w:rPr>
        <w:t xml:space="preserve"> </w:t>
      </w:r>
      <w:bookmarkEnd w:id="2"/>
      <w:r w:rsidR="0092411C" w:rsidRPr="0094422F">
        <w:rPr>
          <w:rFonts w:ascii="Times New Roman" w:hAnsi="Times New Roman"/>
          <w:sz w:val="28"/>
          <w:szCs w:val="28"/>
        </w:rPr>
        <w:t xml:space="preserve">совокупность особей, обладающих наследственным сходством морфологических, физиологических и биологических особенностей, свободно скрещивающихся и дающих плодовитое потомство, приспособленных к определенным условиям жизни и занимающих в природе определенную область </w:t>
      </w:r>
      <w:r w:rsidR="00411285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hAnsi="Times New Roman"/>
          <w:sz w:val="28"/>
          <w:szCs w:val="28"/>
        </w:rPr>
        <w:t xml:space="preserve"> ареал</w:t>
      </w:r>
      <w:r w:rsidRPr="0094422F">
        <w:rPr>
          <w:rFonts w:ascii="Times New Roman" w:hAnsi="Times New Roman"/>
          <w:sz w:val="28"/>
          <w:szCs w:val="28"/>
        </w:rPr>
        <w:t>;</w:t>
      </w:r>
      <w:r w:rsidR="00411285" w:rsidRPr="0094422F">
        <w:rPr>
          <w:rFonts w:ascii="Times New Roman" w:hAnsi="Times New Roman"/>
          <w:sz w:val="28"/>
          <w:szCs w:val="28"/>
        </w:rPr>
        <w:t xml:space="preserve"> </w:t>
      </w:r>
    </w:p>
    <w:p w:rsidR="00475E88" w:rsidRPr="0094422F" w:rsidRDefault="00D0452B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="00475E88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одно-болотные угодья </w:t>
      </w:r>
      <w:r w:rsidR="00420D42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475E88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болот, торфяных угодий или водо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5E88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мов </w:t>
      </w:r>
      <w:r w:rsidR="00CB45CB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475E88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естественных или искусственных, постоянных или временных, стоячих или проточных, пресных, солоноватых или сол</w:t>
      </w:r>
      <w:r w:rsidR="00754C83" w:rsidRPr="009442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5E88" w:rsidRPr="0094422F">
        <w:rPr>
          <w:rFonts w:ascii="Times New Roman" w:eastAsia="Times New Roman" w:hAnsi="Times New Roman"/>
          <w:sz w:val="28"/>
          <w:szCs w:val="28"/>
          <w:lang w:eastAsia="ru-RU"/>
        </w:rPr>
        <w:t>ных, включая морские акватории, глубина которых при отливе не превышает шести метров</w:t>
      </w:r>
      <w:r w:rsidR="00CB45CB"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E88" w:rsidRPr="0094422F" w:rsidRDefault="00CB45CB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="00475E88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одоплавающие </w:t>
      </w:r>
      <w:r w:rsidR="00F91052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птицы 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475E88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птицы, экологически связанные с водно-болотными угодьями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290B" w:rsidRPr="0094422F" w:rsidRDefault="00CB45C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79510607"/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F0290B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осударственный кадастр ООПТ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свод сведений о правовом статусе ООПТ, их географическом положении, количественных и качественных характеристиках, экологической, экономической, научной, просветитель</w:t>
      </w:r>
      <w:r w:rsidR="003A3976" w:rsidRPr="0094422F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43110" w:rsidRPr="009442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110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исторической, культурной 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>и другой ценности, землевладельцах</w:t>
      </w:r>
      <w:r w:rsidR="007566E5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>землепользователях</w:t>
      </w:r>
      <w:r w:rsidR="00A22927" w:rsidRPr="0094422F">
        <w:rPr>
          <w:rFonts w:ascii="Times New Roman" w:eastAsia="Times New Roman" w:hAnsi="Times New Roman"/>
          <w:sz w:val="28"/>
          <w:szCs w:val="28"/>
          <w:lang w:eastAsia="ru-RU"/>
        </w:rPr>
        <w:t>, земельные участки (части земельных участков) которых включены в состав ООПТ</w:t>
      </w:r>
      <w:r w:rsidR="007566E5"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290B" w:rsidRPr="0094422F" w:rsidRDefault="00FA0619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79678672"/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государственный</w:t>
      </w:r>
      <w:r w:rsidR="00F0290B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bookmarkEnd w:id="4"/>
      <w:r w:rsidR="00F0290B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природный заказник (заказник)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5CB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ООПТ, </w:t>
      </w:r>
      <w:proofErr w:type="gramStart"/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>получившая</w:t>
      </w:r>
      <w:proofErr w:type="gramEnd"/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статус в целях восстановления, сохранения и</w:t>
      </w:r>
      <w:r w:rsidR="00BD6FC2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BD6FC2" w:rsidRPr="0094422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воспроизводства природных комплексов и</w:t>
      </w:r>
      <w:r w:rsidR="00BD6FC2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BD6FC2" w:rsidRPr="0094422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на период, необходимый для выполнения поставленных целей</w:t>
      </w:r>
      <w:r w:rsidR="00DF21C8"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290B" w:rsidRPr="0094422F" w:rsidRDefault="00F96CEF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государственный</w:t>
      </w:r>
      <w:r w:rsidR="00F0290B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природный заповедник (заповедник) </w:t>
      </w:r>
      <w:r w:rsidR="00CB45CB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ООПТ, </w:t>
      </w:r>
      <w:bookmarkStart w:id="5" w:name="_Hlk79678370"/>
      <w:proofErr w:type="gramStart"/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>получившая</w:t>
      </w:r>
      <w:proofErr w:type="gramEnd"/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статус </w:t>
      </w:r>
      <w:bookmarkEnd w:id="5"/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эталонных и иных ценных природных комплексов и</w:t>
      </w:r>
      <w:r w:rsidR="00BD6FC2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BD6FC2" w:rsidRPr="0094422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объектов, изучения животного и растительного мира, естественных экологических систем и ландшафтов, создания условий для обеспечения естественного течения природных процессов, мониторинга динамик</w:t>
      </w:r>
      <w:r w:rsidR="00DF21C8" w:rsidRPr="009442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290B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природных процессов и явлений</w:t>
      </w:r>
      <w:r w:rsidR="00CB45CB"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3FEC" w:rsidRPr="0094422F" w:rsidRDefault="00F96CE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дендрологический</w:t>
      </w:r>
      <w:r w:rsidR="006B3FEC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парк</w:t>
      </w:r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5CB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_Hlk79510349"/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ООПТ </w:t>
      </w:r>
      <w:bookmarkEnd w:id="6"/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статусом природоохранной и научной организации с установленными по зонам видами режима охраны, </w:t>
      </w:r>
      <w:proofErr w:type="gramStart"/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>предназначенная</w:t>
      </w:r>
      <w:proofErr w:type="gramEnd"/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охраны, защиты, воспроизводства и использования древесных и кустарниковых пород</w:t>
      </w:r>
      <w:r w:rsidR="00CB45CB"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75CF" w:rsidRPr="0094422F" w:rsidRDefault="00CB45CB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з</w:t>
      </w:r>
      <w:r w:rsidR="00F875CF" w:rsidRPr="0094422F">
        <w:rPr>
          <w:rFonts w:ascii="Times New Roman" w:hAnsi="Times New Roman"/>
          <w:i/>
          <w:iCs/>
          <w:sz w:val="28"/>
          <w:szCs w:val="28"/>
        </w:rPr>
        <w:t>она ядра ООПТ (основная зона</w:t>
      </w:r>
      <w:r w:rsidR="000E304A" w:rsidRPr="0094422F">
        <w:rPr>
          <w:rFonts w:ascii="Times New Roman" w:hAnsi="Times New Roman"/>
          <w:i/>
          <w:iCs/>
          <w:sz w:val="28"/>
          <w:szCs w:val="28"/>
        </w:rPr>
        <w:t xml:space="preserve"> ООПТ</w:t>
      </w:r>
      <w:r w:rsidR="00F875CF" w:rsidRPr="0094422F">
        <w:rPr>
          <w:rFonts w:ascii="Times New Roman" w:hAnsi="Times New Roman"/>
          <w:i/>
          <w:iCs/>
          <w:sz w:val="28"/>
          <w:szCs w:val="28"/>
        </w:rPr>
        <w:t>)</w:t>
      </w:r>
      <w:r w:rsidR="00F875CF" w:rsidRPr="0094422F">
        <w:rPr>
          <w:rFonts w:ascii="Times New Roman" w:hAnsi="Times New Roman"/>
          <w:sz w:val="28"/>
          <w:szCs w:val="28"/>
        </w:rPr>
        <w:t xml:space="preserve"> 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F875CF" w:rsidRPr="0094422F">
        <w:rPr>
          <w:rFonts w:ascii="Times New Roman" w:hAnsi="Times New Roman"/>
          <w:sz w:val="28"/>
          <w:szCs w:val="28"/>
        </w:rPr>
        <w:t xml:space="preserve"> участок ООПТ, на котором обеспечивается сохранение естественных экологических систем, биологического и ландшафтного разнообразия, проводятся мониторинг состояния экологических систем, научные исследования и другие мероприятия, не нарушающие естественного развития природных процессов</w:t>
      </w:r>
      <w:r w:rsidRPr="0094422F">
        <w:rPr>
          <w:rFonts w:ascii="Times New Roman" w:hAnsi="Times New Roman"/>
          <w:sz w:val="28"/>
          <w:szCs w:val="28"/>
        </w:rPr>
        <w:t>;</w:t>
      </w:r>
    </w:p>
    <w:p w:rsidR="006B3FEC" w:rsidRPr="0094422F" w:rsidRDefault="00966FA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</w:t>
      </w:r>
      <w:r w:rsidR="006B3FEC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оологический парк</w:t>
      </w:r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ООПТ со статусом природоохранной и научной организации, </w:t>
      </w:r>
      <w:proofErr w:type="gramStart"/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>предназначенная</w:t>
      </w:r>
      <w:proofErr w:type="gramEnd"/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A3976" w:rsidRPr="0094422F">
        <w:rPr>
          <w:rFonts w:ascii="Times New Roman" w:eastAsia="Times New Roman" w:hAnsi="Times New Roman"/>
          <w:sz w:val="28"/>
          <w:szCs w:val="28"/>
          <w:lang w:eastAsia="ru-RU"/>
        </w:rPr>
        <w:t>культурно-просветительской</w:t>
      </w:r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, научной, учебной и природоохранной деятельности, сохранения генофонда и разведения в условиях искусственной среды типичных, редких и находящихся под угрозой </w:t>
      </w:r>
      <w:r w:rsidR="006B3FEC" w:rsidRPr="009442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исчезновения видов животных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3"/>
    <w:p w:rsidR="0092411C" w:rsidRPr="0094422F" w:rsidRDefault="00F96CEF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комплексный</w:t>
      </w:r>
      <w:r w:rsidR="00A33422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м</w:t>
      </w:r>
      <w:r w:rsidR="0092411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ониторинг </w:t>
      </w:r>
      <w:r w:rsidR="00E4546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ООПТ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система наблюдений для изучения естественного течения природных процессов и оценки влияния изменений </w:t>
      </w:r>
      <w:r w:rsidR="00507DE6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состояни</w:t>
      </w:r>
      <w:r w:rsidR="00507DE6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окружающей среды на экологические системы </w:t>
      </w:r>
      <w:r w:rsidR="00851297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ООПТ</w:t>
      </w:r>
      <w:r w:rsidR="00966FAE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AA641D" w:rsidRPr="0094422F" w:rsidRDefault="00AA641D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Красная книга государства</w:t>
      </w:r>
      <w:r w:rsidR="00ED36D2" w:rsidRPr="0094422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i/>
          <w:iCs/>
          <w:sz w:val="28"/>
          <w:szCs w:val="28"/>
        </w:rPr>
        <w:t xml:space="preserve"> участника СНГ</w:t>
      </w:r>
      <w:r w:rsidRPr="0094422F">
        <w:rPr>
          <w:rFonts w:ascii="Times New Roman" w:hAnsi="Times New Roman"/>
          <w:sz w:val="28"/>
          <w:szCs w:val="28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hAnsi="Times New Roman"/>
          <w:sz w:val="28"/>
          <w:szCs w:val="28"/>
        </w:rPr>
        <w:t xml:space="preserve"> официальный документ, содержащий свод сведений о состоянии, распространении и мерах охраны редких и находящихся под угрозой исчезновения видов (подвидов, популяций) диких животных, дикорастущих растений и грибов, обитающих (произрастающих) на территори</w:t>
      </w:r>
      <w:r w:rsidR="00E04303" w:rsidRPr="0094422F">
        <w:rPr>
          <w:rFonts w:ascii="Times New Roman" w:hAnsi="Times New Roman"/>
          <w:sz w:val="28"/>
          <w:szCs w:val="28"/>
        </w:rPr>
        <w:t>и</w:t>
      </w:r>
      <w:r w:rsidRPr="0094422F">
        <w:rPr>
          <w:rFonts w:ascii="Times New Roman" w:hAnsi="Times New Roman"/>
          <w:sz w:val="28"/>
          <w:szCs w:val="28"/>
        </w:rPr>
        <w:t xml:space="preserve"> государства</w:t>
      </w:r>
      <w:r w:rsidR="00ED36D2" w:rsidRPr="0094422F">
        <w:rPr>
          <w:rFonts w:ascii="Times New Roman" w:hAnsi="Times New Roman"/>
          <w:sz w:val="28"/>
          <w:szCs w:val="28"/>
        </w:rPr>
        <w:t xml:space="preserve"> </w:t>
      </w:r>
      <w:bookmarkStart w:id="7" w:name="_Hlk109663275"/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bookmarkEnd w:id="7"/>
      <w:r w:rsidRPr="0094422F">
        <w:rPr>
          <w:rFonts w:ascii="Times New Roman" w:hAnsi="Times New Roman"/>
          <w:sz w:val="28"/>
          <w:szCs w:val="28"/>
        </w:rPr>
        <w:t>, континентального шельфа и исключительной экономической зоны государства</w:t>
      </w:r>
      <w:r w:rsidR="00ED36D2" w:rsidRPr="0094422F">
        <w:rPr>
          <w:rFonts w:ascii="Times New Roman" w:hAnsi="Times New Roman"/>
          <w:sz w:val="28"/>
          <w:szCs w:val="28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966FAE" w:rsidRPr="0094422F">
        <w:rPr>
          <w:rFonts w:ascii="Times New Roman" w:hAnsi="Times New Roman"/>
          <w:sz w:val="28"/>
          <w:szCs w:val="28"/>
        </w:rPr>
        <w:t>;</w:t>
      </w:r>
    </w:p>
    <w:p w:rsidR="00FE7F6E" w:rsidRPr="0094422F" w:rsidRDefault="00FE7F6E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118829336"/>
      <w:r w:rsidRPr="0094422F">
        <w:rPr>
          <w:rFonts w:ascii="Times New Roman" w:hAnsi="Times New Roman"/>
          <w:i/>
          <w:iCs/>
          <w:sz w:val="28"/>
          <w:szCs w:val="28"/>
        </w:rPr>
        <w:t>Летопись природы</w:t>
      </w:r>
      <w:r w:rsidRPr="0094422F">
        <w:rPr>
          <w:rFonts w:ascii="Times New Roman" w:hAnsi="Times New Roman"/>
          <w:sz w:val="28"/>
          <w:szCs w:val="28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hAnsi="Times New Roman"/>
          <w:sz w:val="28"/>
          <w:szCs w:val="28"/>
        </w:rPr>
        <w:t xml:space="preserve"> научный документ, в котором фиксируются результаты наблюдений за состоянием и динамикой происходящих </w:t>
      </w:r>
      <w:r w:rsidR="00507DE6" w:rsidRPr="0094422F">
        <w:rPr>
          <w:rFonts w:ascii="Times New Roman" w:hAnsi="Times New Roman"/>
          <w:sz w:val="28"/>
          <w:szCs w:val="28"/>
        </w:rPr>
        <w:t xml:space="preserve">в экосистемах и их компонентах </w:t>
      </w:r>
      <w:r w:rsidRPr="0094422F">
        <w:rPr>
          <w:rFonts w:ascii="Times New Roman" w:hAnsi="Times New Roman"/>
          <w:sz w:val="28"/>
          <w:szCs w:val="28"/>
        </w:rPr>
        <w:t>изменени</w:t>
      </w:r>
      <w:r w:rsidR="00507DE6" w:rsidRPr="0094422F">
        <w:rPr>
          <w:rFonts w:ascii="Times New Roman" w:hAnsi="Times New Roman"/>
          <w:sz w:val="28"/>
          <w:szCs w:val="28"/>
        </w:rPr>
        <w:t xml:space="preserve">й </w:t>
      </w:r>
      <w:r w:rsidRPr="0094422F">
        <w:rPr>
          <w:rFonts w:ascii="Times New Roman" w:hAnsi="Times New Roman"/>
          <w:sz w:val="28"/>
          <w:szCs w:val="28"/>
        </w:rPr>
        <w:t>на территории заповедника за конкретный год</w:t>
      </w:r>
      <w:r w:rsidR="00966FAE" w:rsidRPr="0094422F">
        <w:rPr>
          <w:rFonts w:ascii="Times New Roman" w:hAnsi="Times New Roman"/>
          <w:sz w:val="28"/>
          <w:szCs w:val="28"/>
        </w:rPr>
        <w:t>;</w:t>
      </w:r>
    </w:p>
    <w:bookmarkEnd w:id="8"/>
    <w:p w:rsidR="00F875CF" w:rsidRPr="0094422F" w:rsidRDefault="00966FAE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</w:t>
      </w:r>
      <w:r w:rsidR="00F875CF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ациональный природный парк</w:t>
      </w:r>
      <w:r w:rsidR="00F875CF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F875CF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ООПТ, </w:t>
      </w:r>
      <w:proofErr w:type="gramStart"/>
      <w:r w:rsidR="00F875CF" w:rsidRPr="0094422F">
        <w:rPr>
          <w:rFonts w:ascii="Times New Roman" w:eastAsia="Times New Roman" w:hAnsi="Times New Roman"/>
          <w:sz w:val="28"/>
          <w:szCs w:val="28"/>
          <w:lang w:eastAsia="ru-RU"/>
        </w:rPr>
        <w:t>получившая</w:t>
      </w:r>
      <w:proofErr w:type="gramEnd"/>
      <w:r w:rsidR="00F875CF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статус в целях восстановления и (или) сохранения уникальных, эталонных и иных ценных природных комплексов и (или) объектов, их использования в процессе природоохранной, научной, просветительской, культурной, туристской, рекреационной и оздоровительной деятельности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1052" w:rsidRPr="0094422F" w:rsidRDefault="00F91052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ООПТ международного значения</w:t>
      </w:r>
      <w:r w:rsidRPr="0094422F">
        <w:rPr>
          <w:rFonts w:ascii="Times New Roman" w:hAnsi="Times New Roman"/>
          <w:sz w:val="28"/>
          <w:szCs w:val="28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hAnsi="Times New Roman"/>
          <w:sz w:val="28"/>
          <w:szCs w:val="28"/>
        </w:rPr>
        <w:t xml:space="preserve"> ООПТ, включая трансграничные ООПТ, имеющие международный статус, включая объекты Всемирного наследия ЮНЕСКО;</w:t>
      </w:r>
      <w:r w:rsidR="00966FAE" w:rsidRPr="0094422F">
        <w:rPr>
          <w:rFonts w:ascii="Times New Roman" w:hAnsi="Times New Roman"/>
          <w:sz w:val="28"/>
          <w:szCs w:val="28"/>
        </w:rPr>
        <w:t xml:space="preserve"> </w:t>
      </w:r>
      <w:r w:rsidRPr="0094422F">
        <w:rPr>
          <w:rFonts w:ascii="Times New Roman" w:hAnsi="Times New Roman"/>
          <w:sz w:val="28"/>
          <w:szCs w:val="28"/>
        </w:rPr>
        <w:t xml:space="preserve">водно-болотные угодья, подпадающие под действие Конвенции о водно-болотных угодьях, имеющих международное значение главным образом в качестве местообитаний водоплавающих птиц; </w:t>
      </w:r>
      <w:r w:rsidR="00507DE6" w:rsidRPr="0094422F">
        <w:rPr>
          <w:rFonts w:ascii="Times New Roman" w:hAnsi="Times New Roman"/>
          <w:sz w:val="28"/>
          <w:szCs w:val="28"/>
        </w:rPr>
        <w:t xml:space="preserve">ООПТ, </w:t>
      </w:r>
      <w:r w:rsidRPr="0094422F">
        <w:rPr>
          <w:rFonts w:ascii="Times New Roman" w:hAnsi="Times New Roman"/>
          <w:sz w:val="28"/>
          <w:szCs w:val="28"/>
        </w:rPr>
        <w:t>входящие во Всемирную сеть биосферных резерватов</w:t>
      </w:r>
      <w:r w:rsidR="00966FAE" w:rsidRPr="0094422F">
        <w:rPr>
          <w:rFonts w:ascii="Times New Roman" w:hAnsi="Times New Roman"/>
          <w:sz w:val="28"/>
          <w:szCs w:val="28"/>
        </w:rPr>
        <w:t>;</w:t>
      </w:r>
    </w:p>
    <w:p w:rsidR="0092411C" w:rsidRPr="0094422F" w:rsidRDefault="00966FAE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bookmarkStart w:id="9" w:name="_Hlk50035607"/>
      <w:proofErr w:type="gramStart"/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охрана</w:t>
      </w:r>
      <w:r w:rsidR="0092411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4546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ООПТ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bookmarkEnd w:id="9"/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деятельность, направленная на сохранение и восстановление (воспроизводство) ценных природных комплексов и объектов</w:t>
      </w:r>
      <w:r w:rsidR="00902614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902614" w:rsidRPr="0094422F">
        <w:rPr>
          <w:rFonts w:ascii="Times New Roman" w:hAnsi="Times New Roman"/>
          <w:sz w:val="28"/>
          <w:szCs w:val="28"/>
        </w:rPr>
        <w:t>устранение неблагоприятного воздействия вод, защиту растений от вредителей и болезней, регулирование численности животных</w:t>
      </w:r>
      <w:r w:rsidR="00F0290B" w:rsidRPr="0094422F">
        <w:rPr>
          <w:rFonts w:ascii="Times New Roman" w:hAnsi="Times New Roman"/>
          <w:sz w:val="28"/>
          <w:szCs w:val="28"/>
        </w:rPr>
        <w:t xml:space="preserve"> и включающая 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предупреждение, обнаружение и ликвидацию пожаров; предотвращение загрязнения, деградации, повреждения, истощения, разрушения, уничтожения и иного негативного воздействия хозяйственной и иной деятельности на ценные природные комплексы и объекты, ликвидацию последствий таких воздействий;</w:t>
      </w:r>
      <w:proofErr w:type="gramEnd"/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обеспечение соблюдения режима охраны и использования </w:t>
      </w:r>
      <w:r w:rsidR="00902614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ООПТ</w:t>
      </w:r>
      <w:r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92411C" w:rsidRPr="0094422F" w:rsidRDefault="00F96CEF" w:rsidP="0094422F">
      <w:pPr>
        <w:widowControl w:val="0"/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охранная</w:t>
      </w:r>
      <w:r w:rsidR="0092411C" w:rsidRPr="0094422F">
        <w:rPr>
          <w:rFonts w:ascii="Times New Roman" w:hAnsi="Times New Roman"/>
          <w:i/>
          <w:iCs/>
          <w:sz w:val="28"/>
          <w:szCs w:val="28"/>
        </w:rPr>
        <w:t xml:space="preserve"> зона</w:t>
      </w:r>
      <w:r w:rsidR="0092411C" w:rsidRPr="0094422F">
        <w:rPr>
          <w:rFonts w:ascii="Times New Roman" w:hAnsi="Times New Roman"/>
          <w:sz w:val="28"/>
          <w:szCs w:val="28"/>
        </w:rPr>
        <w:t xml:space="preserve"> </w:t>
      </w:r>
      <w:r w:rsidR="00AA641D" w:rsidRPr="0094422F">
        <w:rPr>
          <w:rFonts w:ascii="Times New Roman" w:hAnsi="Times New Roman"/>
          <w:i/>
          <w:iCs/>
          <w:sz w:val="28"/>
          <w:szCs w:val="28"/>
        </w:rPr>
        <w:t>ООПТ</w:t>
      </w:r>
      <w:r w:rsidR="00AA641D" w:rsidRPr="0094422F">
        <w:rPr>
          <w:rFonts w:ascii="Times New Roman" w:hAnsi="Times New Roman"/>
          <w:sz w:val="28"/>
          <w:szCs w:val="28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hAnsi="Times New Roman"/>
          <w:sz w:val="28"/>
          <w:szCs w:val="28"/>
        </w:rPr>
        <w:t xml:space="preserve"> зона, созданная вокруг </w:t>
      </w:r>
      <w:r w:rsidR="00851297" w:rsidRPr="0094422F">
        <w:rPr>
          <w:rFonts w:ascii="Times New Roman" w:hAnsi="Times New Roman"/>
          <w:sz w:val="28"/>
          <w:szCs w:val="28"/>
        </w:rPr>
        <w:t>ООПТ</w:t>
      </w:r>
      <w:r w:rsidR="0092411C" w:rsidRPr="0094422F">
        <w:rPr>
          <w:rFonts w:ascii="Times New Roman" w:hAnsi="Times New Roman"/>
          <w:sz w:val="28"/>
          <w:szCs w:val="28"/>
        </w:rPr>
        <w:t xml:space="preserve"> с целью уменьшения неблагоприятных внешних воздействий</w:t>
      </w:r>
      <w:r w:rsidR="00AA641D" w:rsidRPr="0094422F">
        <w:rPr>
          <w:rFonts w:ascii="Times New Roman" w:hAnsi="Times New Roman"/>
          <w:sz w:val="28"/>
          <w:szCs w:val="28"/>
        </w:rPr>
        <w:t xml:space="preserve"> на ценные природные комплексы и объекты</w:t>
      </w:r>
      <w:r w:rsidR="00966FAE" w:rsidRPr="0094422F">
        <w:rPr>
          <w:rFonts w:ascii="Times New Roman" w:hAnsi="Times New Roman"/>
          <w:sz w:val="28"/>
          <w:szCs w:val="28"/>
        </w:rPr>
        <w:t>;</w:t>
      </w:r>
    </w:p>
    <w:p w:rsidR="00F875CF" w:rsidRPr="0094422F" w:rsidRDefault="00966FAE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r w:rsidR="00F875CF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амятник природы</w:t>
      </w:r>
      <w:r w:rsidR="00F875CF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F875CF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ООПТ, </w:t>
      </w:r>
      <w:proofErr w:type="gramStart"/>
      <w:r w:rsidR="00F875CF" w:rsidRPr="0094422F">
        <w:rPr>
          <w:rFonts w:ascii="Times New Roman" w:eastAsia="Times New Roman" w:hAnsi="Times New Roman"/>
          <w:sz w:val="28"/>
          <w:szCs w:val="28"/>
          <w:lang w:eastAsia="ru-RU"/>
        </w:rPr>
        <w:t>получившая</w:t>
      </w:r>
      <w:proofErr w:type="gramEnd"/>
      <w:r w:rsidR="00F875CF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статус в целях сохранения уникальных, эталонных и других ценных в экологическом, научном, просветительском, эстетическом, культурном отношении природных объектов естественного происхождения в интересах настоящего и будущих поколений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411C" w:rsidRPr="0094422F" w:rsidRDefault="00966FAE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п</w:t>
      </w:r>
      <w:r w:rsidR="0092411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ознавательный туризм на </w:t>
      </w:r>
      <w:r w:rsidR="00E4546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ООПТ</w:t>
      </w:r>
      <w:r w:rsidR="0092411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специализированный вид экологического туризма, основной целью которого является ознакомление с 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природными и тесно связанными с природой культурными достопримечательностями</w:t>
      </w:r>
      <w:r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92411C" w:rsidRPr="0094422F" w:rsidRDefault="00966FAE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п</w:t>
      </w:r>
      <w:r w:rsidR="0092411C" w:rsidRPr="0094422F">
        <w:rPr>
          <w:rFonts w:ascii="Times New Roman" w:hAnsi="Times New Roman"/>
          <w:i/>
          <w:iCs/>
          <w:sz w:val="28"/>
          <w:szCs w:val="28"/>
        </w:rPr>
        <w:t>риродные комплексы</w:t>
      </w:r>
      <w:r w:rsidR="0092411C" w:rsidRPr="0094422F">
        <w:rPr>
          <w:rFonts w:ascii="Times New Roman" w:hAnsi="Times New Roman"/>
          <w:sz w:val="28"/>
          <w:szCs w:val="28"/>
        </w:rPr>
        <w:t xml:space="preserve"> </w:t>
      </w:r>
      <w:r w:rsidR="00F678B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hAnsi="Times New Roman"/>
          <w:sz w:val="28"/>
          <w:szCs w:val="28"/>
        </w:rPr>
        <w:t xml:space="preserve"> совокупность объектов биологического разнообразия и неживой природы, подлежащих особой охране</w:t>
      </w:r>
      <w:r w:rsidRPr="0094422F">
        <w:rPr>
          <w:rFonts w:ascii="Times New Roman" w:hAnsi="Times New Roman"/>
          <w:sz w:val="28"/>
          <w:szCs w:val="28"/>
        </w:rPr>
        <w:t>;</w:t>
      </w:r>
    </w:p>
    <w:p w:rsidR="0092411C" w:rsidRPr="0094422F" w:rsidRDefault="00D65E2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r w:rsidR="00D649AA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 w:rsidR="0092411C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иродный объект</w:t>
      </w:r>
      <w:r w:rsidR="0092411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FA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экологическая система, природный ландшафт, биотоп и составляющие их компоненты природной среды, сохранившие свои природные свойства</w:t>
      </w:r>
      <w:r w:rsidR="006A6918"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411C" w:rsidRPr="0094422F" w:rsidRDefault="00D65E2F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р</w:t>
      </w:r>
      <w:r w:rsidR="0092411C" w:rsidRPr="0094422F">
        <w:rPr>
          <w:rFonts w:ascii="Times New Roman" w:hAnsi="Times New Roman"/>
          <w:i/>
          <w:iCs/>
          <w:sz w:val="28"/>
          <w:szCs w:val="28"/>
        </w:rPr>
        <w:t>едкие и находящиеся под угрозой исчезновения виды животных, растений и грибов</w:t>
      </w:r>
      <w:r w:rsidR="0092411C" w:rsidRPr="0094422F">
        <w:rPr>
          <w:rFonts w:ascii="Times New Roman" w:hAnsi="Times New Roman"/>
          <w:sz w:val="28"/>
          <w:szCs w:val="28"/>
        </w:rPr>
        <w:t xml:space="preserve"> </w:t>
      </w:r>
      <w:r w:rsidR="00966FA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hAnsi="Times New Roman"/>
          <w:sz w:val="28"/>
          <w:szCs w:val="28"/>
        </w:rPr>
        <w:t xml:space="preserve"> виды (подвиды, популяции) животных, растений и грибов, занесе</w:t>
      </w:r>
      <w:r w:rsidR="00754C83" w:rsidRPr="0094422F">
        <w:rPr>
          <w:rFonts w:ascii="Times New Roman" w:hAnsi="Times New Roman"/>
          <w:sz w:val="28"/>
          <w:szCs w:val="28"/>
        </w:rPr>
        <w:t xml:space="preserve">нные в установленном порядке в </w:t>
      </w:r>
      <w:r w:rsidR="007F6236" w:rsidRPr="0094422F">
        <w:rPr>
          <w:rFonts w:ascii="Times New Roman" w:hAnsi="Times New Roman"/>
          <w:sz w:val="28"/>
          <w:szCs w:val="28"/>
        </w:rPr>
        <w:t>К</w:t>
      </w:r>
      <w:r w:rsidR="0092411C" w:rsidRPr="0094422F">
        <w:rPr>
          <w:rFonts w:ascii="Times New Roman" w:hAnsi="Times New Roman"/>
          <w:sz w:val="28"/>
          <w:szCs w:val="28"/>
        </w:rPr>
        <w:t>расную книгу государства</w:t>
      </w:r>
      <w:r w:rsidR="00ED36D2" w:rsidRPr="0094422F">
        <w:rPr>
          <w:rFonts w:ascii="Times New Roman" w:hAnsi="Times New Roman"/>
          <w:sz w:val="28"/>
          <w:szCs w:val="28"/>
        </w:rPr>
        <w:t xml:space="preserve">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92411C" w:rsidRPr="0094422F">
        <w:rPr>
          <w:rFonts w:ascii="Times New Roman" w:hAnsi="Times New Roman"/>
          <w:sz w:val="28"/>
          <w:szCs w:val="28"/>
        </w:rPr>
        <w:t>, а также виды (подвиды</w:t>
      </w:r>
      <w:r w:rsidR="001614D3" w:rsidRPr="0094422F">
        <w:rPr>
          <w:rFonts w:ascii="Times New Roman" w:hAnsi="Times New Roman"/>
          <w:sz w:val="28"/>
          <w:szCs w:val="28"/>
        </w:rPr>
        <w:t xml:space="preserve">, </w:t>
      </w:r>
      <w:r w:rsidR="0092411C" w:rsidRPr="0094422F">
        <w:rPr>
          <w:rFonts w:ascii="Times New Roman" w:hAnsi="Times New Roman"/>
          <w:sz w:val="28"/>
          <w:szCs w:val="28"/>
        </w:rPr>
        <w:t>популяции), подпадающие под действие Конвенции о международной торговле видами дикой фауны и флоры, находящимися под угрозой исчезновения</w:t>
      </w:r>
      <w:r w:rsidR="006A6918" w:rsidRPr="0094422F">
        <w:rPr>
          <w:rFonts w:ascii="Times New Roman" w:hAnsi="Times New Roman"/>
          <w:sz w:val="28"/>
          <w:szCs w:val="28"/>
        </w:rPr>
        <w:t>;</w:t>
      </w:r>
    </w:p>
    <w:p w:rsidR="0092411C" w:rsidRPr="0094422F" w:rsidRDefault="00F96CE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система</w:t>
      </w:r>
      <w:r w:rsidR="0092411C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E4546F" w:rsidRPr="00944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ООПТ</w:t>
      </w:r>
      <w:r w:rsidR="0092411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FA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</w:t>
      </w:r>
      <w:r w:rsidR="00D649AA" w:rsidRPr="0094422F">
        <w:rPr>
          <w:rFonts w:ascii="Times New Roman" w:eastAsia="Times New Roman" w:hAnsi="Times New Roman"/>
          <w:sz w:val="28"/>
          <w:szCs w:val="28"/>
          <w:lang w:eastAsia="ru-RU"/>
        </w:rPr>
        <w:t>ООПТ</w:t>
      </w:r>
      <w:r w:rsidR="0092411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категорий и видов, обеспечивающая репрезентативное представительство в них природных комплексов всех географических зон</w:t>
      </w:r>
      <w:r w:rsidR="006A6918" w:rsidRPr="0094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411C" w:rsidRPr="0094422F" w:rsidRDefault="00D65E2F" w:rsidP="00944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у</w:t>
      </w:r>
      <w:r w:rsidR="0092411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правление </w:t>
      </w:r>
      <w:bookmarkStart w:id="10" w:name="_Hlk39061730"/>
      <w:r w:rsidR="00E4546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ООПТ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66FA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</w:t>
      </w:r>
      <w:bookmarkEnd w:id="10"/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еятельность, связанная с планированием и проведением природоохранных и других мероприятий на </w:t>
      </w:r>
      <w:r w:rsidR="00D649AA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ООПТ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</w:t>
      </w:r>
      <w:r w:rsidR="00EE0E6F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целях 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обеспечени</w:t>
      </w:r>
      <w:r w:rsidR="00EE0E6F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соблюдения режима </w:t>
      </w:r>
      <w:r w:rsidR="001614D3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ее</w:t>
      </w:r>
      <w:r w:rsidR="0092411C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охраны и использования</w:t>
      </w:r>
      <w:r w:rsidR="006A6918" w:rsidRPr="009442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92411C" w:rsidRPr="0094422F" w:rsidRDefault="00F96CEF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функциональное</w:t>
      </w:r>
      <w:r w:rsidR="0092411C" w:rsidRPr="0094422F">
        <w:rPr>
          <w:rFonts w:ascii="Times New Roman" w:hAnsi="Times New Roman"/>
          <w:i/>
          <w:iCs/>
          <w:sz w:val="28"/>
          <w:szCs w:val="28"/>
        </w:rPr>
        <w:t xml:space="preserve"> зонирование</w:t>
      </w:r>
      <w:r w:rsidR="001614D3" w:rsidRPr="0094422F">
        <w:rPr>
          <w:rFonts w:ascii="Times New Roman" w:hAnsi="Times New Roman"/>
          <w:i/>
          <w:iCs/>
          <w:sz w:val="28"/>
          <w:szCs w:val="28"/>
        </w:rPr>
        <w:t xml:space="preserve"> ООПТ </w:t>
      </w:r>
      <w:r w:rsidR="00966FA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hAnsi="Times New Roman"/>
          <w:sz w:val="28"/>
          <w:szCs w:val="28"/>
        </w:rPr>
        <w:t xml:space="preserve"> разделение </w:t>
      </w:r>
      <w:r w:rsidR="00D649AA" w:rsidRPr="0094422F">
        <w:rPr>
          <w:rFonts w:ascii="Times New Roman" w:hAnsi="Times New Roman"/>
          <w:sz w:val="28"/>
          <w:szCs w:val="28"/>
        </w:rPr>
        <w:t>ООПТ</w:t>
      </w:r>
      <w:r w:rsidR="0092411C" w:rsidRPr="0094422F">
        <w:rPr>
          <w:rFonts w:ascii="Times New Roman" w:hAnsi="Times New Roman"/>
          <w:sz w:val="28"/>
          <w:szCs w:val="28"/>
        </w:rPr>
        <w:t xml:space="preserve"> на функциональные зоны в целях установления оптимального режима охраны и использования объектов государственного природно-заповедного фонда</w:t>
      </w:r>
      <w:r w:rsidR="006A6918" w:rsidRPr="0094422F">
        <w:rPr>
          <w:rFonts w:ascii="Times New Roman" w:hAnsi="Times New Roman"/>
          <w:sz w:val="28"/>
          <w:szCs w:val="28"/>
        </w:rPr>
        <w:t>;</w:t>
      </w:r>
    </w:p>
    <w:p w:rsidR="00A33422" w:rsidRPr="0094422F" w:rsidRDefault="00F96CEF" w:rsidP="00944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79681317"/>
      <w:proofErr w:type="gramStart"/>
      <w:r w:rsidRPr="0094422F">
        <w:rPr>
          <w:rFonts w:ascii="Times New Roman" w:hAnsi="Times New Roman"/>
          <w:i/>
          <w:iCs/>
          <w:sz w:val="28"/>
          <w:szCs w:val="28"/>
        </w:rPr>
        <w:t>экологическая</w:t>
      </w:r>
      <w:r w:rsidR="0092411C" w:rsidRPr="0094422F">
        <w:rPr>
          <w:rFonts w:ascii="Times New Roman" w:hAnsi="Times New Roman"/>
          <w:i/>
          <w:iCs/>
          <w:sz w:val="28"/>
          <w:szCs w:val="28"/>
        </w:rPr>
        <w:t xml:space="preserve"> сеть</w:t>
      </w:r>
      <w:r w:rsidR="0092411C" w:rsidRPr="0094422F">
        <w:rPr>
          <w:rFonts w:ascii="Times New Roman" w:hAnsi="Times New Roman"/>
          <w:sz w:val="28"/>
          <w:szCs w:val="28"/>
        </w:rPr>
        <w:t xml:space="preserve"> </w:t>
      </w:r>
      <w:r w:rsidR="00D65E2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2411C" w:rsidRPr="0094422F">
        <w:rPr>
          <w:rFonts w:ascii="Times New Roman" w:hAnsi="Times New Roman"/>
          <w:sz w:val="28"/>
          <w:szCs w:val="28"/>
        </w:rPr>
        <w:t xml:space="preserve"> комплекс охраняемых природных территорий различных категорий и видов, связанных между собой и с другими видами охраняемых природных территорий экологическими коридорами, который организован с учетом природных, историко-культурных и социально-экономических особенностей региона</w:t>
      </w:r>
      <w:r w:rsidR="00E43911" w:rsidRPr="0094422F">
        <w:rPr>
          <w:rFonts w:ascii="Times New Roman" w:hAnsi="Times New Roman"/>
          <w:sz w:val="28"/>
          <w:szCs w:val="28"/>
        </w:rPr>
        <w:t xml:space="preserve"> и предназначен </w:t>
      </w:r>
      <w:r w:rsidR="00A33422" w:rsidRPr="0094422F">
        <w:rPr>
          <w:rFonts w:ascii="Times New Roman" w:hAnsi="Times New Roman"/>
          <w:sz w:val="28"/>
          <w:szCs w:val="28"/>
        </w:rPr>
        <w:t>для сохранения естественных экологических систем, биологического и ландшафтного разнообразия, а также обеспечения непрерывности среды обитания объектов животного мира</w:t>
      </w:r>
      <w:r w:rsidR="006A6918" w:rsidRPr="0094422F">
        <w:rPr>
          <w:rFonts w:ascii="Times New Roman" w:hAnsi="Times New Roman"/>
          <w:sz w:val="28"/>
          <w:szCs w:val="28"/>
        </w:rPr>
        <w:t>;</w:t>
      </w:r>
      <w:proofErr w:type="gramEnd"/>
    </w:p>
    <w:p w:rsidR="00255388" w:rsidRPr="0094422F" w:rsidRDefault="00F96CEF" w:rsidP="0094422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экологическая</w:t>
      </w:r>
      <w:r w:rsidR="00255388" w:rsidRPr="0094422F">
        <w:rPr>
          <w:rFonts w:ascii="Times New Roman" w:hAnsi="Times New Roman"/>
          <w:i/>
          <w:iCs/>
          <w:sz w:val="28"/>
          <w:szCs w:val="28"/>
        </w:rPr>
        <w:t xml:space="preserve"> система (экосистема)</w:t>
      </w:r>
      <w:r w:rsidR="00082FFF" w:rsidRPr="0094422F">
        <w:rPr>
          <w:rFonts w:ascii="Times New Roman" w:hAnsi="Times New Roman"/>
          <w:sz w:val="28"/>
          <w:szCs w:val="28"/>
        </w:rPr>
        <w:t xml:space="preserve"> </w:t>
      </w:r>
      <w:r w:rsidR="00D65E2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255388" w:rsidRPr="0094422F">
        <w:rPr>
          <w:rFonts w:ascii="Times New Roman" w:hAnsi="Times New Roman"/>
          <w:sz w:val="28"/>
          <w:szCs w:val="28"/>
        </w:rPr>
        <w:t xml:space="preserve"> </w:t>
      </w:r>
      <w:r w:rsidR="00082FFF" w:rsidRPr="0094422F">
        <w:rPr>
          <w:rFonts w:ascii="Times New Roman" w:hAnsi="Times New Roman"/>
          <w:sz w:val="28"/>
          <w:szCs w:val="28"/>
        </w:rPr>
        <w:t>о</w:t>
      </w:r>
      <w:r w:rsidR="00255388" w:rsidRPr="0094422F">
        <w:rPr>
          <w:rFonts w:ascii="Times New Roman" w:hAnsi="Times New Roman"/>
          <w:sz w:val="28"/>
          <w:szCs w:val="28"/>
        </w:rPr>
        <w:t xml:space="preserve">бъективно существующая часть природной среды, которая имеет пространственно-территориальные границы и в которой живые </w:t>
      </w:r>
      <w:r w:rsidR="00EE0E6F" w:rsidRPr="0094422F">
        <w:rPr>
          <w:rFonts w:ascii="Times New Roman" w:hAnsi="Times New Roman"/>
          <w:sz w:val="28"/>
          <w:szCs w:val="28"/>
        </w:rPr>
        <w:t xml:space="preserve">компоненты </w:t>
      </w:r>
      <w:r w:rsidR="00255388" w:rsidRPr="0094422F">
        <w:rPr>
          <w:rFonts w:ascii="Times New Roman" w:hAnsi="Times New Roman"/>
          <w:sz w:val="28"/>
          <w:szCs w:val="28"/>
        </w:rPr>
        <w:t xml:space="preserve">(растения, животные и другие организмы) и неживые </w:t>
      </w:r>
      <w:r w:rsidR="00EE0E6F" w:rsidRPr="0094422F">
        <w:rPr>
          <w:rFonts w:ascii="Times New Roman" w:hAnsi="Times New Roman"/>
          <w:sz w:val="28"/>
          <w:szCs w:val="28"/>
        </w:rPr>
        <w:t xml:space="preserve">компоненты </w:t>
      </w:r>
      <w:proofErr w:type="gramStart"/>
      <w:r w:rsidR="00255388" w:rsidRPr="0094422F">
        <w:rPr>
          <w:rFonts w:ascii="Times New Roman" w:hAnsi="Times New Roman"/>
          <w:sz w:val="28"/>
          <w:szCs w:val="28"/>
        </w:rPr>
        <w:t>взаимодействуют</w:t>
      </w:r>
      <w:proofErr w:type="gramEnd"/>
      <w:r w:rsidR="00255388" w:rsidRPr="0094422F">
        <w:rPr>
          <w:rFonts w:ascii="Times New Roman" w:hAnsi="Times New Roman"/>
          <w:sz w:val="28"/>
          <w:szCs w:val="28"/>
        </w:rPr>
        <w:t xml:space="preserve"> как единое функциональное целое и связаны между собой обменом веществ, информацией и энергией</w:t>
      </w:r>
      <w:r w:rsidR="006A6918" w:rsidRPr="0094422F">
        <w:rPr>
          <w:rFonts w:ascii="Times New Roman" w:hAnsi="Times New Roman"/>
          <w:sz w:val="28"/>
          <w:szCs w:val="28"/>
        </w:rPr>
        <w:t>;</w:t>
      </w:r>
    </w:p>
    <w:p w:rsidR="00E24E7E" w:rsidRPr="0094422F" w:rsidRDefault="00D65E2F" w:rsidP="0094422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i/>
          <w:iCs/>
          <w:sz w:val="28"/>
          <w:szCs w:val="28"/>
        </w:rPr>
        <w:t>э</w:t>
      </w:r>
      <w:r w:rsidR="00E24E7E" w:rsidRPr="0094422F">
        <w:rPr>
          <w:rFonts w:ascii="Times New Roman" w:hAnsi="Times New Roman"/>
          <w:i/>
          <w:iCs/>
          <w:sz w:val="28"/>
          <w:szCs w:val="28"/>
        </w:rPr>
        <w:t>кологический коридор</w:t>
      </w:r>
      <w:r w:rsidR="00E24E7E" w:rsidRPr="0094422F">
        <w:rPr>
          <w:rFonts w:ascii="Times New Roman" w:hAnsi="Times New Roman"/>
          <w:sz w:val="28"/>
          <w:szCs w:val="28"/>
        </w:rPr>
        <w:t xml:space="preserve"> 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24E7E" w:rsidRPr="0094422F">
        <w:rPr>
          <w:rFonts w:ascii="Times New Roman" w:hAnsi="Times New Roman"/>
          <w:sz w:val="28"/>
          <w:szCs w:val="28"/>
        </w:rPr>
        <w:t xml:space="preserve"> элемент экологической сети, представляющий собой протяженные участки местообитаний, которые </w:t>
      </w:r>
      <w:proofErr w:type="gramStart"/>
      <w:r w:rsidR="00E24E7E" w:rsidRPr="0094422F">
        <w:rPr>
          <w:rFonts w:ascii="Times New Roman" w:hAnsi="Times New Roman"/>
          <w:sz w:val="28"/>
          <w:szCs w:val="28"/>
        </w:rPr>
        <w:t>облегчают миграцию особей во фрагментированном ландшафте и связывают</w:t>
      </w:r>
      <w:proofErr w:type="gramEnd"/>
      <w:r w:rsidR="00E24E7E" w:rsidRPr="0094422F">
        <w:rPr>
          <w:rFonts w:ascii="Times New Roman" w:hAnsi="Times New Roman"/>
          <w:sz w:val="28"/>
          <w:szCs w:val="28"/>
        </w:rPr>
        <w:t xml:space="preserve"> отдельные слабонарушенные экосистемы.</w:t>
      </w:r>
    </w:p>
    <w:p w:rsidR="00754C9F" w:rsidRPr="0094422F" w:rsidRDefault="00754C9F" w:rsidP="0094422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1"/>
    <w:p w:rsidR="000C35A1" w:rsidRPr="0094422F" w:rsidRDefault="000C35A1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2.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Правовое регулирование отношений в области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0615F2" w:rsidRPr="0094422F" w:rsidRDefault="00AD121E" w:rsidP="0094422F">
      <w:pPr>
        <w:pStyle w:val="ConsPlusNormal"/>
        <w:ind w:firstLine="720"/>
        <w:jc w:val="both"/>
        <w:rPr>
          <w:sz w:val="28"/>
          <w:szCs w:val="28"/>
        </w:rPr>
      </w:pPr>
      <w:r w:rsidRPr="0094422F">
        <w:rPr>
          <w:sz w:val="28"/>
          <w:szCs w:val="28"/>
        </w:rPr>
        <w:t xml:space="preserve">1. </w:t>
      </w:r>
      <w:r w:rsidR="000615F2" w:rsidRPr="0094422F">
        <w:rPr>
          <w:sz w:val="28"/>
          <w:szCs w:val="28"/>
        </w:rPr>
        <w:t xml:space="preserve">Отношения в области </w:t>
      </w:r>
      <w:r w:rsidR="00D649AA" w:rsidRPr="0094422F">
        <w:rPr>
          <w:sz w:val="28"/>
          <w:szCs w:val="28"/>
        </w:rPr>
        <w:t xml:space="preserve">ООПТ </w:t>
      </w:r>
      <w:r w:rsidR="000615F2" w:rsidRPr="0094422F">
        <w:rPr>
          <w:sz w:val="28"/>
          <w:szCs w:val="28"/>
        </w:rPr>
        <w:t xml:space="preserve">регулируются </w:t>
      </w:r>
      <w:r w:rsidR="009323C8" w:rsidRPr="0094422F">
        <w:rPr>
          <w:sz w:val="28"/>
          <w:szCs w:val="28"/>
        </w:rPr>
        <w:t>конституцией</w:t>
      </w:r>
      <w:r w:rsidR="00D649AA" w:rsidRPr="0094422F">
        <w:rPr>
          <w:sz w:val="28"/>
          <w:szCs w:val="28"/>
        </w:rPr>
        <w:t xml:space="preserve"> государства</w:t>
      </w:r>
      <w:r w:rsidR="00ED36D2" w:rsidRPr="0094422F">
        <w:rPr>
          <w:sz w:val="28"/>
          <w:szCs w:val="28"/>
        </w:rPr>
        <w:t xml:space="preserve"> </w:t>
      </w:r>
      <w:r w:rsidR="00D65E2F" w:rsidRPr="0094422F">
        <w:rPr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sz w:val="28"/>
          <w:szCs w:val="28"/>
        </w:rPr>
        <w:t xml:space="preserve"> участника СНГ</w:t>
      </w:r>
      <w:r w:rsidR="000615F2" w:rsidRPr="0094422F">
        <w:rPr>
          <w:sz w:val="28"/>
          <w:szCs w:val="28"/>
        </w:rPr>
        <w:t xml:space="preserve">, </w:t>
      </w:r>
      <w:r w:rsidR="00D649AA" w:rsidRPr="0094422F">
        <w:rPr>
          <w:sz w:val="28"/>
          <w:szCs w:val="28"/>
        </w:rPr>
        <w:t xml:space="preserve">национальными </w:t>
      </w:r>
      <w:r w:rsidR="000615F2" w:rsidRPr="0094422F">
        <w:rPr>
          <w:sz w:val="28"/>
          <w:szCs w:val="28"/>
        </w:rPr>
        <w:t xml:space="preserve">законами об охране природы, о недрах, об охране атмосферного воздуха, об охране и использовании животного мира, </w:t>
      </w:r>
      <w:r w:rsidR="00E01F4E" w:rsidRPr="0094422F">
        <w:rPr>
          <w:sz w:val="28"/>
          <w:szCs w:val="28"/>
        </w:rPr>
        <w:t xml:space="preserve">о сохранении, устойчивом использовании и восстановлении биологического </w:t>
      </w:r>
      <w:r w:rsidR="00E01F4E" w:rsidRPr="0094422F">
        <w:rPr>
          <w:sz w:val="28"/>
          <w:szCs w:val="28"/>
        </w:rPr>
        <w:lastRenderedPageBreak/>
        <w:t xml:space="preserve">разнообразия, </w:t>
      </w:r>
      <w:r w:rsidR="00F875CF" w:rsidRPr="0094422F">
        <w:rPr>
          <w:sz w:val="28"/>
          <w:szCs w:val="28"/>
        </w:rPr>
        <w:t>а также иными нормативными актами, регулирующими отношения в области ООПТ</w:t>
      </w:r>
      <w:r w:rsidR="000615F2" w:rsidRPr="0094422F">
        <w:rPr>
          <w:sz w:val="28"/>
          <w:szCs w:val="28"/>
        </w:rPr>
        <w:t>.</w:t>
      </w:r>
    </w:p>
    <w:p w:rsidR="00AD121E" w:rsidRPr="0094422F" w:rsidRDefault="00AD121E" w:rsidP="0094422F">
      <w:pPr>
        <w:pStyle w:val="ConsPlusNormal"/>
        <w:ind w:firstLine="720"/>
        <w:jc w:val="both"/>
        <w:rPr>
          <w:sz w:val="28"/>
          <w:szCs w:val="28"/>
        </w:rPr>
      </w:pPr>
      <w:bookmarkStart w:id="12" w:name="_Hlk118885495"/>
      <w:r w:rsidRPr="0094422F">
        <w:rPr>
          <w:sz w:val="28"/>
          <w:szCs w:val="28"/>
        </w:rPr>
        <w:t xml:space="preserve">2. Если международным договором государства </w:t>
      </w:r>
      <w:r w:rsidR="006A6918" w:rsidRPr="0094422F">
        <w:rPr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sz w:val="28"/>
          <w:szCs w:val="28"/>
        </w:rPr>
        <w:t xml:space="preserve"> участника СНГ установлены иные правила, чем те, которые предусмотрены </w:t>
      </w:r>
      <w:r w:rsidR="00B80A11" w:rsidRPr="0094422F">
        <w:rPr>
          <w:sz w:val="28"/>
          <w:szCs w:val="28"/>
        </w:rPr>
        <w:t xml:space="preserve">нормативными актами, перечисленными в </w:t>
      </w:r>
      <w:r w:rsidRPr="0094422F">
        <w:rPr>
          <w:sz w:val="28"/>
          <w:szCs w:val="28"/>
        </w:rPr>
        <w:t>пункт</w:t>
      </w:r>
      <w:r w:rsidR="00B80A11" w:rsidRPr="0094422F">
        <w:rPr>
          <w:sz w:val="28"/>
          <w:szCs w:val="28"/>
        </w:rPr>
        <w:t>е</w:t>
      </w:r>
      <w:r w:rsidRPr="0094422F">
        <w:rPr>
          <w:sz w:val="28"/>
          <w:szCs w:val="28"/>
        </w:rPr>
        <w:t xml:space="preserve"> 1 настоящей статьи, то могут применяться правила международного договора.</w:t>
      </w:r>
    </w:p>
    <w:bookmarkEnd w:id="12"/>
    <w:p w:rsidR="00343110" w:rsidRPr="0094422F" w:rsidRDefault="00AD121E" w:rsidP="0094422F">
      <w:pPr>
        <w:pStyle w:val="ConsPlusNormal"/>
        <w:ind w:firstLine="720"/>
        <w:jc w:val="both"/>
        <w:rPr>
          <w:sz w:val="28"/>
          <w:szCs w:val="28"/>
        </w:rPr>
      </w:pPr>
      <w:r w:rsidRPr="0094422F">
        <w:rPr>
          <w:sz w:val="28"/>
          <w:szCs w:val="28"/>
        </w:rPr>
        <w:t xml:space="preserve">3. </w:t>
      </w:r>
      <w:r w:rsidR="00343110" w:rsidRPr="0094422F">
        <w:rPr>
          <w:sz w:val="28"/>
          <w:szCs w:val="28"/>
        </w:rPr>
        <w:t xml:space="preserve">Имущественные отношения в области использования и охраны ООПТ регулируются гражданским законодательством, если иное не предусмотрено настоящим </w:t>
      </w:r>
      <w:r w:rsidR="00481B9D" w:rsidRPr="0094422F">
        <w:rPr>
          <w:sz w:val="28"/>
          <w:szCs w:val="28"/>
        </w:rPr>
        <w:t>З</w:t>
      </w:r>
      <w:r w:rsidR="00343110" w:rsidRPr="0094422F">
        <w:rPr>
          <w:sz w:val="28"/>
          <w:szCs w:val="28"/>
        </w:rPr>
        <w:t>аконом.</w:t>
      </w:r>
    </w:p>
    <w:p w:rsidR="009D66A8" w:rsidRPr="0094422F" w:rsidRDefault="009D66A8" w:rsidP="0094422F">
      <w:pPr>
        <w:pStyle w:val="ConsPlusNormal"/>
        <w:ind w:firstLine="720"/>
        <w:jc w:val="both"/>
        <w:rPr>
          <w:sz w:val="28"/>
          <w:szCs w:val="28"/>
        </w:rPr>
      </w:pPr>
      <w:r w:rsidRPr="0094422F">
        <w:rPr>
          <w:sz w:val="28"/>
          <w:szCs w:val="28"/>
        </w:rPr>
        <w:t xml:space="preserve">4. Отношения, возникающие при пользовании землями государственных природных заказников, памятников природы, ботанических садов, дендрологических и зоологических парков, биосферных резерватов, регулируются соответствующим законодательством государства </w:t>
      </w:r>
      <w:r w:rsidR="006A6918" w:rsidRPr="0094422F">
        <w:rPr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sz w:val="28"/>
          <w:szCs w:val="28"/>
        </w:rPr>
        <w:t xml:space="preserve"> участника СНГ.</w:t>
      </w:r>
    </w:p>
    <w:p w:rsidR="009D66A8" w:rsidRPr="0094422F" w:rsidRDefault="009D66A8" w:rsidP="0094422F">
      <w:pPr>
        <w:pStyle w:val="ConsPlusNormal"/>
        <w:ind w:firstLine="720"/>
        <w:jc w:val="both"/>
        <w:rPr>
          <w:sz w:val="28"/>
          <w:szCs w:val="28"/>
        </w:rPr>
      </w:pPr>
      <w:r w:rsidRPr="0094422F">
        <w:rPr>
          <w:sz w:val="28"/>
          <w:szCs w:val="28"/>
        </w:rPr>
        <w:t xml:space="preserve">5. </w:t>
      </w:r>
      <w:proofErr w:type="gramStart"/>
      <w:r w:rsidRPr="0094422F">
        <w:rPr>
          <w:sz w:val="28"/>
          <w:szCs w:val="28"/>
        </w:rPr>
        <w:t>Природные комплексы и объекты, расположенные на территори</w:t>
      </w:r>
      <w:r w:rsidR="00EA50AF" w:rsidRPr="0094422F">
        <w:rPr>
          <w:sz w:val="28"/>
          <w:szCs w:val="28"/>
        </w:rPr>
        <w:t>ях</w:t>
      </w:r>
      <w:r w:rsidRPr="0094422F">
        <w:rPr>
          <w:sz w:val="28"/>
          <w:szCs w:val="28"/>
        </w:rPr>
        <w:t xml:space="preserve"> государственных природных заповедников, национальных природных парков, ООПТ международного значения, государственных природных заказников, памятников природы, ботанических садов, дендрологических и зоологических парков, а также биосферных резерватов, находятся под охраной государства </w:t>
      </w:r>
      <w:r w:rsidR="006A6918" w:rsidRPr="0094422F">
        <w:rPr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sz w:val="28"/>
          <w:szCs w:val="28"/>
        </w:rPr>
        <w:t xml:space="preserve"> участника СНГ.</w:t>
      </w:r>
      <w:r w:rsidR="006A6918" w:rsidRPr="0094422F">
        <w:rPr>
          <w:sz w:val="28"/>
          <w:szCs w:val="28"/>
        </w:rPr>
        <w:t xml:space="preserve"> </w:t>
      </w:r>
      <w:proofErr w:type="gramEnd"/>
    </w:p>
    <w:p w:rsidR="00754C9F" w:rsidRPr="0094422F" w:rsidRDefault="00754C9F" w:rsidP="0094422F">
      <w:pPr>
        <w:pStyle w:val="ConsPlusNormal"/>
        <w:ind w:firstLine="720"/>
        <w:jc w:val="both"/>
        <w:rPr>
          <w:sz w:val="28"/>
          <w:szCs w:val="28"/>
        </w:rPr>
      </w:pPr>
    </w:p>
    <w:p w:rsidR="000C35A1" w:rsidRPr="0094422F" w:rsidRDefault="000C35A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7478BB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Категории и статус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F11DCC" w:rsidRPr="0094422F" w:rsidRDefault="00A05C25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ООПТ </w:t>
      </w:r>
      <w:r w:rsidR="00F11DC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</w:t>
      </w:r>
      <w:r w:rsidR="0048149D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государства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C4272E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</w:t>
      </w:r>
      <w:r w:rsidR="0048149D" w:rsidRPr="0094422F">
        <w:rPr>
          <w:rFonts w:ascii="Times New Roman" w:eastAsia="Times New Roman" w:hAnsi="Times New Roman"/>
          <w:sz w:val="28"/>
          <w:szCs w:val="28"/>
          <w:lang w:eastAsia="ru-RU"/>
        </w:rPr>
        <w:t>СНГ</w:t>
      </w:r>
      <w:r w:rsidR="004948AC" w:rsidRPr="009442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149D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DCC" w:rsidRPr="0094422F">
        <w:rPr>
          <w:rFonts w:ascii="Times New Roman" w:eastAsia="Times New Roman" w:hAnsi="Times New Roman"/>
          <w:sz w:val="28"/>
          <w:szCs w:val="28"/>
          <w:lang w:eastAsia="ru-RU"/>
        </w:rPr>
        <w:t>особенностей объектов, подлежащих особой охране</w:t>
      </w:r>
      <w:r w:rsidR="004948A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F11DC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установленного режима их охраны и использования </w:t>
      </w:r>
      <w:r w:rsidR="0048149D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="00F11DCC" w:rsidRPr="0094422F">
        <w:rPr>
          <w:rFonts w:ascii="Times New Roman" w:eastAsia="Times New Roman" w:hAnsi="Times New Roman"/>
          <w:sz w:val="28"/>
          <w:szCs w:val="28"/>
          <w:lang w:eastAsia="ru-RU"/>
        </w:rPr>
        <w:t>подразделя</w:t>
      </w:r>
      <w:r w:rsidR="0048149D" w:rsidRPr="0094422F">
        <w:rPr>
          <w:rFonts w:ascii="Times New Roman" w:eastAsia="Times New Roman" w:hAnsi="Times New Roman"/>
          <w:sz w:val="28"/>
          <w:szCs w:val="28"/>
          <w:lang w:eastAsia="ru-RU"/>
        </w:rPr>
        <w:t>ться</w:t>
      </w:r>
      <w:r w:rsidR="00F11DCC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следующие категории, соответствующие международным стандартам и классификациям:</w:t>
      </w:r>
    </w:p>
    <w:p w:rsidR="00F11DCC" w:rsidRPr="0094422F" w:rsidRDefault="004948AC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11DCC" w:rsidRPr="0094422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природные заповедники;</w:t>
      </w:r>
    </w:p>
    <w:p w:rsidR="00CD3162" w:rsidRPr="0094422F" w:rsidRDefault="004948AC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D3162" w:rsidRPr="0094422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природные заказники;</w:t>
      </w:r>
    </w:p>
    <w:p w:rsidR="00F11DCC" w:rsidRPr="0094422F" w:rsidRDefault="00AA2EC6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3) </w:t>
      </w:r>
      <w:r w:rsidR="00CD3162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национальные </w:t>
      </w:r>
      <w:r w:rsidR="00F11DCC" w:rsidRPr="0094422F">
        <w:rPr>
          <w:rFonts w:ascii="Times New Roman" w:eastAsia="Times New Roman" w:hAnsi="Times New Roman"/>
          <w:sz w:val="28"/>
          <w:szCs w:val="28"/>
          <w:lang w:eastAsia="ru-RU"/>
        </w:rPr>
        <w:t>природные парки;</w:t>
      </w:r>
    </w:p>
    <w:p w:rsidR="00F11DCC" w:rsidRPr="0094422F" w:rsidRDefault="00AA2EC6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11DCC" w:rsidRPr="0094422F">
        <w:rPr>
          <w:rFonts w:ascii="Times New Roman" w:eastAsia="Times New Roman" w:hAnsi="Times New Roman"/>
          <w:sz w:val="28"/>
          <w:szCs w:val="28"/>
          <w:lang w:eastAsia="ru-RU"/>
        </w:rPr>
        <w:t>памятники природы;</w:t>
      </w:r>
    </w:p>
    <w:p w:rsidR="00E978E3" w:rsidRPr="0094422F" w:rsidRDefault="00F766B1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</w:t>
      </w:r>
      <w:r w:rsidR="00AA2EC6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)</w:t>
      </w:r>
      <w:r w:rsidR="00AA2EC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978E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ботанические сады, дендрологические и зоологические парки;</w:t>
      </w:r>
    </w:p>
    <w:p w:rsidR="00E978E3" w:rsidRPr="0094422F" w:rsidRDefault="00F766B1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978E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биосферные резерваты</w:t>
      </w:r>
      <w:r w:rsidR="00084FE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11DCC" w:rsidRPr="0094422F" w:rsidRDefault="00F766B1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7) </w:t>
      </w:r>
      <w:r w:rsidR="00105C03"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ООПТ </w:t>
      </w:r>
      <w:r w:rsidR="00F11DCC" w:rsidRPr="0094422F">
        <w:rPr>
          <w:rFonts w:ascii="Times New Roman" w:eastAsia="Times New Roman" w:hAnsi="Times New Roman"/>
          <w:sz w:val="28"/>
          <w:szCs w:val="28"/>
          <w:lang w:eastAsia="ru-RU"/>
        </w:rPr>
        <w:t>международного значения</w:t>
      </w:r>
      <w:r w:rsidR="00CD3162"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7D22" w:rsidRPr="0094422F" w:rsidRDefault="00FB7D22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законодательством государства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 могут создаваться ООПТ</w:t>
      </w:r>
      <w:r w:rsidR="000E4B3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других категорий</w:t>
      </w:r>
      <w:r w:rsidR="00B80A1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комплексные (ландшафтные) заказники</w:t>
      </w:r>
      <w:r w:rsidR="000E4B3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для сохранения, воспроизводства и восстановления отдельных природных объектов и комплексов; охраняемые ландшафты; территории для управления отдельными природными ресурсами</w:t>
      </w:r>
      <w:r w:rsidR="00B80A1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другие</w:t>
      </w:r>
      <w:r w:rsidR="000E4B3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55A73" w:rsidRPr="0094422F" w:rsidRDefault="00155A73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Государственные природные заповедники и </w:t>
      </w:r>
      <w:r w:rsidR="00CD316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национальные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природные парки являются </w:t>
      </w:r>
      <w:bookmarkStart w:id="13" w:name="_Hlk79511112"/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13"/>
      <w:r w:rsidR="00CD316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значения.</w:t>
      </w:r>
    </w:p>
    <w:p w:rsidR="00155A73" w:rsidRPr="0094422F" w:rsidRDefault="00155A73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Государственные природные заказники, памятники природы, ботанические, дендрологические и зоологические парки могут являться 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CD316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местного значения.</w:t>
      </w:r>
    </w:p>
    <w:p w:rsidR="00155A73" w:rsidRPr="0094422F" w:rsidRDefault="00A05C25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CD316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</w:t>
      </w:r>
      <w:r w:rsidR="00155A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местного значения могут быть признаны 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155A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международного значения.</w:t>
      </w:r>
    </w:p>
    <w:p w:rsidR="00155A73" w:rsidRPr="0094422F" w:rsidRDefault="00155A73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Законодательством государств</w:t>
      </w:r>
      <w:r w:rsidR="00CD316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могут быть предусмотрены иные виды 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55A73" w:rsidRPr="0094422F" w:rsidRDefault="00155A73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обеспечения надлежащего режима охраны 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них </w:t>
      </w:r>
      <w:r w:rsidR="00627F2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могут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</w:t>
      </w:r>
      <w:r w:rsidR="00627F2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ться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зоны: основные</w:t>
      </w:r>
      <w:r w:rsidR="007508E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заповедные (зон</w:t>
      </w:r>
      <w:r w:rsidR="00757F6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ядра), буферные, охранные и иные.</w:t>
      </w:r>
    </w:p>
    <w:p w:rsidR="00E01F4E" w:rsidRPr="0094422F" w:rsidRDefault="00155A73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Вопросы зонирования решаются одновременно с присвоением статуса соответствующей категории 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научно</w:t>
      </w:r>
      <w:r w:rsidR="00757F6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обоснованных рекомендаций.</w:t>
      </w:r>
    </w:p>
    <w:p w:rsidR="00C353E6" w:rsidRPr="0094422F" w:rsidRDefault="00C353E6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 функционального зонирования 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при наличии положительных заключений государственной экологической экспертизы. </w:t>
      </w:r>
    </w:p>
    <w:p w:rsidR="007D79F8" w:rsidRPr="0094422F" w:rsidRDefault="00C353E6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 к содержанию материалов комплексного экологического обследования, обосновывающих изменение границ функциональных зон 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устанавливаются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уполномоченным </w:t>
      </w:r>
      <w:r w:rsidR="001063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государственным 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органом </w:t>
      </w:r>
      <w:r w:rsidR="001063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области охраны окружающей среды</w:t>
      </w:r>
      <w:r w:rsidR="007D79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35A1" w:rsidRPr="0094422F" w:rsidRDefault="000C35A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7478BB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F2E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Право собственности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927A48" w:rsidRPr="0094422F" w:rsidRDefault="00927A48" w:rsidP="0094422F">
      <w:pPr>
        <w:widowControl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4422F">
        <w:rPr>
          <w:rFonts w:ascii="Times New Roman" w:eastAsiaTheme="minorHAnsi" w:hAnsi="Times New Roman"/>
          <w:sz w:val="28"/>
          <w:szCs w:val="28"/>
        </w:rPr>
        <w:t xml:space="preserve">Государственные природные заповедники, </w:t>
      </w:r>
      <w:r w:rsidR="00B31781" w:rsidRPr="0094422F">
        <w:rPr>
          <w:rFonts w:ascii="Times New Roman" w:eastAsiaTheme="minorHAnsi" w:hAnsi="Times New Roman"/>
          <w:sz w:val="28"/>
          <w:szCs w:val="28"/>
        </w:rPr>
        <w:t xml:space="preserve">национальные </w:t>
      </w:r>
      <w:r w:rsidRPr="0094422F">
        <w:rPr>
          <w:rFonts w:ascii="Times New Roman" w:eastAsiaTheme="minorHAnsi" w:hAnsi="Times New Roman"/>
          <w:sz w:val="28"/>
          <w:szCs w:val="28"/>
        </w:rPr>
        <w:t>природные парки</w:t>
      </w:r>
      <w:r w:rsidR="00D73F2E" w:rsidRPr="0094422F">
        <w:rPr>
          <w:rFonts w:ascii="Times New Roman" w:eastAsiaTheme="minorHAnsi" w:hAnsi="Times New Roman"/>
          <w:sz w:val="28"/>
          <w:szCs w:val="28"/>
        </w:rPr>
        <w:t xml:space="preserve"> и </w:t>
      </w:r>
      <w:r w:rsidR="007539FC" w:rsidRPr="0094422F">
        <w:rPr>
          <w:rFonts w:ascii="Times New Roman" w:eastAsiaTheme="minorHAnsi" w:hAnsi="Times New Roman"/>
          <w:sz w:val="28"/>
          <w:szCs w:val="28"/>
        </w:rPr>
        <w:t xml:space="preserve">ООПТ </w:t>
      </w:r>
      <w:r w:rsidRPr="0094422F">
        <w:rPr>
          <w:rFonts w:ascii="Times New Roman" w:eastAsiaTheme="minorHAnsi" w:hAnsi="Times New Roman"/>
          <w:sz w:val="28"/>
          <w:szCs w:val="28"/>
        </w:rPr>
        <w:t>международного значения находятся исключительно в государственной собственности.</w:t>
      </w:r>
    </w:p>
    <w:p w:rsidR="00F53D3A" w:rsidRPr="0094422F" w:rsidRDefault="00F53D3A" w:rsidP="0094422F">
      <w:pPr>
        <w:widowControl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4422F">
        <w:rPr>
          <w:rFonts w:ascii="Times New Roman" w:eastAsiaTheme="minorHAnsi" w:hAnsi="Times New Roman"/>
          <w:sz w:val="28"/>
          <w:szCs w:val="28"/>
        </w:rPr>
        <w:t xml:space="preserve">Передача </w:t>
      </w:r>
      <w:r w:rsidR="007539FC" w:rsidRPr="0094422F">
        <w:rPr>
          <w:rFonts w:ascii="Times New Roman" w:eastAsiaTheme="minorHAnsi" w:hAnsi="Times New Roman"/>
          <w:sz w:val="28"/>
          <w:szCs w:val="28"/>
        </w:rPr>
        <w:t xml:space="preserve">ООПТ </w:t>
      </w:r>
      <w:r w:rsidRPr="0094422F">
        <w:rPr>
          <w:rFonts w:ascii="Times New Roman" w:eastAsiaTheme="minorHAnsi" w:hAnsi="Times New Roman"/>
          <w:sz w:val="28"/>
          <w:szCs w:val="28"/>
        </w:rPr>
        <w:t xml:space="preserve">и объектов </w:t>
      </w:r>
      <w:bookmarkStart w:id="14" w:name="_Hlk79511336"/>
      <w:r w:rsidRPr="0094422F">
        <w:rPr>
          <w:rFonts w:ascii="Times New Roman" w:eastAsiaTheme="minorHAnsi" w:hAnsi="Times New Roman"/>
          <w:sz w:val="28"/>
          <w:szCs w:val="28"/>
        </w:rPr>
        <w:t xml:space="preserve">местного значения </w:t>
      </w:r>
      <w:bookmarkEnd w:id="14"/>
      <w:r w:rsidRPr="0094422F">
        <w:rPr>
          <w:rFonts w:ascii="Times New Roman" w:eastAsiaTheme="minorHAnsi" w:hAnsi="Times New Roman"/>
          <w:sz w:val="28"/>
          <w:szCs w:val="28"/>
        </w:rPr>
        <w:t>в собственность муниципалитетов осуществляется в установленном законодательством порядке.</w:t>
      </w:r>
    </w:p>
    <w:p w:rsidR="00A14C8C" w:rsidRPr="0094422F" w:rsidRDefault="00A14C8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C35A1" w:rsidRPr="0094422F" w:rsidRDefault="000C35A1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Глава 2</w:t>
      </w:r>
      <w:r w:rsidR="006A6918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УПРАВЛЕНИЕ </w:t>
      </w:r>
      <w:r w:rsidR="00A05C25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ООПТ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C1C4B" w:rsidRPr="0094422F" w:rsidRDefault="002C1C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5" w:name="_Hlk112258516"/>
      <w:bookmarkStart w:id="16" w:name="_Hlk118887788"/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Государственное управление в области функционирования и охраны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а также их </w:t>
      </w:r>
      <w:bookmarkStart w:id="17" w:name="_Hlk109666561"/>
      <w:r w:rsidR="00D02BF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создания</w:t>
      </w:r>
      <w:bookmarkEnd w:id="17"/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, преобразования и прекращения функционирования</w:t>
      </w:r>
    </w:p>
    <w:bookmarkEnd w:id="15"/>
    <w:p w:rsidR="00F53D3A" w:rsidRPr="0094422F" w:rsidRDefault="009474E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Государственное управление в области функционирования и охраны ООПТ, а также их создания, преобразования и прекращения функционирования </w:t>
      </w:r>
      <w:r w:rsidR="00345B7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осуществляется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управляющим органом, созданным соответствующим органом государственной власти 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6A6918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непосредственно уполномоченным государственным органом в области охраны окружающей среды 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6A6918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СНГ.</w:t>
      </w:r>
      <w:r w:rsidR="006A691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C4B" w:rsidRPr="0094422F" w:rsidRDefault="002C1C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8" w:name="_Hlk118887816"/>
      <w:bookmarkEnd w:id="16"/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Управление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  <w:r w:rsidR="0052368E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национального значения</w:t>
      </w:r>
    </w:p>
    <w:bookmarkEnd w:id="18"/>
    <w:p w:rsidR="009474EC" w:rsidRPr="0094422F" w:rsidRDefault="009474E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Для управления ООПТ, группы ООПТ разных категорий и видов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19" w:name="_Hlk118913795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управляющего органа, созданного соответствующим органом государственной власти 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1C1BA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уполномоченного государственного органа в области охраны окружающей среды </w:t>
      </w:r>
      <w:bookmarkEnd w:id="19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создается государственное природоохранное учреждение.</w:t>
      </w:r>
      <w:r w:rsidR="001C1BA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474EC" w:rsidRPr="0094422F" w:rsidRDefault="009474E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Реорганизация государственного природоохранного учреждения, а в случае прекращения функционирования ООПТ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 ликвидация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осуществляются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управляющего органа, созданного соответствующим органом государственной власти 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уполномоченного государственного органа в области охраны окружающей среды.</w:t>
      </w:r>
    </w:p>
    <w:p w:rsidR="009474EC" w:rsidRPr="0094422F" w:rsidRDefault="009474E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Управление ООПТ осуществляется 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управления ООПТ, утвержденн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ому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управляющим органом, созданным соответствующим органом государственной власти 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уполномоченным государственным органом в области охраны окружающей среды.</w:t>
      </w:r>
    </w:p>
    <w:p w:rsidR="009C7BAC" w:rsidRPr="0094422F" w:rsidRDefault="009C7BA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управления </w:t>
      </w:r>
      <w:r w:rsidR="00753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должен содержать:</w:t>
      </w:r>
    </w:p>
    <w:p w:rsidR="009C7BAC" w:rsidRPr="0094422F" w:rsidRDefault="00984DC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цели и задачи плана управления </w:t>
      </w:r>
      <w:r w:rsidR="00753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срок его реализации;</w:t>
      </w:r>
    </w:p>
    <w:p w:rsidR="009C7BAC" w:rsidRPr="0094422F" w:rsidRDefault="00984DC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2) </w:t>
      </w:r>
      <w:r w:rsidR="00C75B0B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перечень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</w:t>
      </w:r>
      <w:r w:rsidR="00C75B0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охране и использованию ООПТ, благоустройству территории в границах ООПТ, информированию населения о границах, режиме охраны и использования ООПТ с указанием сроков реализации, объемов и источников финансирования </w:t>
      </w:r>
      <w:r w:rsidR="00C76CA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данных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мероприятий, а также </w:t>
      </w:r>
      <w:r w:rsidR="00C75B0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лиц, ответственных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C75B0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проведение;</w:t>
      </w:r>
    </w:p>
    <w:p w:rsidR="009C7BAC" w:rsidRPr="0094422F" w:rsidRDefault="00984DC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3)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иные положения, подлежащие определению планом управления ООПТ в соответствии с настоящим Законом.</w:t>
      </w:r>
    </w:p>
    <w:p w:rsidR="009C7BAC" w:rsidRPr="0094422F" w:rsidRDefault="009C7BA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3. Основными задачами государственного природоохранного учреждения являются:</w:t>
      </w:r>
    </w:p>
    <w:p w:rsidR="009C7BA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соблюдения режима охраны и использования ООПТ;</w:t>
      </w:r>
    </w:p>
    <w:p w:rsidR="009C7BA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2)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сохранения в естественном состоянии экосистем, расположенных в границах ООПТ;</w:t>
      </w:r>
    </w:p>
    <w:p w:rsidR="009C7BA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3)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проведения природоохранных мероприятий на ООПТ, в том числе мероприятий по восстановлению экосистем, ландшафтов и биотопов, мест обитания диких животных и мест произрастания дикорастущих растений, относящихся к видам, включенным в Красную книгу государства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C75B0B" w:rsidRPr="0094422F">
        <w:rPr>
          <w:rFonts w:ascii="Times New Roman" w:hAnsi="Times New Roman"/>
          <w:sz w:val="28"/>
          <w:szCs w:val="28"/>
        </w:rPr>
        <w:t>,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 (или) к видам, подпадающим под действие международных договоров государства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C7BA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и проведение </w:t>
      </w:r>
      <w:r w:rsidR="0045252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научных исследований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либо содействие </w:t>
      </w:r>
      <w:r w:rsidR="0045252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проведению;</w:t>
      </w:r>
    </w:p>
    <w:p w:rsidR="009C7BA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5)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проведение комплексного мониторинга экосистем ООПТ;</w:t>
      </w:r>
    </w:p>
    <w:p w:rsidR="009C7BA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разработке и внедрении научно обоснованных методов охраны окружающей среды и рационального </w:t>
      </w:r>
      <w:r w:rsidR="0045252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природо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пользования на ООПТ;</w:t>
      </w:r>
    </w:p>
    <w:p w:rsidR="009C7BA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в подготовке научных кадров и специалистов в области охраны окружающей среды;</w:t>
      </w:r>
    </w:p>
    <w:p w:rsidR="009C7BA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8)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экологическое просвещение населения по вопросам, связанным с ООПТ;</w:t>
      </w:r>
    </w:p>
    <w:p w:rsidR="009C7BA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9)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</w:t>
      </w:r>
      <w:r w:rsidR="00924BD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туристской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рекреационной, оздоровительной и иной деятельности в соответствии с планом управления ООПТ, режимом ее охраны</w:t>
      </w:r>
      <w:r w:rsidR="0045252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 нормативами допустимой нагрузки.</w:t>
      </w:r>
    </w:p>
    <w:p w:rsidR="000904EB" w:rsidRPr="0094422F" w:rsidRDefault="009C7BA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4. Государственное природоохранное учреждение вправе распоряжаться финансовыми средствами, полученными</w:t>
      </w:r>
      <w:r w:rsidR="000904E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904EB" w:rsidRPr="0094422F" w:rsidRDefault="000904E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53A1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научной, </w:t>
      </w:r>
      <w:r w:rsidR="00924BD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туристской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рекреационной, рекламно-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издательской и иной деятельности, не противоречащей его задачам; </w:t>
      </w:r>
    </w:p>
    <w:p w:rsidR="000904EB" w:rsidRPr="0094422F" w:rsidRDefault="000904E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порядке оказания безвозмездной (спонсорской) помощи; </w:t>
      </w:r>
    </w:p>
    <w:p w:rsidR="009C7BAC" w:rsidRPr="0094422F" w:rsidRDefault="000904E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</w:t>
      </w:r>
      <w:r w:rsidR="00281F5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иных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источников, 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разрешенных</w:t>
      </w:r>
      <w:r w:rsidR="00281F5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законодательством государства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281F5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</w:t>
      </w:r>
      <w:r w:rsidR="009C7B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A691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C4B" w:rsidRPr="0094422F" w:rsidRDefault="002C1C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Управление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международного значения </w:t>
      </w:r>
    </w:p>
    <w:p w:rsidR="004E13B7" w:rsidRPr="0094422F" w:rsidRDefault="00B672D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ООПТ международного значения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управляющего органа, созданного соответствующим органом государственной власти 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E1384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государства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уполномоченного государственного органа в области охраны окружающей среды </w:t>
      </w:r>
      <w:r w:rsidR="003677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государственное природоохранное учреждение, а в случае</w:t>
      </w:r>
      <w:r w:rsidR="002C140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 отсутствия</w:t>
      </w:r>
      <w:r w:rsidR="002C1405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— 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управляющи</w:t>
      </w:r>
      <w:r w:rsidR="000904E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орган, созданны</w:t>
      </w:r>
      <w:r w:rsidR="000904E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соответствующим органом государственной власти </w:t>
      </w:r>
      <w:r w:rsidR="00AF11B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AF11B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AF11B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уполномоченны</w:t>
      </w:r>
      <w:r w:rsidR="002C140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государственны</w:t>
      </w:r>
      <w:r w:rsidR="002C140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 в области охраны окружающей среды.</w:t>
      </w:r>
      <w:proofErr w:type="gramEnd"/>
    </w:p>
    <w:p w:rsidR="00287DA3" w:rsidRPr="0094422F" w:rsidRDefault="00B672D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Реорганизация государственного природоохранного учреждения, а в случае прекращения функционирования ООПТ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 ликвидация осуществляются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управляющего органа, созданного соответствующим органом государственной власти </w:t>
      </w:r>
      <w:r w:rsidR="00AF11B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AF11B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4E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уполномоченного государственного органа в области охраны окружающей среды.</w:t>
      </w:r>
      <w:r w:rsidR="006A691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4C8C" w:rsidRPr="0094422F" w:rsidRDefault="00A14C8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0" w:name="_Hlk103878574"/>
      <w:bookmarkStart w:id="21" w:name="_Hlk118890167"/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Управление ООПТ местного значения</w:t>
      </w:r>
    </w:p>
    <w:bookmarkEnd w:id="20"/>
    <w:p w:rsidR="006272E0" w:rsidRPr="0094422F" w:rsidRDefault="00B672D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 местного значения создаются только на земельных участках, находящихся в собственности соответствующего муниципального образования.</w:t>
      </w:r>
    </w:p>
    <w:p w:rsidR="006272E0" w:rsidRPr="0094422F" w:rsidRDefault="00B672D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Объявление </w:t>
      </w:r>
      <w:r w:rsidR="001F74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территорий 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местного значения допускается как с изъятием, так и без изъятия занимаемых ими земельных, лесных участков у </w:t>
      </w:r>
      <w:r w:rsidR="00C76CA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собственников, владельцев, пользователей и арендаторов. Порядок изъятия и предоставления таких земельных, лесных участков регулируется гражданским, лесным и земельным законодательством, а также законодательством об особо охраняемых природных территориях государства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СНГ.</w:t>
      </w:r>
    </w:p>
    <w:p w:rsidR="006272E0" w:rsidRPr="0094422F" w:rsidRDefault="00B672D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организации ООПТ местного значения без изъятия земель у собственников, землепользователей, землевладельцев и арендаторов категория </w:t>
      </w:r>
      <w:r w:rsidR="00F53A1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таких 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 не изменяется, а устанавливается особый правовой режим использования</w:t>
      </w:r>
      <w:r w:rsidR="002802B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 учетом ограничений, установленных режимом охраны ООПТ.</w:t>
      </w:r>
      <w:r w:rsidR="006A691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272E0" w:rsidRPr="0094422F" w:rsidRDefault="00B672D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Правовой статус </w:t>
      </w:r>
      <w:r w:rsidR="002802B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значения устанавливается в соответствующих законодательных актах местных органов власти.</w:t>
      </w:r>
    </w:p>
    <w:p w:rsidR="006272E0" w:rsidRPr="0094422F" w:rsidRDefault="00B672D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="006272E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управления ООПТ местного значения устанавливают местные органы власти.</w:t>
      </w:r>
    </w:p>
    <w:p w:rsidR="00EA66DE" w:rsidRPr="0094422F" w:rsidRDefault="006272E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и контроль в области организации и функционирования ООПТ местного значения осуществля</w:t>
      </w:r>
      <w:r w:rsidR="002802B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природоохранным учреждением, созданным органами местного самоуправления по согласованию с управляющим органом, созданным соответствующим органом государственной власти </w:t>
      </w:r>
      <w:r w:rsidR="00F2361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F2361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уполномоченным государственным органом в области охраны окружающей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среды.</w:t>
      </w:r>
      <w:proofErr w:type="gramEnd"/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21"/>
    <w:p w:rsidR="00F77A6D" w:rsidRPr="0094422F" w:rsidRDefault="00F77A6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физических и юридических лиц</w:t>
      </w:r>
      <w:r w:rsidR="00E42D46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общественных объединений в решении вопросов, связанных с управлением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F77A6D" w:rsidRPr="0094422F" w:rsidRDefault="00F77A6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Для участия в мероприятиях по управлению </w:t>
      </w:r>
      <w:r w:rsidR="00753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физические и юридические лица</w:t>
      </w:r>
      <w:r w:rsidR="00CE432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общественные объединения имеют право:</w:t>
      </w:r>
    </w:p>
    <w:p w:rsidR="00F77A6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участвовать в общественных обсуждениях проектов экологически значимых решений, касающихся ООПТ, включая проекты государственной стратегии развития системы ООПТ</w:t>
      </w:r>
      <w:r w:rsidR="009A6EB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государственных программ в области развития системы ООПТ, схемы рационального размещения ООПТ </w:t>
      </w:r>
      <w:r w:rsidR="00627F2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значения, региональны</w:t>
      </w:r>
      <w:r w:rsidR="00CE432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схем</w:t>
      </w:r>
      <w:r w:rsidR="00CE432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рационального размещения ООПТ местного значения, план</w:t>
      </w:r>
      <w:r w:rsidR="00CE432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управления ООПТ;</w:t>
      </w:r>
    </w:p>
    <w:p w:rsidR="00F77A6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создавать общественные фонды по охране </w:t>
      </w:r>
      <w:r w:rsidR="00753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77A6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принимать участие в проведении общественной экспертизы </w:t>
      </w:r>
      <w:r w:rsidR="00753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77A6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4) 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осуществлять в установленном законодательством порядке общественный контроль над </w:t>
      </w:r>
      <w:r w:rsidR="00753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77A6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5) 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получать в установленном порядке у государственных органов полную, достоверную и актуальную общедоступную информацию, касающуюся вопросов 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функционирования, прекращения функционирования, </w:t>
      </w:r>
      <w:r w:rsidR="005D3E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преобразования, 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охраны и использования ООПТ;</w:t>
      </w:r>
    </w:p>
    <w:p w:rsidR="00F77A6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участвовать в работе научно-технического совета, создаваемого при государственном природоохранном учреждении,</w:t>
      </w:r>
      <w:r w:rsidR="00CE432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осуществляющем управление ООПТ, с согласия </w:t>
      </w:r>
      <w:r w:rsidR="00C76CA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учреждения;</w:t>
      </w:r>
    </w:p>
    <w:p w:rsidR="00F77A6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7) </w:t>
      </w:r>
      <w:r w:rsidR="00F77A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пользоваться иными правами, установленными законодательством.</w:t>
      </w:r>
    </w:p>
    <w:p w:rsidR="00F77A6D" w:rsidRPr="0094422F" w:rsidRDefault="00F77A6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2. Физические и юридические лица</w:t>
      </w:r>
      <w:r w:rsidR="00CE432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общественные объединения обязаны осуществлять свою деятельность в области </w:t>
      </w:r>
      <w:r w:rsidR="00753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законодательством государства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54A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77A6D" w:rsidRPr="0094422F" w:rsidRDefault="00F77A6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3. Государственные органы должны рассматривать предложения физических и юридических лиц</w:t>
      </w:r>
      <w:r w:rsidR="00CE432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общественных объединений в области </w:t>
      </w:r>
      <w:r w:rsidR="00753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158B" w:rsidRPr="0094422F" w:rsidRDefault="004115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Научное обеспечение функционирования и охраны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развития системы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научно-исследовательская деятельность на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A14C8C" w:rsidRPr="0094422F" w:rsidRDefault="00A14C8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Научное обеспечение функционирования и охраны ООПТ, развития системы ООПТ </w:t>
      </w:r>
      <w:r w:rsidR="00243C7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22" w:name="_Hlk103876692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национальная </w:t>
      </w:r>
      <w:r w:rsidR="009323C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 или иной научный центр, </w:t>
      </w:r>
      <w:r w:rsidR="00A6331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реализовывающий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bookmarkEnd w:id="22"/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14C8C" w:rsidRPr="0094422F" w:rsidRDefault="00A14C8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В области научного обеспечения функционирования и охраны ООПТ, развития системы ООПТ национальная </w:t>
      </w:r>
      <w:r w:rsidR="006E5BA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 или иной научный центр, </w:t>
      </w:r>
      <w:r w:rsidR="00D73A8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реализовывающий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14C8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14C8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 координацию научного обеспечения функционирования и охраны ООПТ, развития системы ООПТ;</w:t>
      </w:r>
    </w:p>
    <w:p w:rsidR="00A14C8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lastRenderedPageBreak/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14C8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 реализацию государственных программ научных исследований и государственных научно-технических программ;</w:t>
      </w:r>
    </w:p>
    <w:p w:rsidR="00A14C8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14C8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организует проведение комплексного мониторинга экосистем на ООПТ и подготовку научных обоснований, предусмотренных настоящим Законом;</w:t>
      </w:r>
    </w:p>
    <w:p w:rsidR="00A14C8C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14C8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 иные полномочия в соответствии с настоящим Законом и иными актами законодательства.</w:t>
      </w:r>
    </w:p>
    <w:p w:rsidR="00A14C8C" w:rsidRPr="0094422F" w:rsidRDefault="00A14C8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Научно-исследовательская деятельность на ООПТ осуществляется путем организации стационарных круглогодичных, многолетних и периодических исследований, направленных на изучение ценных природных комплексов и объектов, наблюдени</w:t>
      </w:r>
      <w:r w:rsidR="00DA2A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динамикой природных процессов в целях оценки и прогноза изменения состояния экосистем, природных ландшафтов и биотопов под воздействием природных и антропогенных факторов, разработки научных основ охраны окружающей среды, сохранения биологического и ландшафтного разнообразия, восстановления (воспроизводства) ценных природных комплексов</w:t>
      </w:r>
      <w:proofErr w:type="gramEnd"/>
      <w:r w:rsidR="007D44F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 и рационального использования природных ресурсов.</w:t>
      </w:r>
    </w:p>
    <w:p w:rsidR="00A14C8C" w:rsidRPr="0094422F" w:rsidRDefault="00A14C8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Научно-исследовательская деятельность на ООПТ координируется национальной </w:t>
      </w:r>
      <w:r w:rsidR="009323C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академией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 или иным научным центром, осуществляющим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</w:t>
      </w:r>
      <w:r w:rsidR="001439AA" w:rsidRPr="0094422F">
        <w:rPr>
          <w:rFonts w:ascii="Times New Roman" w:hAnsi="Times New Roman"/>
          <w:sz w:val="28"/>
          <w:szCs w:val="28"/>
        </w:rPr>
        <w:t xml:space="preserve"> </w:t>
      </w:r>
      <w:r w:rsidR="00ED36D2" w:rsidRPr="0094422F">
        <w:rPr>
          <w:rFonts w:ascii="Times New Roman" w:hAnsi="Times New Roman"/>
          <w:sz w:val="28"/>
          <w:szCs w:val="28"/>
        </w:rPr>
        <w:t>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в государственных природных заповедниках, </w:t>
      </w:r>
      <w:r w:rsidR="006732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природных парках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также научно-техническими советами, создаваемыми при государственных природоохранных учреждениях, осуществляющих управление государственными природными заповедниками, </w:t>
      </w:r>
      <w:r w:rsidR="006732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национальными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природными парками, для обсуждения основных вопросов научно-исследовательской деятельности</w:t>
      </w:r>
      <w:proofErr w:type="gramEnd"/>
      <w:r w:rsidR="00F6434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государственных природных заповедниках, </w:t>
      </w:r>
      <w:r w:rsidR="006732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природных</w:t>
      </w:r>
      <w:r w:rsidR="006732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парках, обоснования </w:t>
      </w:r>
      <w:r w:rsidR="004A24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необходимости</w:t>
      </w:r>
      <w:r w:rsidR="001439A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природоохранных мероприятий и регулируемого природопользования.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14C8C" w:rsidRPr="0094422F" w:rsidRDefault="00A14C8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Научно-технический совет государственного природного заповедника, национального </w:t>
      </w:r>
      <w:r w:rsidR="006732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природного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парка создается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государственного природоохранного учреждения, осуществляющего управление </w:t>
      </w:r>
      <w:r w:rsidR="001439A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данным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заповедником, национальным парком, и возглавляется руководителем государственного природоохранного учреждения, осуществляющего управление</w:t>
      </w:r>
      <w:r w:rsidR="001439A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данным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заповедником, национальным парком.</w:t>
      </w:r>
    </w:p>
    <w:p w:rsidR="00A14C8C" w:rsidRPr="0094422F" w:rsidRDefault="00A14C8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Научные исследования в отношении расположенных в границах ООПТ объектов, </w:t>
      </w:r>
      <w:r w:rsidR="00DA2A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способные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к нарушению режима охраны и использования ООПТ, запрещаются.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Финансирование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Финансирование </w:t>
      </w:r>
      <w:r w:rsidR="00753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производится за счет:</w:t>
      </w:r>
    </w:p>
    <w:p w:rsidR="0073480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бюджетных средств;</w:t>
      </w:r>
    </w:p>
    <w:p w:rsidR="0073480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сре</w:t>
      </w:r>
      <w:proofErr w:type="gramStart"/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пр</w:t>
      </w:r>
      <w:proofErr w:type="gramEnd"/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иродоохранных учреждений;</w:t>
      </w:r>
    </w:p>
    <w:p w:rsidR="0073480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пожертвований, добровольных взносов физических и юридических лиц, в том числе </w:t>
      </w:r>
      <w:r w:rsidR="006B026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сделанных </w:t>
      </w:r>
      <w:r w:rsidR="00DF142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качестве компенсации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="00DF142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наносимый и (или) неизбежный вред ООПТ при ведении ими хозяйственной и иной деятельности;</w:t>
      </w:r>
    </w:p>
    <w:p w:rsidR="0073480D" w:rsidRPr="0094422F" w:rsidRDefault="006E5BA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lastRenderedPageBreak/>
        <w:t>4)</w:t>
      </w:r>
      <w:r w:rsidR="006A691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иных разрешенных законодательством </w:t>
      </w:r>
      <w:r w:rsidR="003C7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государства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3C79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средств.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Финансирование мероприятий по развитию и содержанию природоохранных </w:t>
      </w:r>
      <w:r w:rsidR="00CB356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созданных в форме государственного предприятия, осуществляется в порядке, установленном законодательством государства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3. Средства природоохранных учреждений в зависимости от профиля их деятельности и вида режима охраны формируются за счет: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оказания платных услуг физическим и юридическим лицам при пользовании ими природными комплексами в туристских и рекреационных целях, </w:t>
      </w:r>
      <w:r w:rsidR="00832BC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таких как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3480D" w:rsidRPr="0094422F" w:rsidRDefault="006A691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B0265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</w:t>
      </w:r>
      <w:r w:rsidR="00A92CA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туристских троп, смотровых площадок, бивачных полян, стоянок для транспорта, кемпингов, </w:t>
      </w:r>
      <w:r w:rsidR="00A61B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глэмпингов,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палаточных лагерей или мест для их размещения</w:t>
      </w:r>
      <w:r w:rsidR="006B026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гостиниц, мотелей, туристских баз, объектов общественного питания, торговли и другого культурно</w:t>
      </w:r>
      <w:r w:rsidR="008C6E6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бытового назначения, находящихся в управлении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или мест для их размещения; размещени</w:t>
      </w:r>
      <w:r w:rsidR="00E24A5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трубопроводов, линий электропередачи и связи</w:t>
      </w:r>
      <w:r w:rsidR="00E24A5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6B026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предоставление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дорог (кроме дорог общего пользования)</w:t>
      </w:r>
      <w:r w:rsidR="00E24A5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туристского инвентаря;</w:t>
      </w:r>
      <w:proofErr w:type="gramEnd"/>
    </w:p>
    <w:p w:rsidR="0073480D" w:rsidRPr="0094422F" w:rsidRDefault="006A691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="00832BC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</w:t>
      </w:r>
      <w:r w:rsidR="00A77AD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условий для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любительского (спортивного) рыболовства;</w:t>
      </w:r>
    </w:p>
    <w:p w:rsidR="0073480D" w:rsidRPr="0094422F" w:rsidRDefault="006A691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</w:t>
      </w:r>
      <w:r w:rsidR="006B026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проводников, экскурсоводов, гидов и переводчиков, проведени</w:t>
      </w:r>
      <w:r w:rsidR="00832BC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кино-, виде</w:t>
      </w:r>
      <w:proofErr w:type="gramStart"/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фотосъемки при посещении и изучении объектов государственного природно-заповедного фонда, природного и историко-культурного наследия, музеев природы и живых уголков;</w:t>
      </w:r>
    </w:p>
    <w:p w:rsidR="0073480D" w:rsidRPr="0094422F" w:rsidRDefault="006A691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B0265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</w:t>
      </w:r>
      <w:r w:rsidR="006B026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санитарной очистке и благоустройству предоставленных в пользование территорий и объектов, а также проведени</w:t>
      </w:r>
      <w:r w:rsidR="00832BC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 по благоустройству и озеленению территорий иных организаций;</w:t>
      </w:r>
    </w:p>
    <w:p w:rsidR="0073480D" w:rsidRPr="0094422F" w:rsidRDefault="006A691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B0265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</w:t>
      </w:r>
      <w:r w:rsidR="006B026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производству продукции для объектов общественного питания;</w:t>
      </w:r>
    </w:p>
    <w:p w:rsidR="0073480D" w:rsidRPr="0094422F" w:rsidRDefault="006A691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транспортны</w:t>
      </w:r>
      <w:r w:rsidR="006B026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</w:t>
      </w:r>
      <w:r w:rsidR="006B026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доходов от ограниченной хозяйственной деятельности, в том числе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3480D" w:rsidRPr="0094422F" w:rsidRDefault="005B018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 товаров</w:t>
      </w:r>
      <w:r w:rsidR="00E24A5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полученных в результате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рубок промежуточного пользования и прочих рубок, продукции переработки полученной </w:t>
      </w:r>
      <w:r w:rsidR="00E24A5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благодаря таким рубкам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древесины;</w:t>
      </w:r>
    </w:p>
    <w:p w:rsidR="0073480D" w:rsidRPr="0094422F" w:rsidRDefault="005B018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 продукции</w:t>
      </w:r>
      <w:r w:rsidR="00E24A5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полученной благодаря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побочны</w:t>
      </w:r>
      <w:r w:rsidR="0003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лесны</w:t>
      </w:r>
      <w:r w:rsidR="0003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пользовани</w:t>
      </w:r>
      <w:r w:rsidR="0003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ям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03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как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ограниченная пастьба скота, мараловодство, сенокошение, любительский сбор грибов, плодов и ягод);</w:t>
      </w:r>
    </w:p>
    <w:p w:rsidR="0073480D" w:rsidRPr="0094422F" w:rsidRDefault="005B018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выращивания посадочного материала для воспроизводства лесов и озеленения населенных пунктов;</w:t>
      </w:r>
    </w:p>
    <w:p w:rsidR="0073480D" w:rsidRPr="0094422F" w:rsidRDefault="005B018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030FF8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 товаров</w:t>
      </w:r>
      <w:r w:rsidR="0020154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полученных в результате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ограниченной хозяйственной деятельности, реализации рыбы и рыбной продукции, создания лесных культур, защитных и озеленительных насаждений;</w:t>
      </w:r>
    </w:p>
    <w:p w:rsidR="0073480D" w:rsidRPr="0094422F" w:rsidRDefault="005B018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выращивания рыбопосадочного материала;</w:t>
      </w:r>
    </w:p>
    <w:p w:rsidR="0073480D" w:rsidRPr="0094422F" w:rsidRDefault="005B018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производства продукции и оказания услуг по договорам о совместной деятельности, заключаемым с физическими и юридическими лицами в туристских, рекреационных и ограниченных хозяйственных целях;</w:t>
      </w:r>
    </w:p>
    <w:p w:rsidR="0073480D" w:rsidRPr="0094422F" w:rsidRDefault="005B018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lastRenderedPageBreak/>
        <w:t xml:space="preserve">— </w:t>
      </w:r>
      <w:r w:rsidR="0073480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сбора (переработки) лесных семян;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3) платы за использование символики (эмблемы и флага);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4) доходов от производства печатной, сувенирной и другой тиражированной продукции;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5) добровольных взносов и пожертвований физических и юридических лиц;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6) иных разрешенных законодательством государства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4. Средства</w:t>
      </w:r>
      <w:r w:rsidR="009928A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полученные благодаря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природоохранными учреждениями товаров (работ, услуг)</w:t>
      </w:r>
      <w:r w:rsidR="009928A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используются в соответствии с бюджетным законодательством государства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3480D" w:rsidRPr="0094422F" w:rsidRDefault="0073480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В целях получения доходов от видов деятельности, указанных в пункте 3 настоящей статьи, природоохранные учреждения могут участвовать в конкурсах </w:t>
      </w:r>
      <w:r w:rsidR="009928A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сфере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</w:t>
      </w:r>
      <w:r w:rsidR="009928A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закуп</w:t>
      </w:r>
      <w:r w:rsidR="009928A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5502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Оценка </w:t>
      </w:r>
      <w:r w:rsidR="00DC7F84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функционирования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ООПТ</w:t>
      </w:r>
    </w:p>
    <w:p w:rsidR="00D15502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Для оценки </w:t>
      </w:r>
      <w:r w:rsidR="00DC7F8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функционирования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 используют</w:t>
      </w:r>
      <w:r w:rsidR="009670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</w:t>
      </w:r>
      <w:r w:rsidR="00A14C8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количественные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показатели: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площадь охраняемых природных комплексов на ООПТ;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параметров окружающей среды, измеряемых в ходе комплексного мониторинга на ООПТ;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находящихся под охраной памятников истории и культуры на ООПТ;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</w:t>
      </w:r>
      <w:r w:rsidR="00DA6C0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человек, посетивших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ООПТ с экскурсиями, рекреационными целями;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выполненных на ООПТ научно-исследовательских работ.</w:t>
      </w:r>
    </w:p>
    <w:p w:rsidR="00D15502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2. Для оценки качества оказания услуг на ООПТ используют</w:t>
      </w:r>
      <w:r w:rsidR="00CF6F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показатели: 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динамика количества сохраняемых редких и находящихся под угрозой исчезновения видов животных и растений; 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продолжающихся многолетних (более 10 лет) рядов наблюдений; 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и протяженность оборудованных экологических троп; 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оборудованных мест отдыха (туристских стоянок и т.</w:t>
      </w:r>
      <w:r w:rsidR="007803F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п.); 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публикаций научно-популярного характера; 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студенческих дипломных и курсовых работ, подготовленных по материалам, собранным на ООПТ; 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защищенных кандидатских и докторских диссертаций, подготовленных по материалам, собранным на ООПТ; </w:t>
      </w:r>
    </w:p>
    <w:p w:rsidR="00D15502" w:rsidRPr="0094422F" w:rsidRDefault="0042641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8)</w:t>
      </w:r>
      <w:r w:rsidR="005B018A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доля </w:t>
      </w:r>
      <w:r w:rsidR="00FC74C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людей, посетивших</w:t>
      </w:r>
      <w:r w:rsidR="00CF6F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 в экскурсионных, рекреационных целях</w:t>
      </w:r>
      <w:r w:rsidR="00FC74C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D155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удовлетворенных оказанными услугами.</w:t>
      </w:r>
    </w:p>
    <w:p w:rsidR="00D15502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Экономическая оценка природоохранных функций ООПТ включает в себя определение кадастровой стоимости земельных участков, расположенных в границах ООПТ, и другие экономические оценки, направленные на выявление и учет климаторегулирующих, продукционных, средообразующих и </w:t>
      </w:r>
      <w:r w:rsidR="007803F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ины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экосистемных услуг, предоставляемых </w:t>
      </w:r>
      <w:r w:rsidR="007803F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7803F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</w:t>
      </w:r>
      <w:r w:rsidR="007803F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03F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устойчивого социально-экономического развития.</w:t>
      </w:r>
    </w:p>
    <w:p w:rsidR="00764924" w:rsidRPr="0094422F" w:rsidRDefault="0076492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2C1C4B" w:rsidRPr="0094422F" w:rsidRDefault="002C1C4B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23" w:name="_Hlk112258741"/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Глава 3. </w:t>
      </w:r>
      <w:r w:rsidR="00ED13BA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ОРГАНИЗАЦИЯ СОЗДАНИЯ, ПРЕОБРАЗОВАНИЯ, ФУНКЦИОНИРОВАНИЯ СИСТЕМЫ ООПТ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bookmarkEnd w:id="23"/>
    <w:p w:rsidR="002C1C4B" w:rsidRPr="0094422F" w:rsidRDefault="002C1C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Развитие системы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, включая экологические сети</w:t>
      </w:r>
    </w:p>
    <w:p w:rsidR="000E314D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системы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на основе 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развития системы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национальной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стратегии развития системы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схемы рационального размещения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значения и региональных схем рационального размещения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значения.</w:t>
      </w:r>
    </w:p>
    <w:p w:rsidR="000E314D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Государственная программа развития системы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разрабатывается уполномоченным государственным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области охраны окружающей среды совместно с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ациональн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23C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кадеми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7F6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или ин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="00F77F6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77F6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центр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F77F6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осуществляющи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77F6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018A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другими заинтересованными организациями, как правило, на пятилетний период и включает в себя комплекс мероприятий, направленных на развитие системы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proofErr w:type="gramEnd"/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обеспечение функционирования, охраны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управления ими, с указанием сроков выполнения, ответственных исполнителей и объемов финансирования в разрезе источников финансирования по годам реализации. Государственная программа развития системы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утверждается </w:t>
      </w:r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соответствующим органом государственной власти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314D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Национальная стратегия развития системы </w:t>
      </w:r>
      <w:bookmarkStart w:id="24" w:name="_Hlk79512060"/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bookmarkEnd w:id="24"/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разрабатывается </w:t>
      </w:r>
      <w:bookmarkStart w:id="25" w:name="_Hlk118913644"/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уполномоченным государственным органом в области охраны окружающей среды </w:t>
      </w:r>
      <w:bookmarkEnd w:id="25"/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совместно с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ациональной </w:t>
      </w:r>
      <w:r w:rsidR="00DC7F8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академией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иным научным центр</w:t>
      </w:r>
      <w:r w:rsidR="00E43B8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осуществляющим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018A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другими заинтересованными организациями, как правило, на пятнадцатилетний период. В 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национальной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стратегии развития системы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определяются цели, задачи, приоритеты и основные направления формирования оптимальной системы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E43B8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механизм ее реализации. Национальная стратегия развития системы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утверждается </w:t>
      </w:r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соответствующим органом государственной власти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314D" w:rsidRPr="0094422F" w:rsidRDefault="000E314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стратегии развития системы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разрабатываются схема рационального размещения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bookmarkStart w:id="26" w:name="_Hlk103873264"/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26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значения</w:t>
      </w:r>
      <w:r w:rsidR="00CF6F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региональные схемы рационального размещения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значения.</w:t>
      </w:r>
    </w:p>
    <w:p w:rsidR="00CB2953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Схема рационального размещения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 разрабатывается уполномоченным государственным органом в области охраны окружающей среды совместно с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ациональной </w:t>
      </w:r>
      <w:r w:rsidR="004B7B8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академией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</w:t>
      </w:r>
      <w:r w:rsidR="00846C40" w:rsidRPr="0094422F">
        <w:rPr>
          <w:rFonts w:ascii="Times New Roman" w:hAnsi="Times New Roman"/>
          <w:sz w:val="28"/>
          <w:szCs w:val="28"/>
        </w:rPr>
        <w:t xml:space="preserve"> 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иным научным центром, осуществляющим планирование, организацию и координирование деятельности научного сообщества в области ООПТ в 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соответствии с законодательством государства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D36D2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другими заинтересованными организациями, как правило, на десятилетний период и включает в себя мероприятия по планированию 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преобразования и</w:t>
      </w:r>
      <w:proofErr w:type="gramEnd"/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прекращения функционирования государственных природных заповедников, государственных природных парков и государственных природных заказников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значения. Схема рационального размещения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 утверждается </w:t>
      </w:r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соответствующим органом государственной власти</w:t>
      </w:r>
      <w:r w:rsidR="00CB295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E314D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Региональные схемы рационального размещения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значения разрабатываются соответств</w:t>
      </w:r>
      <w:r w:rsidR="004B7B8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ующими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органами местного самоуправления, как правило, на десятилетний период и включают в себя мероприятия по планированию 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преобразования и прекращения функционирования заказников местного значения с учетом положений схемы рационального размещения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значения государства</w:t>
      </w:r>
      <w:r w:rsidR="00ED36D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018A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Региональные схемы рационального размещения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значения утверждаются соответств</w:t>
      </w:r>
      <w:r w:rsidR="004B7B8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ующими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органами местного самоуправления по согласованию с</w:t>
      </w:r>
      <w:r w:rsidR="0040311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уполномоченным государственным органом в области охраны окружающей среды.</w:t>
      </w:r>
    </w:p>
    <w:p w:rsidR="000E314D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proofErr w:type="gramStart"/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Схема рационального размещения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 и региональные схемы рационального размещения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значения учитываются при разработке и реализации концепций, прогнозов, программ, планов действий</w:t>
      </w:r>
      <w:r w:rsidR="00FC74C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схем отраслевого развития, </w:t>
      </w:r>
      <w:r w:rsidR="00FC74C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осуществление 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которых связан</w:t>
      </w:r>
      <w:r w:rsidR="00FC74C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использованием природных ресурсов и (или) может оказать воздействие на окружающую среду, при разработке и реализации проектов и схем землеустройства, градостроительных проектов, отраслевых схем размещения и развития производства и</w:t>
      </w:r>
      <w:proofErr w:type="gramEnd"/>
      <w:r w:rsidR="000E314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объектов транспортной и инженерной инфраструктуры, проектов мелиорации земель, планов развития горных работ, проектов обоснования границ горных отводов, проектов водоохранных зон и прибрежных полос, комплексной схемы размещения рыболовных угодий, лесоустроительных проектов, проектов охотоустройства и планировки зон отдыха.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Комплексный мониторинг экологических систем на</w:t>
      </w:r>
      <w:r w:rsidR="004A24CD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1. Комплексный мониторинг эко</w:t>
      </w:r>
      <w:r w:rsidR="006557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логических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 на ООПТ </w:t>
      </w:r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</w:t>
      </w:r>
      <w:r w:rsidR="002A3F52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мониторинг)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видом мониторинга окружающей среды в рамках 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системы мониторинга окружающей среды и организуется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ациональной </w:t>
      </w:r>
      <w:r w:rsidR="009323C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кадемией наук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иным научным центром, осуществляющим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F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bookmarkStart w:id="27" w:name="_Hlk79763483"/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Мониторинг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27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представляет собой систему регулярных наблюдений за состоянием экосистем на ООПТ, проводимых в целях оценки их состояния и эффективности режима охраны и использования ООПТ, </w:t>
      </w:r>
      <w:r w:rsidR="00E8342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прогноза изменения состояния экосистем под воздействием природных и антропогенных факторов.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r w:rsidR="00E8342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Мониторинг</w:t>
      </w:r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342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проводится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научными организациями, подчиненными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ациональной </w:t>
      </w:r>
      <w:r w:rsidR="00832BC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иному научному центру, осуществляющему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совместно с государственным природоохранным учреждением, а в случае, когда оно не создано, </w:t>
      </w:r>
      <w:r w:rsidR="00E8342D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 управляющим органом.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Мониторинг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соответствии с </w:t>
      </w:r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программами мониторинга,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утверждаемыми научными организациями, подчиненными </w:t>
      </w:r>
      <w:r w:rsidR="00F8209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ациональной 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 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или иному научному центру, осуществляющему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76464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согласованию с государственным природоохранным учреждением, а в случае, когда оно не создано, </w:t>
      </w:r>
      <w:r w:rsidR="00E8342D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 управляющим органом.</w:t>
      </w:r>
      <w:proofErr w:type="gramEnd"/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Программы </w:t>
      </w:r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мониторинга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должны содержать:</w:t>
      </w:r>
    </w:p>
    <w:p w:rsidR="00E71957" w:rsidRPr="0094422F" w:rsidRDefault="0027347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6113B7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сведения о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категори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вид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земель, категори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лесов, экологическо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состояни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(статус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 водных объектов, категори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экосистем (с приложением карты-схемы);</w:t>
      </w:r>
    </w:p>
    <w:p w:rsidR="00E71957" w:rsidRPr="0094422F" w:rsidRDefault="0027347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характеристику режима охраны и использования ООПТ;</w:t>
      </w:r>
    </w:p>
    <w:p w:rsidR="00E71957" w:rsidRPr="0094422F" w:rsidRDefault="0027347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 характеристику экосистем на ООПТ, в отношении которых будут проводиться наблюдения, и оценк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состояния таких территорий;</w:t>
      </w:r>
    </w:p>
    <w:p w:rsidR="00E71957" w:rsidRPr="0094422F" w:rsidRDefault="0027347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и характеристику существующих и планируемых пунктов наблюдений 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национальной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системы мониторинга окружающей среды в границах ООПТ;</w:t>
      </w:r>
    </w:p>
    <w:p w:rsidR="00E71957" w:rsidRPr="0094422F" w:rsidRDefault="0027347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пунктов наблюдений локальной сети комплексного мониторинга экосистем</w:t>
      </w:r>
      <w:proofErr w:type="gramEnd"/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ООПТ, </w:t>
      </w:r>
      <w:r w:rsidR="00E8342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данные о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протяженност</w:t>
      </w:r>
      <w:r w:rsidR="00E8342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мониторинговых маршрутов и их размещени</w:t>
      </w:r>
      <w:r w:rsidR="00E8342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71957" w:rsidRPr="0094422F" w:rsidRDefault="0027347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компонентов экосистем на ООПТ, за которыми будут проводиться наблюдения;</w:t>
      </w:r>
    </w:p>
    <w:p w:rsidR="00E71957" w:rsidRPr="0094422F" w:rsidRDefault="0027347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факторов, оказывающих вредное воздействие на экосистемы на ООПТ;</w:t>
      </w:r>
    </w:p>
    <w:p w:rsidR="00E71957" w:rsidRPr="0094422F" w:rsidRDefault="0027347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8)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 наблюдений.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6. Объектами наблюдений при мониторинг</w:t>
      </w:r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являются:</w:t>
      </w:r>
    </w:p>
    <w:p w:rsidR="00E71957" w:rsidRPr="0094422F" w:rsidRDefault="0027347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1)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 в целом по категориям и видам земель, категориям лесов, экологическому состоянию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статусу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водных объектов;</w:t>
      </w:r>
    </w:p>
    <w:p w:rsidR="00E71957" w:rsidRPr="0094422F" w:rsidRDefault="0027347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2)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экосистемы по категориям.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7. В целях мониторинга экосистемы подразделяются на следующие категории:</w:t>
      </w:r>
    </w:p>
    <w:p w:rsidR="00E71957" w:rsidRPr="0094422F" w:rsidRDefault="008A619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лесные экосистемы, выделяемые по наличию лесных насаждений, в том числе лесных культур;</w:t>
      </w:r>
    </w:p>
    <w:p w:rsidR="00E71957" w:rsidRPr="0094422F" w:rsidRDefault="008A619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кустарниковые экосистемы, выделяемые по наличию кустарниковой растительности;</w:t>
      </w:r>
    </w:p>
    <w:p w:rsidR="00E71957" w:rsidRPr="0094422F" w:rsidRDefault="008A619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луговые экосистемы, выделяемые по наличию травянистой многолетней растительности естественного происхождения в суходольных или материковых, низинных</w:t>
      </w:r>
      <w:r w:rsidR="006557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пойменных условиях;</w:t>
      </w:r>
    </w:p>
    <w:p w:rsidR="00E71957" w:rsidRPr="0094422F" w:rsidRDefault="008A619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болотные экосистемы, выделяемые по наличию ги</w:t>
      </w:r>
      <w:r w:rsidR="00B246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рофитной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растительности (представлены на травяных болотах с доминированием ги</w:t>
      </w:r>
      <w:r w:rsidR="00B246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рофитно-травяной растительности, моховых болотах с доминированием гидрофитно-моховой растительности);</w:t>
      </w:r>
    </w:p>
    <w:p w:rsidR="00E71957" w:rsidRPr="0094422F" w:rsidRDefault="008A619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водные экосистемы, выделяемые на водных объектах, в том числе водотоках (рек</w:t>
      </w:r>
      <w:r w:rsidR="00FC5B5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ручь</w:t>
      </w:r>
      <w:r w:rsidR="00FC5B5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канал</w:t>
      </w:r>
      <w:r w:rsidR="00FC5B5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), водоемах (озера</w:t>
      </w:r>
      <w:r w:rsidR="00FC5B5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водохранилища</w:t>
      </w:r>
      <w:r w:rsidR="00FC5B5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пруд</w:t>
      </w:r>
      <w:r w:rsidR="00FC5B5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 и родниках.</w:t>
      </w:r>
      <w:proofErr w:type="gramEnd"/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8. В отношении экосистем антропогенного происхождения (пустошных, сегетальных, селитебных и др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угих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), объединяющих трансформированные в результате хозяйственной деятельности территории, занятые инженерными сетями и транспортными коммуникациями, наблюдения не проводятся.</w:t>
      </w:r>
      <w:r w:rsidR="00FC5B5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Наличие таких экосистем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учитывается при анализе состава земель и экосистем на ООПТ в целом, а также при оценке возможности возникновения угроз состоянию экосистем.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9. Наблюдения за состоянием экосистем на ООПТ в рамках мониторинга проводятся в пунктах наблюдений.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10. Пункты наблюдений обозначаются на картах-схемах и на местности.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о пунктах наблюдений в установленном порядке включается в государственный реестр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пунктов наблюдений 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системы мониторинга окружающей среды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11. Совокупность пунктов наблюдений в границах ООПТ образует локальную сеть мониторинга.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Локальная сеть </w:t>
      </w:r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мониторинга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создается в соответствии с целевым назначением пунктов наблюдений и с учетом особенностей территори</w:t>
      </w:r>
      <w:r w:rsidR="00462D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структуры ландшафтов и растительного покрова, категорий экосистем, подлежащих мониторингу, их репрезентативности или уникальности, наличия и степени проявления угроз их существованию, доступности для проведения наблюдений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 Такая сеть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должна обеспечивать достаточность и объективность получаемой информации для оценки состояния экосистем на ООПТ.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12. При проведении </w:t>
      </w:r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мониторинга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пунктах наблюдений должны быть получены:</w:t>
      </w:r>
    </w:p>
    <w:p w:rsidR="00E71957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462D72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данные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 состоянии экосистем,</w:t>
      </w:r>
      <w:r w:rsidR="009012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полученные</w:t>
      </w:r>
      <w:r w:rsidR="00EF591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метода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биоиндикации и оценки состояния факторов среды;</w:t>
      </w:r>
    </w:p>
    <w:p w:rsidR="00E71957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462D72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данные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 наличии и степени проявления угроз существованию экосистем.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этих данных составляется прогноз изменения состояния экосистем под воздействием природных и антропогенных факторов.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</w:t>
      </w:r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мониторинга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могут использоваться также результаты наблюдений за компонентами природной среды на ООПТ, полученные в пунктах наблюдений иных видов мониторинга окружающей среды, расположенных в границах </w:t>
      </w:r>
      <w:r w:rsidR="00366A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или вблизи от н</w:t>
      </w:r>
      <w:r w:rsidR="00366A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включенных в государственный реестр пунктов наблюдений 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системы мониторинга окружающей среды.</w:t>
      </w:r>
      <w:proofErr w:type="gramEnd"/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14.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и содержание экологической информации, получаемой в результате проведения </w:t>
      </w:r>
      <w:r w:rsidR="0025538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мониторинга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сроки и порядок представления такой информации </w:t>
      </w:r>
      <w:r w:rsidR="00366A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включения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6113B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национальную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систему мониторинга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окружающей среды определяются уполномоченным государственным органом в области охраны окружающей среды по согласованию с </w:t>
      </w:r>
      <w:r w:rsidR="00900B9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ациональной </w:t>
      </w:r>
      <w:r w:rsidR="00366A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академией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иным научным центром, осуществляющим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</w:t>
      </w:r>
      <w:proofErr w:type="gramEnd"/>
      <w:r w:rsidR="00156876" w:rsidRPr="0094422F">
        <w:rPr>
          <w:rFonts w:ascii="Times New Roman" w:hAnsi="Times New Roman"/>
          <w:sz w:val="28"/>
          <w:szCs w:val="28"/>
        </w:rPr>
        <w:t xml:space="preserve">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1957" w:rsidRPr="0094422F" w:rsidRDefault="00E7195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15. Обобщенная экологическая информация о состоянии экосистем на ООПТ должна содержать:</w:t>
      </w:r>
    </w:p>
    <w:p w:rsidR="00E71957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данные о состоянии и динамике состояния экосистем на ООПТ и прогноз изменения состояния экосистем под воздействием природных и антропогенных факторов;</w:t>
      </w:r>
    </w:p>
    <w:p w:rsidR="00E71957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природных и антропогенных факторов, оказывающих вредное воздействие на состояние экосистем на </w:t>
      </w:r>
      <w:bookmarkStart w:id="28" w:name="_Hlk79517748"/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bookmarkEnd w:id="28"/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оценку интенсивности воздействия</w:t>
      </w:r>
      <w:r w:rsidR="00664C3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таких факторов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71957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рекомендации по совершенствованию охраны ООПТ</w:t>
      </w:r>
      <w:r w:rsidR="00664C3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управления ими</w:t>
      </w:r>
      <w:r w:rsidR="00E7195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сохранению их биологического и ландшафтного разнообразия.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C4B" w:rsidRPr="0094422F" w:rsidRDefault="002C1C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9" w:name="_Hlk118887885"/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77E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Государственный кадастр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bookmarkEnd w:id="29"/>
    <w:p w:rsidR="00D70C54" w:rsidRPr="0094422F" w:rsidRDefault="00D70C5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1. Государственный кадастр ООПТ ведется в целях оценки состояния</w:t>
      </w:r>
      <w:r w:rsidR="001063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927B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природно-заповедного фонда</w:t>
      </w:r>
      <w:r w:rsidR="00664C3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63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определения перспектив развития сети данных территорий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повышения эффективности государственного надзора в области охраны и использования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учета данных территорий при планировании социально-экономического развития регионов.</w:t>
      </w:r>
    </w:p>
    <w:p w:rsidR="008677E2" w:rsidRPr="0094422F" w:rsidRDefault="00D70C5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67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bookmarkStart w:id="30" w:name="_Hlk52458248"/>
      <w:r w:rsidR="00867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Государственный кадастр </w:t>
      </w:r>
      <w:bookmarkEnd w:id="30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867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включает в себя сведения о статусе </w:t>
      </w:r>
      <w:r w:rsidR="00A63B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</w:t>
      </w:r>
      <w:r w:rsidR="00867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территорий, об их географическом положении и границах, режиме </w:t>
      </w:r>
      <w:r w:rsidR="007508E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="00867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особой охраны, природопользователях, эколого-просветительской, научной, экономической, исторической и культурной ценности</w:t>
      </w:r>
      <w:r w:rsidR="002B27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3B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</w:t>
      </w:r>
      <w:r w:rsidR="002B27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территорий</w:t>
      </w:r>
      <w:r w:rsidR="00867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677E2" w:rsidRPr="0094422F" w:rsidRDefault="008677E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4054A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кадастр 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включаются сведения о зарезервированных территориях.</w:t>
      </w:r>
    </w:p>
    <w:p w:rsidR="008677E2" w:rsidRPr="0094422F" w:rsidRDefault="008677E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Порядок ведения государственного кадастра 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устанавливается уполномоченным государственным органом </w:t>
      </w:r>
      <w:bookmarkStart w:id="31" w:name="_Hlk79763962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области охраны окружающей среды</w:t>
      </w:r>
      <w:bookmarkEnd w:id="31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3641" w:rsidRPr="0094422F" w:rsidRDefault="00F336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2" w:name="_Hlk118887911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Государственный кадастр ООПТ ведет управляющий орган, созданный соответствующим органом государственной власти 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уполномоченный государственный орган в области охраны окружающей среды.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5A96" w:rsidRPr="0094422F" w:rsidRDefault="00F05A9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3" w:name="_Hlk112258959"/>
      <w:bookmarkEnd w:id="32"/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Паспорт ООПТ</w:t>
      </w:r>
    </w:p>
    <w:p w:rsidR="00F05A96" w:rsidRPr="0094422F" w:rsidRDefault="00F05A9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4" w:name="_Hlk112459264"/>
      <w:bookmarkEnd w:id="33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Государственные органы, в ведении которых находятся ООПТ,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составляют 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каждой такой территории паспорт</w:t>
      </w:r>
      <w:r w:rsidR="00B140D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установленного образца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 регистрируют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 в уполномоченном </w:t>
      </w:r>
      <w:r w:rsidR="0040311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государственном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органе в области охраны окружающей среды.</w:t>
      </w:r>
    </w:p>
    <w:bookmarkEnd w:id="34"/>
    <w:p w:rsidR="00F05A96" w:rsidRPr="0094422F" w:rsidRDefault="00F05A9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Форму паспорта ООПТ, порядок его ведения, регистрации и перерегистрации устанавливает уполномоченный </w:t>
      </w:r>
      <w:r w:rsidR="0040311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государственный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 в области охраны окружающей среды.</w:t>
      </w:r>
    </w:p>
    <w:p w:rsidR="00E44B4A" w:rsidRPr="0094422F" w:rsidRDefault="00E44B4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3. В паспорте ООПТ указываются в том числе:</w:t>
      </w:r>
    </w:p>
    <w:p w:rsidR="00E44B4A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lastRenderedPageBreak/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ООПТ, ее вид и категория;</w:t>
      </w:r>
    </w:p>
    <w:p w:rsidR="00E44B4A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нормативная правовая основа функционирования ООПТ;</w:t>
      </w:r>
    </w:p>
    <w:p w:rsidR="00E44B4A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ведомственная подчиненность ООПТ;</w:t>
      </w:r>
    </w:p>
    <w:p w:rsidR="00E44B4A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местонахождение ООПТ с картой-схемой с о</w:t>
      </w:r>
      <w:r w:rsidR="007B2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бозначением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туристской инфраструктуры, географически</w:t>
      </w:r>
      <w:r w:rsidR="00A63B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координат</w:t>
      </w:r>
      <w:r w:rsidR="00A63B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данной территории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63B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ее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границ, площади и охранной зоны;</w:t>
      </w:r>
    </w:p>
    <w:p w:rsidR="00E44B4A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площадь ООПТ (</w:t>
      </w:r>
      <w:r w:rsidR="007B2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7B2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ектарах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E44B4A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объектов охраны ООПТ (наиболее ценны</w:t>
      </w:r>
      <w:r w:rsidR="007B2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компонент</w:t>
      </w:r>
      <w:r w:rsidR="007B2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природных комплексов);</w:t>
      </w:r>
    </w:p>
    <w:p w:rsidR="00E44B4A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функциональные зоны ООПТ и вид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режима их охраны, сведения о собственниках </w:t>
      </w:r>
      <w:r w:rsidR="007B2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смежных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земельных участков и землепользователях, </w:t>
      </w:r>
      <w:r w:rsidR="00AA5B6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земельные участки (части земельных участков) которых включены в состав земель охранной зоны ООПТ</w:t>
      </w:r>
      <w:r w:rsidR="00EF591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обязательствах и обременениях </w:t>
      </w:r>
      <w:r w:rsidR="003B1C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отношении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природопользовани</w:t>
      </w:r>
      <w:r w:rsidR="003B1C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охранной зоне;</w:t>
      </w:r>
    </w:p>
    <w:p w:rsidR="00E44B4A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8)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разрешенные и запрещенные виды деятельности, а также ограничения на отдельные виды деятельности на ООПТ;</w:t>
      </w:r>
    </w:p>
    <w:p w:rsidR="00E44B4A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9)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44B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посещения, режим работы, рекреационная нагрузка.</w:t>
      </w:r>
    </w:p>
    <w:p w:rsidR="00F05A96" w:rsidRPr="0094422F" w:rsidRDefault="00E44B4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05A9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случаях изменения целевого назначения, реорганизации, расширения ООПТ производится перерегистрация паспорта </w:t>
      </w:r>
      <w:r w:rsidR="003B1C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F05A9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уполномоченном органе государственной власти в области охраны окружающей среды</w:t>
      </w:r>
      <w:r w:rsidR="006E567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C4B" w:rsidRPr="0094422F" w:rsidRDefault="002C1C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Резервирование территори</w:t>
      </w:r>
      <w:r w:rsidR="0052368E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bookmarkStart w:id="35" w:name="_Hlk52458406"/>
      <w:r w:rsidR="003B1CEF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которых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</w:t>
      </w:r>
      <w:r w:rsidR="003B1CEF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уется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35"/>
      <w:r w:rsidR="00D02BF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</w:t>
      </w:r>
      <w:r w:rsidR="003B1CEF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D02BF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7A10C0" w:rsidRPr="0094422F" w:rsidRDefault="007A10C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Резервирование территории, </w:t>
      </w:r>
      <w:r w:rsidR="003B1C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котор</w:t>
      </w:r>
      <w:r w:rsidR="00911A3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3B1C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планируется 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</w:t>
      </w:r>
      <w:r w:rsidR="003B1C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резервируемая территория), осуществляется для предотвращения утраты ценных природных комплексов и объектов в результате хозяйственной и иной деятельности.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2872" w:rsidRPr="0094422F" w:rsidRDefault="00D8287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Резервирование территории, которую планируется объявить ООПТ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значения, осуществляется в соответствии со схемой рационального размещения ООПТ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значения решением уполномоченного государственного органа в области охраны окружающей среды.</w:t>
      </w:r>
    </w:p>
    <w:p w:rsidR="00D82872" w:rsidRPr="0094422F" w:rsidRDefault="00D8287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Резервирование территории, которую планируется объявить ООПТ местного значения, осуществляется в соответствии с региональными схемами рационального размещения ООПТ местного значения решением территориального отделения уполномоченного государственного органа в области охраны окружающей среды.</w:t>
      </w:r>
    </w:p>
    <w:p w:rsidR="007A10C0" w:rsidRPr="0094422F" w:rsidRDefault="00D8287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A10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Резервирование территории, </w:t>
      </w:r>
      <w:r w:rsidR="004442C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которой</w:t>
      </w:r>
      <w:r w:rsidR="00DD5D7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планируется 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</w:t>
      </w:r>
      <w:r w:rsidR="00DD5D7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7A10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осуществляется на основании научного обоснования границ, площади резервируемой территории и списка землепользователей, земельные участки (части земельных участков) которых планируется включить в состав земель резервируемой территории. При подготовке научного обоснования </w:t>
      </w:r>
      <w:r w:rsidR="007566E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выделения </w:t>
      </w:r>
      <w:r w:rsidR="007A10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резервируемой территории границы, площадь резервируемой территории и список землепользователей, земельные участки (части земельных участков) которых планируется включить в состав земель резервируемой территории, </w:t>
      </w:r>
      <w:r w:rsidR="007A10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согласовываются с этими землепользователями.</w:t>
      </w:r>
    </w:p>
    <w:p w:rsidR="007A10C0" w:rsidRPr="0094422F" w:rsidRDefault="00D8287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7A10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Границы, площадь резервируемой территории и список землепользователей, земельные участки (части земельных участков) которых включаются в состав земель </w:t>
      </w:r>
      <w:r w:rsidR="00C76CA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данной</w:t>
      </w:r>
      <w:r w:rsidR="007A10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территории, устанавливаются решением о ее резервировании. С принятием этого решения резервируемая территория приобретает статус зарезервированной территории, которую планируется объявить ООПТ (далее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7A10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зарезервированная территория).</w:t>
      </w:r>
    </w:p>
    <w:p w:rsidR="007A10C0" w:rsidRPr="0094422F" w:rsidRDefault="00D8287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7A10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 В границах зарезервированной территории действуют запреты, установленные для ООПТ.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4461B" w:rsidRPr="0094422F" w:rsidRDefault="00D8287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54461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Резервирование земель под 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54461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производится без изъятия </w:t>
      </w:r>
      <w:r w:rsidR="00C76CA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</w:t>
      </w:r>
      <w:r w:rsidR="0054461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 у собственников земельных участков и землепользователей.</w:t>
      </w:r>
    </w:p>
    <w:p w:rsidR="0054461B" w:rsidRPr="0094422F" w:rsidRDefault="0054461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передачи в состав земель 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зарезервированные земли в порядке, установленном законодательством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используются прежними землепользователями и собственниками земельных участков.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63BA0" w:rsidRPr="0094422F" w:rsidRDefault="00A63BA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C4B" w:rsidRPr="0094422F" w:rsidRDefault="002C1C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Критерии выбора природных территорий для </w:t>
      </w:r>
      <w:r w:rsidR="00D02BF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создания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037304" w:rsidRPr="0094422F" w:rsidRDefault="0003730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При выборе природных территорий для 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создания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 применяются общие и специальные критерии.</w:t>
      </w:r>
    </w:p>
    <w:p w:rsidR="00037304" w:rsidRPr="0094422F" w:rsidRDefault="0003730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Общими критериями при выборе природных территорий для 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создания </w:t>
      </w:r>
      <w:bookmarkStart w:id="36" w:name="_Hlk103878894"/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36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заповедник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национальн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заказник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являются:</w:t>
      </w:r>
    </w:p>
    <w:p w:rsidR="00037304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типичных и (или) редких природных ландшафтов и (или) биотопов;</w:t>
      </w:r>
    </w:p>
    <w:p w:rsidR="00037304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мест обитания диких животных и (или) мест произрастания дикорастущих растений, относящихся к видам, включенным в Красную книгу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 (или) к видам, подпадающим под действие международных договоров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037304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мест регулярного гнездования, зимовки или остановки в период миграции </w:t>
      </w:r>
      <w:r w:rsidR="003F06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водоплавающих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других видов мигрирующих птиц в количестве, превышающем </w:t>
      </w:r>
      <w:r w:rsidR="003422A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A6EB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</w:t>
      </w:r>
      <w:r w:rsidR="003422A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от численности национальной или европейской популяции вида;</w:t>
      </w:r>
    </w:p>
    <w:p w:rsidR="00037304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мест ежегодной концентрации в период сезонных миграций не менее 10 000 особей мигрирующих </w:t>
      </w:r>
      <w:r w:rsidR="00906E2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водоплавающих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птиц (кулик</w:t>
      </w:r>
      <w:r w:rsidR="00D676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ут</w:t>
      </w:r>
      <w:r w:rsidR="00D676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гус</w:t>
      </w:r>
      <w:r w:rsidR="00D676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), не менее 500 особей серых журавлей;</w:t>
      </w:r>
    </w:p>
    <w:p w:rsidR="00037304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мест нереста, нагула и миграции рыб, относящихся к видам, включенным в Красную книгу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 (или) к видам, подпадающим под действие международных договоров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37304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природных территорий, включенных в национальную экологическую сеть;</w:t>
      </w:r>
    </w:p>
    <w:p w:rsidR="00037304" w:rsidRPr="0094422F" w:rsidRDefault="002A294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естественных водных объектов, форм рельефа, уникальных или редких по своему происхождению, морфометрическим и (или) иным характеристикам.</w:t>
      </w:r>
    </w:p>
    <w:p w:rsidR="00037304" w:rsidRPr="0094422F" w:rsidRDefault="0003730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r w:rsidR="00D74C5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Общим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критерием при выборе природных территорий для 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создания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памятник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 является наличие ценных природных комплексов и объектов (</w:t>
      </w:r>
      <w:r w:rsidR="00D676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их числу относятся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участки леса с ценными древесными породами, старинные парки, </w:t>
      </w:r>
      <w:r w:rsidR="00906E2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отдельные вековые деревья или деревья редких пород и их группы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участки с реликтовой или особо ценной растительностью, иные ценные ботанические объекты; родники, ручьи и иные ценные водные объекты и связанные с ними экосистемы; отдельные редкие формы рельефа, расположенные в природной среде минералогические, палеонтологические и иные уникальные геологические материалы).</w:t>
      </w:r>
    </w:p>
    <w:p w:rsidR="00037304" w:rsidRPr="0094422F" w:rsidRDefault="0003730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Специальными критериями при выборе природных территорий для 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создания 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заповедник</w:t>
      </w:r>
      <w:r w:rsidR="00D02B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 следующие критерии:</w:t>
      </w:r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14BD5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целостность</w:t>
      </w:r>
      <w:r w:rsidR="00CA4BF5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CA4BF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CA4BF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ее значительн</w:t>
      </w:r>
      <w:r w:rsidR="00CA4BF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</w:t>
      </w:r>
      <w:r w:rsidR="00CA4BF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практически не </w:t>
      </w:r>
      <w:r w:rsidR="00CA4BF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нарушен</w:t>
      </w:r>
      <w:r w:rsidR="00F14BD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A4BF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антропогенной деятельностью за последние 75 и более лет;</w:t>
      </w:r>
      <w:proofErr w:type="gramEnd"/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типичные и редкие природные ландшафты и биотопы составляют не менее 70</w:t>
      </w:r>
      <w:r w:rsidR="009A6EB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процентов</w:t>
      </w:r>
      <w:r w:rsidR="003422A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от площади природной территории;</w:t>
      </w:r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природная территория является местом обитания не менее 50 видов диких животных и (или) местом произрастания не менее 50 видов дикорастущих растений, относящихся к видам, включенным в Красную книгу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 (или) к видам, подпадающим под действие международных договоров государства</w:t>
      </w:r>
      <w:r w:rsidR="005463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248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37304" w:rsidRPr="0094422F" w:rsidRDefault="0003730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Специальными критериями при выборе природных территорий для 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национальн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парк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 следующие критерии:</w:t>
      </w:r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4247AD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целостность</w:t>
      </w:r>
      <w:r w:rsidR="004442C9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значительн</w:t>
      </w:r>
      <w:r w:rsidR="004442C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</w:t>
      </w:r>
      <w:r w:rsidR="004442C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природной территории практически не нарушена антропогенной деятельностью за последние 50 и более лет;</w:t>
      </w:r>
      <w:proofErr w:type="gramEnd"/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типичные и редкие природные ландшафты и биотопы составляют не менее 50</w:t>
      </w:r>
      <w:r w:rsidR="009A6EB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процентов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от площади природной территории;</w:t>
      </w:r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природная территория является местом обитания не менее 30 видов диких животных и (или) местом произрастания не менее 30 видов дикорастущих растений, относящихся к видам, включенным в Красную книгу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22A4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 (или) к видам, подпадающим под действие международных договоров государства</w:t>
      </w:r>
      <w:r w:rsidR="00546372" w:rsidRPr="0094422F">
        <w:rPr>
          <w:rFonts w:ascii="Times New Roman" w:hAnsi="Times New Roman"/>
          <w:sz w:val="28"/>
          <w:szCs w:val="28"/>
        </w:rPr>
        <w:t xml:space="preserve"> </w:t>
      </w:r>
      <w:r w:rsidR="003422A4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3422A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природной территории находятся природные комплексы и объекты, обладающие высоким туристско-рекреационным потенциалом.</w:t>
      </w:r>
    </w:p>
    <w:p w:rsidR="00037304" w:rsidRPr="0094422F" w:rsidRDefault="0003730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Специальными критериями при выборе природных территорий для 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заказник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 следующие критерии:</w:t>
      </w:r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4247AD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целостность</w:t>
      </w:r>
      <w:r w:rsidR="00F74E2E"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F74E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F74E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незначительно </w:t>
      </w:r>
      <w:proofErr w:type="gramStart"/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нарушена антропогенной деятельностью и обладает</w:t>
      </w:r>
      <w:proofErr w:type="gramEnd"/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высоким потенциалом восстановления;</w:t>
      </w:r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типичные и редкие природные ландшафты и биотопы составляют не менее 40</w:t>
      </w:r>
      <w:r w:rsidR="009A6EB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процентов</w:t>
      </w:r>
      <w:r w:rsidR="003422A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от площади природной территории;</w:t>
      </w:r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природная территория является местом обитания диких животных и (или) местом произрастания не менее 10 видов дикорастущих растений,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относящихся к видам, включенным в Красную книгу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 (или) к видам, подпадающим под действие международных договоров государства</w:t>
      </w:r>
      <w:r w:rsidR="005463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48E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37304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природная территория играет важную роль в поддержании гидрологического режима естественных водных объектов, болот.</w:t>
      </w:r>
    </w:p>
    <w:p w:rsidR="007318F0" w:rsidRPr="0094422F" w:rsidRDefault="00B672D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bookmarkStart w:id="37" w:name="_Hlk118913073"/>
      <w:bookmarkStart w:id="38" w:name="_Hlk118912555"/>
      <w:r w:rsidR="006D666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Специальными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критериями при </w:t>
      </w:r>
      <w:r w:rsidR="006D666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выборе природных территорий для создания 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биосферного резервата являются следующие критерии</w:t>
      </w:r>
      <w:bookmarkEnd w:id="37"/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318F0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территория охватывает весь спектр экологических систем, являющихся репрезентативными для крупных биогеографических регионов, включая градацию </w:t>
      </w:r>
      <w:r w:rsidR="009B5D1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степеней 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вмешательства человека;</w:t>
      </w:r>
    </w:p>
    <w:p w:rsidR="007318F0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территория является значительной с точки зрения сохранения биологического разнообразия, </w:t>
      </w:r>
      <w:r w:rsidR="009B5D1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том числе 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включа</w:t>
      </w:r>
      <w:r w:rsidR="009B5D1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ет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уникальны</w:t>
      </w:r>
      <w:r w:rsidR="009B5D1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9B5D1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уникальными природными комплексами: дельты рек, места зимовок водоплавающих птиц, геохимические аномалии, районы интенсивной вулканической деятельности и другие;</w:t>
      </w:r>
    </w:p>
    <w:p w:rsidR="007318F0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обеспечена возможность изучения и демонстрации подходов к устойчивому развитию в региональном масштабе</w:t>
      </w:r>
      <w:r w:rsidR="009B5D1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она может служить 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экспериментальной и демонстрационной площадк</w:t>
      </w:r>
      <w:r w:rsidR="009B5D1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отработки гармоничных форм сосуществования современного человеческого общества и природных экосистем;</w:t>
      </w:r>
    </w:p>
    <w:p w:rsidR="007318F0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территория имеет достаточные размеры для выполнения трех основных функций биосферных резерватов: сохранени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ландшафтов, экосистем, видов и генетических разновидностей; содействи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экономическому и социальному развитию, устойчивому в 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социокультурном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экологическом отношении; научно-исследовательск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образовательн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318F0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территория выполня</w:t>
      </w:r>
      <w:r w:rsidR="00DF71D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ет</w:t>
      </w:r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функции биосферных резерватов посредством надлежащего зонирования</w:t>
      </w:r>
      <w:bookmarkEnd w:id="38"/>
      <w:r w:rsidR="007318F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37304" w:rsidRPr="0094422F" w:rsidRDefault="00B672D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Природная территория может быть выбрана для 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заповедник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национальн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31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заказник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случае, если она отвечает:</w:t>
      </w:r>
    </w:p>
    <w:p w:rsidR="00037304" w:rsidRPr="0094422F" w:rsidRDefault="00F96CE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менее </w:t>
      </w:r>
      <w:r w:rsidR="00B074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чем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трем общим и трем специальным критериям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0973" w:rsidRPr="009442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— 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ООПТ национального значения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37304" w:rsidRPr="0094422F" w:rsidRDefault="00F96CE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менее </w:t>
      </w:r>
      <w:r w:rsidR="00B074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чем 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двум общим и двум специальным критериям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0973" w:rsidRPr="009442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— 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ООПТ местного значения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74C50" w:rsidRPr="0094422F" w:rsidRDefault="004B15B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D74C5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Природная территория может быть выбрана для 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="00D74C5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памятник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74C5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 в случае, если она отвечает общему критерию, указанному в п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ункте </w:t>
      </w:r>
      <w:r w:rsidR="00D74C5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 настоящей статьи, и является уникальной или редкой:</w:t>
      </w:r>
    </w:p>
    <w:p w:rsidR="00D74C50" w:rsidRPr="0094422F" w:rsidRDefault="00F96CE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4C5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0973" w:rsidRPr="009442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— </w:t>
      </w:r>
      <w:r w:rsidR="00600973" w:rsidRPr="0094422F">
        <w:rPr>
          <w:rFonts w:ascii="Times New Roman" w:hAnsi="Times New Roman"/>
          <w:bCs/>
          <w:sz w:val="28"/>
          <w:szCs w:val="28"/>
        </w:rPr>
        <w:t>для памятников природы национального значения</w:t>
      </w:r>
      <w:r w:rsidR="00D74C5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74C50" w:rsidRPr="0094422F" w:rsidRDefault="00F96CE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D74C5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области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0973" w:rsidRPr="009442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— </w:t>
      </w:r>
      <w:r w:rsidR="006009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памятников природы местного значения</w:t>
      </w:r>
      <w:r w:rsidR="00D74C5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37304" w:rsidRPr="0094422F" w:rsidRDefault="004B15B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Общие и специальные критерии выбора природных территорий для </w:t>
      </w:r>
      <w:r w:rsidR="00ED5CF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="0003730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ООПТ применяются также при подготовке представлений о преобразовании ООПТ.</w:t>
      </w:r>
    </w:p>
    <w:p w:rsidR="00754C9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422F" w:rsidRPr="0094422F" w:rsidRDefault="0094422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C4B" w:rsidRPr="0094422F" w:rsidRDefault="002C1C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Статья 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требования при </w:t>
      </w:r>
      <w:r w:rsidR="00ED5CF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создании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преобразовании, прекращении функционирования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8B3BEF" w:rsidRPr="0094422F" w:rsidRDefault="008B3BE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При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преобразовании, прекращении функционирования ООПТ экологические интересы имеют приоритет над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экономическими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0DC0" w:rsidRPr="0094422F" w:rsidRDefault="00D74C5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9" w:name="_Hlk118914058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249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Территория приобретает или утрачивает статус ООПТ со дня вступления в силу </w:t>
      </w:r>
      <w:r w:rsidR="00B074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</w:t>
      </w:r>
      <w:r w:rsidR="003249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в установленном порядке </w:t>
      </w:r>
      <w:bookmarkStart w:id="40" w:name="_Hlk103874462"/>
      <w:r w:rsidR="003249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</w:t>
      </w:r>
      <w:r w:rsidR="00E70D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управляющего органа, созданного соответствующим органом государственной власти </w:t>
      </w:r>
      <w:r w:rsidR="00DF71D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E70D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DF71D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E70D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70D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уполномоченного государственного органа в области охраны окружающей среды.</w:t>
      </w:r>
      <w:r w:rsidR="00D103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bookmarkEnd w:id="40"/>
    <w:p w:rsidR="00D74C50" w:rsidRPr="0094422F" w:rsidRDefault="00D74C5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принятия указанного решения осуществляются подготовка и внесение </w:t>
      </w:r>
      <w:r w:rsidR="00192D3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E70D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управляющий орган, созданный соответствующим органом государственной власти </w:t>
      </w:r>
      <w:r w:rsidR="009C42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E70D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9C42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E70D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9C42C2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E70D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в уполномоченный государственный орган в области охраны окружающей среды</w:t>
      </w:r>
      <w:r w:rsidR="00192D3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представления о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преобразовании, прекращении функционирования ООПТ.</w:t>
      </w:r>
      <w:r w:rsidR="009C42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bookmarkEnd w:id="39"/>
    <w:p w:rsidR="008B3BEF" w:rsidRPr="0094422F" w:rsidRDefault="00D74C5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ООПТ осуществляется в случае выявления природной территории, отвечающей критериям, установленным статьей </w:t>
      </w:r>
      <w:r w:rsidR="002D77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E40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Закона. </w:t>
      </w:r>
      <w:proofErr w:type="gramStart"/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этом допускается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памятника природы на землях, образующих национальный </w:t>
      </w:r>
      <w:r w:rsidR="002D77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природный 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парк, </w:t>
      </w:r>
      <w:r w:rsidR="002D77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государственный природный 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заказник, если в целях обеспечения охраны ценных природных комплексов и объектов необходимо установить более жесткий режим их охраны и использования по сравнению с режимом охраны и использования территории национального </w:t>
      </w:r>
      <w:r w:rsidR="002D77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природного 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парка, </w:t>
      </w:r>
      <w:r w:rsidR="002D77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государственного природного 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заказника, на которой расположены эти ценные природные комплексы и объекты.</w:t>
      </w:r>
      <w:proofErr w:type="gramEnd"/>
    </w:p>
    <w:p w:rsidR="008B3BEF" w:rsidRPr="0094422F" w:rsidRDefault="00D74C5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 Преобразование ООПТ осуществляется в случае необходимости изменения ее категории, границ, площади и (или) режима ее охраны и использования.</w:t>
      </w:r>
    </w:p>
    <w:p w:rsidR="008B3BEF" w:rsidRPr="0094422F" w:rsidRDefault="00D74C5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 Прекращение функционирования ООПТ осуществляется:</w:t>
      </w:r>
    </w:p>
    <w:p w:rsidR="008B3BEF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достижения целей, ради которых </w:t>
      </w:r>
      <w:r w:rsidR="001F74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были</w:t>
      </w:r>
      <w:r w:rsidR="00310B2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</w:t>
      </w:r>
      <w:r w:rsidR="001F74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явлены</w:t>
      </w:r>
      <w:r w:rsidR="00310B2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ООПТ, при отсутствии </w:t>
      </w:r>
      <w:proofErr w:type="gramStart"/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необходимости сохранения результатов достижения этих целей</w:t>
      </w:r>
      <w:proofErr w:type="gramEnd"/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B3BEF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утраты ценных природных комплексов и объектов, в </w:t>
      </w:r>
      <w:proofErr w:type="gramStart"/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целях</w:t>
      </w:r>
      <w:proofErr w:type="gramEnd"/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сохранения которых </w:t>
      </w:r>
      <w:r w:rsidR="001F74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были объявлены</w:t>
      </w:r>
      <w:r w:rsidR="00310B2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ООПТ, при отсутствии возможности восстановления (воспроизводства) </w:t>
      </w:r>
      <w:r w:rsidR="00A1072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 природных комплексов и объектов;</w:t>
      </w:r>
    </w:p>
    <w:p w:rsidR="008B3BEF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8B3B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иных случаях в соответствии с законодательными актами.</w:t>
      </w:r>
    </w:p>
    <w:p w:rsidR="008B3BEF" w:rsidRPr="0094422F" w:rsidRDefault="008B3BE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допускаются преобразование ООПТ (в части изменения границ ООПТ, влекущего </w:t>
      </w:r>
      <w:r w:rsidR="00B868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собой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исключение </w:t>
      </w:r>
      <w:r w:rsidR="00310B2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данных границ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с ценными природными комплексами и объектами, и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или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режима охраны и использования ООПТ, которое может привести к утрате ценных природных комплексов и объектов), прекращение функционирования ООПТ, если такие преобразование, прекращение функционирования ООПТ будут препятствовать достижению целей, ради которых </w:t>
      </w:r>
      <w:r w:rsidR="001F74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были объявлены</w:t>
      </w:r>
      <w:r w:rsidR="00310B2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или сохранению результатов достижения этих целей.</w:t>
      </w:r>
    </w:p>
    <w:p w:rsidR="008B3BEF" w:rsidRPr="0094422F" w:rsidRDefault="008B3BE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7. </w:t>
      </w:r>
      <w:proofErr w:type="gramStart"/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Созданные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преобразованные ООПТ подлежат включению в </w:t>
      </w:r>
      <w:r w:rsidR="00F96C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кадастр ООПТ.</w:t>
      </w:r>
    </w:p>
    <w:p w:rsidR="00037304" w:rsidRPr="0094422F" w:rsidRDefault="008B3BE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Прекратившие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функционирование ООПТ подлежат исключению из </w:t>
      </w:r>
      <w:r w:rsidR="00F96CE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кадастра ООПТ.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1" w:name="_Hlk118887974"/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2D77EF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Охранная зона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652880" w:rsidRPr="0094422F" w:rsidRDefault="004675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2" w:name="_Hlk118914298"/>
      <w:bookmarkEnd w:id="41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состав охранной зоны ООПТ включаются прилегающие к ней </w:t>
      </w:r>
      <w:r w:rsidR="00402AC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земельные участки и водные объекты</w:t>
      </w:r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</w:t>
      </w:r>
      <w:r w:rsidR="00B868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участки</w:t>
      </w:r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расположенные в границах ООПТ, но не включенные в ее состав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42"/>
    <w:p w:rsidR="00652880" w:rsidRPr="0094422F" w:rsidRDefault="004675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Границы охранной зоны ООПТ определяются исходя из условия недопущения вредного воздействия хозяйственной и иной деятельности на расположенные в границах ООПТ ценные природные комплексы и объекты, </w:t>
      </w:r>
      <w:proofErr w:type="gramStart"/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которое</w:t>
      </w:r>
      <w:proofErr w:type="gramEnd"/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привести к нарушению</w:t>
      </w:r>
      <w:r w:rsidR="004247A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целостности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деградации или утрате </w:t>
      </w:r>
      <w:r w:rsidR="00C76CA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 природных комплексов и объектов.</w:t>
      </w:r>
    </w:p>
    <w:p w:rsidR="00652880" w:rsidRPr="0094422F" w:rsidRDefault="0046754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3" w:name="_Hlk118887992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Границы, площадь охранной зоны ООПТ, список землепользователей, земельные участки (части земельных участков) которых включаются в состав земель охранной зоны ООПТ, режим охраны и использования охранной зоны ООПТ устанавливаются управляющим органом, </w:t>
      </w:r>
      <w:r w:rsidR="0063107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созданным</w:t>
      </w:r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соответствующим органом государственной власти </w:t>
      </w:r>
      <w:r w:rsidR="009C42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</w:t>
      </w:r>
      <w:r w:rsidR="009C42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либо уполномоченным государственным органом в области охраны окружающей среды и учитываются при разработке и реализации концепций, прогнозов, программ, планов действий</w:t>
      </w:r>
      <w:proofErr w:type="gramEnd"/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схем отраслевого развития, реализация которых связана с использованием природных ресурсов и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или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оказать воздействие на окружающую среду, при разработке и реализации проектов и схем землеустройства, градостроительных проектов, отраслевых схем размещения и развития производства и объектов транспортной и инженерной инфраструктуры, проектов мелиорации земель, планов развития горных работ, проектов обоснования границ горных отводов, проектов водоохранных зон и прибрежных полос, комплексной схемы</w:t>
      </w:r>
      <w:proofErr w:type="gramEnd"/>
      <w:r w:rsidR="009474E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размещения рыболовных угодий, лесоустроительных проектов, проектов охотоустройства и планировки зон отдыха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43"/>
    <w:p w:rsidR="00652880" w:rsidRPr="0094422F" w:rsidRDefault="00E42D4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Землепользователи, земельные участки (части земельных участков) которых включены в состав земель охранной зоны ООПТ, а также иные юридические и физические лица обязаны соблюдать режим охраны и использования охранной зоны ООПТ.</w:t>
      </w:r>
      <w:proofErr w:type="gramEnd"/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2D77EF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5853" w:rsidRPr="009442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Требования в области охраны окружающей среды при</w:t>
      </w:r>
      <w:r w:rsidR="004A24CD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осуществлении </w:t>
      </w:r>
      <w:r w:rsidR="00924BD6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туристской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рекреационной, оздоровительной и иной деятельности, ведении лесного хозяйства на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C22636" w:rsidRPr="0094422F" w:rsidRDefault="00C2263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924BD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Туристская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рекреационная и оздоровительная деятельность на ООПТ осуществляется с соблюдением режима охраны и использования ООПТ и нормативов допустимой нагрузки на ООПТ, утверждаемых уполномоченным государственным органом в области охраны окружающей среды.</w:t>
      </w:r>
    </w:p>
    <w:p w:rsidR="00C22636" w:rsidRPr="0094422F" w:rsidRDefault="00C2263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определения нормативов допустимой нагрузки на ООПТ устанавливается уполномоченным государственным органом в области охраны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окружающей среды по согласованию с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ациональной </w:t>
      </w:r>
      <w:r w:rsidR="009323C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кадемией наук</w:t>
      </w:r>
      <w:r w:rsidR="00846C4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иным научным центром, осуществляющим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103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22636" w:rsidRPr="0094422F" w:rsidRDefault="00C2263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Ведение лесного </w:t>
      </w:r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водного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хозяйства и иная деятельность на ООПТ осуществляются в соответствии с режимом ее охраны и использования.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5853" w:rsidRPr="0094422F" w:rsidRDefault="002C5853" w:rsidP="0094422F">
      <w:pPr>
        <w:widowControl w:val="0"/>
        <w:spacing w:after="0" w:line="240" w:lineRule="auto"/>
        <w:ind w:firstLine="72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4422F">
        <w:rPr>
          <w:rFonts w:ascii="Times New Roman" w:eastAsiaTheme="minorHAnsi" w:hAnsi="Times New Roman"/>
          <w:bCs/>
          <w:sz w:val="28"/>
          <w:szCs w:val="28"/>
        </w:rPr>
        <w:t>Статья 22.</w:t>
      </w:r>
      <w:r w:rsidRPr="0094422F">
        <w:rPr>
          <w:rFonts w:ascii="Times New Roman" w:eastAsiaTheme="minorHAnsi" w:hAnsi="Times New Roman"/>
          <w:b/>
          <w:bCs/>
          <w:sz w:val="28"/>
          <w:szCs w:val="28"/>
        </w:rPr>
        <w:t xml:space="preserve"> Особенности регулирования земельных и</w:t>
      </w:r>
      <w:r w:rsidR="004A24CD" w:rsidRPr="0094422F">
        <w:rPr>
          <w:rFonts w:ascii="Times New Roman" w:eastAsiaTheme="minorHAnsi" w:hAnsi="Times New Roman"/>
          <w:b/>
          <w:bCs/>
          <w:sz w:val="28"/>
          <w:szCs w:val="28"/>
        </w:rPr>
        <w:t> </w:t>
      </w:r>
      <w:r w:rsidRPr="0094422F">
        <w:rPr>
          <w:rFonts w:ascii="Times New Roman" w:eastAsiaTheme="minorHAnsi" w:hAnsi="Times New Roman"/>
          <w:b/>
          <w:bCs/>
          <w:sz w:val="28"/>
          <w:szCs w:val="28"/>
        </w:rPr>
        <w:t>градостроительных отношений в населенных пунктах в составе ООПТ</w:t>
      </w:r>
    </w:p>
    <w:p w:rsidR="002C5853" w:rsidRPr="0094422F" w:rsidRDefault="002C5853" w:rsidP="0094422F">
      <w:pPr>
        <w:widowControl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4422F">
        <w:rPr>
          <w:rFonts w:ascii="Times New Roman" w:eastAsiaTheme="minorHAnsi" w:hAnsi="Times New Roman"/>
          <w:sz w:val="28"/>
          <w:szCs w:val="28"/>
        </w:rPr>
        <w:t xml:space="preserve">1. Населенные пункты могут быть включены в состав ООПТ без изъятия расположенных на их территориях земельных участков и иной недвижимости у правообладателей (за исключением государственных природных заповедников), если это не противоречит режиму особой охраны соответствующей категории ООПТ. В случае зонирования ООПТ населенные пункты включаются в состав функциональных зон, режим </w:t>
      </w:r>
      <w:r w:rsidR="005174C4" w:rsidRPr="0094422F">
        <w:rPr>
          <w:rFonts w:ascii="Times New Roman" w:eastAsiaTheme="minorHAnsi" w:hAnsi="Times New Roman"/>
          <w:sz w:val="28"/>
          <w:szCs w:val="28"/>
        </w:rPr>
        <w:t xml:space="preserve">охраны </w:t>
      </w:r>
      <w:r w:rsidRPr="0094422F">
        <w:rPr>
          <w:rFonts w:ascii="Times New Roman" w:eastAsiaTheme="minorHAnsi" w:hAnsi="Times New Roman"/>
          <w:sz w:val="28"/>
          <w:szCs w:val="28"/>
        </w:rPr>
        <w:t>которых допускает осуществление хозяйственной деятельности.</w:t>
      </w:r>
    </w:p>
    <w:p w:rsidR="002C5853" w:rsidRPr="0094422F" w:rsidRDefault="002C5853" w:rsidP="0094422F">
      <w:pPr>
        <w:widowControl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4422F">
        <w:rPr>
          <w:rFonts w:ascii="Times New Roman" w:eastAsiaTheme="minorHAnsi" w:hAnsi="Times New Roman"/>
          <w:sz w:val="28"/>
          <w:szCs w:val="28"/>
        </w:rPr>
        <w:t xml:space="preserve">2. Оборот земельных участков на территории населенного пункта, включенного в состав ООПТ национального или регионального значения, осуществляется в соответствии с законодательством государства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Theme="minorHAnsi" w:hAnsi="Times New Roman"/>
          <w:sz w:val="28"/>
          <w:szCs w:val="28"/>
        </w:rPr>
        <w:t xml:space="preserve"> участника СНГ.</w:t>
      </w:r>
      <w:r w:rsidR="00D1038F" w:rsidRPr="0094422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C5853" w:rsidRPr="0094422F" w:rsidRDefault="002C5853" w:rsidP="0094422F">
      <w:pPr>
        <w:widowControl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4422F">
        <w:rPr>
          <w:rFonts w:ascii="Times New Roman" w:eastAsiaTheme="minorHAnsi" w:hAnsi="Times New Roman"/>
          <w:sz w:val="28"/>
          <w:szCs w:val="28"/>
        </w:rPr>
        <w:t xml:space="preserve">3. Использование земельных участков на территории населенного пункта, включенного в состав ООПТ, должно осуществляться с учетом режима особой охраны </w:t>
      </w:r>
      <w:r w:rsidR="00C76CA6" w:rsidRPr="0094422F">
        <w:rPr>
          <w:rFonts w:ascii="Times New Roman" w:eastAsiaTheme="minorHAnsi" w:hAnsi="Times New Roman"/>
          <w:sz w:val="28"/>
          <w:szCs w:val="28"/>
        </w:rPr>
        <w:t>данной</w:t>
      </w:r>
      <w:r w:rsidRPr="0094422F">
        <w:rPr>
          <w:rFonts w:ascii="Times New Roman" w:eastAsiaTheme="minorHAnsi" w:hAnsi="Times New Roman"/>
          <w:sz w:val="28"/>
          <w:szCs w:val="28"/>
        </w:rPr>
        <w:t xml:space="preserve"> ООПТ. Градостроительный регламент применительно к территории такого населенного пункта устанавливается в соответствии с законодательством о градостроительной деятельности государства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Pr="0094422F">
        <w:rPr>
          <w:rFonts w:ascii="Times New Roman" w:eastAsiaTheme="minorHAnsi" w:hAnsi="Times New Roman"/>
          <w:sz w:val="28"/>
          <w:szCs w:val="28"/>
        </w:rPr>
        <w:t xml:space="preserve"> участника СНГ. Положением об ООПТ могут устанавливаться требования к градостроительному регламенту.</w:t>
      </w:r>
    </w:p>
    <w:p w:rsidR="00754C9F" w:rsidRPr="0094422F" w:rsidRDefault="00D1038F" w:rsidP="0094422F">
      <w:pPr>
        <w:widowControl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4422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2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Права и социальная защита работников охраны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CA543F" w:rsidRPr="0094422F" w:rsidRDefault="00CA543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4" w:name="_Hlk118914397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Работники охраны </w:t>
      </w:r>
      <w:bookmarkStart w:id="45" w:name="_Hlk79576580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bookmarkEnd w:id="45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проведении полевых мероприятий в рамках охраны ООПТ имеют право:</w:t>
      </w:r>
    </w:p>
    <w:p w:rsidR="00CA543F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посещать любые объекты, расположенные в границах ООПТ, ее охранной зоны, в целях обеспечения соблюдения требований </w:t>
      </w:r>
      <w:r w:rsidR="0016549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Закона 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bookmarkStart w:id="46" w:name="_Hlk79766916"/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ин</w:t>
      </w:r>
      <w:r w:rsidR="0016549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</w:t>
      </w:r>
      <w:r w:rsidR="0016549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ных актов в области 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охран</w:t>
      </w:r>
      <w:r w:rsidR="0016549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окружающей среды и рационально</w:t>
      </w:r>
      <w:r w:rsidR="001F74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</w:t>
      </w:r>
      <w:bookmarkStart w:id="47" w:name="_Hlk79766862"/>
      <w:r w:rsidR="0016549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природо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пользовани</w:t>
      </w:r>
      <w:r w:rsidR="001F74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46"/>
      <w:bookmarkEnd w:id="47"/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их компетенцией;</w:t>
      </w:r>
    </w:p>
    <w:p w:rsidR="00CA543F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проверять у лиц, находящихся на ООПТ, наличие документов</w:t>
      </w:r>
      <w:r w:rsidR="001F74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подтверждающих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право пребывания на </w:t>
      </w:r>
      <w:r w:rsidR="00C76CA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данной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и осуществления деятельности, соответствующей режиму охраны и использования ООПТ;</w:t>
      </w:r>
    </w:p>
    <w:p w:rsidR="00CA543F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производить в границах ООПТ, ее охранной зоны досмотр транспортных средств и личных вещей в порядке, установленном законодательством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7382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80738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A543F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4617F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изымать, в соответствии с их компетенцией, у нарушителей режима ООПТ незаконно добытую продукцию и орудия ее добычи;</w:t>
      </w:r>
    </w:p>
    <w:p w:rsidR="00CA543F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C4F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составлять в случаях и порядке, установленных законодательством государства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FC4F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СНГ, протоколы о правонарушениях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D103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A543F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lastRenderedPageBreak/>
        <w:t>6)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0785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случаях, предусмотренных национальным законодательством, направлять в соответствии с их компетенцией материалы о нарушении режима ООПТ в правоохранительные органы для возбуждения уголовных дел;</w:t>
      </w:r>
    </w:p>
    <w:p w:rsidR="00CA543F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C4F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осуществлять иные права в соответствии с законодательством государства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FC4F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</w:t>
      </w:r>
      <w:r w:rsidR="00CA543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103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bookmarkEnd w:id="44"/>
    <w:p w:rsidR="00007850" w:rsidRPr="0094422F" w:rsidRDefault="0000785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Работники охраны государственных природных заповедников, национальных природных парков, ООПТ международного значения являются должностными лицами </w:t>
      </w:r>
      <w:r w:rsidR="00C8550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ООПТ.</w:t>
      </w:r>
    </w:p>
    <w:p w:rsidR="004F3E68" w:rsidRPr="0094422F" w:rsidRDefault="00CA543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bookmarkStart w:id="48" w:name="_Hlk109665988"/>
      <w:r w:rsidR="004F3E6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Работники государственных природных заповедников, национальных природных парков, ООПТ международного значения могут во время исполнения служебных обязанностей носить служебное табельное оружие в соответствии с законодательством государства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4F3E6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СНГ. </w:t>
      </w:r>
      <w:bookmarkEnd w:id="48"/>
    </w:p>
    <w:p w:rsidR="00CA543F" w:rsidRPr="0094422F" w:rsidRDefault="00CA543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Оружие выдается, хранится,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носится и используется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установленными для этого правилами.</w:t>
      </w:r>
    </w:p>
    <w:p w:rsidR="004F3E68" w:rsidRPr="0094422F" w:rsidRDefault="004F3E6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выдачи, хранения и ношения оружия работниками ООПТ устанавливает компетентный орган государственной власти.</w:t>
      </w:r>
    </w:p>
    <w:p w:rsidR="00CA543F" w:rsidRPr="0094422F" w:rsidRDefault="00CA543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4. Работники охраны ООПТ подлежат обязательному личному государственному страхованию в соответствии с законодатель</w:t>
      </w:r>
      <w:r w:rsidR="0063107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ством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Глава </w:t>
      </w:r>
      <w:r w:rsidR="00D91464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ГОСУДАРСТВЕННЫЕ ПРИРОДНЫЕ ЗАПОВЕДНИКИ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49" w:name="_Hlk109667115"/>
      <w:r w:rsidR="00A46FA0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</w:t>
      </w:r>
      <w:bookmarkEnd w:id="49"/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, преобразование и прекращение функционирования государственн</w:t>
      </w:r>
      <w:r w:rsidR="006A657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природн</w:t>
      </w:r>
      <w:r w:rsidR="006A657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заповедник</w:t>
      </w:r>
      <w:r w:rsidR="006A657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</w:p>
    <w:p w:rsidR="00652880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преобразование и прекращение функционирования государственн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осуществляются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49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соответствующего органа государственной власти.</w:t>
      </w:r>
    </w:p>
    <w:p w:rsidR="00652880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 преобразование государственн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осуществляются с изъятием земельных участков у землепользователей.</w:t>
      </w:r>
    </w:p>
    <w:p w:rsidR="00652880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создании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или преобразовании государственн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52880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утверждаются границы, площадь и состав земель государственн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охранной зоны, а также положени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государственн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52880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определяются сроки создания государственного природоохранного учреждения, осуществляющего управление государственн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ыми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природным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источники финансирования функционирования и охраны государственн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мероприятий, связанных с 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созданием</w:t>
      </w:r>
      <w:r w:rsidR="00197B2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преобразованием, </w:t>
      </w:r>
      <w:r w:rsidR="00197B2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государственного природоохранного учреждения, осуществляющего управление государственным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природным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6A65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52880" w:rsidRPr="0094422F" w:rsidRDefault="00D1550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государственного природного заповедника не требуется согласия ведомств, предприятий, учреждений и организаций, осуществляющих хозяйственную деятельность и природопользование на территории, которая включается в состав государственного природного заповедника.</w:t>
      </w: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Особенности правового положения государственн</w:t>
      </w:r>
      <w:r w:rsidR="006A657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ых природных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заповедник</w:t>
      </w:r>
      <w:r w:rsidR="006A657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</w:p>
    <w:p w:rsidR="00652880" w:rsidRPr="0094422F" w:rsidRDefault="00D928C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состав земель государственн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образующих 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5174C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входят земли, предоставленные в постоянное пользование государственному природоохранному учреждению, осуществляющему управление государственным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в порядке, установленном законодательством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7382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52880" w:rsidRPr="0094422F" w:rsidRDefault="00D928C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Земли государственн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изымаются из хозяйственного оборота в порядке, установленном законодательством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103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52880" w:rsidRPr="0094422F" w:rsidRDefault="00D928C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преобразовании государственн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земельные участки землепользователей, расположенные в границах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но не образующие </w:t>
      </w:r>
      <w:r w:rsidR="008821F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8821F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объявляются охранной зоной государственн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52880" w:rsidRPr="0094422F" w:rsidRDefault="00D928C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Здания, сооружения</w:t>
      </w:r>
      <w:r w:rsidR="005174C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другие объекты недвижимости</w:t>
      </w:r>
      <w:r w:rsidR="005174C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иное имущество, расположенные на землях государственн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находятся только в собственности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54A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52880" w:rsidRPr="0094422F" w:rsidRDefault="00D928C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Государственный природный заповедник вправе иметь собственную символику (флаги, вымпелы, эмблемы и др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угие символы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D91464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Управление государственным</w:t>
      </w:r>
      <w:r w:rsidR="002E5101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природным</w:t>
      </w:r>
      <w:r w:rsidR="002E5101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</w:p>
    <w:p w:rsidR="00F96F69" w:rsidRPr="0094422F" w:rsidRDefault="00D928C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Для управления государственным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ами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создается государственное природоохранное учреждение.</w:t>
      </w:r>
    </w:p>
    <w:p w:rsidR="00F96F69" w:rsidRPr="0094422F" w:rsidRDefault="00F96F6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Государственное природоохранное учреждение, осуществляющее управление государственным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создается, преобразуется и</w:t>
      </w:r>
      <w:r w:rsidR="00C738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прекращения функционирования государственного природного заповедника</w:t>
      </w:r>
      <w:r w:rsidR="00C738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ликвидируется </w:t>
      </w:r>
      <w:r w:rsidR="00C738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уполномоченным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государственным органом </w:t>
      </w:r>
      <w:r w:rsidR="00C738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области охраны окружающей среды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96F69" w:rsidRPr="0094422F" w:rsidRDefault="00D928C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задачами государственного природоохранного учреждения, осуществляющего управление государственным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являются:</w:t>
      </w:r>
    </w:p>
    <w:p w:rsidR="00F96F69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условий сохранения в естественном состоянии природных комплексов и объектов, находящихся на территори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96F69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сохранение и восстановление до экологически устойчивого уровня численности редких и исчезающих видов животных и растений, занесенных в Красную книгу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поддержание биологического и ландшафтного разнообразия;</w:t>
      </w:r>
    </w:p>
    <w:p w:rsidR="00F96F69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выполнения природоохранных мероприятий в государственн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обеспечение соблюдения установленного режима 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охраны и использования;</w:t>
      </w:r>
    </w:p>
    <w:p w:rsidR="00F96F69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и проведение научных исследований, долгосрочного мониторинга окружающей среды, подготовка научно обоснованных рекомендаций по совершенствованию охраны и использования природных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комплексов и объектов;</w:t>
      </w:r>
    </w:p>
    <w:p w:rsidR="00F96F69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в подготовке научных кадров и специалистов в области охраны окружающей среды;</w:t>
      </w:r>
    </w:p>
    <w:p w:rsidR="00BB409C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распространение экологических знаний и эколого-просветительск</w:t>
      </w:r>
      <w:r w:rsidR="001B1A3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</w:t>
      </w:r>
      <w:r w:rsidR="001B1A3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BB409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96F69" w:rsidRPr="0094422F" w:rsidRDefault="0023504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BB409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познавательного туризма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96F69" w:rsidRPr="0094422F" w:rsidRDefault="00D928C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Государственное природоохранное учреждение, осуществляющее управление государственным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обеспечивает разработку плана управления 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государственными природными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96F69" w:rsidRPr="0094422F" w:rsidRDefault="00F96F6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 государственным природоохранным учреждением, осуществляющим управление государственным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закрепляются на праве оперативного управления здания, сооружения и другие объекты недвижимости, расположенные на землях </w:t>
      </w:r>
      <w:r w:rsidR="00621BC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заповедник</w:t>
      </w:r>
      <w:r w:rsidR="00621BC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иное имущество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являющееся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собственност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ью,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законодательством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103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96F69" w:rsidRPr="0094422F" w:rsidRDefault="00D928C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Государственное природоохранное учреждение, осуществляющее управление государственным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природным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вправе распоряжаться финансовыми средствами, полученными:</w:t>
      </w:r>
    </w:p>
    <w:p w:rsidR="00F96F69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197B2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результате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научно-исследовательской, рекламно-издательской и иной деятельности, не противоречащей его задачам;</w:t>
      </w:r>
    </w:p>
    <w:p w:rsidR="00F96F69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возмещение вреда, причиненного государственному природному заповеднику в результате противоправной деятельности юридических и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или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физических лиц;</w:t>
      </w:r>
    </w:p>
    <w:p w:rsidR="00F96F69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порядке добровольных взносов юридических и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или</w:t>
      </w:r>
      <w:r w:rsidR="00BD6FC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физических лиц, в том числе иностранных;</w:t>
      </w:r>
    </w:p>
    <w:p w:rsidR="00F96F69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из других источников, не запрещенных законодатель</w:t>
      </w:r>
      <w:r w:rsidR="003A505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ством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F96F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103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B409C" w:rsidRPr="0094422F" w:rsidRDefault="00BB409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Научные фонды </w:t>
      </w:r>
      <w:r w:rsidR="00D160B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государственного природоохранного учреждения, осуществляющего управление государственными природными заповедниками,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подлежат бессрочному хранению.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D91464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Режим охраны и использования государственн</w:t>
      </w:r>
      <w:r w:rsidR="002E5101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природн</w:t>
      </w:r>
      <w:r w:rsidR="002E5101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</w:p>
    <w:p w:rsidR="0078117E" w:rsidRPr="0094422F" w:rsidRDefault="001151B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1. На территори</w:t>
      </w:r>
      <w:r w:rsidR="00197B2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2E510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запрещается любая деятельность, противоречащая задачам государственн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заповедник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350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 прямо либо косвенно нарушающая естественное течение природных процессов или создающая угрозу вредного воздействия на природные комплексы и объекты</w:t>
      </w:r>
      <w:r w:rsidR="009839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811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том числе:</w:t>
      </w:r>
    </w:p>
    <w:p w:rsidR="0078117E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811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сбор лекарственного сырья, плодов, ягод и цветов, а также видов растений, занесенных в Красную книгу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7382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7811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находящихся под угрозой исчезновения;</w:t>
      </w:r>
      <w:r w:rsidR="0080738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8117E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7811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охота, отлов животных, разорение гнезд, нор</w:t>
      </w:r>
      <w:r w:rsidR="00621BC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811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прочих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11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укрытий и жилищ диких животных, а также сбор яиц птиц и пресмыкающихся;</w:t>
      </w:r>
    </w:p>
    <w:p w:rsidR="001151B0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611A4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интродукция живых организмов в целях их акклиматизации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151B0" w:rsidRPr="0094422F" w:rsidRDefault="001151B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 территориях государственных природных заповедников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допускаются мероприятия и деятельность, направленные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151B0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1151B0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поддержание условий, обеспечивающих санитарную и противопожарную безопасность;</w:t>
      </w:r>
    </w:p>
    <w:p w:rsidR="001151B0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предотвращение </w:t>
      </w:r>
      <w:r w:rsidR="00B74B9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возникновения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условий, способных вызвать стихийные бедствия, угрожающие жизни людей и населенным пунктам;</w:t>
      </w:r>
    </w:p>
    <w:p w:rsidR="001151B0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4A476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</w:t>
      </w:r>
      <w:r w:rsidR="001B1A3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="004A476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 экосистем в соответствии со статьей 1</w:t>
      </w:r>
      <w:r w:rsidR="002C57E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A476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Закона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151B0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 научно-исследовательских задач;</w:t>
      </w:r>
    </w:p>
    <w:p w:rsidR="001151B0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ведение эколого-просветительской работы и развитие познавательного туризма;</w:t>
      </w:r>
    </w:p>
    <w:p w:rsidR="001151B0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осуществление государственного надзора в области охраны и использования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151B0" w:rsidRPr="0094422F" w:rsidRDefault="001151B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3. На территории государственн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полностью изымаются из хозяйственного оборота природные комплексы и объекты, имеющие особое природоохранное, научное, эколого-просветительское, социокультурное и иное значение как образцы естественной природной среды, типичные или редкие ландшафты, места сохранения генетического фонда растительного и животного мира.</w:t>
      </w:r>
    </w:p>
    <w:p w:rsidR="001151B0" w:rsidRPr="0094422F" w:rsidRDefault="001151B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4. 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ись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допускается деятельность, направлен</w:t>
      </w:r>
      <w:r w:rsidR="00B74B9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74B9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обеспечение функционирования </w:t>
      </w:r>
      <w:bookmarkStart w:id="50" w:name="_Hlk103875579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50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жизнедеятельности граждан, проживающих на 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B74B9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ях. Она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в соответствии с утвержденным индивидуальным положением о 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конкретном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государственном природном заповеднике.</w:t>
      </w:r>
    </w:p>
    <w:p w:rsidR="001151B0" w:rsidRPr="0094422F" w:rsidRDefault="001151B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Запрещается посещение 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государственных природных заповедников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B74B9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помимо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специально выделенных участков) юридическими и физическими лицами, за исключением:</w:t>
      </w:r>
    </w:p>
    <w:p w:rsidR="001151B0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должностных лиц государственного природоохранного учреждения, органов государственной власти при исполнении ими своих служебных обязанностей, а также работников 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ациональной </w:t>
      </w:r>
      <w:r w:rsidR="009323C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кадемии наук</w:t>
      </w:r>
      <w:r w:rsidR="00673202" w:rsidRPr="0094422F">
        <w:rPr>
          <w:rFonts w:ascii="Times New Roman" w:hAnsi="Times New Roman"/>
          <w:sz w:val="28"/>
          <w:szCs w:val="28"/>
        </w:rPr>
        <w:t xml:space="preserve"> </w:t>
      </w:r>
      <w:r w:rsidR="006732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или иного научного центра, осуществляющего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1568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156876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иных юридических лиц, </w:t>
      </w:r>
      <w:r w:rsidR="00197B2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ведущих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научную деятельность, доступ которых в 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государственные природные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заповедник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по согласованию с государственным</w:t>
      </w:r>
      <w:proofErr w:type="gramEnd"/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природоохранным учреждением;</w:t>
      </w:r>
    </w:p>
    <w:p w:rsidR="001151B0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D1038F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организованных групп посетителей численностью не более 20 человек по маршрутам (экологическим тропам), определенным план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ами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</w:t>
      </w:r>
      <w:r w:rsidR="00B74B9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</w:t>
      </w:r>
      <w:r w:rsidR="00B74B9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</w:t>
      </w:r>
      <w:r w:rsidR="00B74B9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A14A0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соблюдением нормативов допустимой нагрузки на заповедник, в сопровождении работников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государственного природоохранного учреждения.</w:t>
      </w:r>
    </w:p>
    <w:p w:rsidR="00754C9F" w:rsidRPr="0094422F" w:rsidRDefault="00754C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D432BB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Научно-исследовательская деятельность в</w:t>
      </w:r>
      <w:r w:rsidR="00324C4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природных заповедниках</w:t>
      </w:r>
    </w:p>
    <w:p w:rsidR="00652880" w:rsidRPr="0094422F" w:rsidRDefault="00D928C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Научно-исследовательская деятельность в государственных природных заповедниках </w:t>
      </w:r>
      <w:proofErr w:type="gramStart"/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проводится путем многолетних стационарных круглосуточных комплексных исследований и направлена</w:t>
      </w:r>
      <w:proofErr w:type="gramEnd"/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изучение природных комплексов и долговременное слежение за динамикой природных процессов с целью оценки, прогноза экологической обстановки, разработки научных основ охраны природы, сохранения разнообразия биосферы, воспроизводства и рационального использования природных процессов. Для всех государственных</w:t>
      </w:r>
      <w:r w:rsidR="00EB51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природных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заповедников является обязательным ведение Летописи природы.</w:t>
      </w:r>
    </w:p>
    <w:p w:rsidR="00652880" w:rsidRPr="0094422F" w:rsidRDefault="004A476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928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Научные фонды государственных природных заповедников </w:t>
      </w:r>
      <w:proofErr w:type="gramStart"/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подлежат бессрочному хранению и являются</w:t>
      </w:r>
      <w:proofErr w:type="gramEnd"/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собственностью.</w:t>
      </w:r>
    </w:p>
    <w:p w:rsidR="00652880" w:rsidRPr="0094422F" w:rsidRDefault="004A476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928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Научная информация о состоянии территории и объектов государственного</w:t>
      </w:r>
      <w:r w:rsidR="00EB51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природного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заповедника, научные прогнозы подлежат публикации для свободного распространения. Государственные </w:t>
      </w:r>
      <w:r w:rsidR="00EB51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природные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заповедники могут иметь собственные печатные издания, им предоставляется право издания научных трудов.</w:t>
      </w:r>
    </w:p>
    <w:p w:rsidR="004A4766" w:rsidRPr="0094422F" w:rsidRDefault="004A4766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928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Конкретные особенности, режим и научный профиль государственного</w:t>
      </w:r>
      <w:r w:rsidR="00EB51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природного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заповедника устанавливаются в индивидуальном </w:t>
      </w:r>
      <w:r w:rsidR="00EB51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оложении о нем, утвержденном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уполномоченным государственным </w:t>
      </w:r>
      <w:r w:rsidR="0065288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органом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области охраны окружающей среды.</w:t>
      </w:r>
    </w:p>
    <w:p w:rsidR="00D432BB" w:rsidRPr="0094422F" w:rsidRDefault="00D432B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D432B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432B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НАЦИОНАЛЬНЫЕ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ПРИРОДНЫЕ ПАРКИ</w:t>
      </w:r>
    </w:p>
    <w:p w:rsidR="00D432BB" w:rsidRPr="0094422F" w:rsidRDefault="00D432B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6FA0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преобразование и прекращение функционирования </w:t>
      </w:r>
      <w:r w:rsidR="00D432B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</w:t>
      </w:r>
      <w:r w:rsidR="00D432B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парк</w:t>
      </w:r>
      <w:r w:rsidR="00D432B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преобразование и прекращение функционирования </w:t>
      </w:r>
      <w:r w:rsidR="00D432B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D432B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парк</w:t>
      </w:r>
      <w:r w:rsidR="00D432B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осуществляются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498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соответствующего органа государственной власти.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создании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преобразовании </w:t>
      </w:r>
      <w:bookmarkStart w:id="51" w:name="_Hlk103880394"/>
      <w:r w:rsidR="00D432B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D432B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</w:t>
      </w:r>
      <w:r w:rsidR="00D432B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bookmarkEnd w:id="51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утверждаются границы, площадь и состав земель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национальных природных парков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зон заповедного режима (заповедн</w:t>
      </w:r>
      <w:r w:rsidR="00D32DC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 зон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), зон</w:t>
      </w:r>
      <w:r w:rsidR="00D32DC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экологической стабилизации (регулируемого использования), зон </w:t>
      </w:r>
      <w:r w:rsidR="00924BD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туристской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рекреационной деятельности, зон ограниченной хозяйственной деятельности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национальных природных парков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охранн</w:t>
      </w:r>
      <w:r w:rsidR="00C531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зон, а при необходимости — иных зон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национальных природных парков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положение о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национальном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природном парке;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определяются сроки создания государственного природоохранного учреждения, осуществляющего управление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национальными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природным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источники финансирования функционирования и охраны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парк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мероприятий, связанных с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созданием</w:t>
      </w:r>
      <w:r w:rsidR="00197B2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преобразованием, </w:t>
      </w:r>
      <w:r w:rsidR="00C531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государственного природоохранного учреждения,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осуществляющего управление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национальными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природным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B96247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Особенности правового положения </w:t>
      </w:r>
      <w:r w:rsidR="00B96247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</w:t>
      </w:r>
      <w:r w:rsidR="00B96247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ых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парк</w:t>
      </w:r>
      <w:r w:rsidR="00B96247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 состав земель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национальных природных парков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образующих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197B2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входят земли, предоставленные в постоянное пользование государственному природоохранному учреждению, осуществляющему управление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национальными природными парками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земли иных землепользователей.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2. Участки земель, необходимые для обеспечения охраны природных комплексов</w:t>
      </w:r>
      <w:r w:rsidR="009D77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 и функционирования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национальных природных парков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предоставляются в постоянное пользование государственному природоохранному учреждению, осуществляющему управление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национальными природными парками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в порядке, установленном законодательством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214E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В состав земель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национальных природных парков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образующих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территорию, не входят земли населенных пунктов, транспорта, связи, обороны и иные земли, расположенные в границах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национальных природных парков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специальное назначение которых не отвечает природоохранным целям.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преобразовании </w:t>
      </w:r>
      <w:r w:rsidR="00B9624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национальных природных парков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 земли, перечисленные в пункте 3 настоящей статьи, объявляются охранной зоной национального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природного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парка.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Перевод земель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природных парков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другие категории земель не допускается, за исключением случаев, предусмотренных законодательством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6. Здания, сооружения</w:t>
      </w:r>
      <w:r w:rsidR="00197B2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другие объекты недвижимости</w:t>
      </w:r>
      <w:r w:rsidR="00197B2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иное имущество, расположенные на землях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национальных природных парков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предоставленных в постоянное пользование государственному природоохранному учреждению, осуществляющему управление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национальными природными парками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находятся только в собственности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Национальные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природные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парки вправе иметь собственную символику (флаги, вымпелы, эмблемы и др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угие символы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Статья 3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Управление </w:t>
      </w:r>
      <w:r w:rsidR="000623B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национальными природными парками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Для управления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</w:t>
      </w:r>
      <w:r w:rsidR="00BF271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</w:t>
      </w:r>
      <w:r w:rsidR="00BF271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парк</w:t>
      </w:r>
      <w:r w:rsidR="00BF271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создается государственное природоохранное учреждение. 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Государственное природоохранное учреждение, осуществляющее управление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национальными природными парками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создается, преобразуется и, в случае прекращения функционирования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ликвидируется уполномоченным государственным органом в области охраны окружающей среды.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Основными задачами государственного природоохранного учреждения, осуществляющего управление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национальными природными парками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являются: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сохранение в естественном состоянии эталонных и уникальных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природных комплексов и объектов, находящихся на территори</w:t>
      </w:r>
      <w:r w:rsidR="005173D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73D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5173D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парк</w:t>
      </w:r>
      <w:r w:rsidR="005173D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биологического и ландшафтного разнообразия;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сохранение и восстановление средообразующих, санитарно-гигиенических, оздоровительных, рекреационных и иных ценных каче</w:t>
      </w:r>
      <w:proofErr w:type="gramStart"/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ств пр</w:t>
      </w:r>
      <w:proofErr w:type="gramEnd"/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иродных комплексов;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и осуществление природоохранных мероприятий в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</w:t>
      </w:r>
      <w:r w:rsidR="000761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0761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парк</w:t>
      </w:r>
      <w:r w:rsidR="000761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обеспечение соблюдения установленного режима охраны и использования</w:t>
      </w:r>
      <w:r w:rsidR="000761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данных парков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проведение научных исследований, мониторинга окружающей среды;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в подготовке научных кадров и специалистов в области охраны окружающей среды;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разработке и внедрении научно обоснованных методов охраны природы и рационального природопользования;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экологическое просвещение населения и пропаганда дела охраны окружающей среды;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8)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туризма, отдыха и иной рекреационной деятельности, а также оздоровления населения;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9)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хозяйственн</w:t>
      </w:r>
      <w:r w:rsidR="00B9597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</w:t>
      </w:r>
      <w:r w:rsidR="00B9597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</w:t>
      </w:r>
      <w:r w:rsidR="00B9597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установленным режимом охраны и использования 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</w:t>
      </w:r>
      <w:r w:rsidR="000761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0761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парк</w:t>
      </w:r>
      <w:r w:rsidR="000761C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Государственное природоохранное учреждение, осуществляющее управление </w:t>
      </w:r>
      <w:bookmarkStart w:id="52" w:name="_Hlk103880995"/>
      <w:r w:rsidR="000623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национальными природными парками</w:t>
      </w:r>
      <w:bookmarkEnd w:id="52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обеспечивает разработку плана управления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национальными природными парками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государственным природоохранным учреждением, осуществляющим управление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национальными природными парками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закрепляются на праве оперативного управления здания, сооружения и другие объекты недвижимости, расположенные на землях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национальных природных парков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предоставленных ему в постоянное пользование, а также иное имущество</w:t>
      </w:r>
      <w:r w:rsidR="00630A2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являющееся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собственност</w:t>
      </w:r>
      <w:r w:rsidR="00630A2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ью</w:t>
      </w:r>
      <w:r w:rsidR="00370DDB" w:rsidRPr="0094422F" w:rsidDel="00630A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22E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законодательством государства 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D922E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214E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588B" w:rsidRPr="0094422F" w:rsidRDefault="004B15B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Государственное природоохранное учреждение, осуществляющее управление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национальными природными парками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вправе распоряжаться финансовыми средствами, полученными: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370DD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результате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24BD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туристской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рекреационной, научно-исследовательской, рекламно-издательской и иной деятельности, не противоречащей его задачам;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возмещение вреда, причиненного национальному парку в результате противоправной деятельности юридических и (или) физических лиц;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порядке добровольных взносов юридических и (или) физических лиц, в том числе иностранных;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из других источников, не запрещенных законодательными актами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214E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2040CA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Режим охраны и использования </w:t>
      </w:r>
      <w:r w:rsidR="002040CA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национальных природных парков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 территориях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природных парков устанавливается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дифференцированный режим особой охраны с учетом их природных, историко-культурных и иных особенностей.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В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природных парках выделяются следующие зоны: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заповедного режима;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экологической стабилизации;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туристской и рекреационной деятельности регулируемого использования;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ограниченной хозяйственной деятельности.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В зонах заповедного режима </w:t>
      </w:r>
      <w:bookmarkStart w:id="53" w:name="_Hlk103881152"/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природных парков </w:t>
      </w:r>
      <w:bookmarkEnd w:id="53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устанавливается режим, предусмотренный для государственных заповедников.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4. В зон</w:t>
      </w:r>
      <w:r w:rsidR="00D245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экологической стабилизации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природных парков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устанавливается режим охраны</w:t>
      </w:r>
      <w:r w:rsidR="00745F2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745F2F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опровождаемый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запрещением хозяйственной и рекреационной деятельности, за исключением регулируемого экологического туризма и проведения мероприятий по восстановлению нарушенн</w:t>
      </w:r>
      <w:r w:rsidR="000E421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природных комплексов и объектов.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5. В зон</w:t>
      </w:r>
      <w:r w:rsidR="00D245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туристской и рекреационной деятельности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природных парков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устанавливается режим охраны, обеспечивающий сохранение природных комплексов и объектов, </w:t>
      </w:r>
      <w:r w:rsidR="00D245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BF271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которых допускается регулируемое туристское и рекреационное использование (кроме охоты), в том числе организация туристских маршрутов, троп, устройство бивачных стоянок и смотровых площадок с учетом норм рекреационных нагрузок.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6. В зон</w:t>
      </w:r>
      <w:r w:rsidR="00D245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ограниченной хозяйственной деятельности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природных парков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размещаются объекты административно-хозяйственного назначения, ведется хозяйственная деятельность, необходимая для обеспечения охраны и функционирования </w:t>
      </w:r>
      <w:r w:rsidR="00BF271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</w:t>
      </w:r>
      <w:r w:rsidR="00BF271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обслуживания </w:t>
      </w:r>
      <w:r w:rsidR="00BF271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посетителей, </w:t>
      </w:r>
      <w:r w:rsidR="00370DD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осуществляются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 и эксплуатация гостиниц, кемпингов, </w:t>
      </w:r>
      <w:r w:rsidR="00A61B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глэмпингов,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музеев и других объектов обслуживания туристов.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В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парк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предусматриваться </w:t>
      </w:r>
      <w:r w:rsidR="00D245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выделение других зон, необходимых для обеспечения функционирования </w:t>
      </w:r>
      <w:r w:rsidR="00D245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</w:t>
      </w:r>
      <w:r w:rsidR="00D245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жизнедеятельности местного населения, эксплуатации хозяйственных и иных объектов парка.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Каждая из зон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природного парка может быть территориально разобщена и состоять из нескольких участков, расположенных в разных местах территории </w:t>
      </w:r>
      <w:r w:rsidR="00D245C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парка.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9. На территори</w:t>
      </w:r>
      <w:r w:rsidR="00A76FE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природных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парков запрещается любая деятельность, создающая угрозу вредного воздействия на взятые под охрану природные комплексы и объекты, в частности: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действия, влекущие за собой изменения гидрологического режима;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строительство и эксплуатация производственных и других объектов, не связанных с деятельностью </w:t>
      </w:r>
      <w:r w:rsidR="00A76FE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парков;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геологоразведочные работы и разработка полезных ископаемых;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рубка леса в порядке главного пользования;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вселение (акклиматизация) новых видов диких животных и растений;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размещение садоводческих и дачных участков;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lastRenderedPageBreak/>
        <w:t>7)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туристских стоянок и разведение костров за пределами специально предусмотренных для этого мест;</w:t>
      </w:r>
    </w:p>
    <w:p w:rsidR="00CE588B" w:rsidRPr="0094422F" w:rsidRDefault="009177F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8)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другие виды деятельности, влекущие за собой снижение природной, научной, культурной и эстетической значимости </w:t>
      </w:r>
      <w:r w:rsidR="00B02C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парков.</w:t>
      </w:r>
    </w:p>
    <w:p w:rsidR="009B0F3D" w:rsidRPr="0094422F" w:rsidRDefault="009B0F3D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С </w:t>
      </w:r>
      <w:r w:rsidR="00AB4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уполномоченным государственным органом в области охраны окружающей среды,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ведении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</w:t>
      </w:r>
      <w:r w:rsidR="00AB4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находятся национальные </w:t>
      </w:r>
      <w:r w:rsidR="00AB4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природные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парки, согласовываются вопросы социально-экономической деятельности хозяйствующих субъектов, а также проекты развития населенных пунктов, находящихся на территориях соответствующих национальных парков и их охранных зон.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B0F3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 На территори</w:t>
      </w:r>
      <w:r w:rsidR="00B02C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40C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природных парков осуществляется комплексный мониторинг экосистем в соответствии со статьей 1</w:t>
      </w:r>
      <w:r w:rsidR="002C57E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Закона.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1C17E2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Научно-исследовательская деятельность в</w:t>
      </w:r>
      <w:r w:rsidR="00324C4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1C17E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природных</w:t>
      </w:r>
      <w:r w:rsidR="001C17E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парках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Научно-исследовательская деятельность в 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природных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парках включает научные исследования, направленные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E588B" w:rsidRPr="0094422F" w:rsidRDefault="00D218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инвентаризацию флоры и фауны, природных и природно-исторических комплексов, уникальных, редких и особо интересных объектов живой и неживой природы, культурно-исторических объектов, а также тематическое картографирование территории национального парка;</w:t>
      </w:r>
    </w:p>
    <w:p w:rsidR="00CE588B" w:rsidRPr="0094422F" w:rsidRDefault="00D218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выявление норм состояния природной среды и уровней допустимых воздействий, в первую очередь рекреационных, на природные и историко-культурные комплексы и объекты;</w:t>
      </w:r>
    </w:p>
    <w:p w:rsidR="00CE588B" w:rsidRPr="0094422F" w:rsidRDefault="00D218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выявление существующих и потенциальных угроз сохранению природных и историко-культурных комплексов и объектов парка, причин негативных тенденций в их динамике, прогноз возможных последствий</w:t>
      </w:r>
      <w:r w:rsidR="00B02C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данных угроз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E588B" w:rsidRPr="0094422F" w:rsidRDefault="00D218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разработку и совершенствование методов охраны, регулирования и восстановления природных и историко-культурных комплексов</w:t>
      </w:r>
      <w:r w:rsidR="00B02C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 и их отдельных компонентов, </w:t>
      </w:r>
      <w:r w:rsidR="00B02C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методов мониторинга, экологического просвещения;</w:t>
      </w:r>
    </w:p>
    <w:p w:rsidR="00CE588B" w:rsidRPr="0094422F" w:rsidRDefault="00D2189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 уникальных и редких, малоизученных природных и историко-культурных объектов (редких видов растений и животных, археологических памятников и т.</w:t>
      </w:r>
      <w:r w:rsidR="00370DDB" w:rsidRPr="0094422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CE58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д.).</w:t>
      </w:r>
    </w:p>
    <w:p w:rsidR="00CE588B" w:rsidRPr="0094422F" w:rsidRDefault="00CE588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Глава </w:t>
      </w:r>
      <w:r w:rsidR="001C17E2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6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ГОСУДАРСТВЕННЫЕ </w:t>
      </w:r>
      <w:r w:rsidR="009B3F09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ПРИРОДНЫЕ 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ЗАКАЗНИКИ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Виды государственных природных заказников </w:t>
      </w:r>
    </w:p>
    <w:p w:rsidR="00AD641C" w:rsidRPr="0094422F" w:rsidRDefault="00AD641C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зависимости от особенностей природных комплексов и объектов, подлежащих особой охране, государственные природные заказники подразделяются на следующие виды: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ландшафтные </w:t>
      </w:r>
      <w:r w:rsidR="007508E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комплексные</w:t>
      </w:r>
      <w:r w:rsidR="007508E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предназначенные для сохранения и восстановления ценных природных ландшафтов и комплексов;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lastRenderedPageBreak/>
        <w:t>2)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биологические (зоологические и ботанические), предназначенные для сохранения и восстановления редких, находящихся под угрозой исчезновения, а также ценных в экологическом, научном и хозяйственном отношении видов диких животных, дикорастущих растений или отдельных особо ценных растительных сообществ;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лесные, предназначенные для сохранения типичных участков леса и (или) отдельных особо ценных и (или) редких древесно-кустарниковых пород;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водно-болотные, предназначенные для сохранения водно-болотных угодий, имеющих особое значение главным образом в качестве мест обитания водоплавающих птиц, в том числе в период миграции;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гидрологические, предназначенные для сохранения и восстановления ценных водных объектов и связанных с ними экологических систем;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геологические, предназначенные для сохранения ценных объектов или комплексов неживой природы (пещер, скал и других палеонтологических объектов);</w:t>
      </w:r>
      <w:proofErr w:type="gramEnd"/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сезонные, создаваемые на определенной территории (</w:t>
      </w:r>
      <w:r w:rsidR="004042F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акватории) и предназначенные для охраны мест концентрации видов птиц и других животных в период их миграции или зимовок.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6FA0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, преобразование и прекращение функционирования государственных природных заказников</w:t>
      </w:r>
    </w:p>
    <w:p w:rsidR="003F3EFB" w:rsidRPr="0094422F" w:rsidRDefault="003F3EF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преобразование и прекращение функционирования государственн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заказник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 допускаются как с изъятием, так и без изъятия земельных участков у землепользователей и осуществляются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54" w:name="_Hlk103874499"/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соответствующего органа государственной власти</w:t>
      </w:r>
      <w:bookmarkEnd w:id="54"/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D641C" w:rsidRPr="0094422F" w:rsidRDefault="003F3EF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преобразование и прекращение функционирования государственн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заказник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значения осуществляются без изъятия земельных участков у землепользователей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соответствующего органа местного самоуправления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16EA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 Государственны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заказник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значения, расположенны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нескольких административно-территориальных единиц, объявля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r w:rsidR="00EB1DB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таковыми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преобразу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тся и прекраща</w:t>
      </w:r>
      <w:r w:rsidR="001C17E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proofErr w:type="gramEnd"/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функционирование на основании совместного решения соответствующих органов местного самоуправления.</w:t>
      </w:r>
    </w:p>
    <w:p w:rsidR="00AD641C" w:rsidRPr="0094422F" w:rsidRDefault="003F3EF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создании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преобразовании государственн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заказник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утверждаются границы, площадь и состав земель государственного природного заказника, его охранной зоны </w:t>
      </w:r>
      <w:r w:rsidR="003941B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случае, когда такая зона устанавливается</w:t>
      </w:r>
      <w:r w:rsidR="003941B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положение о государственном природном заказнике;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определяются источники финансирования функционирования и охраны государственного природного заказника, а также мероприятий, связанных с его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созданием</w:t>
      </w:r>
      <w:r w:rsidR="003941B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преобразованием.</w:t>
      </w:r>
    </w:p>
    <w:p w:rsidR="00113F61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422F" w:rsidRPr="0094422F" w:rsidRDefault="0094422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17E2"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Особенности правового положения </w:t>
      </w:r>
      <w:bookmarkStart w:id="55" w:name="_Hlk103881684"/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</w:t>
      </w:r>
      <w:r w:rsidR="009B3F09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природных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заказников</w:t>
      </w:r>
      <w:bookmarkEnd w:id="55"/>
    </w:p>
    <w:p w:rsidR="00AD641C" w:rsidRPr="0094422F" w:rsidRDefault="003F3EF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создании</w:t>
      </w:r>
      <w:r w:rsidR="003941B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преобразовании государственн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заказник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земельные участки не изымаются у землепользователей при условии соблюдения ими режима охраны и использования заказника.</w:t>
      </w:r>
    </w:p>
    <w:p w:rsidR="00AD641C" w:rsidRPr="0094422F" w:rsidRDefault="003F3EF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Государственные природные заказники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вправе иметь собственную символику (флаги, вымпелы, эмблемы и др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угие символы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Управление государственным</w:t>
      </w:r>
      <w:r w:rsidR="001C17E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природным</w:t>
      </w:r>
      <w:r w:rsidR="001C17E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заказник</w:t>
      </w:r>
      <w:r w:rsidR="001C17E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</w:p>
    <w:p w:rsidR="00455CF8" w:rsidRPr="0094422F" w:rsidRDefault="00455CF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1. Для управления государственными природными заказниками создается государственное природоохранное учреждение.</w:t>
      </w:r>
    </w:p>
    <w:p w:rsidR="00455CF8" w:rsidRPr="0094422F" w:rsidRDefault="00455CF8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Государственное природоохранное учреждение, осуществляющее управление государственными природными заказниками, создается, преобразуется и, в случае прекращения функционирования государственного природного заповедника, ликвидируется уполномоченным государственным органом в области охраны окружающей среды.</w:t>
      </w:r>
    </w:p>
    <w:p w:rsidR="00AD641C" w:rsidRPr="0094422F" w:rsidRDefault="00EE10A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задачами государственного природоохранного учреждения, осуществляющего управление государственным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природным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заказник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являются: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</w:t>
      </w:r>
      <w:proofErr w:type="gramStart"/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установленного режима охраны и использования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государственного природного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заказника;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выполнения природоохранных мероприятий;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условий сохранения в естественном состоянии природных комплексов и объектов, находящихся в границах</w:t>
      </w:r>
      <w:r w:rsidR="003941B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государственного природного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заказника;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B5B5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комплексного мониторинга экосистем в соответствии со статьей 1</w:t>
      </w:r>
      <w:r w:rsidR="002C57E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EB5B5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Закона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проведение либо содействие проведению научно-исследовательских работ;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разработке и внедрении научно обоснованных методов охраны окружающей среды и рационального природопользования;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экологическое просвещение населения и пропаганда охраны окружающей среды;</w:t>
      </w:r>
    </w:p>
    <w:p w:rsidR="00AD641C" w:rsidRPr="0094422F" w:rsidRDefault="008616E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8)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</w:t>
      </w:r>
      <w:r w:rsidR="00924BD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туристской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рекреационной, оздоровительной и иной деятельности в соответствии с установленным режимом охраны и использования 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государственного природного </w:t>
      </w:r>
      <w:r w:rsidR="00AD641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заказника.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1C17E2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Режим охраны и использования государственных природных заказников</w:t>
      </w:r>
    </w:p>
    <w:p w:rsidR="009C2212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 государственн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заказник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10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учетом специфики расположенных на 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особо охраняемых природных комплексов и объектов</w:t>
      </w:r>
      <w:r w:rsidR="00EE10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устанавливается единый или территориально дифференцированный режим 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охраны и использования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предполагающий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ограничение отдельных видов деятельности и природопользования.</w:t>
      </w:r>
    </w:p>
    <w:p w:rsidR="009C2212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</w:t>
      </w:r>
      <w:r w:rsidR="00B0767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государственных 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природных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заказников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ограничивается или прекращается любая деятельность, которая может причинить вред отдельным природным объектам и комплексам, в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том числе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комплексных заказниках 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хозяйственная деятельность, создающая угрозу сохранени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природных комплексов;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зоологических заказниках </w:t>
      </w:r>
      <w:r w:rsidR="002214E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охота, добыча любыми способами и средствами диких животных, разрушение сооружений и жилищ диких животных, сбор яиц, равно как и другие действия, которые могут вызвать угнетение или гибель животных;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ботанических заказниках 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—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выпас скота, сенокошение, сбор цветов, выкапывание корней, клубней и луковиц растений, разведение костров, въезд транспортных средств, равно как и другие действия, которые могут вызвать угнетение или гибель растительного мира;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лесных заказниках 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выпас скота, сенокошение, все виды рубок (за исключением санитарных), посев, посадка древесных пород, естественно не произрастающих в данном районе. Санитарные рубки в лесных заказниках проводятся по согласованию с научными учреждениями и п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ри наличии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разрешени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уполномоченного государственного органа в области охраны окружающей среды;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геологических заказниках 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добыча камня, гравия, песка, других полезных ископаемых, разрушение пещер, проведение земляных работ, связанных с </w:t>
      </w:r>
      <w:r w:rsidR="00FA131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нарушением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природных компонентов заказника, а также действия, могущие вызвать изменение естественного гидрологического режима;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6)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сезонных заказниках 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нахождение людей и хозяйственная деятельность 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относительно ограниченн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период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пребывания мигрирующих, зимующих птиц и млекопитающих;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7)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водно-болотных 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заказниках 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выпас скота, сенокошение, охота, добыча любыми способами и средствами водоплавающих птиц, разрушение сооружений и жилищ водоплавающих птиц, сбор яиц, мелиоративные работы, а также другие действия, могущие вызвать изменение естественного гидрологического режима</w:t>
      </w:r>
      <w:r w:rsidR="0082516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движение механизированного транспорта вне водных путей общего пользования, использование ядохимикатов, равно как и другие действия, которые могут вызвать угнетение или гибель водоплавающих птиц;</w:t>
      </w:r>
      <w:proofErr w:type="gramEnd"/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8)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гидрологических </w:t>
      </w:r>
      <w:r w:rsidR="0082516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заказниках 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мелиоративные работы, а также другие действия, могущие вызвать изменение естественного гидрологического режима</w:t>
      </w:r>
      <w:r w:rsidR="0082516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движение механизированного транспорта вне водных путей общего пользования, вызывающее или могущее вызвать гибель растительного и животного мира.</w:t>
      </w:r>
      <w:proofErr w:type="gramEnd"/>
    </w:p>
    <w:p w:rsidR="009C2212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режима охраны и использования каждого государственного природного заказника согласовываются с землепользователями, земельные участки которых расположены в границах государственного природного заказника.</w:t>
      </w:r>
    </w:p>
    <w:p w:rsidR="00113F61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422F" w:rsidRDefault="0094422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422F" w:rsidRPr="0094422F" w:rsidRDefault="0094422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Статья 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Научно-исследовательская деятельность в</w:t>
      </w:r>
      <w:r w:rsidR="00324C4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природных заказниках </w:t>
      </w:r>
    </w:p>
    <w:p w:rsidR="000B213E" w:rsidRPr="0094422F" w:rsidRDefault="000B213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Научно-исследовательская деятельность в государственных природных </w:t>
      </w:r>
      <w:r w:rsidR="00856D7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заказниках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включает научные исследования, направленные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B213E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инвентаризацию флоры и фауны, природных и природно-исторических комплексов, уникальных, редких и особо интересных объектов живой и неживой природы, культурно-исторических объектов, а также тематическое картографирование территории </w:t>
      </w:r>
      <w:bookmarkStart w:id="56" w:name="_Hlk103881936"/>
      <w:r w:rsidR="00344C3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 природного заказника</w:t>
      </w:r>
      <w:bookmarkEnd w:id="56"/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B213E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выявление норм состояния природной среды и уровней допустимых воздействий, в первую очередь рекреационных, на природные и историко-культурные комплексы и объекты;</w:t>
      </w:r>
    </w:p>
    <w:p w:rsidR="000B213E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выявление существующих и потенциальных угроз сохранению природных и историко-культурных комплексов и объектов </w:t>
      </w:r>
      <w:r w:rsidR="00344C3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 природного заказника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причин негативных тенденций в их динамике, прогноз возможных последствий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данных</w:t>
      </w:r>
      <w:r w:rsidR="00B02C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угроз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B213E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разработку и совершенствование методов охраны, регулирования и восстановления природных и историко-культурных комплексов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 и их отдельных компонентов, </w:t>
      </w:r>
      <w:r w:rsidR="0054082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методов мониторинга, экологического просвещения;</w:t>
      </w:r>
    </w:p>
    <w:p w:rsidR="000B213E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 уникальных и редких, малоизученных природных и историко-культурных объектов (редких видов растений и животных, археологических памятников и т.</w:t>
      </w:r>
      <w:r w:rsidR="00E521DE" w:rsidRPr="0094422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д.).</w:t>
      </w:r>
    </w:p>
    <w:p w:rsidR="000337E3" w:rsidRPr="0094422F" w:rsidRDefault="000337E3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Глава </w:t>
      </w:r>
      <w:r w:rsidR="00B57652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7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ПАМЯТНИКИ ПРИРОДЫ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Виды памятников природы</w:t>
      </w:r>
    </w:p>
    <w:p w:rsidR="009C2212" w:rsidRPr="0094422F" w:rsidRDefault="009C22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зависимости от особенностей объекта охраны памятники природы подразделяются на следующие виды: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ботанические (участки леса с ценными древесными породами, отдельные вековые или редких пород деревья и их группы, участки территории с реликтовой или особо ценной растительностью и т.</w:t>
      </w:r>
      <w:r w:rsidR="00E521DE" w:rsidRPr="0094422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п.), предназначенные для сохранения, восстановления, изучения и обогащения разнообразия объектов растительного мира, ценных в экологическом, научном и эстетическом отношении;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гидрологические (озера, болота, участки рек с поймами, водохранилища</w:t>
      </w:r>
      <w:r w:rsidR="0085027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пруды, участки старинных каналов, родники и т.</w:t>
      </w:r>
      <w:r w:rsidR="00E521DE" w:rsidRPr="0094422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п.), предназначенные для сохранения и восстановления небольших по размерам ценных водных объектов;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геологические (обнажени</w:t>
      </w:r>
      <w:r w:rsidR="008E45F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ледниковых отложений и коренных пород, характерные элементы рельефа, крупные валуны</w:t>
      </w:r>
      <w:r w:rsidR="008E45F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 скопления</w:t>
      </w:r>
      <w:r w:rsidR="008E45F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т. п.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), предназначенные для сохранения небольших по размерам ценных объектов или комплексов неживой природы.</w:t>
      </w:r>
    </w:p>
    <w:p w:rsidR="00113F61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422F" w:rsidRDefault="0094422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422F" w:rsidRPr="0094422F" w:rsidRDefault="0094422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6FA0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, преобразование и прекращение функционирования памятников природы</w:t>
      </w:r>
    </w:p>
    <w:p w:rsidR="009C2212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преобразование и прекращение функционирования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 осуществляются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уполномоченного государственного органа в области охраны окружающей среды, а памятни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ков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 местного значения —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 местного самоуправления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1B0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подведомственной </w:t>
      </w:r>
      <w:r w:rsidR="00580FF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которому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расположен ценный природный объект.</w:t>
      </w:r>
    </w:p>
    <w:p w:rsidR="009C2212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создании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преобразовании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природы: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утверждаются границы и площадь земель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природы, 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охранной зоны </w:t>
      </w:r>
      <w:r w:rsidR="00DD790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случае, когда такая зона устанавливается</w:t>
      </w:r>
      <w:r w:rsidR="00DD790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охранные документы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природы;</w:t>
      </w:r>
    </w:p>
    <w:p w:rsidR="009C2212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определяется государственная организация, в управление которой передается памятник природы.</w:t>
      </w:r>
    </w:p>
    <w:p w:rsidR="009C2212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 форма охранных документов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 определяются уполномоченным государственным органом в области охраны окружающей среды.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Особенности правового положения памятников природы</w:t>
      </w:r>
    </w:p>
    <w:p w:rsidR="009C2212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Расходы землепользователей </w:t>
      </w:r>
      <w:r w:rsidR="007141F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</w:t>
      </w:r>
      <w:r w:rsidR="007141F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режима охраны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природы, расположенн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границах их земельных участков, возмещаются за счет средств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местного бюджетов в соответствии с законодательством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2212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амятники природы вправе иметь собственную символику (флаги, вымпелы, эмблемы и др</w:t>
      </w:r>
      <w:r w:rsidR="0046137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угие символы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Управление памятник</w:t>
      </w:r>
      <w:r w:rsidR="00B5765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природы</w:t>
      </w:r>
    </w:p>
    <w:p w:rsidR="009C2212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осударственн</w:t>
      </w:r>
      <w:r w:rsidR="004B15B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ое учреждение, 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управление которо</w:t>
      </w:r>
      <w:r w:rsidR="007141F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="009C221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передан государственный памятник природы, разрабатывает план управления государственным памятником природы.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Режим охраны и использования памятников природы</w:t>
      </w:r>
    </w:p>
    <w:p w:rsidR="000B213E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 государственн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учетом специфики расположенных на 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227F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особо охраняемых природных объектов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охранными документами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 устанавливается единый или территориально дифференцированный режим 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охраны и использования</w:t>
      </w:r>
      <w:r w:rsidR="00227F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</w:t>
      </w:r>
      <w:r w:rsidR="00CF7BE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редполага</w:t>
      </w:r>
      <w:r w:rsidR="00227F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ющий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ограничение отдельных видов деятельности и природопользования.</w:t>
      </w:r>
    </w:p>
    <w:p w:rsidR="000B213E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режима охраны и использования каждого памятника природы согласовываются с землепользователями, земельные участки которых расположены в его границах.</w:t>
      </w:r>
    </w:p>
    <w:p w:rsidR="000B213E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Землепользователи, земельные участки которых расположены в границах памятника природы, принимают на себя обязательства по обеспечению установленного режим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 охраны и использования.</w:t>
      </w:r>
    </w:p>
    <w:p w:rsidR="000B213E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4.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Любая деятельность, угрожающая сохранности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природы, запрещается.</w:t>
      </w:r>
    </w:p>
    <w:p w:rsidR="000B213E" w:rsidRPr="0094422F" w:rsidRDefault="00EB5B59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Реконструкция, перемещение</w:t>
      </w:r>
      <w:r w:rsidR="007141F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иное изменение природных комплексов и объектов, расположенных в границах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природы, а также размещение производственных и иных объектов на прилегающих к памятник</w:t>
      </w:r>
      <w:r w:rsidR="00B5765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ам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 территориях, их реконструкция и перепрофилирование осуществляются только по проекту, согласованному с уполномоченным государственным органом в области охраны окружающей среды или его территориальными органами в соответствии с законодательством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Научно-исследовательская деятельность </w:t>
      </w:r>
      <w:r w:rsidR="00227FB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территориях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памятник</w:t>
      </w:r>
      <w:r w:rsidR="00227FB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природы</w:t>
      </w:r>
    </w:p>
    <w:p w:rsidR="000B213E" w:rsidRPr="0094422F" w:rsidRDefault="000B213E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Научно-исследовательская деятельность </w:t>
      </w:r>
      <w:r w:rsidR="00227F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территориях </w:t>
      </w:r>
      <w:r w:rsidR="00D8799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памятник</w:t>
      </w:r>
      <w:r w:rsidR="00227F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D8799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природы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включает научные исследования, направленные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B213E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инвентаризацию флоры и фауны, природных и природно-исторических комплексов, уникальных, редких и особо интересных объектов живой и неживой природы, культурно-исторических объектов, а также тематическое картографирование территории </w:t>
      </w:r>
      <w:r w:rsidR="00D8799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памятника природы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B213E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выявление норм состояния природной среды и уровней допустимых воздействий, в первую очередь рекреационных, на природные и историко-культурные комплексы и объекты</w:t>
      </w:r>
      <w:r w:rsidR="00D8799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57" w:name="_Hlk103883006"/>
      <w:r w:rsidR="00D8799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памятника природы</w:t>
      </w:r>
      <w:bookmarkEnd w:id="57"/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B213E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выявление существующих и потенциальных угроз сохранению природных и историко-культурных комплексов и объектов </w:t>
      </w:r>
      <w:r w:rsidR="00D8799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памятника природы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причин негативных тенденций в их динамике, прогноз возможных последствий</w:t>
      </w:r>
      <w:r w:rsidR="00227F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данных</w:t>
      </w:r>
      <w:r w:rsidR="00B02C7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угроз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B213E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4)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разработку и совершенствование методов охраны, регулирования и восстановления природных и историко-культурных комплексов</w:t>
      </w:r>
      <w:r w:rsidR="00227F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 и их отдельных компонентов, </w:t>
      </w:r>
      <w:r w:rsidR="00227FB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методов мониторинга, экологического просвещения;</w:t>
      </w:r>
    </w:p>
    <w:p w:rsidR="001151B0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5)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 уникальных и редких, малоизученных природных и историко-культурных объектов (редких видов растений и животных, археологических памятников и т.</w:t>
      </w:r>
      <w:r w:rsidR="00E521DE" w:rsidRPr="0094422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0B213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д.).</w:t>
      </w:r>
    </w:p>
    <w:p w:rsidR="00D87990" w:rsidRPr="0094422F" w:rsidRDefault="00D8799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E6741B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БОТАНИЧЕСКИЕ САДЫ, ДЕНДРОЛОГИЧЕСКИЕ </w:t>
      </w:r>
      <w:r w:rsidR="00E521DE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И ЗООЛОГИЧЕСКИЕ ПАРКИ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D87990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4661" w:rsidRPr="009442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76A3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</w:t>
      </w:r>
      <w:r w:rsidR="00324C4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ботанических садов, дендрологических и зоологических парков</w:t>
      </w:r>
    </w:p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8" w:name="_Hlk112445170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1. Ботанические сады, дендрологические и зоологические парки</w:t>
      </w:r>
      <w:r w:rsidR="0048149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если такие ООПТ предусмотрены законодательством государства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48149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86FB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</w:t>
      </w:r>
      <w:r w:rsidR="0048149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СНГ,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58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образуются </w:t>
      </w:r>
      <w:r w:rsidR="00826E9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интересах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сохранения биоразнообразия и обогащения растительного и животного мира в искусственных и природных условиях в научно-исследовательских, образовательных и просветительских целях.</w:t>
      </w:r>
    </w:p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Территории ботанических садов, дендрологических и зоологических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парков предназначаются только для выполнения их прямых задач.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D87990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Режим особой охраны территорий ботанических садов, дендрологических и зоологических парков</w:t>
      </w:r>
    </w:p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1. На территори</w:t>
      </w:r>
      <w:r w:rsidR="006746D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07D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ботанических садов, дендрологических и зоологических парков</w:t>
      </w:r>
      <w:r w:rsidR="000407DB" w:rsidRPr="0094422F" w:rsidDel="00040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запрещается всякая деятельность, не связанная с выполнением их задач и </w:t>
      </w:r>
      <w:r w:rsidR="000407D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влекущая за собой нарушение сохранности коллекций растительного и животного мира</w:t>
      </w:r>
      <w:r w:rsidR="00792C6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угрожающая </w:t>
      </w:r>
      <w:r w:rsidR="00792C68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такой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сохранности.</w:t>
      </w:r>
    </w:p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Территории дендрологических и </w:t>
      </w:r>
      <w:r w:rsidR="00E64FC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зоологических парков,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ботанических садов могут быть разделены на следующие зоны:</w:t>
      </w:r>
    </w:p>
    <w:p w:rsidR="00B27967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экспозиционн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зон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содержания, размножения и демонстрации животных, посещение которой разрешается в порядке, определенном администрацией;</w:t>
      </w:r>
    </w:p>
    <w:p w:rsidR="00B27967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научно-экспериментальн</w:t>
      </w:r>
      <w:r w:rsidR="007A47B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зон</w:t>
      </w:r>
      <w:r w:rsidR="007A47B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проведения научных исследований, доступ в которую имеют только научные сотрудники дендрологического</w:t>
      </w:r>
      <w:r w:rsidR="00E64FC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зоологического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парка</w:t>
      </w:r>
      <w:r w:rsidR="00E64FC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ботанического сада, а также специалисты других учреждений;</w:t>
      </w:r>
    </w:p>
    <w:p w:rsidR="00B27967" w:rsidRPr="0094422F" w:rsidRDefault="006B281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</w:t>
      </w:r>
      <w:r w:rsidR="007A47B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административн</w:t>
      </w:r>
      <w:r w:rsidR="007A47B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хозяйственно-производственн</w:t>
      </w:r>
      <w:r w:rsidR="007A47B5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зоны для оказания услуг посетителям.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9" w:name="_Hlk103883151"/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D87990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Особенности правового положения ботанических садов, дендрологических и зоологических парков</w:t>
      </w:r>
    </w:p>
    <w:bookmarkEnd w:id="59"/>
    <w:p w:rsidR="00B27967" w:rsidRPr="0094422F" w:rsidRDefault="00DE1CD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Участки земель, необходимые для функционирования ботанических садов, дендрологических и зоологических парков, предоставляются в постоянное пользование государственным научно-исследовательским или образовательным учреждениям, в ведении которых находятся ботанические сады, дендрологические и зоологические парки, в порядке, установленном законодательством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27967" w:rsidRPr="0094422F" w:rsidRDefault="00DE1CD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состав земель ботанических садов, дендрологических и зоологических парков, образующих </w:t>
      </w:r>
      <w:r w:rsidR="006746D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 w:rsidR="00E521D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B279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не входят земли населенных пунктов, транспорта, связи, обороны и иные земли, расположенные в границах государственных ботанических садов, дендрологических и зоологических парков, специальное назначение которых не отвечает природоохранным целям.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0" w:name="_Hlk103883225"/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Управление ботаническими садами, дендрологическими и зоологическими парками</w:t>
      </w:r>
    </w:p>
    <w:bookmarkEnd w:id="60"/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Государственные научно-исследовательские или образовательные учреждения, в ведении которых находятся ботанические сады, дендрологические и зоологические парки, разрабатывают план управления ботаническими садами, дендрологическими и зоологическими парками.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1" w:name="_Hlk103883258"/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DE1CDA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Научно-исследовательская деятельность в ботанических садах, дендрологических и зоологических парках</w:t>
      </w:r>
    </w:p>
    <w:bookmarkEnd w:id="61"/>
    <w:p w:rsidR="00B27967" w:rsidRPr="0094422F" w:rsidRDefault="00B279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Научно-исследовательская деятельность в ботанических садах,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дендрологических и зоологических парках включает научные исследования, направленные на сохранение в искусственных условиях коллекций живых растений, диких животных (особенно редких и исчезающих видов) </w:t>
      </w:r>
      <w:r w:rsidR="0081592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флоры и фауны государства, а также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зарубежной</w:t>
      </w:r>
      <w:r w:rsidR="0081592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флоры и фауны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имеющих большое научное и </w:t>
      </w:r>
      <w:r w:rsidR="003A397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культурно-просветительское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значение.</w:t>
      </w:r>
    </w:p>
    <w:p w:rsidR="00DE1CDA" w:rsidRPr="0094422F" w:rsidRDefault="00DE1CD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Глава </w:t>
      </w:r>
      <w:r w:rsidR="00DE1CDA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БИОСФЕРНЫЕ РЕЗЕРВАТЫ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76A3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Зонирование </w:t>
      </w:r>
      <w:r w:rsidR="00324C4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биосферных резерватов</w:t>
      </w:r>
      <w:r w:rsidR="003E76A3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управление ими</w:t>
      </w:r>
    </w:p>
    <w:p w:rsidR="00351881" w:rsidRPr="0094422F" w:rsidRDefault="000D7FE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</w:t>
      </w:r>
      <w:r w:rsidR="00E521D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биосферных резерватов выделяются следующие функциональные зоны:</w:t>
      </w:r>
    </w:p>
    <w:p w:rsidR="000D7FE4" w:rsidRPr="0094422F" w:rsidRDefault="007A47B5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зона ядра</w:t>
      </w:r>
      <w:r w:rsidR="007508E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основная зона</w:t>
      </w:r>
      <w:r w:rsidR="007508E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D7FE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1881" w:rsidRPr="0094422F" w:rsidRDefault="007A47B5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буферная зона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участок территории, который обычно окружает</w:t>
      </w:r>
      <w:r w:rsidR="0081592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зону ядра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r w:rsidR="0081592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ней 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граничит, с режимом охраны и использования, предотвращающи</w:t>
      </w:r>
      <w:r w:rsidR="00E521D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негативное влияние на биосферный резерват;</w:t>
      </w:r>
      <w:r w:rsidR="0040028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51881" w:rsidRPr="0094422F" w:rsidRDefault="007A47B5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переходная зона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участок территории, принадлежащий другим землевладельцам, землепользователям, используемый для ведения экологически ориентированной хозяйственной деятельности (</w:t>
      </w:r>
      <w:r w:rsidR="00826E9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81592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которой относятся 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лесовосстановление и лесоразведение, охрана вод и объектов животного и растительного мира, использование в хозяйственной и иной деятельности возобновляемых источников энергии, развитие агроэкотуризма, применение в сельском хозяйстве схем севооборота, исключающих необходимость </w:t>
      </w:r>
      <w:r w:rsidR="00815926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использования 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химических удобрений и средств защиты растений, а также иные мероприятия</w:t>
      </w:r>
      <w:proofErr w:type="gramEnd"/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направленные на обеспечение экологической безопасности, сохранение и восстановление биологического разнообразия, природных ресурсов и объектов).</w:t>
      </w:r>
      <w:proofErr w:type="gramEnd"/>
    </w:p>
    <w:p w:rsidR="000D7FE4" w:rsidRPr="0094422F" w:rsidRDefault="000D7FE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Каждая из зон биосферного резервата может быть территориально разобщена и состоять из нескольких участков, расположенных в разных местах биосферного резервата.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D7FE4" w:rsidRPr="0094422F" w:rsidRDefault="000D7FE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Управление </w:t>
      </w:r>
      <w:r w:rsidR="00DE1CD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биосферными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резерватами осуществляет специально уполномоченный государственный орган по охране окружающей среды. 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6FA0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преобразование и прекращение функционирования </w:t>
      </w:r>
      <w:r w:rsidR="00351881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биосферных резерватов</w:t>
      </w:r>
    </w:p>
    <w:p w:rsidR="000D7FE4" w:rsidRPr="0094422F" w:rsidRDefault="000D7FE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bookmarkStart w:id="62" w:name="_Hlk61453311"/>
      <w:r w:rsidR="00B757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иосферные резерваты </w:t>
      </w:r>
      <w:bookmarkEnd w:id="62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объявляются</w:t>
      </w:r>
      <w:r w:rsidR="00EB1DB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таковыми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2F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цел</w:t>
      </w:r>
      <w:r w:rsidR="007E2F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D7FE4" w:rsidRPr="0094422F" w:rsidRDefault="007A47B5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1)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D7FE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сохранения, восстановления и использования естественных территорий с богатым культурным и природным наследием;</w:t>
      </w:r>
    </w:p>
    <w:p w:rsidR="000D7FE4" w:rsidRPr="0094422F" w:rsidRDefault="007A47B5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2)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D7FE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поддержки долговременного, устойчивого экономического и социального развития территорий, в том числе </w:t>
      </w:r>
      <w:r w:rsidR="007E2F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="000D7FE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рекреационного использования</w:t>
      </w:r>
      <w:r w:rsidR="007E2F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D7FE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сохранения и восстановления природных ресурсов;</w:t>
      </w:r>
    </w:p>
    <w:p w:rsidR="000D7FE4" w:rsidRPr="0094422F" w:rsidRDefault="007A47B5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  <w:t>3)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0D7FE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долгосрочного экологического контроля, мониторинга и экологических исследований, а также экологического просвещения и воспитания населения.</w:t>
      </w:r>
    </w:p>
    <w:p w:rsidR="00351881" w:rsidRPr="0094422F" w:rsidRDefault="000D7FE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B7576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иосферные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резерваты </w:t>
      </w:r>
      <w:r w:rsidR="00A9472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создаются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4422F">
        <w:rPr>
          <w:rFonts w:ascii="Times New Roman" w:hAnsi="Times New Roman"/>
          <w:sz w:val="28"/>
          <w:szCs w:val="28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преобразовываются и прекращают функционирование </w:t>
      </w:r>
      <w:r w:rsidR="007E2F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решениям </w:t>
      </w:r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соответствующего органа государственной </w:t>
      </w:r>
      <w:proofErr w:type="gramStart"/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власти</w:t>
      </w:r>
      <w:proofErr w:type="gramEnd"/>
      <w:r w:rsidR="008C146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представлению специально уполномоченного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государственного органа по охране </w:t>
      </w:r>
      <w:r w:rsidR="001063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окружающей среды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научного обоснования и технического проекта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согласованного с 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национальной </w:t>
      </w:r>
      <w:r w:rsidR="007E2F8B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академией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0C5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аук</w:t>
      </w:r>
      <w:r w:rsidR="00673202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иным научным центром, осуществляющим планирование, организацию и координирование деятельности научного сообщества в области ООПТ в соответствии с законодательством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0028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F0920" w:rsidRPr="0094422F" w:rsidRDefault="009F092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о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создании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биосферного резервата также утверждаются границы, площадь и состав земель биосферного резервата, его зон и положение о биосферном резервате.</w:t>
      </w:r>
    </w:p>
    <w:p w:rsidR="009F0920" w:rsidRPr="0094422F" w:rsidRDefault="009F092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биосферном резервате определяется режим его охраны и использования.</w:t>
      </w:r>
    </w:p>
    <w:p w:rsidR="001151B0" w:rsidRPr="0094422F" w:rsidRDefault="000D7FE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1151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Вновь образованные биосферные резерваты представляются в ЮНЕСКО для включения в международную сеть биосферных резерватов, что подтверждается выдачей соответствующего удостоверения ЮНЕСКО.</w:t>
      </w:r>
    </w:p>
    <w:p w:rsidR="00B75767" w:rsidRPr="0094422F" w:rsidRDefault="00B75767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Глава </w:t>
      </w:r>
      <w:r w:rsidR="00F15FCA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</w:t>
      </w:r>
      <w:r w:rsidR="00E6741B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0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 w:rsidR="00A05C25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МЕЖДУНАРОДНОГО ЗНАЧЕНИЯ</w:t>
      </w:r>
    </w:p>
    <w:p w:rsidR="00A10720" w:rsidRPr="0094422F" w:rsidRDefault="00A1072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4C42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Присвоение статуса ООПТ международного значения</w:t>
      </w:r>
    </w:p>
    <w:p w:rsidR="00351881" w:rsidRPr="0094422F" w:rsidRDefault="000D7FE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AD489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законодательством государства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AD489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1EFC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</w:t>
      </w:r>
      <w:r w:rsidR="00AD489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СНГ</w:t>
      </w:r>
      <w:r w:rsidR="009E40A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D489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включенны</w:t>
      </w:r>
      <w:r w:rsidR="00AD489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 всемирную сеть биосферных резерватов, списки объектов мирового наследия, водно-болотных угодий международного значения и иные списки (перечни) природных комплексов или объектов международного значения </w:t>
      </w:r>
      <w:r w:rsidR="00DD517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международным договорам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AD4891" w:rsidRPr="0094422F">
        <w:rPr>
          <w:rFonts w:ascii="Times New Roman" w:hAnsi="Times New Roman"/>
          <w:sz w:val="28"/>
          <w:szCs w:val="28"/>
        </w:rPr>
        <w:t xml:space="preserve">, может быть присвоен статус </w:t>
      </w:r>
      <w:r w:rsidR="00AD489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 международного значения, предполагающий особый режим регулирования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51881" w:rsidRPr="0094422F" w:rsidRDefault="0037417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D7FE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и представление в международные организации предложений о включении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во всемирную сеть биосферных резерватов, списки объектов мирового наследия, водно-болотных угодий международного значения и иные списки (перечни) природных комплексов или объектов международного значения осуществляются уполномоченным государственным органом в области охраны окружающей среды, иными государственными органами в порядке, определенном международными договорами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35188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0028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gramEnd"/>
    </w:p>
    <w:p w:rsidR="008C732A" w:rsidRPr="0094422F" w:rsidRDefault="0037417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D7FE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признания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местного значения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международного значения на указанной территории продолжает действовать режим охраны и использования, установленный при </w:t>
      </w:r>
      <w:r w:rsidR="00A46FA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создании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="00D6436D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или местного значения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54AC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если иное не установлено международными договорами, участником которых является государство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 СНГ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0028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Режим особой охраны </w:t>
      </w:r>
      <w:r w:rsidR="00E031C0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значения</w:t>
      </w:r>
      <w:r w:rsidR="000D7FE4" w:rsidRPr="0094422F">
        <w:rPr>
          <w:rFonts w:ascii="Times New Roman" w:hAnsi="Times New Roman"/>
          <w:b/>
          <w:sz w:val="28"/>
          <w:szCs w:val="28"/>
        </w:rPr>
        <w:t xml:space="preserve"> </w:t>
      </w:r>
    </w:p>
    <w:p w:rsidR="003F5B6B" w:rsidRPr="0094422F" w:rsidRDefault="003F5B6B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Режим особой охраны </w:t>
      </w:r>
      <w:r w:rsidR="00E031C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международного значения</w:t>
      </w:r>
      <w:r w:rsidRPr="0094422F">
        <w:rPr>
          <w:rFonts w:ascii="Times New Roman" w:hAnsi="Times New Roman"/>
          <w:sz w:val="28"/>
          <w:szCs w:val="28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определяется международными договорами, участником которых является государство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 национальным законодательством.</w:t>
      </w:r>
      <w:r w:rsidR="0040028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31C0" w:rsidRDefault="00E031C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94422F" w:rsidRPr="0094422F" w:rsidRDefault="0094422F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94422F" w:rsidRDefault="00652880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Глава 1</w:t>
      </w:r>
      <w:r w:rsidR="00E031C0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 w:rsidR="00E43911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ЭКОЛОГИЧЕСКИЕ СЕТИ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, </w:t>
      </w: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СВЯЗАННЫЕ</w:t>
      </w:r>
      <w:proofErr w:type="gramEnd"/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 СИСТЕМОЙ </w:t>
      </w:r>
      <w:r w:rsidR="00A05C25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ООПТ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3911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Э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лемент</w:t>
      </w:r>
      <w:r w:rsidR="00E43911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экологической сети, связанны</w:t>
      </w:r>
      <w:r w:rsidR="00E43911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системой </w:t>
      </w:r>
      <w:r w:rsidR="00A05C25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</w:p>
    <w:p w:rsidR="008C732A" w:rsidRPr="0094422F" w:rsidRDefault="008C732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Элементами экологической сети являются природные комплексы, представляющие </w:t>
      </w:r>
      <w:r w:rsidR="00901269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собой</w:t>
      </w:r>
      <w:r w:rsidR="00233DB0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совокупность пространственно</w:t>
      </w:r>
      <w:r w:rsidR="00E521D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сообщающихся между собой участков земли, водной поверхности и воздушного пространства над ними, которые по состоянию </w:t>
      </w:r>
      <w:r w:rsidR="00DD517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своих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экологических систем и своему</w:t>
      </w:r>
      <w:r w:rsidR="00DD517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расположению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связаны с системой </w:t>
      </w:r>
      <w:r w:rsidR="000D7FE4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обеспечивают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устойчивость природных и культурных ландшафтов, сохранение биологического разнообразия территории </w:t>
      </w:r>
      <w:r w:rsidR="006C75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государства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C732A" w:rsidRPr="0094422F" w:rsidRDefault="008C732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К элементам экологической сети относятся участки земель оздоровительного и рекреационного назначения, охранные зоны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экологические коридоры, государственный лесной фонд, водоохранные зоны, полосы водных объектов и другие охраняемые участки природных объектов, в том числе охотничьи угодья.</w:t>
      </w:r>
    </w:p>
    <w:p w:rsidR="008C732A" w:rsidRPr="0094422F" w:rsidRDefault="008C732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3. Порядок установления и использования участков земель оздоровительного и рекреационного назначения, государственного лесного фонда, водоохранных зон и полос водных объектов, охотничьих угодий, рыбохозяйственных водоемов регулируется специальным законодательством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0287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00287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2880" w:rsidRPr="0094422F" w:rsidRDefault="00652880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C33F58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Экологические коридоры</w:t>
      </w:r>
    </w:p>
    <w:p w:rsidR="008C732A" w:rsidRPr="0094422F" w:rsidRDefault="008C732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Экологические коридоры создаются на участках земель всех категорий без изъятия их у собственников земельных участков и землепользователей для обеспечения пространственной связи между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ООПТ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другими элементами экологической сети в целях сохранения объектов государственного природно-заповедного фонда, биологического разнообразия, охраны и обустройства естественных путей миграции животных и распространения растений, обитающих и произрастающих на </w:t>
      </w:r>
      <w:r w:rsidR="00105C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ООПТ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8C732A" w:rsidRPr="0094422F" w:rsidRDefault="008C732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2. На участках экологических коридоров устанавливается регулируемый режим использования этих земель, обеспечивающий сохранность диких животных в местах их временного обитания, прохода в периоды миграции, сохранность мест произрастания дикорастущих растений.</w:t>
      </w:r>
    </w:p>
    <w:p w:rsidR="008C732A" w:rsidRPr="0094422F" w:rsidRDefault="008C732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Решение о создании экологического коридора принимается местными исполнительными органами по предложению уполномоченного </w:t>
      </w:r>
      <w:r w:rsidR="001063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государственного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органа </w:t>
      </w:r>
      <w:r w:rsidR="001063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области охраны окружающей среды 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естественно-научного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обоснования.</w:t>
      </w:r>
    </w:p>
    <w:p w:rsidR="008C732A" w:rsidRPr="0094422F" w:rsidRDefault="008C732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Границы экологических коридоров </w:t>
      </w: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устанавливаются по естественным географическим рубежам и обозначаются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местности специальными знаками.</w:t>
      </w:r>
    </w:p>
    <w:p w:rsidR="008C732A" w:rsidRPr="0094422F" w:rsidRDefault="000D7FE4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4. О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храна </w:t>
      </w:r>
      <w:r w:rsidR="006C75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экологических коридоров 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управление </w:t>
      </w:r>
      <w:r w:rsidR="006C751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ими 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осуществляются природоохранными учреждениями и специализированными организациями по охране животного мира. Закрепление экологических коридоров за природоохранными учреждениями и специализированными организациями по 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охране животного мира производится решением уполномоченного </w:t>
      </w:r>
      <w:r w:rsidR="001063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государственного 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</w:t>
      </w:r>
      <w:r w:rsidR="0010637E" w:rsidRPr="0094422F">
        <w:rPr>
          <w:rFonts w:ascii="Times New Roman" w:hAnsi="Times New Roman"/>
          <w:sz w:val="28"/>
          <w:szCs w:val="28"/>
        </w:rPr>
        <w:t xml:space="preserve"> </w:t>
      </w:r>
      <w:r w:rsidR="0010637E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в области охраны окружающей среды</w:t>
      </w:r>
      <w:r w:rsidR="008C732A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22775" w:rsidRPr="0094422F" w:rsidRDefault="00422775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94422F" w:rsidRDefault="00FE1F1A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63" w:name="_Hlk119443627"/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Глава </w:t>
      </w:r>
      <w:r w:rsidR="00422775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12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proofErr w:type="gramStart"/>
      <w:r w:rsidR="0049780C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КОНТРОЛЬ ЗА</w:t>
      </w:r>
      <w:proofErr w:type="gramEnd"/>
      <w:r w:rsidR="0049780C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СОБЛЮДЕНИЕМ ЗАКОНОДАТЕЛЬСТВА </w:t>
      </w:r>
    </w:p>
    <w:p w:rsidR="00FE1F1A" w:rsidRPr="0094422F" w:rsidRDefault="0049780C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 ООПТ И ОТВЕТСТВЕННОСТЬ ЗА НАРУШЕНИЕ РЕЖИМА ООПТ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bookmarkEnd w:id="63"/>
    <w:p w:rsidR="00FE1F1A" w:rsidRPr="0094422F" w:rsidRDefault="00FE1F1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E031C0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законодательства об ООПТ</w:t>
      </w:r>
    </w:p>
    <w:p w:rsidR="00FE1F1A" w:rsidRPr="0094422F" w:rsidRDefault="00FE1F1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законодательства об ООПТ осуществляется уполномоченным государственным органом в области охраны окружающей среды и его территориальными органами, иными государственными органами в соответствии с национальным законодательством о контрольной (надзорной) деятельности, об охране окружающей среды.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F1A" w:rsidRPr="0094422F" w:rsidRDefault="00FE1F1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E031C0" w:rsidRPr="009442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Ответственность за нарушение режима ООПТ</w:t>
      </w:r>
    </w:p>
    <w:p w:rsidR="00FE1F1A" w:rsidRPr="0094422F" w:rsidRDefault="00FE1F1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1. Граждане и должностные лица, виновные в нарушении режима ООПТ, несут ответственность в соответствии с действующим законодательством.</w:t>
      </w:r>
    </w:p>
    <w:p w:rsidR="00FE1F1A" w:rsidRPr="0094422F" w:rsidRDefault="00FE1F1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2. Предприятия, учреждения, организации, в том числе совместные предприятия, международные</w:t>
      </w:r>
      <w:r w:rsidR="00E04303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предприятия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, иностранные юридические лица, а также граждане обязаны возместить вред, причиненный ими нарушением режима ООПТ и требований настоящего Закона, в размерах и порядке, устанавливаемых законодательством государства</w:t>
      </w:r>
      <w:r w:rsidR="006D78C1"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75659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22775" w:rsidRPr="0094422F" w:rsidRDefault="00422775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94422F" w:rsidRDefault="00FE1F1A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Глава </w:t>
      </w:r>
      <w:r w:rsidR="00422775"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13</w:t>
      </w: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МЕЖДУНАРОДНОЕ СОТРУДНИЧЕСТВО </w:t>
      </w:r>
    </w:p>
    <w:p w:rsidR="00FE1F1A" w:rsidRPr="0094422F" w:rsidRDefault="00FE1F1A" w:rsidP="00944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 ОБЛАСТИ ООПТ</w:t>
      </w:r>
    </w:p>
    <w:p w:rsidR="00113F61" w:rsidRPr="0094422F" w:rsidRDefault="00113F61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FE1F1A" w:rsidRPr="0094422F" w:rsidRDefault="00FE1F1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ED107E" w:rsidRPr="0094422F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944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76A3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международного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сотрудничеств</w:t>
      </w:r>
      <w:r w:rsidR="003E76A3"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44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ООПТ</w:t>
      </w:r>
    </w:p>
    <w:p w:rsidR="00FE1F1A" w:rsidRPr="0094422F" w:rsidRDefault="00FE1F1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422F">
        <w:rPr>
          <w:rFonts w:ascii="Times New Roman" w:hAnsi="Times New Roman"/>
          <w:sz w:val="28"/>
          <w:szCs w:val="28"/>
        </w:rPr>
        <w:t>Международное сотрудничество в области ООПТ осуществляется в соответствии с законодательством государства</w:t>
      </w:r>
      <w:r w:rsidR="006D78C1" w:rsidRPr="0094422F">
        <w:rPr>
          <w:rFonts w:ascii="Times New Roman" w:hAnsi="Times New Roman"/>
          <w:sz w:val="28"/>
          <w:szCs w:val="28"/>
        </w:rPr>
        <w:t xml:space="preserve"> </w:t>
      </w:r>
      <w:r w:rsidR="00E42D4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участника СНГ</w:t>
      </w:r>
      <w:r w:rsidRPr="0094422F">
        <w:rPr>
          <w:rFonts w:ascii="Times New Roman" w:hAnsi="Times New Roman"/>
          <w:sz w:val="28"/>
          <w:szCs w:val="28"/>
        </w:rPr>
        <w:t xml:space="preserve"> и международными договорами, ратифицированными государством</w:t>
      </w:r>
      <w:r w:rsidR="006D78C1" w:rsidRPr="0094422F">
        <w:rPr>
          <w:rFonts w:ascii="Times New Roman" w:hAnsi="Times New Roman"/>
          <w:sz w:val="28"/>
          <w:szCs w:val="28"/>
        </w:rPr>
        <w:t xml:space="preserve"> </w:t>
      </w:r>
      <w:r w:rsidR="00E42D46" w:rsidRPr="0094422F">
        <w:rPr>
          <w:rFonts w:ascii="Times New Roman" w:eastAsia="Times New Roman" w:hAnsi="Times New Roman"/>
          <w:i/>
          <w:iCs/>
          <w:kern w:val="2"/>
          <w:sz w:val="28"/>
          <w:szCs w:val="28"/>
          <w:lang w:eastAsia="ar-SA"/>
        </w:rPr>
        <w:t>—</w:t>
      </w:r>
      <w:r w:rsidR="006D78C1" w:rsidRPr="0094422F">
        <w:rPr>
          <w:rFonts w:ascii="Times New Roman" w:hAnsi="Times New Roman"/>
          <w:sz w:val="28"/>
          <w:szCs w:val="28"/>
        </w:rPr>
        <w:t xml:space="preserve"> участником СНГ</w:t>
      </w:r>
      <w:r w:rsidRPr="0094422F">
        <w:rPr>
          <w:rFonts w:ascii="Times New Roman" w:hAnsi="Times New Roman"/>
          <w:sz w:val="28"/>
          <w:szCs w:val="28"/>
        </w:rPr>
        <w:t>.</w:t>
      </w:r>
    </w:p>
    <w:p w:rsidR="00FE1F1A" w:rsidRDefault="00FE1F1A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28B2" w:rsidRDefault="00F228B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28B2" w:rsidRDefault="00F228B2" w:rsidP="00F228B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на пятьдесят пятом</w:t>
      </w:r>
    </w:p>
    <w:p w:rsidR="00F228B2" w:rsidRDefault="00F228B2" w:rsidP="00F228B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пленарном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</w:p>
    <w:p w:rsidR="00F228B2" w:rsidRDefault="00F228B2" w:rsidP="00F228B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Межпарламентской Ассамблеи</w:t>
      </w:r>
    </w:p>
    <w:p w:rsidR="00F228B2" w:rsidRDefault="00F228B2" w:rsidP="00F228B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 — участников СНГ</w:t>
      </w:r>
    </w:p>
    <w:p w:rsidR="00F228B2" w:rsidRDefault="00F228B2" w:rsidP="00F228B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(постановление № 55-4 от 14.04.2023)</w:t>
      </w:r>
    </w:p>
    <w:p w:rsidR="00F228B2" w:rsidRPr="0094422F" w:rsidRDefault="00F228B2" w:rsidP="009442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64" w:name="_GoBack"/>
      <w:bookmarkEnd w:id="64"/>
    </w:p>
    <w:sectPr w:rsidR="00F228B2" w:rsidRPr="0094422F" w:rsidSect="0094422F">
      <w:headerReference w:type="default" r:id="rId9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2F" w:rsidRDefault="0094422F" w:rsidP="00754C9F">
      <w:pPr>
        <w:spacing w:after="0" w:line="240" w:lineRule="auto"/>
      </w:pPr>
      <w:r>
        <w:separator/>
      </w:r>
    </w:p>
  </w:endnote>
  <w:endnote w:type="continuationSeparator" w:id="0">
    <w:p w:rsidR="0094422F" w:rsidRDefault="0094422F" w:rsidP="0075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rta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2F" w:rsidRDefault="0094422F" w:rsidP="00754C9F">
      <w:pPr>
        <w:spacing w:after="0" w:line="240" w:lineRule="auto"/>
      </w:pPr>
      <w:r>
        <w:separator/>
      </w:r>
    </w:p>
  </w:footnote>
  <w:footnote w:type="continuationSeparator" w:id="0">
    <w:p w:rsidR="0094422F" w:rsidRDefault="0094422F" w:rsidP="0075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1620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4422F" w:rsidRPr="0094422F" w:rsidRDefault="0094422F">
        <w:pPr>
          <w:pStyle w:val="afd"/>
          <w:jc w:val="center"/>
          <w:rPr>
            <w:rFonts w:ascii="Times New Roman" w:hAnsi="Times New Roman"/>
            <w:sz w:val="24"/>
            <w:lang w:val="en-US"/>
          </w:rPr>
        </w:pPr>
        <w:r w:rsidRPr="0094422F">
          <w:rPr>
            <w:rFonts w:ascii="Times New Roman" w:hAnsi="Times New Roman"/>
            <w:sz w:val="24"/>
          </w:rPr>
          <w:fldChar w:fldCharType="begin"/>
        </w:r>
        <w:r w:rsidRPr="0094422F">
          <w:rPr>
            <w:rFonts w:ascii="Times New Roman" w:hAnsi="Times New Roman"/>
            <w:sz w:val="24"/>
          </w:rPr>
          <w:instrText>PAGE   \* MERGEFORMAT</w:instrText>
        </w:r>
        <w:r w:rsidRPr="0094422F">
          <w:rPr>
            <w:rFonts w:ascii="Times New Roman" w:hAnsi="Times New Roman"/>
            <w:sz w:val="24"/>
          </w:rPr>
          <w:fldChar w:fldCharType="separate"/>
        </w:r>
        <w:r w:rsidR="00F228B2">
          <w:rPr>
            <w:rFonts w:ascii="Times New Roman" w:hAnsi="Times New Roman"/>
            <w:noProof/>
            <w:sz w:val="24"/>
          </w:rPr>
          <w:t>44</w:t>
        </w:r>
        <w:r w:rsidRPr="009442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3CA7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E326C"/>
    <w:multiLevelType w:val="hybridMultilevel"/>
    <w:tmpl w:val="C33EBE14"/>
    <w:lvl w:ilvl="0" w:tplc="29E20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Roman"/>
      <w:pStyle w:val="a0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177E5"/>
    <w:multiLevelType w:val="hybridMultilevel"/>
    <w:tmpl w:val="C47ECC7C"/>
    <w:lvl w:ilvl="0" w:tplc="3954C8E6">
      <w:start w:val="1"/>
      <w:numFmt w:val="bullet"/>
      <w:pStyle w:val="a1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A1"/>
    <w:rsid w:val="00007850"/>
    <w:rsid w:val="000078C1"/>
    <w:rsid w:val="00023B67"/>
    <w:rsid w:val="00030FF8"/>
    <w:rsid w:val="00032166"/>
    <w:rsid w:val="0003261F"/>
    <w:rsid w:val="000337E3"/>
    <w:rsid w:val="00037304"/>
    <w:rsid w:val="00037F3F"/>
    <w:rsid w:val="000407DB"/>
    <w:rsid w:val="000408EE"/>
    <w:rsid w:val="000438F7"/>
    <w:rsid w:val="00056D6C"/>
    <w:rsid w:val="000615F2"/>
    <w:rsid w:val="000623B2"/>
    <w:rsid w:val="000761CE"/>
    <w:rsid w:val="00082FFF"/>
    <w:rsid w:val="00084FE7"/>
    <w:rsid w:val="000904EB"/>
    <w:rsid w:val="000A0BA7"/>
    <w:rsid w:val="000B213E"/>
    <w:rsid w:val="000C1EFC"/>
    <w:rsid w:val="000C35A1"/>
    <w:rsid w:val="000D4BB1"/>
    <w:rsid w:val="000D7FE4"/>
    <w:rsid w:val="000E304A"/>
    <w:rsid w:val="000E314D"/>
    <w:rsid w:val="000E421D"/>
    <w:rsid w:val="000E4B37"/>
    <w:rsid w:val="000F511B"/>
    <w:rsid w:val="00102354"/>
    <w:rsid w:val="00105C03"/>
    <w:rsid w:val="0010637E"/>
    <w:rsid w:val="00111816"/>
    <w:rsid w:val="00113F61"/>
    <w:rsid w:val="001151B0"/>
    <w:rsid w:val="00116776"/>
    <w:rsid w:val="00126DBF"/>
    <w:rsid w:val="0013155C"/>
    <w:rsid w:val="00137285"/>
    <w:rsid w:val="001439AA"/>
    <w:rsid w:val="00155A73"/>
    <w:rsid w:val="0015673B"/>
    <w:rsid w:val="00156876"/>
    <w:rsid w:val="001614D3"/>
    <w:rsid w:val="00165496"/>
    <w:rsid w:val="00175659"/>
    <w:rsid w:val="001824ED"/>
    <w:rsid w:val="00192D3B"/>
    <w:rsid w:val="00197B2C"/>
    <w:rsid w:val="001A0222"/>
    <w:rsid w:val="001A1048"/>
    <w:rsid w:val="001A3FFB"/>
    <w:rsid w:val="001B1A38"/>
    <w:rsid w:val="001B6B54"/>
    <w:rsid w:val="001C17E2"/>
    <w:rsid w:val="001C1BA9"/>
    <w:rsid w:val="001C1C2A"/>
    <w:rsid w:val="001D6B3B"/>
    <w:rsid w:val="001F74A0"/>
    <w:rsid w:val="00201549"/>
    <w:rsid w:val="00202EDD"/>
    <w:rsid w:val="00203940"/>
    <w:rsid w:val="002040CA"/>
    <w:rsid w:val="002143A4"/>
    <w:rsid w:val="00215320"/>
    <w:rsid w:val="002214E9"/>
    <w:rsid w:val="0022448C"/>
    <w:rsid w:val="00227FB2"/>
    <w:rsid w:val="00233D93"/>
    <w:rsid w:val="00233DB0"/>
    <w:rsid w:val="00235043"/>
    <w:rsid w:val="00242414"/>
    <w:rsid w:val="00243C7A"/>
    <w:rsid w:val="00250F58"/>
    <w:rsid w:val="00254D31"/>
    <w:rsid w:val="00255388"/>
    <w:rsid w:val="00257558"/>
    <w:rsid w:val="00261328"/>
    <w:rsid w:val="002625E5"/>
    <w:rsid w:val="0027347B"/>
    <w:rsid w:val="00274712"/>
    <w:rsid w:val="00276E67"/>
    <w:rsid w:val="00277099"/>
    <w:rsid w:val="002802BB"/>
    <w:rsid w:val="00281F59"/>
    <w:rsid w:val="00283DE3"/>
    <w:rsid w:val="00287DA3"/>
    <w:rsid w:val="002969BF"/>
    <w:rsid w:val="002A1857"/>
    <w:rsid w:val="002A1E64"/>
    <w:rsid w:val="002A2079"/>
    <w:rsid w:val="002A2941"/>
    <w:rsid w:val="002A3F52"/>
    <w:rsid w:val="002A79C8"/>
    <w:rsid w:val="002B27CA"/>
    <w:rsid w:val="002B525A"/>
    <w:rsid w:val="002B7947"/>
    <w:rsid w:val="002C027A"/>
    <w:rsid w:val="002C1405"/>
    <w:rsid w:val="002C1C4B"/>
    <w:rsid w:val="002C2616"/>
    <w:rsid w:val="002C57E8"/>
    <w:rsid w:val="002C5853"/>
    <w:rsid w:val="002D77EF"/>
    <w:rsid w:val="002E05C7"/>
    <w:rsid w:val="002E0FFF"/>
    <w:rsid w:val="002E5101"/>
    <w:rsid w:val="00310B2B"/>
    <w:rsid w:val="003178CF"/>
    <w:rsid w:val="003242E7"/>
    <w:rsid w:val="0032498F"/>
    <w:rsid w:val="00324C42"/>
    <w:rsid w:val="00331158"/>
    <w:rsid w:val="0033260C"/>
    <w:rsid w:val="003422A4"/>
    <w:rsid w:val="0034277F"/>
    <w:rsid w:val="00343110"/>
    <w:rsid w:val="00343B8C"/>
    <w:rsid w:val="00344C38"/>
    <w:rsid w:val="00345B7D"/>
    <w:rsid w:val="00351881"/>
    <w:rsid w:val="00355949"/>
    <w:rsid w:val="00366ACE"/>
    <w:rsid w:val="00367754"/>
    <w:rsid w:val="0037094C"/>
    <w:rsid w:val="00370DDB"/>
    <w:rsid w:val="00372FE6"/>
    <w:rsid w:val="00374174"/>
    <w:rsid w:val="0038755B"/>
    <w:rsid w:val="00393C23"/>
    <w:rsid w:val="003941B5"/>
    <w:rsid w:val="00395049"/>
    <w:rsid w:val="00396067"/>
    <w:rsid w:val="003A3976"/>
    <w:rsid w:val="003A505F"/>
    <w:rsid w:val="003B1CEF"/>
    <w:rsid w:val="003B6A21"/>
    <w:rsid w:val="003C685F"/>
    <w:rsid w:val="003C79FC"/>
    <w:rsid w:val="003D0189"/>
    <w:rsid w:val="003D2734"/>
    <w:rsid w:val="003E354A"/>
    <w:rsid w:val="003E76A3"/>
    <w:rsid w:val="003F06F0"/>
    <w:rsid w:val="003F3EFB"/>
    <w:rsid w:val="003F5B6B"/>
    <w:rsid w:val="00400287"/>
    <w:rsid w:val="00402ACF"/>
    <w:rsid w:val="0040311A"/>
    <w:rsid w:val="004042F4"/>
    <w:rsid w:val="004054AC"/>
    <w:rsid w:val="00411285"/>
    <w:rsid w:val="0041147D"/>
    <w:rsid w:val="0041158B"/>
    <w:rsid w:val="00413736"/>
    <w:rsid w:val="00413A29"/>
    <w:rsid w:val="00420D42"/>
    <w:rsid w:val="00422775"/>
    <w:rsid w:val="004247AD"/>
    <w:rsid w:val="0042641E"/>
    <w:rsid w:val="00431555"/>
    <w:rsid w:val="00433146"/>
    <w:rsid w:val="00443500"/>
    <w:rsid w:val="004442C9"/>
    <w:rsid w:val="00452521"/>
    <w:rsid w:val="00453E10"/>
    <w:rsid w:val="00455CF8"/>
    <w:rsid w:val="00461373"/>
    <w:rsid w:val="004617FD"/>
    <w:rsid w:val="00462D72"/>
    <w:rsid w:val="0046754B"/>
    <w:rsid w:val="00475E88"/>
    <w:rsid w:val="00476464"/>
    <w:rsid w:val="00477FD6"/>
    <w:rsid w:val="0048149D"/>
    <w:rsid w:val="00481B9D"/>
    <w:rsid w:val="00484585"/>
    <w:rsid w:val="0048621D"/>
    <w:rsid w:val="00492755"/>
    <w:rsid w:val="00493041"/>
    <w:rsid w:val="004946B2"/>
    <w:rsid w:val="004948AC"/>
    <w:rsid w:val="00497756"/>
    <w:rsid w:val="0049780C"/>
    <w:rsid w:val="00497868"/>
    <w:rsid w:val="004A24CD"/>
    <w:rsid w:val="004A4766"/>
    <w:rsid w:val="004B15BC"/>
    <w:rsid w:val="004B311E"/>
    <w:rsid w:val="004B6C0E"/>
    <w:rsid w:val="004B7204"/>
    <w:rsid w:val="004B7B83"/>
    <w:rsid w:val="004E13B7"/>
    <w:rsid w:val="004E63B5"/>
    <w:rsid w:val="004F394B"/>
    <w:rsid w:val="004F3AAF"/>
    <w:rsid w:val="004F3E68"/>
    <w:rsid w:val="004F6FD9"/>
    <w:rsid w:val="00507DE6"/>
    <w:rsid w:val="005173DF"/>
    <w:rsid w:val="005174C4"/>
    <w:rsid w:val="00522166"/>
    <w:rsid w:val="0052368E"/>
    <w:rsid w:val="00526835"/>
    <w:rsid w:val="00527071"/>
    <w:rsid w:val="0054082E"/>
    <w:rsid w:val="0054461B"/>
    <w:rsid w:val="00546372"/>
    <w:rsid w:val="00546D40"/>
    <w:rsid w:val="00550CA3"/>
    <w:rsid w:val="00553121"/>
    <w:rsid w:val="00560750"/>
    <w:rsid w:val="005607B2"/>
    <w:rsid w:val="00561996"/>
    <w:rsid w:val="00564BBA"/>
    <w:rsid w:val="0056638E"/>
    <w:rsid w:val="00570D8B"/>
    <w:rsid w:val="00580FF8"/>
    <w:rsid w:val="00582AF8"/>
    <w:rsid w:val="0058597E"/>
    <w:rsid w:val="0059580F"/>
    <w:rsid w:val="005A4B52"/>
    <w:rsid w:val="005A4D99"/>
    <w:rsid w:val="005B018A"/>
    <w:rsid w:val="005B51B6"/>
    <w:rsid w:val="005B6AA8"/>
    <w:rsid w:val="005D3E7E"/>
    <w:rsid w:val="005E5221"/>
    <w:rsid w:val="005F1525"/>
    <w:rsid w:val="005F35C2"/>
    <w:rsid w:val="00600973"/>
    <w:rsid w:val="00603E14"/>
    <w:rsid w:val="006113B7"/>
    <w:rsid w:val="00611A4A"/>
    <w:rsid w:val="00617CC8"/>
    <w:rsid w:val="00621BC5"/>
    <w:rsid w:val="00626ABC"/>
    <w:rsid w:val="006272E0"/>
    <w:rsid w:val="00627F24"/>
    <w:rsid w:val="00630A22"/>
    <w:rsid w:val="0063107C"/>
    <w:rsid w:val="00633C9E"/>
    <w:rsid w:val="006459CA"/>
    <w:rsid w:val="00645CE4"/>
    <w:rsid w:val="00652880"/>
    <w:rsid w:val="00655704"/>
    <w:rsid w:val="00664C39"/>
    <w:rsid w:val="00664D29"/>
    <w:rsid w:val="006729B9"/>
    <w:rsid w:val="00673202"/>
    <w:rsid w:val="006746DE"/>
    <w:rsid w:val="006929A0"/>
    <w:rsid w:val="00697733"/>
    <w:rsid w:val="006A07C5"/>
    <w:rsid w:val="006A6572"/>
    <w:rsid w:val="006A6918"/>
    <w:rsid w:val="006B0265"/>
    <w:rsid w:val="006B2812"/>
    <w:rsid w:val="006B3FEC"/>
    <w:rsid w:val="006B4EBF"/>
    <w:rsid w:val="006B53E5"/>
    <w:rsid w:val="006C751E"/>
    <w:rsid w:val="006C7AD6"/>
    <w:rsid w:val="006D6664"/>
    <w:rsid w:val="006D78C1"/>
    <w:rsid w:val="006E567F"/>
    <w:rsid w:val="006E5BA6"/>
    <w:rsid w:val="006F283C"/>
    <w:rsid w:val="006F2B61"/>
    <w:rsid w:val="006F40CC"/>
    <w:rsid w:val="007118DB"/>
    <w:rsid w:val="007141FE"/>
    <w:rsid w:val="00715FA4"/>
    <w:rsid w:val="007266E4"/>
    <w:rsid w:val="007318F0"/>
    <w:rsid w:val="0073480D"/>
    <w:rsid w:val="007436A0"/>
    <w:rsid w:val="007437E6"/>
    <w:rsid w:val="00744C32"/>
    <w:rsid w:val="00745F2F"/>
    <w:rsid w:val="007478BB"/>
    <w:rsid w:val="00747F1D"/>
    <w:rsid w:val="007508E6"/>
    <w:rsid w:val="007539FC"/>
    <w:rsid w:val="00754C83"/>
    <w:rsid w:val="00754C9F"/>
    <w:rsid w:val="00755D38"/>
    <w:rsid w:val="007566E5"/>
    <w:rsid w:val="00757F6F"/>
    <w:rsid w:val="00764924"/>
    <w:rsid w:val="00770337"/>
    <w:rsid w:val="007803F3"/>
    <w:rsid w:val="0078117E"/>
    <w:rsid w:val="007813FC"/>
    <w:rsid w:val="007927BC"/>
    <w:rsid w:val="00792C68"/>
    <w:rsid w:val="007A10C0"/>
    <w:rsid w:val="007A2DE1"/>
    <w:rsid w:val="007A47B5"/>
    <w:rsid w:val="007A599D"/>
    <w:rsid w:val="007B282E"/>
    <w:rsid w:val="007C1B6D"/>
    <w:rsid w:val="007D44F9"/>
    <w:rsid w:val="007D79F8"/>
    <w:rsid w:val="007E1F75"/>
    <w:rsid w:val="007E2F8B"/>
    <w:rsid w:val="007E6D81"/>
    <w:rsid w:val="007F6236"/>
    <w:rsid w:val="00807382"/>
    <w:rsid w:val="00815926"/>
    <w:rsid w:val="0081764C"/>
    <w:rsid w:val="00825164"/>
    <w:rsid w:val="00825708"/>
    <w:rsid w:val="00826E9E"/>
    <w:rsid w:val="008308DF"/>
    <w:rsid w:val="00832BC9"/>
    <w:rsid w:val="00836BE9"/>
    <w:rsid w:val="00836DFD"/>
    <w:rsid w:val="00841099"/>
    <w:rsid w:val="00846C40"/>
    <w:rsid w:val="00850279"/>
    <w:rsid w:val="00851297"/>
    <w:rsid w:val="00856D74"/>
    <w:rsid w:val="008616EA"/>
    <w:rsid w:val="00863508"/>
    <w:rsid w:val="00865740"/>
    <w:rsid w:val="008677E2"/>
    <w:rsid w:val="00875126"/>
    <w:rsid w:val="0088160C"/>
    <w:rsid w:val="0088189D"/>
    <w:rsid w:val="008821FF"/>
    <w:rsid w:val="00886584"/>
    <w:rsid w:val="00891DF5"/>
    <w:rsid w:val="00894411"/>
    <w:rsid w:val="008A6191"/>
    <w:rsid w:val="008B0F58"/>
    <w:rsid w:val="008B3BEF"/>
    <w:rsid w:val="008C1460"/>
    <w:rsid w:val="008C6B81"/>
    <w:rsid w:val="008C6E62"/>
    <w:rsid w:val="008C732A"/>
    <w:rsid w:val="008D3070"/>
    <w:rsid w:val="008E45F2"/>
    <w:rsid w:val="008F4958"/>
    <w:rsid w:val="008F65FC"/>
    <w:rsid w:val="008F67BF"/>
    <w:rsid w:val="008F7068"/>
    <w:rsid w:val="00900B9D"/>
    <w:rsid w:val="00901269"/>
    <w:rsid w:val="0090135F"/>
    <w:rsid w:val="00902614"/>
    <w:rsid w:val="00906E21"/>
    <w:rsid w:val="00911A30"/>
    <w:rsid w:val="009177FC"/>
    <w:rsid w:val="00923EEE"/>
    <w:rsid w:val="0092411C"/>
    <w:rsid w:val="00924BD6"/>
    <w:rsid w:val="009275AA"/>
    <w:rsid w:val="00927A48"/>
    <w:rsid w:val="009323C8"/>
    <w:rsid w:val="009401D1"/>
    <w:rsid w:val="0094159D"/>
    <w:rsid w:val="0094422F"/>
    <w:rsid w:val="009474EC"/>
    <w:rsid w:val="00964702"/>
    <w:rsid w:val="00966804"/>
    <w:rsid w:val="00966FAE"/>
    <w:rsid w:val="009670E2"/>
    <w:rsid w:val="00976EB2"/>
    <w:rsid w:val="00983947"/>
    <w:rsid w:val="0098427E"/>
    <w:rsid w:val="00984DC8"/>
    <w:rsid w:val="00986FBA"/>
    <w:rsid w:val="00991222"/>
    <w:rsid w:val="009928AD"/>
    <w:rsid w:val="009948BB"/>
    <w:rsid w:val="0099500C"/>
    <w:rsid w:val="009A4756"/>
    <w:rsid w:val="009A5405"/>
    <w:rsid w:val="009A6EB9"/>
    <w:rsid w:val="009B0F3D"/>
    <w:rsid w:val="009B243F"/>
    <w:rsid w:val="009B3F09"/>
    <w:rsid w:val="009B414B"/>
    <w:rsid w:val="009B5D1B"/>
    <w:rsid w:val="009B6C2D"/>
    <w:rsid w:val="009C0FAB"/>
    <w:rsid w:val="009C2212"/>
    <w:rsid w:val="009C42C2"/>
    <w:rsid w:val="009C7BAC"/>
    <w:rsid w:val="009D66A8"/>
    <w:rsid w:val="009D771E"/>
    <w:rsid w:val="009E13E9"/>
    <w:rsid w:val="009E4003"/>
    <w:rsid w:val="009E40A9"/>
    <w:rsid w:val="009F0920"/>
    <w:rsid w:val="009F273D"/>
    <w:rsid w:val="00A05C25"/>
    <w:rsid w:val="00A10720"/>
    <w:rsid w:val="00A115B9"/>
    <w:rsid w:val="00A11C52"/>
    <w:rsid w:val="00A147C5"/>
    <w:rsid w:val="00A14A07"/>
    <w:rsid w:val="00A14C8C"/>
    <w:rsid w:val="00A22927"/>
    <w:rsid w:val="00A3023B"/>
    <w:rsid w:val="00A33422"/>
    <w:rsid w:val="00A34104"/>
    <w:rsid w:val="00A41ABA"/>
    <w:rsid w:val="00A45E8C"/>
    <w:rsid w:val="00A46FA0"/>
    <w:rsid w:val="00A60A65"/>
    <w:rsid w:val="00A61BFC"/>
    <w:rsid w:val="00A63318"/>
    <w:rsid w:val="00A63BA0"/>
    <w:rsid w:val="00A76FE9"/>
    <w:rsid w:val="00A77ADE"/>
    <w:rsid w:val="00A806CE"/>
    <w:rsid w:val="00A860C8"/>
    <w:rsid w:val="00A867F3"/>
    <w:rsid w:val="00A905A5"/>
    <w:rsid w:val="00A9081E"/>
    <w:rsid w:val="00A92CA7"/>
    <w:rsid w:val="00A94727"/>
    <w:rsid w:val="00A97E3F"/>
    <w:rsid w:val="00AA2EC6"/>
    <w:rsid w:val="00AA5B63"/>
    <w:rsid w:val="00AA641D"/>
    <w:rsid w:val="00AB41B0"/>
    <w:rsid w:val="00AC55D3"/>
    <w:rsid w:val="00AC6E52"/>
    <w:rsid w:val="00AD121E"/>
    <w:rsid w:val="00AD4891"/>
    <w:rsid w:val="00AD641C"/>
    <w:rsid w:val="00AE248E"/>
    <w:rsid w:val="00AF11B8"/>
    <w:rsid w:val="00B02C72"/>
    <w:rsid w:val="00B0741E"/>
    <w:rsid w:val="00B0767C"/>
    <w:rsid w:val="00B1060B"/>
    <w:rsid w:val="00B10F82"/>
    <w:rsid w:val="00B140D9"/>
    <w:rsid w:val="00B1651E"/>
    <w:rsid w:val="00B24602"/>
    <w:rsid w:val="00B27967"/>
    <w:rsid w:val="00B31781"/>
    <w:rsid w:val="00B417EA"/>
    <w:rsid w:val="00B442EE"/>
    <w:rsid w:val="00B57652"/>
    <w:rsid w:val="00B672D3"/>
    <w:rsid w:val="00B71743"/>
    <w:rsid w:val="00B72606"/>
    <w:rsid w:val="00B74B9F"/>
    <w:rsid w:val="00B75767"/>
    <w:rsid w:val="00B8070A"/>
    <w:rsid w:val="00B80A11"/>
    <w:rsid w:val="00B8229C"/>
    <w:rsid w:val="00B86802"/>
    <w:rsid w:val="00B91B09"/>
    <w:rsid w:val="00B92FDD"/>
    <w:rsid w:val="00B95978"/>
    <w:rsid w:val="00B96247"/>
    <w:rsid w:val="00BB409C"/>
    <w:rsid w:val="00BC0D5C"/>
    <w:rsid w:val="00BD636A"/>
    <w:rsid w:val="00BD6FC2"/>
    <w:rsid w:val="00BD7AA4"/>
    <w:rsid w:val="00BE3E21"/>
    <w:rsid w:val="00BE482B"/>
    <w:rsid w:val="00BF2554"/>
    <w:rsid w:val="00BF2716"/>
    <w:rsid w:val="00BF6147"/>
    <w:rsid w:val="00C22636"/>
    <w:rsid w:val="00C33F58"/>
    <w:rsid w:val="00C34633"/>
    <w:rsid w:val="00C353E6"/>
    <w:rsid w:val="00C4012F"/>
    <w:rsid w:val="00C40FF5"/>
    <w:rsid w:val="00C4272E"/>
    <w:rsid w:val="00C43F1D"/>
    <w:rsid w:val="00C46A5A"/>
    <w:rsid w:val="00C531CE"/>
    <w:rsid w:val="00C64900"/>
    <w:rsid w:val="00C70F62"/>
    <w:rsid w:val="00C73869"/>
    <w:rsid w:val="00C75B0B"/>
    <w:rsid w:val="00C76CA6"/>
    <w:rsid w:val="00C85505"/>
    <w:rsid w:val="00C86743"/>
    <w:rsid w:val="00C91A49"/>
    <w:rsid w:val="00C92CB9"/>
    <w:rsid w:val="00C934D0"/>
    <w:rsid w:val="00C94AAA"/>
    <w:rsid w:val="00C94D83"/>
    <w:rsid w:val="00CA4BF5"/>
    <w:rsid w:val="00CA543F"/>
    <w:rsid w:val="00CA7029"/>
    <w:rsid w:val="00CB05CE"/>
    <w:rsid w:val="00CB2953"/>
    <w:rsid w:val="00CB356C"/>
    <w:rsid w:val="00CB45CB"/>
    <w:rsid w:val="00CC036A"/>
    <w:rsid w:val="00CC4661"/>
    <w:rsid w:val="00CD002E"/>
    <w:rsid w:val="00CD3162"/>
    <w:rsid w:val="00CD68A4"/>
    <w:rsid w:val="00CE4320"/>
    <w:rsid w:val="00CE5473"/>
    <w:rsid w:val="00CE588B"/>
    <w:rsid w:val="00CF5C6F"/>
    <w:rsid w:val="00CF6F4A"/>
    <w:rsid w:val="00CF7AEC"/>
    <w:rsid w:val="00CF7BE1"/>
    <w:rsid w:val="00D00856"/>
    <w:rsid w:val="00D02BFB"/>
    <w:rsid w:val="00D03181"/>
    <w:rsid w:val="00D03D31"/>
    <w:rsid w:val="00D0452B"/>
    <w:rsid w:val="00D063D5"/>
    <w:rsid w:val="00D1038F"/>
    <w:rsid w:val="00D15502"/>
    <w:rsid w:val="00D160BA"/>
    <w:rsid w:val="00D207BD"/>
    <w:rsid w:val="00D20AFD"/>
    <w:rsid w:val="00D2189F"/>
    <w:rsid w:val="00D218EB"/>
    <w:rsid w:val="00D245CD"/>
    <w:rsid w:val="00D25463"/>
    <w:rsid w:val="00D301D9"/>
    <w:rsid w:val="00D32BCF"/>
    <w:rsid w:val="00D32DC7"/>
    <w:rsid w:val="00D33275"/>
    <w:rsid w:val="00D369CC"/>
    <w:rsid w:val="00D409AC"/>
    <w:rsid w:val="00D432BB"/>
    <w:rsid w:val="00D472F9"/>
    <w:rsid w:val="00D53AD9"/>
    <w:rsid w:val="00D6436D"/>
    <w:rsid w:val="00D649AA"/>
    <w:rsid w:val="00D65E2F"/>
    <w:rsid w:val="00D676EF"/>
    <w:rsid w:val="00D70C54"/>
    <w:rsid w:val="00D73A86"/>
    <w:rsid w:val="00D73F2E"/>
    <w:rsid w:val="00D74C50"/>
    <w:rsid w:val="00D81F74"/>
    <w:rsid w:val="00D822B3"/>
    <w:rsid w:val="00D82872"/>
    <w:rsid w:val="00D82FE1"/>
    <w:rsid w:val="00D85D4F"/>
    <w:rsid w:val="00D87990"/>
    <w:rsid w:val="00D91464"/>
    <w:rsid w:val="00D91D80"/>
    <w:rsid w:val="00D922E9"/>
    <w:rsid w:val="00D928CD"/>
    <w:rsid w:val="00D9387B"/>
    <w:rsid w:val="00D9471E"/>
    <w:rsid w:val="00D96611"/>
    <w:rsid w:val="00DA2A3F"/>
    <w:rsid w:val="00DA6C06"/>
    <w:rsid w:val="00DA72CE"/>
    <w:rsid w:val="00DB6207"/>
    <w:rsid w:val="00DC7F84"/>
    <w:rsid w:val="00DD5177"/>
    <w:rsid w:val="00DD5D7C"/>
    <w:rsid w:val="00DD6274"/>
    <w:rsid w:val="00DD7906"/>
    <w:rsid w:val="00DE1CDA"/>
    <w:rsid w:val="00DE21C5"/>
    <w:rsid w:val="00DF1427"/>
    <w:rsid w:val="00DF21C8"/>
    <w:rsid w:val="00DF593C"/>
    <w:rsid w:val="00DF71DD"/>
    <w:rsid w:val="00E01F4E"/>
    <w:rsid w:val="00E031C0"/>
    <w:rsid w:val="00E04303"/>
    <w:rsid w:val="00E105AD"/>
    <w:rsid w:val="00E108D6"/>
    <w:rsid w:val="00E10E51"/>
    <w:rsid w:val="00E11DB2"/>
    <w:rsid w:val="00E1384C"/>
    <w:rsid w:val="00E14A2C"/>
    <w:rsid w:val="00E24A55"/>
    <w:rsid w:val="00E24E7E"/>
    <w:rsid w:val="00E27264"/>
    <w:rsid w:val="00E30F8E"/>
    <w:rsid w:val="00E37679"/>
    <w:rsid w:val="00E42D46"/>
    <w:rsid w:val="00E43911"/>
    <w:rsid w:val="00E43B86"/>
    <w:rsid w:val="00E44B4A"/>
    <w:rsid w:val="00E4546F"/>
    <w:rsid w:val="00E51CC9"/>
    <w:rsid w:val="00E521DE"/>
    <w:rsid w:val="00E56E8B"/>
    <w:rsid w:val="00E571E7"/>
    <w:rsid w:val="00E6088D"/>
    <w:rsid w:val="00E62E35"/>
    <w:rsid w:val="00E64FCB"/>
    <w:rsid w:val="00E6741B"/>
    <w:rsid w:val="00E70DC0"/>
    <w:rsid w:val="00E71957"/>
    <w:rsid w:val="00E73FFF"/>
    <w:rsid w:val="00E80269"/>
    <w:rsid w:val="00E81B40"/>
    <w:rsid w:val="00E8342D"/>
    <w:rsid w:val="00E84B90"/>
    <w:rsid w:val="00E978E3"/>
    <w:rsid w:val="00EA1FAB"/>
    <w:rsid w:val="00EA2185"/>
    <w:rsid w:val="00EA50AF"/>
    <w:rsid w:val="00EA66DE"/>
    <w:rsid w:val="00EB1DBD"/>
    <w:rsid w:val="00EB1DD1"/>
    <w:rsid w:val="00EB23AC"/>
    <w:rsid w:val="00EB518B"/>
    <w:rsid w:val="00EB5B59"/>
    <w:rsid w:val="00EC0047"/>
    <w:rsid w:val="00EC4558"/>
    <w:rsid w:val="00ED107E"/>
    <w:rsid w:val="00ED1364"/>
    <w:rsid w:val="00ED13BA"/>
    <w:rsid w:val="00ED36D2"/>
    <w:rsid w:val="00ED5CFB"/>
    <w:rsid w:val="00ED7394"/>
    <w:rsid w:val="00EE0E6F"/>
    <w:rsid w:val="00EE10A0"/>
    <w:rsid w:val="00EE22E9"/>
    <w:rsid w:val="00EF204E"/>
    <w:rsid w:val="00EF3062"/>
    <w:rsid w:val="00EF486E"/>
    <w:rsid w:val="00EF591A"/>
    <w:rsid w:val="00F01156"/>
    <w:rsid w:val="00F0290B"/>
    <w:rsid w:val="00F05A96"/>
    <w:rsid w:val="00F11DCC"/>
    <w:rsid w:val="00F14BD5"/>
    <w:rsid w:val="00F15FCA"/>
    <w:rsid w:val="00F228B2"/>
    <w:rsid w:val="00F23610"/>
    <w:rsid w:val="00F33641"/>
    <w:rsid w:val="00F354EC"/>
    <w:rsid w:val="00F44CED"/>
    <w:rsid w:val="00F450C6"/>
    <w:rsid w:val="00F46ADF"/>
    <w:rsid w:val="00F51B34"/>
    <w:rsid w:val="00F53A19"/>
    <w:rsid w:val="00F53D3A"/>
    <w:rsid w:val="00F611B3"/>
    <w:rsid w:val="00F6426E"/>
    <w:rsid w:val="00F6434B"/>
    <w:rsid w:val="00F678B6"/>
    <w:rsid w:val="00F74E2E"/>
    <w:rsid w:val="00F766B1"/>
    <w:rsid w:val="00F77A6D"/>
    <w:rsid w:val="00F77F64"/>
    <w:rsid w:val="00F82097"/>
    <w:rsid w:val="00F828CC"/>
    <w:rsid w:val="00F82F96"/>
    <w:rsid w:val="00F875CF"/>
    <w:rsid w:val="00F9103A"/>
    <w:rsid w:val="00F91052"/>
    <w:rsid w:val="00F96CEF"/>
    <w:rsid w:val="00F96F69"/>
    <w:rsid w:val="00F973A3"/>
    <w:rsid w:val="00FA0619"/>
    <w:rsid w:val="00FA131A"/>
    <w:rsid w:val="00FB3FFD"/>
    <w:rsid w:val="00FB5721"/>
    <w:rsid w:val="00FB7D22"/>
    <w:rsid w:val="00FC4D7D"/>
    <w:rsid w:val="00FC4F47"/>
    <w:rsid w:val="00FC5B51"/>
    <w:rsid w:val="00FC74CB"/>
    <w:rsid w:val="00FD5096"/>
    <w:rsid w:val="00FD707F"/>
    <w:rsid w:val="00FE1F1A"/>
    <w:rsid w:val="00FE547F"/>
    <w:rsid w:val="00FE7F6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67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2"/>
    <w:next w:val="a2"/>
    <w:link w:val="10"/>
    <w:uiPriority w:val="9"/>
    <w:qFormat/>
    <w:rsid w:val="007437E6"/>
    <w:pPr>
      <w:keepNext/>
      <w:keepLines/>
      <w:spacing w:before="240" w:after="0" w:line="240" w:lineRule="auto"/>
      <w:ind w:firstLine="720"/>
      <w:jc w:val="center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437E6"/>
    <w:pPr>
      <w:keepNext/>
      <w:keepLines/>
      <w:spacing w:before="40" w:after="0" w:line="240" w:lineRule="auto"/>
      <w:ind w:firstLine="720"/>
      <w:jc w:val="center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  <w:lang w:val="en-US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393C23"/>
    <w:pPr>
      <w:keepNext/>
      <w:keepLines/>
      <w:spacing w:before="40" w:after="0" w:line="360" w:lineRule="auto"/>
      <w:ind w:firstLine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93C23"/>
    <w:pPr>
      <w:keepNext/>
      <w:keepLines/>
      <w:spacing w:before="40" w:after="0" w:line="360" w:lineRule="auto"/>
      <w:ind w:firstLine="7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393C23"/>
    <w:pPr>
      <w:keepNext/>
      <w:keepLines/>
      <w:spacing w:before="40" w:after="0" w:line="360" w:lineRule="auto"/>
      <w:ind w:firstLine="72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ЕС Заголовок 1"/>
    <w:basedOn w:val="1"/>
    <w:link w:val="12"/>
    <w:autoRedefine/>
    <w:qFormat/>
    <w:rsid w:val="00393C23"/>
    <w:pPr>
      <w:pageBreakBefore/>
      <w:suppressAutoHyphens/>
      <w:spacing w:before="100" w:beforeAutospacing="1" w:after="100" w:afterAutospacing="1"/>
      <w:ind w:firstLine="709"/>
    </w:pPr>
    <w:rPr>
      <w:rFonts w:ascii="Arial" w:hAnsi="Arial" w:cstheme="minorBidi"/>
      <w:b/>
      <w:bCs/>
      <w:color w:val="auto"/>
      <w:kern w:val="36"/>
      <w:sz w:val="28"/>
      <w:szCs w:val="40"/>
      <w:lang w:val="ru-RU"/>
    </w:rPr>
  </w:style>
  <w:style w:type="character" w:customStyle="1" w:styleId="12">
    <w:name w:val="ЕС Заголовок 1 Знак"/>
    <w:link w:val="11"/>
    <w:rsid w:val="00393C23"/>
    <w:rPr>
      <w:rFonts w:ascii="Arial" w:eastAsiaTheme="majorEastAsia" w:hAnsi="Arial"/>
      <w:b/>
      <w:bCs/>
      <w:kern w:val="36"/>
      <w:sz w:val="28"/>
      <w:szCs w:val="40"/>
      <w:lang w:val="ru-RU"/>
    </w:rPr>
  </w:style>
  <w:style w:type="character" w:customStyle="1" w:styleId="10">
    <w:name w:val="Заголовок 1 Знак"/>
    <w:basedOn w:val="a3"/>
    <w:link w:val="1"/>
    <w:uiPriority w:val="9"/>
    <w:rsid w:val="007437E6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customStyle="1" w:styleId="21">
    <w:name w:val="ЕС Заголовок 2"/>
    <w:basedOn w:val="2"/>
    <w:link w:val="22"/>
    <w:autoRedefine/>
    <w:qFormat/>
    <w:rsid w:val="00393C23"/>
    <w:pPr>
      <w:keepLines w:val="0"/>
      <w:suppressAutoHyphens/>
      <w:spacing w:before="240" w:after="240"/>
    </w:pPr>
    <w:rPr>
      <w:rFonts w:ascii="Arial" w:hAnsi="Arial" w:cstheme="minorBidi"/>
      <w:b/>
      <w:bCs/>
      <w:iCs/>
      <w:color w:val="auto"/>
      <w:sz w:val="28"/>
      <w:szCs w:val="40"/>
      <w:lang w:val="ru-RU"/>
    </w:rPr>
  </w:style>
  <w:style w:type="character" w:customStyle="1" w:styleId="22">
    <w:name w:val="ЕС Заголовок 2 Знак"/>
    <w:link w:val="21"/>
    <w:locked/>
    <w:rsid w:val="00393C23"/>
    <w:rPr>
      <w:rFonts w:ascii="Arial" w:eastAsiaTheme="majorEastAsia" w:hAnsi="Arial"/>
      <w:b/>
      <w:bCs/>
      <w:iCs/>
      <w:sz w:val="28"/>
      <w:szCs w:val="40"/>
      <w:lang w:val="ru-RU"/>
    </w:rPr>
  </w:style>
  <w:style w:type="character" w:customStyle="1" w:styleId="20">
    <w:name w:val="Заголовок 2 Знак"/>
    <w:basedOn w:val="a3"/>
    <w:link w:val="2"/>
    <w:uiPriority w:val="9"/>
    <w:semiHidden/>
    <w:rsid w:val="007437E6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customStyle="1" w:styleId="31">
    <w:name w:val="ЕС Заголовок 3"/>
    <w:basedOn w:val="3"/>
    <w:link w:val="32"/>
    <w:autoRedefine/>
    <w:qFormat/>
    <w:rsid w:val="00393C23"/>
    <w:pPr>
      <w:keepLines w:val="0"/>
      <w:suppressAutoHyphens/>
      <w:spacing w:before="240" w:after="240"/>
      <w:ind w:firstLine="709"/>
      <w:jc w:val="both"/>
    </w:pPr>
    <w:rPr>
      <w:rFonts w:ascii="Arial" w:eastAsiaTheme="minorHAnsi" w:hAnsi="Arial" w:cs="Arial"/>
      <w:b/>
      <w:bCs/>
      <w:color w:val="000000"/>
      <w:sz w:val="28"/>
      <w:szCs w:val="28"/>
      <w:lang w:val="ru"/>
    </w:rPr>
  </w:style>
  <w:style w:type="character" w:customStyle="1" w:styleId="32">
    <w:name w:val="ЕС Заголовок 3 Знак"/>
    <w:link w:val="31"/>
    <w:rsid w:val="00393C23"/>
    <w:rPr>
      <w:rFonts w:ascii="Arial" w:hAnsi="Arial" w:cs="Arial"/>
      <w:b/>
      <w:bCs/>
      <w:color w:val="000000"/>
      <w:sz w:val="28"/>
      <w:szCs w:val="28"/>
      <w:lang w:val="ru"/>
    </w:rPr>
  </w:style>
  <w:style w:type="character" w:customStyle="1" w:styleId="30">
    <w:name w:val="Заголовок 3 Знак"/>
    <w:basedOn w:val="a3"/>
    <w:link w:val="3"/>
    <w:uiPriority w:val="9"/>
    <w:semiHidden/>
    <w:rsid w:val="00393C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1">
    <w:name w:val="ЕС Заголовок 4"/>
    <w:basedOn w:val="4"/>
    <w:link w:val="42"/>
    <w:autoRedefine/>
    <w:qFormat/>
    <w:rsid w:val="00393C23"/>
    <w:pPr>
      <w:keepLines w:val="0"/>
      <w:spacing w:before="100" w:beforeAutospacing="1" w:after="100" w:afterAutospacing="1"/>
      <w:ind w:firstLine="709"/>
    </w:pPr>
    <w:rPr>
      <w:rFonts w:ascii="Arial" w:eastAsia="Times New Roman" w:hAnsi="Arial" w:cs="Times New Roman"/>
      <w:b/>
      <w:bCs/>
      <w:i w:val="0"/>
      <w:iCs w:val="0"/>
      <w:color w:val="000000"/>
      <w:szCs w:val="24"/>
      <w:lang w:val="ru" w:eastAsia="x-none"/>
    </w:rPr>
  </w:style>
  <w:style w:type="character" w:customStyle="1" w:styleId="42">
    <w:name w:val="ЕС Заголовок 4 Знак"/>
    <w:link w:val="41"/>
    <w:locked/>
    <w:rsid w:val="00393C23"/>
    <w:rPr>
      <w:rFonts w:ascii="Arial" w:eastAsia="Times New Roman" w:hAnsi="Arial" w:cs="Times New Roman"/>
      <w:b/>
      <w:bCs/>
      <w:color w:val="000000"/>
      <w:sz w:val="24"/>
      <w:szCs w:val="24"/>
      <w:lang w:val="ru" w:eastAsia="x-none"/>
    </w:rPr>
  </w:style>
  <w:style w:type="character" w:customStyle="1" w:styleId="40">
    <w:name w:val="Заголовок 4 Знак"/>
    <w:basedOn w:val="a3"/>
    <w:link w:val="4"/>
    <w:uiPriority w:val="9"/>
    <w:semiHidden/>
    <w:rsid w:val="00393C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51">
    <w:name w:val="ЕС Заголовок 5"/>
    <w:basedOn w:val="5"/>
    <w:link w:val="52"/>
    <w:autoRedefine/>
    <w:qFormat/>
    <w:rsid w:val="00393C23"/>
    <w:pPr>
      <w:keepLines w:val="0"/>
      <w:spacing w:before="240" w:after="60" w:line="240" w:lineRule="auto"/>
      <w:ind w:firstLine="851"/>
    </w:pPr>
    <w:rPr>
      <w:rFonts w:ascii="Arial" w:eastAsia="Times New Roman" w:hAnsi="Arial" w:cs="Times New Roman"/>
      <w:b/>
      <w:bCs/>
      <w:iCs/>
      <w:color w:val="auto"/>
      <w:szCs w:val="28"/>
      <w:lang w:val="ru-RU" w:eastAsia="ru-RU"/>
    </w:rPr>
  </w:style>
  <w:style w:type="character" w:customStyle="1" w:styleId="52">
    <w:name w:val="ЕС Заголовок 5 Знак"/>
    <w:basedOn w:val="a3"/>
    <w:link w:val="51"/>
    <w:rsid w:val="00393C23"/>
    <w:rPr>
      <w:rFonts w:ascii="Arial" w:eastAsia="Times New Roman" w:hAnsi="Arial" w:cs="Times New Roman"/>
      <w:b/>
      <w:bCs/>
      <w:iCs/>
      <w:sz w:val="24"/>
      <w:szCs w:val="28"/>
      <w:lang w:val="ru-RU"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393C2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6">
    <w:name w:val="ЕС Таблица заголовок"/>
    <w:basedOn w:val="a2"/>
    <w:link w:val="a7"/>
    <w:autoRedefine/>
    <w:rsid w:val="00393C23"/>
    <w:pPr>
      <w:keepNext/>
      <w:keepLines/>
      <w:widowControl w:val="0"/>
      <w:suppressAutoHyphens/>
      <w:spacing w:after="0" w:line="240" w:lineRule="auto"/>
      <w:ind w:firstLine="720"/>
    </w:pPr>
    <w:rPr>
      <w:rFonts w:ascii="Arial" w:eastAsia="Courier New" w:hAnsi="Arial"/>
      <w:b/>
      <w:sz w:val="20"/>
      <w:szCs w:val="20"/>
      <w:lang w:eastAsia="ru-RU"/>
    </w:rPr>
  </w:style>
  <w:style w:type="character" w:customStyle="1" w:styleId="a7">
    <w:name w:val="ЕС Таблица заголовок Знак"/>
    <w:link w:val="a6"/>
    <w:rsid w:val="00393C23"/>
    <w:rPr>
      <w:rFonts w:ascii="Arial" w:eastAsia="Courier New" w:hAnsi="Arial" w:cs="Times New Roman"/>
      <w:b/>
      <w:sz w:val="20"/>
      <w:szCs w:val="20"/>
      <w:lang w:val="ru-RU" w:eastAsia="ru-RU"/>
    </w:rPr>
  </w:style>
  <w:style w:type="paragraph" w:customStyle="1" w:styleId="a8">
    <w:name w:val="ЕС Таблица"/>
    <w:basedOn w:val="a6"/>
    <w:link w:val="a9"/>
    <w:autoRedefine/>
    <w:rsid w:val="00393C23"/>
    <w:pPr>
      <w:keepNext w:val="0"/>
      <w:keepLines w:val="0"/>
    </w:pPr>
    <w:rPr>
      <w:b w:val="0"/>
      <w:bCs/>
      <w:lang w:val="ru"/>
    </w:rPr>
  </w:style>
  <w:style w:type="character" w:customStyle="1" w:styleId="a9">
    <w:name w:val="ЕС Таблица Знак"/>
    <w:basedOn w:val="a7"/>
    <w:link w:val="a8"/>
    <w:rsid w:val="00393C23"/>
    <w:rPr>
      <w:rFonts w:ascii="Arial" w:eastAsia="Courier New" w:hAnsi="Arial" w:cs="Times New Roman"/>
      <w:b w:val="0"/>
      <w:bCs/>
      <w:sz w:val="20"/>
      <w:szCs w:val="20"/>
      <w:lang w:val="ru" w:eastAsia="ru-RU"/>
    </w:rPr>
  </w:style>
  <w:style w:type="paragraph" w:customStyle="1" w:styleId="a0">
    <w:name w:val="ЕС Закон"/>
    <w:basedOn w:val="a8"/>
    <w:rsid w:val="00393C23"/>
    <w:pPr>
      <w:numPr>
        <w:ilvl w:val="1"/>
        <w:numId w:val="1"/>
      </w:numPr>
      <w:jc w:val="both"/>
    </w:pPr>
  </w:style>
  <w:style w:type="paragraph" w:customStyle="1" w:styleId="aa">
    <w:name w:val="ЕС легенда"/>
    <w:basedOn w:val="a8"/>
    <w:autoRedefine/>
    <w:qFormat/>
    <w:rsid w:val="00393C23"/>
    <w:pPr>
      <w:keepLines/>
      <w:widowControl/>
    </w:pPr>
  </w:style>
  <w:style w:type="paragraph" w:customStyle="1" w:styleId="a">
    <w:name w:val="ЕС неномерованный"/>
    <w:basedOn w:val="a2"/>
    <w:link w:val="ab"/>
    <w:autoRedefine/>
    <w:qFormat/>
    <w:rsid w:val="00393C23"/>
    <w:pPr>
      <w:numPr>
        <w:numId w:val="2"/>
      </w:numPr>
      <w:tabs>
        <w:tab w:val="clear" w:pos="360"/>
        <w:tab w:val="num" w:pos="1440"/>
      </w:tabs>
      <w:suppressAutoHyphens/>
      <w:spacing w:after="120" w:line="360" w:lineRule="auto"/>
      <w:jc w:val="both"/>
    </w:pPr>
    <w:rPr>
      <w:rFonts w:ascii="Arial" w:eastAsiaTheme="minorHAnsi" w:hAnsi="Arial" w:cstheme="minorBidi"/>
      <w:sz w:val="24"/>
      <w:szCs w:val="28"/>
      <w:lang w:val="x-none" w:eastAsia="x-none"/>
    </w:rPr>
  </w:style>
  <w:style w:type="character" w:customStyle="1" w:styleId="ab">
    <w:name w:val="ЕС неномерованный Знак Знак"/>
    <w:link w:val="a"/>
    <w:rsid w:val="00393C23"/>
    <w:rPr>
      <w:rFonts w:ascii="Arial" w:hAnsi="Arial"/>
      <w:sz w:val="24"/>
      <w:szCs w:val="28"/>
      <w:lang w:val="x-none" w:eastAsia="x-none"/>
    </w:rPr>
  </w:style>
  <w:style w:type="character" w:customStyle="1" w:styleId="ac">
    <w:name w:val="ЕС неномерованный Знак"/>
    <w:basedOn w:val="a3"/>
    <w:rsid w:val="00393C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ЕС неномерованный Знак1"/>
    <w:rsid w:val="00393C23"/>
    <w:rPr>
      <w:rFonts w:ascii="Arial" w:hAnsi="Arial"/>
      <w:sz w:val="24"/>
      <w:szCs w:val="28"/>
      <w:lang w:val="x-none" w:eastAsia="x-none"/>
    </w:rPr>
  </w:style>
  <w:style w:type="paragraph" w:customStyle="1" w:styleId="a1">
    <w:name w:val="ЕС неномерованный НИР"/>
    <w:basedOn w:val="a2"/>
    <w:link w:val="ad"/>
    <w:autoRedefine/>
    <w:qFormat/>
    <w:rsid w:val="00393C23"/>
    <w:pPr>
      <w:numPr>
        <w:numId w:val="3"/>
      </w:numPr>
      <w:suppressAutoHyphens/>
      <w:spacing w:after="120" w:line="360" w:lineRule="auto"/>
      <w:jc w:val="both"/>
    </w:pPr>
    <w:rPr>
      <w:rFonts w:ascii="Arial" w:eastAsiaTheme="minorHAnsi" w:hAnsi="Arial" w:cstheme="minorBidi"/>
      <w:sz w:val="24"/>
      <w:szCs w:val="28"/>
      <w:lang w:val="x-none" w:eastAsia="x-none"/>
    </w:rPr>
  </w:style>
  <w:style w:type="character" w:customStyle="1" w:styleId="ad">
    <w:name w:val="ЕС неномерованный НИР Знак"/>
    <w:link w:val="a1"/>
    <w:rsid w:val="00393C23"/>
    <w:rPr>
      <w:rFonts w:ascii="Arial" w:hAnsi="Arial"/>
      <w:sz w:val="24"/>
      <w:szCs w:val="28"/>
      <w:lang w:val="x-none" w:eastAsia="x-none"/>
    </w:rPr>
  </w:style>
  <w:style w:type="paragraph" w:customStyle="1" w:styleId="ae">
    <w:name w:val="ЕС продолжение таблицы"/>
    <w:basedOn w:val="a2"/>
    <w:autoRedefine/>
    <w:qFormat/>
    <w:rsid w:val="00393C23"/>
    <w:pPr>
      <w:spacing w:after="0" w:line="240" w:lineRule="auto"/>
      <w:ind w:left="709" w:firstLine="720"/>
    </w:pPr>
    <w:rPr>
      <w:rFonts w:ascii="Arial" w:eastAsiaTheme="minorHAnsi" w:hAnsi="Arial" w:cs="Arial"/>
      <w:sz w:val="24"/>
    </w:rPr>
  </w:style>
  <w:style w:type="paragraph" w:customStyle="1" w:styleId="af">
    <w:name w:val="ЕС Рисунок"/>
    <w:basedOn w:val="a2"/>
    <w:autoRedefine/>
    <w:qFormat/>
    <w:rsid w:val="00393C23"/>
    <w:pPr>
      <w:spacing w:after="0" w:line="240" w:lineRule="auto"/>
      <w:ind w:firstLine="720"/>
      <w:jc w:val="center"/>
    </w:pPr>
    <w:rPr>
      <w:rFonts w:ascii="Arial" w:eastAsia="MS Mincho" w:hAnsi="Arial"/>
      <w:i/>
      <w:sz w:val="28"/>
      <w:szCs w:val="28"/>
      <w:lang w:eastAsia="ja-JP"/>
    </w:rPr>
  </w:style>
  <w:style w:type="paragraph" w:customStyle="1" w:styleId="af0">
    <w:name w:val="ЕС Рисунок и Таблица"/>
    <w:basedOn w:val="a2"/>
    <w:link w:val="af1"/>
    <w:autoRedefine/>
    <w:rsid w:val="00393C23"/>
    <w:pPr>
      <w:keepNext/>
      <w:keepLines/>
      <w:suppressAutoHyphens/>
      <w:spacing w:before="240" w:after="60" w:line="240" w:lineRule="auto"/>
      <w:ind w:firstLine="720"/>
      <w:outlineLvl w:val="5"/>
    </w:pPr>
    <w:rPr>
      <w:rFonts w:ascii="Arial" w:eastAsia="Times New Roman" w:hAnsi="Arial"/>
      <w:bCs/>
      <w:i/>
      <w:iCs/>
      <w:sz w:val="28"/>
      <w:szCs w:val="28"/>
      <w:lang w:eastAsia="ru-RU"/>
    </w:rPr>
  </w:style>
  <w:style w:type="character" w:customStyle="1" w:styleId="af1">
    <w:name w:val="ЕС Рисунок и Таблица Знак"/>
    <w:basedOn w:val="a3"/>
    <w:link w:val="af0"/>
    <w:rsid w:val="00393C23"/>
    <w:rPr>
      <w:rFonts w:ascii="Arial" w:eastAsia="Times New Roman" w:hAnsi="Arial" w:cs="Times New Roman"/>
      <w:bCs/>
      <w:i/>
      <w:iCs/>
      <w:sz w:val="28"/>
      <w:szCs w:val="28"/>
      <w:lang w:val="ru-RU" w:eastAsia="ru-RU"/>
    </w:rPr>
  </w:style>
  <w:style w:type="paragraph" w:customStyle="1" w:styleId="af2">
    <w:name w:val="ЕС сам рисунок"/>
    <w:basedOn w:val="a2"/>
    <w:rsid w:val="00393C23"/>
    <w:pPr>
      <w:keepNext/>
      <w:spacing w:after="0" w:line="240" w:lineRule="auto"/>
      <w:ind w:firstLine="720"/>
      <w:jc w:val="center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123">
    <w:name w:val="ЕС Список 123"/>
    <w:basedOn w:val="a0"/>
    <w:rsid w:val="00393C23"/>
    <w:pPr>
      <w:widowControl/>
      <w:numPr>
        <w:ilvl w:val="0"/>
        <w:numId w:val="0"/>
      </w:numPr>
      <w:suppressAutoHyphens w:val="0"/>
    </w:pPr>
    <w:rPr>
      <w:rFonts w:eastAsia="Times New Roman"/>
      <w:sz w:val="28"/>
      <w:szCs w:val="28"/>
    </w:rPr>
  </w:style>
  <w:style w:type="paragraph" w:customStyle="1" w:styleId="af3">
    <w:name w:val="ЕС таблиц заголовок сжатый"/>
    <w:basedOn w:val="a8"/>
    <w:rsid w:val="00393C23"/>
    <w:pPr>
      <w:spacing w:line="180" w:lineRule="atLeast"/>
      <w:jc w:val="right"/>
    </w:pPr>
    <w:rPr>
      <w:b/>
      <w:sz w:val="18"/>
      <w:szCs w:val="18"/>
    </w:rPr>
  </w:style>
  <w:style w:type="paragraph" w:customStyle="1" w:styleId="af4">
    <w:name w:val="ЕС Таблица мелкий заголовок"/>
    <w:basedOn w:val="a2"/>
    <w:autoRedefine/>
    <w:rsid w:val="00393C23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lang w:eastAsia="ru-RU"/>
    </w:rPr>
  </w:style>
  <w:style w:type="paragraph" w:customStyle="1" w:styleId="af5">
    <w:name w:val="ЕС Таблица мелкий список"/>
    <w:basedOn w:val="a2"/>
    <w:autoRedefine/>
    <w:rsid w:val="00393C23"/>
    <w:pPr>
      <w:tabs>
        <w:tab w:val="num" w:pos="170"/>
      </w:tabs>
      <w:spacing w:after="0" w:line="240" w:lineRule="auto"/>
      <w:ind w:left="170" w:hanging="170"/>
      <w:jc w:val="both"/>
    </w:pPr>
    <w:rPr>
      <w:rFonts w:ascii="Times New Roman" w:hAnsi="Times New Roman"/>
      <w:sz w:val="18"/>
      <w:szCs w:val="18"/>
      <w:lang w:eastAsia="ru-RU"/>
    </w:rPr>
  </w:style>
  <w:style w:type="paragraph" w:customStyle="1" w:styleId="af6">
    <w:name w:val="ЕС Текст"/>
    <w:basedOn w:val="a2"/>
    <w:link w:val="af7"/>
    <w:autoRedefine/>
    <w:qFormat/>
    <w:rsid w:val="00393C23"/>
    <w:pPr>
      <w:suppressAutoHyphens/>
      <w:spacing w:before="100" w:beforeAutospacing="1" w:after="100" w:afterAutospacing="1" w:line="360" w:lineRule="auto"/>
      <w:ind w:firstLine="709"/>
      <w:jc w:val="both"/>
    </w:pPr>
    <w:rPr>
      <w:rFonts w:ascii="Arial" w:eastAsia="Carta" w:hAnsi="Arial" w:cs="Arial"/>
      <w:bCs/>
      <w:color w:val="000000"/>
      <w:sz w:val="24"/>
      <w:szCs w:val="24"/>
      <w:lang w:val="ru"/>
    </w:rPr>
  </w:style>
  <w:style w:type="character" w:customStyle="1" w:styleId="af7">
    <w:name w:val="ЕС Текст Знак"/>
    <w:link w:val="af6"/>
    <w:rsid w:val="00393C23"/>
    <w:rPr>
      <w:rFonts w:ascii="Arial" w:eastAsia="Carta" w:hAnsi="Arial" w:cs="Arial"/>
      <w:bCs/>
      <w:color w:val="000000"/>
      <w:sz w:val="24"/>
      <w:szCs w:val="24"/>
      <w:lang w:val="ru"/>
    </w:rPr>
  </w:style>
  <w:style w:type="paragraph" w:styleId="af8">
    <w:name w:val="No Spacing"/>
    <w:uiPriority w:val="1"/>
    <w:qFormat/>
    <w:rsid w:val="007437E6"/>
    <w:pPr>
      <w:spacing w:after="0" w:line="240" w:lineRule="auto"/>
    </w:pPr>
    <w:rPr>
      <w:rFonts w:ascii="Times New Roman" w:hAnsi="Times New Roman"/>
      <w:sz w:val="24"/>
    </w:rPr>
  </w:style>
  <w:style w:type="paragraph" w:styleId="af9">
    <w:name w:val="Title"/>
    <w:basedOn w:val="a2"/>
    <w:next w:val="a2"/>
    <w:link w:val="afa"/>
    <w:uiPriority w:val="10"/>
    <w:qFormat/>
    <w:rsid w:val="007437E6"/>
    <w:pPr>
      <w:spacing w:after="0" w:line="240" w:lineRule="auto"/>
      <w:ind w:firstLine="720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56"/>
      <w:szCs w:val="56"/>
      <w:lang w:val="en-US"/>
    </w:rPr>
  </w:style>
  <w:style w:type="character" w:customStyle="1" w:styleId="afa">
    <w:name w:val="Название Знак"/>
    <w:basedOn w:val="a3"/>
    <w:link w:val="af9"/>
    <w:uiPriority w:val="10"/>
    <w:rsid w:val="007437E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E80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b">
    <w:name w:val="Balloon Text"/>
    <w:basedOn w:val="a2"/>
    <w:link w:val="afc"/>
    <w:uiPriority w:val="99"/>
    <w:semiHidden/>
    <w:unhideWhenUsed/>
    <w:rsid w:val="00F3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3"/>
    <w:link w:val="afb"/>
    <w:uiPriority w:val="99"/>
    <w:semiHidden/>
    <w:rsid w:val="00F33641"/>
    <w:rPr>
      <w:rFonts w:ascii="Segoe UI" w:eastAsia="Calibri" w:hAnsi="Segoe UI" w:cs="Segoe UI"/>
      <w:sz w:val="18"/>
      <w:szCs w:val="18"/>
      <w:lang w:val="ru-RU"/>
    </w:rPr>
  </w:style>
  <w:style w:type="paragraph" w:styleId="afd">
    <w:name w:val="header"/>
    <w:basedOn w:val="a2"/>
    <w:link w:val="afe"/>
    <w:uiPriority w:val="99"/>
    <w:unhideWhenUsed/>
    <w:rsid w:val="0075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3"/>
    <w:link w:val="afd"/>
    <w:uiPriority w:val="99"/>
    <w:rsid w:val="00754C9F"/>
    <w:rPr>
      <w:rFonts w:ascii="Calibri" w:eastAsia="Calibri" w:hAnsi="Calibri" w:cs="Times New Roman"/>
      <w:lang w:val="ru-RU"/>
    </w:rPr>
  </w:style>
  <w:style w:type="paragraph" w:styleId="aff">
    <w:name w:val="footer"/>
    <w:basedOn w:val="a2"/>
    <w:link w:val="aff0"/>
    <w:uiPriority w:val="99"/>
    <w:unhideWhenUsed/>
    <w:rsid w:val="0075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3"/>
    <w:link w:val="aff"/>
    <w:uiPriority w:val="99"/>
    <w:rsid w:val="00754C9F"/>
    <w:rPr>
      <w:rFonts w:ascii="Calibri" w:eastAsia="Calibri" w:hAnsi="Calibri" w:cs="Times New Roman"/>
      <w:lang w:val="ru-RU"/>
    </w:rPr>
  </w:style>
  <w:style w:type="character" w:styleId="aff1">
    <w:name w:val="annotation reference"/>
    <w:basedOn w:val="a3"/>
    <w:uiPriority w:val="99"/>
    <w:semiHidden/>
    <w:unhideWhenUsed/>
    <w:rsid w:val="00111816"/>
    <w:rPr>
      <w:sz w:val="16"/>
      <w:szCs w:val="16"/>
    </w:rPr>
  </w:style>
  <w:style w:type="paragraph" w:styleId="aff2">
    <w:name w:val="annotation text"/>
    <w:basedOn w:val="a2"/>
    <w:link w:val="aff3"/>
    <w:uiPriority w:val="99"/>
    <w:unhideWhenUsed/>
    <w:rsid w:val="00111816"/>
    <w:pPr>
      <w:spacing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111816"/>
    <w:rPr>
      <w:rFonts w:cs="Times New Roman"/>
      <w:sz w:val="20"/>
      <w:szCs w:val="20"/>
      <w:lang w:val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D6B3B"/>
    <w:rPr>
      <w:rFonts w:ascii="Calibri" w:eastAsia="Calibri" w:hAnsi="Calibri"/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D6B3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f6">
    <w:name w:val="Revision"/>
    <w:hidden/>
    <w:uiPriority w:val="99"/>
    <w:semiHidden/>
    <w:rsid w:val="001D6B3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67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2"/>
    <w:next w:val="a2"/>
    <w:link w:val="10"/>
    <w:uiPriority w:val="9"/>
    <w:qFormat/>
    <w:rsid w:val="007437E6"/>
    <w:pPr>
      <w:keepNext/>
      <w:keepLines/>
      <w:spacing w:before="240" w:after="0" w:line="240" w:lineRule="auto"/>
      <w:ind w:firstLine="720"/>
      <w:jc w:val="center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437E6"/>
    <w:pPr>
      <w:keepNext/>
      <w:keepLines/>
      <w:spacing w:before="40" w:after="0" w:line="240" w:lineRule="auto"/>
      <w:ind w:firstLine="720"/>
      <w:jc w:val="center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  <w:lang w:val="en-US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393C23"/>
    <w:pPr>
      <w:keepNext/>
      <w:keepLines/>
      <w:spacing w:before="40" w:after="0" w:line="360" w:lineRule="auto"/>
      <w:ind w:firstLine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93C23"/>
    <w:pPr>
      <w:keepNext/>
      <w:keepLines/>
      <w:spacing w:before="40" w:after="0" w:line="360" w:lineRule="auto"/>
      <w:ind w:firstLine="7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393C23"/>
    <w:pPr>
      <w:keepNext/>
      <w:keepLines/>
      <w:spacing w:before="40" w:after="0" w:line="360" w:lineRule="auto"/>
      <w:ind w:firstLine="72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ЕС Заголовок 1"/>
    <w:basedOn w:val="1"/>
    <w:link w:val="12"/>
    <w:autoRedefine/>
    <w:qFormat/>
    <w:rsid w:val="00393C23"/>
    <w:pPr>
      <w:pageBreakBefore/>
      <w:suppressAutoHyphens/>
      <w:spacing w:before="100" w:beforeAutospacing="1" w:after="100" w:afterAutospacing="1"/>
      <w:ind w:firstLine="709"/>
    </w:pPr>
    <w:rPr>
      <w:rFonts w:ascii="Arial" w:hAnsi="Arial" w:cstheme="minorBidi"/>
      <w:b/>
      <w:bCs/>
      <w:color w:val="auto"/>
      <w:kern w:val="36"/>
      <w:sz w:val="28"/>
      <w:szCs w:val="40"/>
      <w:lang w:val="ru-RU"/>
    </w:rPr>
  </w:style>
  <w:style w:type="character" w:customStyle="1" w:styleId="12">
    <w:name w:val="ЕС Заголовок 1 Знак"/>
    <w:link w:val="11"/>
    <w:rsid w:val="00393C23"/>
    <w:rPr>
      <w:rFonts w:ascii="Arial" w:eastAsiaTheme="majorEastAsia" w:hAnsi="Arial"/>
      <w:b/>
      <w:bCs/>
      <w:kern w:val="36"/>
      <w:sz w:val="28"/>
      <w:szCs w:val="40"/>
      <w:lang w:val="ru-RU"/>
    </w:rPr>
  </w:style>
  <w:style w:type="character" w:customStyle="1" w:styleId="10">
    <w:name w:val="Заголовок 1 Знак"/>
    <w:basedOn w:val="a3"/>
    <w:link w:val="1"/>
    <w:uiPriority w:val="9"/>
    <w:rsid w:val="007437E6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customStyle="1" w:styleId="21">
    <w:name w:val="ЕС Заголовок 2"/>
    <w:basedOn w:val="2"/>
    <w:link w:val="22"/>
    <w:autoRedefine/>
    <w:qFormat/>
    <w:rsid w:val="00393C23"/>
    <w:pPr>
      <w:keepLines w:val="0"/>
      <w:suppressAutoHyphens/>
      <w:spacing w:before="240" w:after="240"/>
    </w:pPr>
    <w:rPr>
      <w:rFonts w:ascii="Arial" w:hAnsi="Arial" w:cstheme="minorBidi"/>
      <w:b/>
      <w:bCs/>
      <w:iCs/>
      <w:color w:val="auto"/>
      <w:sz w:val="28"/>
      <w:szCs w:val="40"/>
      <w:lang w:val="ru-RU"/>
    </w:rPr>
  </w:style>
  <w:style w:type="character" w:customStyle="1" w:styleId="22">
    <w:name w:val="ЕС Заголовок 2 Знак"/>
    <w:link w:val="21"/>
    <w:locked/>
    <w:rsid w:val="00393C23"/>
    <w:rPr>
      <w:rFonts w:ascii="Arial" w:eastAsiaTheme="majorEastAsia" w:hAnsi="Arial"/>
      <w:b/>
      <w:bCs/>
      <w:iCs/>
      <w:sz w:val="28"/>
      <w:szCs w:val="40"/>
      <w:lang w:val="ru-RU"/>
    </w:rPr>
  </w:style>
  <w:style w:type="character" w:customStyle="1" w:styleId="20">
    <w:name w:val="Заголовок 2 Знак"/>
    <w:basedOn w:val="a3"/>
    <w:link w:val="2"/>
    <w:uiPriority w:val="9"/>
    <w:semiHidden/>
    <w:rsid w:val="007437E6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customStyle="1" w:styleId="31">
    <w:name w:val="ЕС Заголовок 3"/>
    <w:basedOn w:val="3"/>
    <w:link w:val="32"/>
    <w:autoRedefine/>
    <w:qFormat/>
    <w:rsid w:val="00393C23"/>
    <w:pPr>
      <w:keepLines w:val="0"/>
      <w:suppressAutoHyphens/>
      <w:spacing w:before="240" w:after="240"/>
      <w:ind w:firstLine="709"/>
      <w:jc w:val="both"/>
    </w:pPr>
    <w:rPr>
      <w:rFonts w:ascii="Arial" w:eastAsiaTheme="minorHAnsi" w:hAnsi="Arial" w:cs="Arial"/>
      <w:b/>
      <w:bCs/>
      <w:color w:val="000000"/>
      <w:sz w:val="28"/>
      <w:szCs w:val="28"/>
      <w:lang w:val="ru"/>
    </w:rPr>
  </w:style>
  <w:style w:type="character" w:customStyle="1" w:styleId="32">
    <w:name w:val="ЕС Заголовок 3 Знак"/>
    <w:link w:val="31"/>
    <w:rsid w:val="00393C23"/>
    <w:rPr>
      <w:rFonts w:ascii="Arial" w:hAnsi="Arial" w:cs="Arial"/>
      <w:b/>
      <w:bCs/>
      <w:color w:val="000000"/>
      <w:sz w:val="28"/>
      <w:szCs w:val="28"/>
      <w:lang w:val="ru"/>
    </w:rPr>
  </w:style>
  <w:style w:type="character" w:customStyle="1" w:styleId="30">
    <w:name w:val="Заголовок 3 Знак"/>
    <w:basedOn w:val="a3"/>
    <w:link w:val="3"/>
    <w:uiPriority w:val="9"/>
    <w:semiHidden/>
    <w:rsid w:val="00393C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1">
    <w:name w:val="ЕС Заголовок 4"/>
    <w:basedOn w:val="4"/>
    <w:link w:val="42"/>
    <w:autoRedefine/>
    <w:qFormat/>
    <w:rsid w:val="00393C23"/>
    <w:pPr>
      <w:keepLines w:val="0"/>
      <w:spacing w:before="100" w:beforeAutospacing="1" w:after="100" w:afterAutospacing="1"/>
      <w:ind w:firstLine="709"/>
    </w:pPr>
    <w:rPr>
      <w:rFonts w:ascii="Arial" w:eastAsia="Times New Roman" w:hAnsi="Arial" w:cs="Times New Roman"/>
      <w:b/>
      <w:bCs/>
      <w:i w:val="0"/>
      <w:iCs w:val="0"/>
      <w:color w:val="000000"/>
      <w:szCs w:val="24"/>
      <w:lang w:val="ru" w:eastAsia="x-none"/>
    </w:rPr>
  </w:style>
  <w:style w:type="character" w:customStyle="1" w:styleId="42">
    <w:name w:val="ЕС Заголовок 4 Знак"/>
    <w:link w:val="41"/>
    <w:locked/>
    <w:rsid w:val="00393C23"/>
    <w:rPr>
      <w:rFonts w:ascii="Arial" w:eastAsia="Times New Roman" w:hAnsi="Arial" w:cs="Times New Roman"/>
      <w:b/>
      <w:bCs/>
      <w:color w:val="000000"/>
      <w:sz w:val="24"/>
      <w:szCs w:val="24"/>
      <w:lang w:val="ru" w:eastAsia="x-none"/>
    </w:rPr>
  </w:style>
  <w:style w:type="character" w:customStyle="1" w:styleId="40">
    <w:name w:val="Заголовок 4 Знак"/>
    <w:basedOn w:val="a3"/>
    <w:link w:val="4"/>
    <w:uiPriority w:val="9"/>
    <w:semiHidden/>
    <w:rsid w:val="00393C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51">
    <w:name w:val="ЕС Заголовок 5"/>
    <w:basedOn w:val="5"/>
    <w:link w:val="52"/>
    <w:autoRedefine/>
    <w:qFormat/>
    <w:rsid w:val="00393C23"/>
    <w:pPr>
      <w:keepLines w:val="0"/>
      <w:spacing w:before="240" w:after="60" w:line="240" w:lineRule="auto"/>
      <w:ind w:firstLine="851"/>
    </w:pPr>
    <w:rPr>
      <w:rFonts w:ascii="Arial" w:eastAsia="Times New Roman" w:hAnsi="Arial" w:cs="Times New Roman"/>
      <w:b/>
      <w:bCs/>
      <w:iCs/>
      <w:color w:val="auto"/>
      <w:szCs w:val="28"/>
      <w:lang w:val="ru-RU" w:eastAsia="ru-RU"/>
    </w:rPr>
  </w:style>
  <w:style w:type="character" w:customStyle="1" w:styleId="52">
    <w:name w:val="ЕС Заголовок 5 Знак"/>
    <w:basedOn w:val="a3"/>
    <w:link w:val="51"/>
    <w:rsid w:val="00393C23"/>
    <w:rPr>
      <w:rFonts w:ascii="Arial" w:eastAsia="Times New Roman" w:hAnsi="Arial" w:cs="Times New Roman"/>
      <w:b/>
      <w:bCs/>
      <w:iCs/>
      <w:sz w:val="24"/>
      <w:szCs w:val="28"/>
      <w:lang w:val="ru-RU"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393C2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6">
    <w:name w:val="ЕС Таблица заголовок"/>
    <w:basedOn w:val="a2"/>
    <w:link w:val="a7"/>
    <w:autoRedefine/>
    <w:rsid w:val="00393C23"/>
    <w:pPr>
      <w:keepNext/>
      <w:keepLines/>
      <w:widowControl w:val="0"/>
      <w:suppressAutoHyphens/>
      <w:spacing w:after="0" w:line="240" w:lineRule="auto"/>
      <w:ind w:firstLine="720"/>
    </w:pPr>
    <w:rPr>
      <w:rFonts w:ascii="Arial" w:eastAsia="Courier New" w:hAnsi="Arial"/>
      <w:b/>
      <w:sz w:val="20"/>
      <w:szCs w:val="20"/>
      <w:lang w:eastAsia="ru-RU"/>
    </w:rPr>
  </w:style>
  <w:style w:type="character" w:customStyle="1" w:styleId="a7">
    <w:name w:val="ЕС Таблица заголовок Знак"/>
    <w:link w:val="a6"/>
    <w:rsid w:val="00393C23"/>
    <w:rPr>
      <w:rFonts w:ascii="Arial" w:eastAsia="Courier New" w:hAnsi="Arial" w:cs="Times New Roman"/>
      <w:b/>
      <w:sz w:val="20"/>
      <w:szCs w:val="20"/>
      <w:lang w:val="ru-RU" w:eastAsia="ru-RU"/>
    </w:rPr>
  </w:style>
  <w:style w:type="paragraph" w:customStyle="1" w:styleId="a8">
    <w:name w:val="ЕС Таблица"/>
    <w:basedOn w:val="a6"/>
    <w:link w:val="a9"/>
    <w:autoRedefine/>
    <w:rsid w:val="00393C23"/>
    <w:pPr>
      <w:keepNext w:val="0"/>
      <w:keepLines w:val="0"/>
    </w:pPr>
    <w:rPr>
      <w:b w:val="0"/>
      <w:bCs/>
      <w:lang w:val="ru"/>
    </w:rPr>
  </w:style>
  <w:style w:type="character" w:customStyle="1" w:styleId="a9">
    <w:name w:val="ЕС Таблица Знак"/>
    <w:basedOn w:val="a7"/>
    <w:link w:val="a8"/>
    <w:rsid w:val="00393C23"/>
    <w:rPr>
      <w:rFonts w:ascii="Arial" w:eastAsia="Courier New" w:hAnsi="Arial" w:cs="Times New Roman"/>
      <w:b w:val="0"/>
      <w:bCs/>
      <w:sz w:val="20"/>
      <w:szCs w:val="20"/>
      <w:lang w:val="ru" w:eastAsia="ru-RU"/>
    </w:rPr>
  </w:style>
  <w:style w:type="paragraph" w:customStyle="1" w:styleId="a0">
    <w:name w:val="ЕС Закон"/>
    <w:basedOn w:val="a8"/>
    <w:rsid w:val="00393C23"/>
    <w:pPr>
      <w:numPr>
        <w:ilvl w:val="1"/>
        <w:numId w:val="1"/>
      </w:numPr>
      <w:jc w:val="both"/>
    </w:pPr>
  </w:style>
  <w:style w:type="paragraph" w:customStyle="1" w:styleId="aa">
    <w:name w:val="ЕС легенда"/>
    <w:basedOn w:val="a8"/>
    <w:autoRedefine/>
    <w:qFormat/>
    <w:rsid w:val="00393C23"/>
    <w:pPr>
      <w:keepLines/>
      <w:widowControl/>
    </w:pPr>
  </w:style>
  <w:style w:type="paragraph" w:customStyle="1" w:styleId="a">
    <w:name w:val="ЕС неномерованный"/>
    <w:basedOn w:val="a2"/>
    <w:link w:val="ab"/>
    <w:autoRedefine/>
    <w:qFormat/>
    <w:rsid w:val="00393C23"/>
    <w:pPr>
      <w:numPr>
        <w:numId w:val="2"/>
      </w:numPr>
      <w:tabs>
        <w:tab w:val="clear" w:pos="360"/>
        <w:tab w:val="num" w:pos="1440"/>
      </w:tabs>
      <w:suppressAutoHyphens/>
      <w:spacing w:after="120" w:line="360" w:lineRule="auto"/>
      <w:jc w:val="both"/>
    </w:pPr>
    <w:rPr>
      <w:rFonts w:ascii="Arial" w:eastAsiaTheme="minorHAnsi" w:hAnsi="Arial" w:cstheme="minorBidi"/>
      <w:sz w:val="24"/>
      <w:szCs w:val="28"/>
      <w:lang w:val="x-none" w:eastAsia="x-none"/>
    </w:rPr>
  </w:style>
  <w:style w:type="character" w:customStyle="1" w:styleId="ab">
    <w:name w:val="ЕС неномерованный Знак Знак"/>
    <w:link w:val="a"/>
    <w:rsid w:val="00393C23"/>
    <w:rPr>
      <w:rFonts w:ascii="Arial" w:hAnsi="Arial"/>
      <w:sz w:val="24"/>
      <w:szCs w:val="28"/>
      <w:lang w:val="x-none" w:eastAsia="x-none"/>
    </w:rPr>
  </w:style>
  <w:style w:type="character" w:customStyle="1" w:styleId="ac">
    <w:name w:val="ЕС неномерованный Знак"/>
    <w:basedOn w:val="a3"/>
    <w:rsid w:val="00393C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ЕС неномерованный Знак1"/>
    <w:rsid w:val="00393C23"/>
    <w:rPr>
      <w:rFonts w:ascii="Arial" w:hAnsi="Arial"/>
      <w:sz w:val="24"/>
      <w:szCs w:val="28"/>
      <w:lang w:val="x-none" w:eastAsia="x-none"/>
    </w:rPr>
  </w:style>
  <w:style w:type="paragraph" w:customStyle="1" w:styleId="a1">
    <w:name w:val="ЕС неномерованный НИР"/>
    <w:basedOn w:val="a2"/>
    <w:link w:val="ad"/>
    <w:autoRedefine/>
    <w:qFormat/>
    <w:rsid w:val="00393C23"/>
    <w:pPr>
      <w:numPr>
        <w:numId w:val="3"/>
      </w:numPr>
      <w:suppressAutoHyphens/>
      <w:spacing w:after="120" w:line="360" w:lineRule="auto"/>
      <w:jc w:val="both"/>
    </w:pPr>
    <w:rPr>
      <w:rFonts w:ascii="Arial" w:eastAsiaTheme="minorHAnsi" w:hAnsi="Arial" w:cstheme="minorBidi"/>
      <w:sz w:val="24"/>
      <w:szCs w:val="28"/>
      <w:lang w:val="x-none" w:eastAsia="x-none"/>
    </w:rPr>
  </w:style>
  <w:style w:type="character" w:customStyle="1" w:styleId="ad">
    <w:name w:val="ЕС неномерованный НИР Знак"/>
    <w:link w:val="a1"/>
    <w:rsid w:val="00393C23"/>
    <w:rPr>
      <w:rFonts w:ascii="Arial" w:hAnsi="Arial"/>
      <w:sz w:val="24"/>
      <w:szCs w:val="28"/>
      <w:lang w:val="x-none" w:eastAsia="x-none"/>
    </w:rPr>
  </w:style>
  <w:style w:type="paragraph" w:customStyle="1" w:styleId="ae">
    <w:name w:val="ЕС продолжение таблицы"/>
    <w:basedOn w:val="a2"/>
    <w:autoRedefine/>
    <w:qFormat/>
    <w:rsid w:val="00393C23"/>
    <w:pPr>
      <w:spacing w:after="0" w:line="240" w:lineRule="auto"/>
      <w:ind w:left="709" w:firstLine="720"/>
    </w:pPr>
    <w:rPr>
      <w:rFonts w:ascii="Arial" w:eastAsiaTheme="minorHAnsi" w:hAnsi="Arial" w:cs="Arial"/>
      <w:sz w:val="24"/>
    </w:rPr>
  </w:style>
  <w:style w:type="paragraph" w:customStyle="1" w:styleId="af">
    <w:name w:val="ЕС Рисунок"/>
    <w:basedOn w:val="a2"/>
    <w:autoRedefine/>
    <w:qFormat/>
    <w:rsid w:val="00393C23"/>
    <w:pPr>
      <w:spacing w:after="0" w:line="240" w:lineRule="auto"/>
      <w:ind w:firstLine="720"/>
      <w:jc w:val="center"/>
    </w:pPr>
    <w:rPr>
      <w:rFonts w:ascii="Arial" w:eastAsia="MS Mincho" w:hAnsi="Arial"/>
      <w:i/>
      <w:sz w:val="28"/>
      <w:szCs w:val="28"/>
      <w:lang w:eastAsia="ja-JP"/>
    </w:rPr>
  </w:style>
  <w:style w:type="paragraph" w:customStyle="1" w:styleId="af0">
    <w:name w:val="ЕС Рисунок и Таблица"/>
    <w:basedOn w:val="a2"/>
    <w:link w:val="af1"/>
    <w:autoRedefine/>
    <w:rsid w:val="00393C23"/>
    <w:pPr>
      <w:keepNext/>
      <w:keepLines/>
      <w:suppressAutoHyphens/>
      <w:spacing w:before="240" w:after="60" w:line="240" w:lineRule="auto"/>
      <w:ind w:firstLine="720"/>
      <w:outlineLvl w:val="5"/>
    </w:pPr>
    <w:rPr>
      <w:rFonts w:ascii="Arial" w:eastAsia="Times New Roman" w:hAnsi="Arial"/>
      <w:bCs/>
      <w:i/>
      <w:iCs/>
      <w:sz w:val="28"/>
      <w:szCs w:val="28"/>
      <w:lang w:eastAsia="ru-RU"/>
    </w:rPr>
  </w:style>
  <w:style w:type="character" w:customStyle="1" w:styleId="af1">
    <w:name w:val="ЕС Рисунок и Таблица Знак"/>
    <w:basedOn w:val="a3"/>
    <w:link w:val="af0"/>
    <w:rsid w:val="00393C23"/>
    <w:rPr>
      <w:rFonts w:ascii="Arial" w:eastAsia="Times New Roman" w:hAnsi="Arial" w:cs="Times New Roman"/>
      <w:bCs/>
      <w:i/>
      <w:iCs/>
      <w:sz w:val="28"/>
      <w:szCs w:val="28"/>
      <w:lang w:val="ru-RU" w:eastAsia="ru-RU"/>
    </w:rPr>
  </w:style>
  <w:style w:type="paragraph" w:customStyle="1" w:styleId="af2">
    <w:name w:val="ЕС сам рисунок"/>
    <w:basedOn w:val="a2"/>
    <w:rsid w:val="00393C23"/>
    <w:pPr>
      <w:keepNext/>
      <w:spacing w:after="0" w:line="240" w:lineRule="auto"/>
      <w:ind w:firstLine="720"/>
      <w:jc w:val="center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123">
    <w:name w:val="ЕС Список 123"/>
    <w:basedOn w:val="a0"/>
    <w:rsid w:val="00393C23"/>
    <w:pPr>
      <w:widowControl/>
      <w:numPr>
        <w:ilvl w:val="0"/>
        <w:numId w:val="0"/>
      </w:numPr>
      <w:suppressAutoHyphens w:val="0"/>
    </w:pPr>
    <w:rPr>
      <w:rFonts w:eastAsia="Times New Roman"/>
      <w:sz w:val="28"/>
      <w:szCs w:val="28"/>
    </w:rPr>
  </w:style>
  <w:style w:type="paragraph" w:customStyle="1" w:styleId="af3">
    <w:name w:val="ЕС таблиц заголовок сжатый"/>
    <w:basedOn w:val="a8"/>
    <w:rsid w:val="00393C23"/>
    <w:pPr>
      <w:spacing w:line="180" w:lineRule="atLeast"/>
      <w:jc w:val="right"/>
    </w:pPr>
    <w:rPr>
      <w:b/>
      <w:sz w:val="18"/>
      <w:szCs w:val="18"/>
    </w:rPr>
  </w:style>
  <w:style w:type="paragraph" w:customStyle="1" w:styleId="af4">
    <w:name w:val="ЕС Таблица мелкий заголовок"/>
    <w:basedOn w:val="a2"/>
    <w:autoRedefine/>
    <w:rsid w:val="00393C23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lang w:eastAsia="ru-RU"/>
    </w:rPr>
  </w:style>
  <w:style w:type="paragraph" w:customStyle="1" w:styleId="af5">
    <w:name w:val="ЕС Таблица мелкий список"/>
    <w:basedOn w:val="a2"/>
    <w:autoRedefine/>
    <w:rsid w:val="00393C23"/>
    <w:pPr>
      <w:tabs>
        <w:tab w:val="num" w:pos="170"/>
      </w:tabs>
      <w:spacing w:after="0" w:line="240" w:lineRule="auto"/>
      <w:ind w:left="170" w:hanging="170"/>
      <w:jc w:val="both"/>
    </w:pPr>
    <w:rPr>
      <w:rFonts w:ascii="Times New Roman" w:hAnsi="Times New Roman"/>
      <w:sz w:val="18"/>
      <w:szCs w:val="18"/>
      <w:lang w:eastAsia="ru-RU"/>
    </w:rPr>
  </w:style>
  <w:style w:type="paragraph" w:customStyle="1" w:styleId="af6">
    <w:name w:val="ЕС Текст"/>
    <w:basedOn w:val="a2"/>
    <w:link w:val="af7"/>
    <w:autoRedefine/>
    <w:qFormat/>
    <w:rsid w:val="00393C23"/>
    <w:pPr>
      <w:suppressAutoHyphens/>
      <w:spacing w:before="100" w:beforeAutospacing="1" w:after="100" w:afterAutospacing="1" w:line="360" w:lineRule="auto"/>
      <w:ind w:firstLine="709"/>
      <w:jc w:val="both"/>
    </w:pPr>
    <w:rPr>
      <w:rFonts w:ascii="Arial" w:eastAsia="Carta" w:hAnsi="Arial" w:cs="Arial"/>
      <w:bCs/>
      <w:color w:val="000000"/>
      <w:sz w:val="24"/>
      <w:szCs w:val="24"/>
      <w:lang w:val="ru"/>
    </w:rPr>
  </w:style>
  <w:style w:type="character" w:customStyle="1" w:styleId="af7">
    <w:name w:val="ЕС Текст Знак"/>
    <w:link w:val="af6"/>
    <w:rsid w:val="00393C23"/>
    <w:rPr>
      <w:rFonts w:ascii="Arial" w:eastAsia="Carta" w:hAnsi="Arial" w:cs="Arial"/>
      <w:bCs/>
      <w:color w:val="000000"/>
      <w:sz w:val="24"/>
      <w:szCs w:val="24"/>
      <w:lang w:val="ru"/>
    </w:rPr>
  </w:style>
  <w:style w:type="paragraph" w:styleId="af8">
    <w:name w:val="No Spacing"/>
    <w:uiPriority w:val="1"/>
    <w:qFormat/>
    <w:rsid w:val="007437E6"/>
    <w:pPr>
      <w:spacing w:after="0" w:line="240" w:lineRule="auto"/>
    </w:pPr>
    <w:rPr>
      <w:rFonts w:ascii="Times New Roman" w:hAnsi="Times New Roman"/>
      <w:sz w:val="24"/>
    </w:rPr>
  </w:style>
  <w:style w:type="paragraph" w:styleId="af9">
    <w:name w:val="Title"/>
    <w:basedOn w:val="a2"/>
    <w:next w:val="a2"/>
    <w:link w:val="afa"/>
    <w:uiPriority w:val="10"/>
    <w:qFormat/>
    <w:rsid w:val="007437E6"/>
    <w:pPr>
      <w:spacing w:after="0" w:line="240" w:lineRule="auto"/>
      <w:ind w:firstLine="720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56"/>
      <w:szCs w:val="56"/>
      <w:lang w:val="en-US"/>
    </w:rPr>
  </w:style>
  <w:style w:type="character" w:customStyle="1" w:styleId="afa">
    <w:name w:val="Название Знак"/>
    <w:basedOn w:val="a3"/>
    <w:link w:val="af9"/>
    <w:uiPriority w:val="10"/>
    <w:rsid w:val="007437E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E80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b">
    <w:name w:val="Balloon Text"/>
    <w:basedOn w:val="a2"/>
    <w:link w:val="afc"/>
    <w:uiPriority w:val="99"/>
    <w:semiHidden/>
    <w:unhideWhenUsed/>
    <w:rsid w:val="00F3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3"/>
    <w:link w:val="afb"/>
    <w:uiPriority w:val="99"/>
    <w:semiHidden/>
    <w:rsid w:val="00F33641"/>
    <w:rPr>
      <w:rFonts w:ascii="Segoe UI" w:eastAsia="Calibri" w:hAnsi="Segoe UI" w:cs="Segoe UI"/>
      <w:sz w:val="18"/>
      <w:szCs w:val="18"/>
      <w:lang w:val="ru-RU"/>
    </w:rPr>
  </w:style>
  <w:style w:type="paragraph" w:styleId="afd">
    <w:name w:val="header"/>
    <w:basedOn w:val="a2"/>
    <w:link w:val="afe"/>
    <w:uiPriority w:val="99"/>
    <w:unhideWhenUsed/>
    <w:rsid w:val="0075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3"/>
    <w:link w:val="afd"/>
    <w:uiPriority w:val="99"/>
    <w:rsid w:val="00754C9F"/>
    <w:rPr>
      <w:rFonts w:ascii="Calibri" w:eastAsia="Calibri" w:hAnsi="Calibri" w:cs="Times New Roman"/>
      <w:lang w:val="ru-RU"/>
    </w:rPr>
  </w:style>
  <w:style w:type="paragraph" w:styleId="aff">
    <w:name w:val="footer"/>
    <w:basedOn w:val="a2"/>
    <w:link w:val="aff0"/>
    <w:uiPriority w:val="99"/>
    <w:unhideWhenUsed/>
    <w:rsid w:val="0075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3"/>
    <w:link w:val="aff"/>
    <w:uiPriority w:val="99"/>
    <w:rsid w:val="00754C9F"/>
    <w:rPr>
      <w:rFonts w:ascii="Calibri" w:eastAsia="Calibri" w:hAnsi="Calibri" w:cs="Times New Roman"/>
      <w:lang w:val="ru-RU"/>
    </w:rPr>
  </w:style>
  <w:style w:type="character" w:styleId="aff1">
    <w:name w:val="annotation reference"/>
    <w:basedOn w:val="a3"/>
    <w:uiPriority w:val="99"/>
    <w:semiHidden/>
    <w:unhideWhenUsed/>
    <w:rsid w:val="00111816"/>
    <w:rPr>
      <w:sz w:val="16"/>
      <w:szCs w:val="16"/>
    </w:rPr>
  </w:style>
  <w:style w:type="paragraph" w:styleId="aff2">
    <w:name w:val="annotation text"/>
    <w:basedOn w:val="a2"/>
    <w:link w:val="aff3"/>
    <w:uiPriority w:val="99"/>
    <w:unhideWhenUsed/>
    <w:rsid w:val="00111816"/>
    <w:pPr>
      <w:spacing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111816"/>
    <w:rPr>
      <w:rFonts w:cs="Times New Roman"/>
      <w:sz w:val="20"/>
      <w:szCs w:val="20"/>
      <w:lang w:val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D6B3B"/>
    <w:rPr>
      <w:rFonts w:ascii="Calibri" w:eastAsia="Calibri" w:hAnsi="Calibri"/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D6B3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f6">
    <w:name w:val="Revision"/>
    <w:hidden/>
    <w:uiPriority w:val="99"/>
    <w:semiHidden/>
    <w:rsid w:val="001D6B3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4F2C-697F-44CD-BE63-68722053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16263</Words>
  <Characters>92703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Kshisya</dc:creator>
  <cp:lastModifiedBy>Канухина Марина Владимировна</cp:lastModifiedBy>
  <cp:revision>5</cp:revision>
  <cp:lastPrinted>2023-04-21T12:26:00Z</cp:lastPrinted>
  <dcterms:created xsi:type="dcterms:W3CDTF">2023-03-09T06:59:00Z</dcterms:created>
  <dcterms:modified xsi:type="dcterms:W3CDTF">2023-04-21T12:28:00Z</dcterms:modified>
</cp:coreProperties>
</file>