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3B6E22" w14:textId="77777777" w:rsidR="0021748A" w:rsidRDefault="0021748A" w:rsidP="0021748A">
      <w:pPr>
        <w:widowControl w:val="0"/>
        <w:ind w:firstLine="5528"/>
        <w:rPr>
          <w:rFonts w:cs="Times New Roman"/>
          <w:bCs/>
          <w:szCs w:val="28"/>
        </w:rPr>
      </w:pPr>
      <w:r>
        <w:rPr>
          <w:rFonts w:cs="Times New Roman"/>
          <w:bCs/>
          <w:szCs w:val="28"/>
        </w:rPr>
        <w:t xml:space="preserve">Приложение </w:t>
      </w:r>
    </w:p>
    <w:p w14:paraId="0BFCC62D" w14:textId="77777777" w:rsidR="0021748A" w:rsidRDefault="0021748A" w:rsidP="0021748A">
      <w:pPr>
        <w:widowControl w:val="0"/>
        <w:ind w:firstLine="5528"/>
        <w:rPr>
          <w:rFonts w:cs="Times New Roman"/>
          <w:bCs/>
          <w:szCs w:val="28"/>
        </w:rPr>
      </w:pPr>
      <w:r>
        <w:rPr>
          <w:rFonts w:cs="Times New Roman"/>
          <w:bCs/>
          <w:szCs w:val="28"/>
        </w:rPr>
        <w:t>к постановлению МПА СНГ</w:t>
      </w:r>
    </w:p>
    <w:p w14:paraId="7B4B6C2F" w14:textId="209E840D" w:rsidR="0021748A" w:rsidRDefault="0021748A" w:rsidP="0021748A">
      <w:pPr>
        <w:widowControl w:val="0"/>
        <w:ind w:firstLine="5528"/>
        <w:rPr>
          <w:rFonts w:cs="Times New Roman"/>
          <w:bCs/>
          <w:szCs w:val="28"/>
        </w:rPr>
      </w:pPr>
      <w:r>
        <w:rPr>
          <w:rFonts w:cs="Times New Roman"/>
          <w:bCs/>
          <w:szCs w:val="28"/>
        </w:rPr>
        <w:t>от 14.04.2023 № 55-</w:t>
      </w:r>
      <w:r>
        <w:rPr>
          <w:rFonts w:cs="Times New Roman"/>
          <w:bCs/>
          <w:szCs w:val="28"/>
        </w:rPr>
        <w:t>15</w:t>
      </w:r>
    </w:p>
    <w:p w14:paraId="284633C1" w14:textId="77777777" w:rsidR="00CD38FC" w:rsidRPr="00AE6458" w:rsidRDefault="00CD38FC" w:rsidP="00AE6458">
      <w:pPr>
        <w:widowControl w:val="0"/>
        <w:jc w:val="center"/>
        <w:rPr>
          <w:rFonts w:cs="Times New Roman"/>
          <w:b/>
          <w:szCs w:val="28"/>
        </w:rPr>
      </w:pPr>
    </w:p>
    <w:p w14:paraId="283C4ADB" w14:textId="77777777" w:rsidR="00CD38FC" w:rsidRPr="00AE6458" w:rsidRDefault="00CD38FC" w:rsidP="00AE6458">
      <w:pPr>
        <w:widowControl w:val="0"/>
        <w:ind w:firstLine="0"/>
        <w:jc w:val="center"/>
        <w:rPr>
          <w:rFonts w:cs="Times New Roman"/>
          <w:b/>
          <w:szCs w:val="28"/>
        </w:rPr>
      </w:pPr>
      <w:r w:rsidRPr="00AE6458">
        <w:rPr>
          <w:rFonts w:cs="Times New Roman"/>
          <w:b/>
          <w:szCs w:val="28"/>
        </w:rPr>
        <w:t>Межпарламентская Ассамблея государств — участников</w:t>
      </w:r>
    </w:p>
    <w:p w14:paraId="2C1081EF" w14:textId="77777777" w:rsidR="00CD38FC" w:rsidRPr="00AE6458" w:rsidRDefault="00CD38FC" w:rsidP="00AE6458">
      <w:pPr>
        <w:widowControl w:val="0"/>
        <w:ind w:firstLine="0"/>
        <w:jc w:val="center"/>
        <w:rPr>
          <w:rFonts w:cs="Times New Roman"/>
          <w:b/>
          <w:szCs w:val="28"/>
        </w:rPr>
      </w:pPr>
      <w:r w:rsidRPr="00AE6458">
        <w:rPr>
          <w:rFonts w:cs="Times New Roman"/>
          <w:b/>
          <w:szCs w:val="28"/>
        </w:rPr>
        <w:t>Содружества Независимых Государств</w:t>
      </w:r>
    </w:p>
    <w:p w14:paraId="10558784" w14:textId="77777777" w:rsidR="00CD38FC" w:rsidRPr="00AE6458" w:rsidRDefault="00CD38FC" w:rsidP="00AE6458">
      <w:pPr>
        <w:widowControl w:val="0"/>
        <w:ind w:firstLine="0"/>
        <w:jc w:val="center"/>
        <w:rPr>
          <w:rFonts w:cs="Times New Roman"/>
          <w:b/>
          <w:szCs w:val="28"/>
        </w:rPr>
      </w:pPr>
    </w:p>
    <w:p w14:paraId="3C3C96B0" w14:textId="77777777" w:rsidR="00CD38FC" w:rsidRPr="00AE6458" w:rsidRDefault="00CD38FC" w:rsidP="00AE6458">
      <w:pPr>
        <w:widowControl w:val="0"/>
        <w:ind w:firstLine="0"/>
        <w:jc w:val="center"/>
        <w:rPr>
          <w:rFonts w:cs="Times New Roman"/>
          <w:b/>
          <w:szCs w:val="28"/>
        </w:rPr>
      </w:pPr>
      <w:r w:rsidRPr="00AE6458">
        <w:rPr>
          <w:rFonts w:cs="Times New Roman"/>
          <w:b/>
          <w:szCs w:val="28"/>
        </w:rPr>
        <w:t>МОДЕЛЬНЫЙ ЗАКОН</w:t>
      </w:r>
    </w:p>
    <w:p w14:paraId="1795E09B" w14:textId="66835D8C" w:rsidR="00D33D8F" w:rsidRPr="00AE6458" w:rsidRDefault="00D33D8F" w:rsidP="00AE6458">
      <w:pPr>
        <w:widowControl w:val="0"/>
        <w:ind w:firstLine="0"/>
        <w:jc w:val="center"/>
        <w:rPr>
          <w:rFonts w:cs="Times New Roman"/>
          <w:b/>
          <w:bCs/>
          <w:szCs w:val="28"/>
        </w:rPr>
      </w:pPr>
      <w:r w:rsidRPr="00AE6458">
        <w:rPr>
          <w:rFonts w:cs="Times New Roman"/>
          <w:b/>
          <w:bCs/>
          <w:szCs w:val="28"/>
        </w:rPr>
        <w:t>О способах обеспечения исполнения обязательств</w:t>
      </w:r>
    </w:p>
    <w:p w14:paraId="25040645" w14:textId="13E9A373" w:rsidR="003D1000" w:rsidRPr="00AE6458" w:rsidRDefault="003D1000" w:rsidP="00AE6458">
      <w:pPr>
        <w:widowControl w:val="0"/>
        <w:ind w:firstLine="0"/>
        <w:rPr>
          <w:rFonts w:cs="Times New Roman"/>
          <w:szCs w:val="28"/>
        </w:rPr>
      </w:pPr>
    </w:p>
    <w:p w14:paraId="48F23877" w14:textId="1EF58894" w:rsidR="00D33D8F" w:rsidRPr="00AE6458" w:rsidRDefault="00D33D8F" w:rsidP="00AE6458">
      <w:pPr>
        <w:pStyle w:val="1"/>
        <w:keepNext w:val="0"/>
        <w:keepLines w:val="0"/>
        <w:widowControl w:val="0"/>
        <w:spacing w:before="0"/>
        <w:ind w:firstLine="0"/>
        <w:jc w:val="center"/>
        <w:rPr>
          <w:rFonts w:cs="Times New Roman"/>
          <w:b w:val="0"/>
          <w:szCs w:val="28"/>
        </w:rPr>
      </w:pPr>
      <w:bookmarkStart w:id="0" w:name="_Toc120092665"/>
      <w:bookmarkStart w:id="1" w:name="_Hlk81821157"/>
      <w:r w:rsidRPr="00AE6458">
        <w:rPr>
          <w:rFonts w:cs="Times New Roman"/>
          <w:szCs w:val="28"/>
        </w:rPr>
        <w:t>Глава 1</w:t>
      </w:r>
      <w:r w:rsidR="003639FA" w:rsidRPr="00AE6458">
        <w:rPr>
          <w:rFonts w:cs="Times New Roman"/>
          <w:szCs w:val="28"/>
        </w:rPr>
        <w:t>.</w:t>
      </w:r>
      <w:r w:rsidR="0073555F" w:rsidRPr="00AE6458">
        <w:rPr>
          <w:rFonts w:cs="Times New Roman"/>
          <w:szCs w:val="28"/>
        </w:rPr>
        <w:t xml:space="preserve"> </w:t>
      </w:r>
      <w:r w:rsidR="005117E6" w:rsidRPr="00AE6458">
        <w:rPr>
          <w:rFonts w:cs="Times New Roman"/>
          <w:szCs w:val="28"/>
        </w:rPr>
        <w:t>ОСНОВНЫЕ ПОЛОЖЕНИЯ</w:t>
      </w:r>
      <w:bookmarkEnd w:id="0"/>
    </w:p>
    <w:p w14:paraId="03DAABB6" w14:textId="0CCCD426" w:rsidR="003D1000" w:rsidRPr="0021748A" w:rsidRDefault="003D1000" w:rsidP="00AE6458">
      <w:pPr>
        <w:widowControl w:val="0"/>
        <w:rPr>
          <w:rFonts w:cs="Times New Roman"/>
          <w:b/>
          <w:szCs w:val="28"/>
        </w:rPr>
      </w:pPr>
    </w:p>
    <w:p w14:paraId="651B0D3F" w14:textId="5CD72DE5" w:rsidR="003D1000" w:rsidRPr="00AE6458" w:rsidRDefault="00693551" w:rsidP="00AE6458">
      <w:pPr>
        <w:pStyle w:val="2"/>
        <w:keepNext w:val="0"/>
        <w:keepLines w:val="0"/>
        <w:widowControl w:val="0"/>
        <w:spacing w:before="0"/>
        <w:rPr>
          <w:rFonts w:ascii="Times New Roman" w:hAnsi="Times New Roman" w:cs="Times New Roman"/>
          <w:color w:val="auto"/>
          <w:sz w:val="28"/>
          <w:szCs w:val="28"/>
        </w:rPr>
      </w:pPr>
      <w:bookmarkStart w:id="2" w:name="_Toc120092666"/>
      <w:bookmarkStart w:id="3" w:name="_Toc80882206"/>
      <w:r w:rsidRPr="00AE6458">
        <w:rPr>
          <w:rFonts w:ascii="Times New Roman" w:hAnsi="Times New Roman" w:cs="Times New Roman"/>
          <w:color w:val="auto"/>
          <w:sz w:val="28"/>
          <w:szCs w:val="28"/>
        </w:rPr>
        <w:t>Ст</w:t>
      </w:r>
      <w:r w:rsidR="004A4FC9" w:rsidRPr="00AE6458">
        <w:rPr>
          <w:rFonts w:ascii="Times New Roman" w:hAnsi="Times New Roman" w:cs="Times New Roman"/>
          <w:color w:val="auto"/>
          <w:sz w:val="28"/>
          <w:szCs w:val="28"/>
        </w:rPr>
        <w:t>атья</w:t>
      </w:r>
      <w:r w:rsidRPr="00AE6458">
        <w:rPr>
          <w:rFonts w:ascii="Times New Roman" w:hAnsi="Times New Roman" w:cs="Times New Roman"/>
          <w:color w:val="auto"/>
          <w:sz w:val="28"/>
          <w:szCs w:val="28"/>
        </w:rPr>
        <w:t xml:space="preserve"> 1</w:t>
      </w:r>
      <w:r w:rsidR="004A4FC9" w:rsidRPr="00AE6458">
        <w:rPr>
          <w:rFonts w:ascii="Times New Roman" w:hAnsi="Times New Roman" w:cs="Times New Roman"/>
          <w:color w:val="auto"/>
          <w:sz w:val="28"/>
          <w:szCs w:val="28"/>
        </w:rPr>
        <w:t>.</w:t>
      </w:r>
      <w:r w:rsidRPr="00AE6458">
        <w:rPr>
          <w:rFonts w:ascii="Times New Roman" w:hAnsi="Times New Roman" w:cs="Times New Roman"/>
          <w:b/>
          <w:color w:val="auto"/>
          <w:sz w:val="28"/>
          <w:szCs w:val="28"/>
        </w:rPr>
        <w:t xml:space="preserve"> </w:t>
      </w:r>
      <w:r w:rsidR="003D1000" w:rsidRPr="00AE6458">
        <w:rPr>
          <w:rFonts w:ascii="Times New Roman" w:hAnsi="Times New Roman" w:cs="Times New Roman"/>
          <w:b/>
          <w:color w:val="auto"/>
          <w:sz w:val="28"/>
          <w:szCs w:val="28"/>
        </w:rPr>
        <w:t xml:space="preserve">Понятие </w:t>
      </w:r>
      <w:r w:rsidR="00D33D8F" w:rsidRPr="00AE6458">
        <w:rPr>
          <w:rFonts w:ascii="Times New Roman" w:hAnsi="Times New Roman" w:cs="Times New Roman"/>
          <w:b/>
          <w:color w:val="auto"/>
          <w:sz w:val="28"/>
          <w:szCs w:val="28"/>
        </w:rPr>
        <w:t>способа обеспечения исполнения обязательств</w:t>
      </w:r>
      <w:bookmarkEnd w:id="2"/>
      <w:bookmarkEnd w:id="3"/>
    </w:p>
    <w:p w14:paraId="59D80D51" w14:textId="07441EBE" w:rsidR="003D1000" w:rsidRPr="00AE6458" w:rsidRDefault="00D33D8F" w:rsidP="00AE6458">
      <w:pPr>
        <w:widowControl w:val="0"/>
        <w:rPr>
          <w:rFonts w:cs="Times New Roman"/>
          <w:szCs w:val="28"/>
        </w:rPr>
      </w:pPr>
      <w:r w:rsidRPr="00AE6458">
        <w:rPr>
          <w:rFonts w:cs="Times New Roman"/>
          <w:szCs w:val="28"/>
        </w:rPr>
        <w:t xml:space="preserve">1. </w:t>
      </w:r>
      <w:r w:rsidR="003D1000" w:rsidRPr="00AE6458">
        <w:rPr>
          <w:rFonts w:cs="Times New Roman"/>
          <w:szCs w:val="28"/>
        </w:rPr>
        <w:t>Способом обеспечения исполнения обязательства (обеспечением, обеспечительны</w:t>
      </w:r>
      <w:r w:rsidRPr="00AE6458">
        <w:rPr>
          <w:rFonts w:cs="Times New Roman"/>
          <w:szCs w:val="28"/>
        </w:rPr>
        <w:t>м</w:t>
      </w:r>
      <w:r w:rsidR="003D1000" w:rsidRPr="00AE6458">
        <w:rPr>
          <w:rFonts w:cs="Times New Roman"/>
          <w:szCs w:val="28"/>
        </w:rPr>
        <w:t xml:space="preserve"> обязательством) признается отношение между </w:t>
      </w:r>
      <w:r w:rsidRPr="00AE6458">
        <w:rPr>
          <w:rFonts w:cs="Times New Roman"/>
          <w:szCs w:val="28"/>
        </w:rPr>
        <w:t xml:space="preserve">кредитором по обеспечиваемому обязательству (основное обязательство) и </w:t>
      </w:r>
      <w:r w:rsidR="003D1000" w:rsidRPr="00AE6458">
        <w:rPr>
          <w:rFonts w:cs="Times New Roman"/>
          <w:szCs w:val="28"/>
        </w:rPr>
        <w:t>обеспечительны</w:t>
      </w:r>
      <w:r w:rsidR="000A0A7B" w:rsidRPr="00AE6458">
        <w:rPr>
          <w:rFonts w:cs="Times New Roman"/>
          <w:szCs w:val="28"/>
        </w:rPr>
        <w:t>м</w:t>
      </w:r>
      <w:r w:rsidR="003D1000" w:rsidRPr="00AE6458">
        <w:rPr>
          <w:rFonts w:cs="Times New Roman"/>
          <w:szCs w:val="28"/>
        </w:rPr>
        <w:t xml:space="preserve"> должник</w:t>
      </w:r>
      <w:r w:rsidR="000A0A7B" w:rsidRPr="00AE6458">
        <w:rPr>
          <w:rFonts w:cs="Times New Roman"/>
          <w:szCs w:val="28"/>
        </w:rPr>
        <w:t>ом</w:t>
      </w:r>
      <w:r w:rsidRPr="00AE6458">
        <w:rPr>
          <w:rFonts w:cs="Times New Roman"/>
          <w:szCs w:val="28"/>
        </w:rPr>
        <w:t>,</w:t>
      </w:r>
      <w:r w:rsidR="003D1000" w:rsidRPr="00AE6458">
        <w:rPr>
          <w:rFonts w:cs="Times New Roman"/>
          <w:szCs w:val="28"/>
        </w:rPr>
        <w:t xml:space="preserve"> основной </w:t>
      </w:r>
      <w:r w:rsidRPr="00AE6458">
        <w:rPr>
          <w:rFonts w:cs="Times New Roman"/>
          <w:szCs w:val="28"/>
        </w:rPr>
        <w:t xml:space="preserve">целью которого </w:t>
      </w:r>
      <w:r w:rsidR="003D1000" w:rsidRPr="00AE6458">
        <w:rPr>
          <w:rFonts w:cs="Times New Roman"/>
          <w:szCs w:val="28"/>
        </w:rPr>
        <w:t xml:space="preserve">является удовлетворение требований кредитора по </w:t>
      </w:r>
      <w:r w:rsidRPr="00AE6458">
        <w:rPr>
          <w:rFonts w:cs="Times New Roman"/>
          <w:szCs w:val="28"/>
        </w:rPr>
        <w:t>основ</w:t>
      </w:r>
      <w:r w:rsidR="003D1000" w:rsidRPr="00AE6458">
        <w:rPr>
          <w:rFonts w:cs="Times New Roman"/>
          <w:szCs w:val="28"/>
        </w:rPr>
        <w:t>ному обязательству</w:t>
      </w:r>
      <w:r w:rsidRPr="00AE6458">
        <w:rPr>
          <w:rFonts w:cs="Times New Roman"/>
          <w:szCs w:val="28"/>
        </w:rPr>
        <w:t xml:space="preserve"> </w:t>
      </w:r>
      <w:r w:rsidR="003D1000" w:rsidRPr="00AE6458">
        <w:rPr>
          <w:rFonts w:cs="Times New Roman"/>
          <w:szCs w:val="28"/>
        </w:rPr>
        <w:t>в случае неисполнения или ненадлежащего исполнения последнего</w:t>
      </w:r>
      <w:r w:rsidR="00681B5E" w:rsidRPr="00AE6458">
        <w:rPr>
          <w:rFonts w:cs="Times New Roman"/>
          <w:szCs w:val="28"/>
        </w:rPr>
        <w:t xml:space="preserve"> должником по основному обязательству</w:t>
      </w:r>
      <w:r w:rsidR="003D1000" w:rsidRPr="00AE6458">
        <w:rPr>
          <w:rFonts w:cs="Times New Roman"/>
          <w:szCs w:val="28"/>
        </w:rPr>
        <w:t>.</w:t>
      </w:r>
    </w:p>
    <w:p w14:paraId="4AC4B830" w14:textId="1E3C9500" w:rsidR="003D1000" w:rsidRPr="00AE6458" w:rsidRDefault="006A6B51" w:rsidP="00AE6458">
      <w:pPr>
        <w:widowControl w:val="0"/>
        <w:rPr>
          <w:rFonts w:cs="Times New Roman"/>
          <w:szCs w:val="28"/>
        </w:rPr>
      </w:pPr>
      <w:r w:rsidRPr="00AE6458">
        <w:rPr>
          <w:rFonts w:cs="Times New Roman"/>
          <w:szCs w:val="28"/>
        </w:rPr>
        <w:t xml:space="preserve">2. Кредитор по основному обязательству вправе </w:t>
      </w:r>
      <w:r w:rsidR="00F23CE0" w:rsidRPr="00AE6458">
        <w:rPr>
          <w:rFonts w:cs="Times New Roman"/>
          <w:szCs w:val="28"/>
        </w:rPr>
        <w:t>осуществлять свое право по обеспечительному обязательству (</w:t>
      </w:r>
      <w:r w:rsidRPr="00AE6458">
        <w:rPr>
          <w:rFonts w:cs="Times New Roman"/>
          <w:szCs w:val="28"/>
        </w:rPr>
        <w:t>использовать обеспечение</w:t>
      </w:r>
      <w:r w:rsidR="00F23CE0" w:rsidRPr="00AE6458">
        <w:rPr>
          <w:rFonts w:cs="Times New Roman"/>
          <w:szCs w:val="28"/>
        </w:rPr>
        <w:t>)</w:t>
      </w:r>
      <w:r w:rsidRPr="00AE6458">
        <w:rPr>
          <w:rFonts w:cs="Times New Roman"/>
          <w:szCs w:val="28"/>
        </w:rPr>
        <w:t xml:space="preserve"> </w:t>
      </w:r>
      <w:r w:rsidR="003D1000" w:rsidRPr="00AE6458">
        <w:rPr>
          <w:rFonts w:cs="Times New Roman"/>
          <w:szCs w:val="28"/>
        </w:rPr>
        <w:t>не</w:t>
      </w:r>
      <w:r w:rsidR="00CD38FC" w:rsidRPr="00AE6458">
        <w:rPr>
          <w:rFonts w:cs="Times New Roman"/>
          <w:szCs w:val="28"/>
        </w:rPr>
        <w:t xml:space="preserve"> </w:t>
      </w:r>
      <w:r w:rsidR="003D1000" w:rsidRPr="00AE6458">
        <w:rPr>
          <w:rFonts w:cs="Times New Roman"/>
          <w:szCs w:val="28"/>
        </w:rPr>
        <w:t xml:space="preserve">иначе, как в </w:t>
      </w:r>
      <w:r w:rsidRPr="00AE6458">
        <w:rPr>
          <w:rFonts w:cs="Times New Roman"/>
          <w:szCs w:val="28"/>
        </w:rPr>
        <w:t xml:space="preserve">случае </w:t>
      </w:r>
      <w:r w:rsidR="002C3963" w:rsidRPr="00AE6458">
        <w:rPr>
          <w:rFonts w:cs="Times New Roman"/>
          <w:szCs w:val="28"/>
        </w:rPr>
        <w:t xml:space="preserve">неисполнения или ненадлежащего исполнения основного обязательства должником </w:t>
      </w:r>
      <w:r w:rsidR="003D1000" w:rsidRPr="00AE6458">
        <w:rPr>
          <w:rFonts w:cs="Times New Roman"/>
          <w:szCs w:val="28"/>
        </w:rPr>
        <w:t xml:space="preserve">по основному обязательству. </w:t>
      </w:r>
    </w:p>
    <w:p w14:paraId="77DADEC7" w14:textId="35761BF8" w:rsidR="003D1000" w:rsidRPr="00AE6458" w:rsidRDefault="003D1000" w:rsidP="00AE6458">
      <w:pPr>
        <w:widowControl w:val="0"/>
        <w:rPr>
          <w:rFonts w:cs="Times New Roman"/>
          <w:szCs w:val="28"/>
        </w:rPr>
      </w:pPr>
      <w:r w:rsidRPr="00AE6458">
        <w:rPr>
          <w:rFonts w:cs="Times New Roman"/>
          <w:szCs w:val="28"/>
        </w:rPr>
        <w:t xml:space="preserve">3. Право требования кредитора по основному обязательству может обеспечиваться как одним, так и несколькими </w:t>
      </w:r>
      <w:r w:rsidR="006A6B51" w:rsidRPr="00AE6458">
        <w:rPr>
          <w:rFonts w:cs="Times New Roman"/>
          <w:szCs w:val="28"/>
        </w:rPr>
        <w:t xml:space="preserve">способами </w:t>
      </w:r>
      <w:r w:rsidRPr="00AE6458">
        <w:rPr>
          <w:rFonts w:cs="Times New Roman"/>
          <w:szCs w:val="28"/>
        </w:rPr>
        <w:t>обеспеч</w:t>
      </w:r>
      <w:r w:rsidR="006A6B51" w:rsidRPr="00AE6458">
        <w:rPr>
          <w:rFonts w:cs="Times New Roman"/>
          <w:szCs w:val="28"/>
        </w:rPr>
        <w:t>ения исполнения обязательств</w:t>
      </w:r>
      <w:r w:rsidRPr="00AE6458">
        <w:rPr>
          <w:rFonts w:cs="Times New Roman"/>
          <w:szCs w:val="28"/>
        </w:rPr>
        <w:t>.</w:t>
      </w:r>
    </w:p>
    <w:p w14:paraId="22A1743A" w14:textId="39D6C9F4" w:rsidR="003D1000" w:rsidRPr="00AE6458" w:rsidRDefault="003D1000" w:rsidP="00AE6458">
      <w:pPr>
        <w:widowControl w:val="0"/>
        <w:rPr>
          <w:rFonts w:cs="Times New Roman"/>
          <w:szCs w:val="28"/>
        </w:rPr>
      </w:pPr>
      <w:r w:rsidRPr="00AE6458">
        <w:rPr>
          <w:rFonts w:cs="Times New Roman"/>
          <w:szCs w:val="28"/>
        </w:rPr>
        <w:t>4</w:t>
      </w:r>
      <w:r w:rsidR="006A6B51" w:rsidRPr="00AE6458">
        <w:rPr>
          <w:rFonts w:cs="Times New Roman"/>
          <w:szCs w:val="28"/>
        </w:rPr>
        <w:t>. Одно обеспечени</w:t>
      </w:r>
      <w:r w:rsidR="00DB2C0A" w:rsidRPr="00AE6458">
        <w:rPr>
          <w:rFonts w:cs="Times New Roman"/>
          <w:szCs w:val="28"/>
        </w:rPr>
        <w:t>е</w:t>
      </w:r>
      <w:r w:rsidRPr="00AE6458">
        <w:rPr>
          <w:rFonts w:cs="Times New Roman"/>
          <w:szCs w:val="28"/>
        </w:rPr>
        <w:t xml:space="preserve"> может обеспечивать </w:t>
      </w:r>
      <w:r w:rsidR="00DB2C0A" w:rsidRPr="00AE6458">
        <w:rPr>
          <w:rFonts w:cs="Times New Roman"/>
          <w:szCs w:val="28"/>
        </w:rPr>
        <w:t xml:space="preserve">исполнение </w:t>
      </w:r>
      <w:r w:rsidRPr="00AE6458">
        <w:rPr>
          <w:rFonts w:cs="Times New Roman"/>
          <w:szCs w:val="28"/>
        </w:rPr>
        <w:t>нескольк</w:t>
      </w:r>
      <w:r w:rsidR="00DB2C0A" w:rsidRPr="00AE6458">
        <w:rPr>
          <w:rFonts w:cs="Times New Roman"/>
          <w:szCs w:val="28"/>
        </w:rPr>
        <w:t>их</w:t>
      </w:r>
      <w:r w:rsidRPr="00AE6458">
        <w:rPr>
          <w:rFonts w:cs="Times New Roman"/>
          <w:szCs w:val="28"/>
        </w:rPr>
        <w:t xml:space="preserve"> основных обязательств, если </w:t>
      </w:r>
      <w:r w:rsidR="006A6B51" w:rsidRPr="00AE6458">
        <w:rPr>
          <w:rFonts w:cs="Times New Roman"/>
          <w:szCs w:val="28"/>
        </w:rPr>
        <w:t>его условия позволяют определить</w:t>
      </w:r>
      <w:r w:rsidRPr="00AE6458">
        <w:rPr>
          <w:rFonts w:cs="Times New Roman"/>
          <w:szCs w:val="28"/>
        </w:rPr>
        <w:t xml:space="preserve"> очередность удовлетворения требований кредиторов.</w:t>
      </w:r>
    </w:p>
    <w:p w14:paraId="26F49955" w14:textId="790748AC" w:rsidR="003D1000" w:rsidRPr="00AE6458" w:rsidRDefault="003D1000" w:rsidP="00AE6458">
      <w:pPr>
        <w:widowControl w:val="0"/>
        <w:rPr>
          <w:rFonts w:cs="Times New Roman"/>
          <w:szCs w:val="28"/>
        </w:rPr>
      </w:pPr>
      <w:r w:rsidRPr="00AE6458">
        <w:rPr>
          <w:rFonts w:cs="Times New Roman"/>
          <w:szCs w:val="28"/>
        </w:rPr>
        <w:t>5. Обеспеч</w:t>
      </w:r>
      <w:r w:rsidR="006A6B51" w:rsidRPr="00AE6458">
        <w:rPr>
          <w:rFonts w:cs="Times New Roman"/>
          <w:szCs w:val="28"/>
        </w:rPr>
        <w:t>ение может быть предоставлено в</w:t>
      </w:r>
      <w:r w:rsidRPr="00AE6458">
        <w:rPr>
          <w:rFonts w:cs="Times New Roman"/>
          <w:szCs w:val="28"/>
        </w:rPr>
        <w:t xml:space="preserve"> обеспеч</w:t>
      </w:r>
      <w:r w:rsidR="006A6B51" w:rsidRPr="00AE6458">
        <w:rPr>
          <w:rFonts w:cs="Times New Roman"/>
          <w:szCs w:val="28"/>
        </w:rPr>
        <w:t>ение</w:t>
      </w:r>
      <w:r w:rsidRPr="00AE6458">
        <w:rPr>
          <w:rFonts w:cs="Times New Roman"/>
          <w:szCs w:val="28"/>
        </w:rPr>
        <w:t xml:space="preserve"> исполнени</w:t>
      </w:r>
      <w:r w:rsidR="006A6B51" w:rsidRPr="00AE6458">
        <w:rPr>
          <w:rFonts w:cs="Times New Roman"/>
          <w:szCs w:val="28"/>
        </w:rPr>
        <w:t>я</w:t>
      </w:r>
      <w:r w:rsidRPr="00AE6458">
        <w:rPr>
          <w:rFonts w:cs="Times New Roman"/>
          <w:szCs w:val="28"/>
        </w:rPr>
        <w:t xml:space="preserve"> </w:t>
      </w:r>
      <w:r w:rsidR="006A6B51" w:rsidRPr="00AE6458">
        <w:rPr>
          <w:rFonts w:cs="Times New Roman"/>
          <w:szCs w:val="28"/>
        </w:rPr>
        <w:t>по обеспечительному</w:t>
      </w:r>
      <w:r w:rsidRPr="00AE6458">
        <w:rPr>
          <w:rFonts w:cs="Times New Roman"/>
          <w:szCs w:val="28"/>
        </w:rPr>
        <w:t xml:space="preserve"> обязательству.</w:t>
      </w:r>
    </w:p>
    <w:p w14:paraId="10AB1791" w14:textId="05BE3A42" w:rsidR="003D1000" w:rsidRPr="00AE6458" w:rsidRDefault="003D1000" w:rsidP="00AE6458">
      <w:pPr>
        <w:widowControl w:val="0"/>
        <w:rPr>
          <w:rFonts w:cs="Times New Roman"/>
          <w:szCs w:val="28"/>
        </w:rPr>
      </w:pPr>
    </w:p>
    <w:p w14:paraId="21CB73C2" w14:textId="65767547" w:rsidR="003D1000" w:rsidRPr="00AE6458" w:rsidRDefault="004A4FC9" w:rsidP="00AE6458">
      <w:pPr>
        <w:pStyle w:val="2"/>
        <w:keepNext w:val="0"/>
        <w:keepLines w:val="0"/>
        <w:widowControl w:val="0"/>
        <w:spacing w:before="0"/>
        <w:rPr>
          <w:rFonts w:ascii="Times New Roman" w:hAnsi="Times New Roman" w:cs="Times New Roman"/>
          <w:b/>
          <w:color w:val="auto"/>
          <w:sz w:val="28"/>
          <w:szCs w:val="28"/>
        </w:rPr>
      </w:pPr>
      <w:bookmarkStart w:id="4" w:name="_Toc120092667"/>
      <w:r w:rsidRPr="00AE6458">
        <w:rPr>
          <w:rFonts w:ascii="Times New Roman" w:hAnsi="Times New Roman" w:cs="Times New Roman"/>
          <w:color w:val="auto"/>
          <w:sz w:val="28"/>
          <w:szCs w:val="28"/>
        </w:rPr>
        <w:t>Статья</w:t>
      </w:r>
      <w:r w:rsidR="00693551" w:rsidRPr="00AE6458">
        <w:rPr>
          <w:rFonts w:ascii="Times New Roman" w:hAnsi="Times New Roman" w:cs="Times New Roman"/>
          <w:color w:val="auto"/>
          <w:sz w:val="28"/>
          <w:szCs w:val="28"/>
        </w:rPr>
        <w:t xml:space="preserve"> 2</w:t>
      </w:r>
      <w:r w:rsidRPr="00AE6458">
        <w:rPr>
          <w:rFonts w:ascii="Times New Roman" w:hAnsi="Times New Roman" w:cs="Times New Roman"/>
          <w:color w:val="auto"/>
          <w:sz w:val="28"/>
          <w:szCs w:val="28"/>
        </w:rPr>
        <w:t>.</w:t>
      </w:r>
      <w:r w:rsidR="00693551" w:rsidRPr="00AE6458">
        <w:rPr>
          <w:rFonts w:ascii="Times New Roman" w:hAnsi="Times New Roman" w:cs="Times New Roman"/>
          <w:b/>
          <w:color w:val="auto"/>
          <w:sz w:val="28"/>
          <w:szCs w:val="28"/>
        </w:rPr>
        <w:t xml:space="preserve"> </w:t>
      </w:r>
      <w:r w:rsidR="003D1000" w:rsidRPr="00AE6458">
        <w:rPr>
          <w:rFonts w:ascii="Times New Roman" w:hAnsi="Times New Roman" w:cs="Times New Roman"/>
          <w:b/>
          <w:color w:val="auto"/>
          <w:sz w:val="28"/>
          <w:szCs w:val="28"/>
        </w:rPr>
        <w:t xml:space="preserve">Виды </w:t>
      </w:r>
      <w:r w:rsidR="006A6B51" w:rsidRPr="00AE6458">
        <w:rPr>
          <w:rFonts w:ascii="Times New Roman" w:hAnsi="Times New Roman" w:cs="Times New Roman"/>
          <w:b/>
          <w:color w:val="auto"/>
          <w:sz w:val="28"/>
          <w:szCs w:val="28"/>
        </w:rPr>
        <w:t>способов обеспечения исполнения обязательств</w:t>
      </w:r>
      <w:bookmarkEnd w:id="4"/>
    </w:p>
    <w:p w14:paraId="15248FA7" w14:textId="1069FB37" w:rsidR="003D1000" w:rsidRPr="00AE6458" w:rsidRDefault="003D1000" w:rsidP="00AE6458">
      <w:pPr>
        <w:widowControl w:val="0"/>
        <w:autoSpaceDE w:val="0"/>
        <w:autoSpaceDN w:val="0"/>
        <w:adjustRightInd w:val="0"/>
        <w:rPr>
          <w:rFonts w:cs="Times New Roman"/>
          <w:szCs w:val="28"/>
        </w:rPr>
      </w:pPr>
      <w:r w:rsidRPr="00AE6458">
        <w:rPr>
          <w:rFonts w:cs="Times New Roman"/>
          <w:szCs w:val="28"/>
        </w:rPr>
        <w:t>1. Исполнение обязательств может обеспечиваться залогом, удержанием вещи должника,</w:t>
      </w:r>
      <w:r w:rsidR="005A7725" w:rsidRPr="00AE6458">
        <w:rPr>
          <w:rFonts w:cs="Times New Roman"/>
          <w:szCs w:val="28"/>
        </w:rPr>
        <w:t xml:space="preserve"> удержанием либо передачей права собственности, иного вещного пра</w:t>
      </w:r>
      <w:r w:rsidR="001E62D6" w:rsidRPr="00AE6458">
        <w:rPr>
          <w:rFonts w:cs="Times New Roman"/>
          <w:szCs w:val="28"/>
        </w:rPr>
        <w:t>в</w:t>
      </w:r>
      <w:r w:rsidR="00664DAD" w:rsidRPr="00AE6458">
        <w:rPr>
          <w:rFonts w:cs="Times New Roman"/>
          <w:szCs w:val="28"/>
        </w:rPr>
        <w:t>а</w:t>
      </w:r>
      <w:r w:rsidR="005A7725" w:rsidRPr="00AE6458">
        <w:rPr>
          <w:rFonts w:cs="Times New Roman"/>
          <w:szCs w:val="28"/>
        </w:rPr>
        <w:t xml:space="preserve"> </w:t>
      </w:r>
      <w:r w:rsidR="00971FAB" w:rsidRPr="00AE6458">
        <w:rPr>
          <w:rFonts w:cs="Times New Roman"/>
          <w:szCs w:val="28"/>
        </w:rPr>
        <w:t>(глава 4</w:t>
      </w:r>
      <w:r w:rsidR="005A7725" w:rsidRPr="00AE6458">
        <w:rPr>
          <w:rFonts w:cs="Times New Roman"/>
          <w:szCs w:val="28"/>
        </w:rPr>
        <w:t xml:space="preserve"> настоящего Закона)</w:t>
      </w:r>
      <w:r w:rsidR="001E62D6" w:rsidRPr="00AE6458">
        <w:rPr>
          <w:rFonts w:cs="Times New Roman"/>
          <w:szCs w:val="28"/>
        </w:rPr>
        <w:t>,</w:t>
      </w:r>
      <w:r w:rsidRPr="00AE6458">
        <w:rPr>
          <w:rFonts w:cs="Times New Roman"/>
          <w:szCs w:val="28"/>
        </w:rPr>
        <w:t xml:space="preserve"> поручительством, независимой гарантией и другими способами, предусмотренными </w:t>
      </w:r>
      <w:r w:rsidR="009A6BB4" w:rsidRPr="00AE6458">
        <w:rPr>
          <w:rFonts w:cs="Times New Roman"/>
          <w:szCs w:val="28"/>
        </w:rPr>
        <w:t xml:space="preserve">национальным </w:t>
      </w:r>
      <w:r w:rsidRPr="00AE6458">
        <w:rPr>
          <w:rFonts w:cs="Times New Roman"/>
          <w:szCs w:val="28"/>
        </w:rPr>
        <w:t>законо</w:t>
      </w:r>
      <w:r w:rsidR="009A6BB4" w:rsidRPr="00AE6458">
        <w:rPr>
          <w:rFonts w:cs="Times New Roman"/>
          <w:szCs w:val="28"/>
        </w:rPr>
        <w:t>дательством</w:t>
      </w:r>
      <w:r w:rsidRPr="00AE6458">
        <w:rPr>
          <w:rFonts w:cs="Times New Roman"/>
          <w:szCs w:val="28"/>
        </w:rPr>
        <w:t xml:space="preserve"> или договором.</w:t>
      </w:r>
    </w:p>
    <w:p w14:paraId="6E26DC87" w14:textId="3569569E" w:rsidR="00745FE3" w:rsidRPr="00AE6458" w:rsidRDefault="00745FE3" w:rsidP="00AE6458">
      <w:pPr>
        <w:widowControl w:val="0"/>
        <w:autoSpaceDE w:val="0"/>
        <w:autoSpaceDN w:val="0"/>
        <w:adjustRightInd w:val="0"/>
        <w:rPr>
          <w:rFonts w:cs="Times New Roman"/>
          <w:szCs w:val="28"/>
        </w:rPr>
      </w:pPr>
      <w:r w:rsidRPr="00AE6458">
        <w:rPr>
          <w:rFonts w:cs="Times New Roman"/>
          <w:szCs w:val="28"/>
        </w:rPr>
        <w:t>Способами обеспечения также считаются неустойка и задаток, одновременно являющиеся мерами гражданско-правовой ответственности.</w:t>
      </w:r>
    </w:p>
    <w:p w14:paraId="36A7B9A8" w14:textId="7BB0B45D" w:rsidR="003D1000" w:rsidRPr="00AE6458" w:rsidRDefault="003D1000" w:rsidP="00AE6458">
      <w:pPr>
        <w:widowControl w:val="0"/>
        <w:autoSpaceDE w:val="0"/>
        <w:autoSpaceDN w:val="0"/>
        <w:adjustRightInd w:val="0"/>
        <w:rPr>
          <w:rFonts w:cs="Times New Roman"/>
          <w:szCs w:val="28"/>
        </w:rPr>
      </w:pPr>
      <w:r w:rsidRPr="00AE6458">
        <w:rPr>
          <w:rFonts w:cs="Times New Roman"/>
          <w:szCs w:val="28"/>
        </w:rPr>
        <w:t>2. Обеспечени</w:t>
      </w:r>
      <w:r w:rsidR="00302A2B" w:rsidRPr="00AE6458">
        <w:rPr>
          <w:rFonts w:cs="Times New Roman"/>
          <w:szCs w:val="28"/>
        </w:rPr>
        <w:t>е</w:t>
      </w:r>
      <w:r w:rsidRPr="00AE6458">
        <w:rPr>
          <w:rFonts w:cs="Times New Roman"/>
          <w:szCs w:val="28"/>
        </w:rPr>
        <w:t xml:space="preserve"> мо</w:t>
      </w:r>
      <w:r w:rsidR="00302A2B" w:rsidRPr="00AE6458">
        <w:rPr>
          <w:rFonts w:cs="Times New Roman"/>
          <w:szCs w:val="28"/>
        </w:rPr>
        <w:t>же</w:t>
      </w:r>
      <w:r w:rsidRPr="00AE6458">
        <w:rPr>
          <w:rFonts w:cs="Times New Roman"/>
          <w:szCs w:val="28"/>
        </w:rPr>
        <w:t>т быть зависимым (акцессорным) и независимым от основного обязательства.</w:t>
      </w:r>
    </w:p>
    <w:p w14:paraId="5B8A4084" w14:textId="7F357819" w:rsidR="003D1000" w:rsidRPr="00AE6458" w:rsidRDefault="00681B5E" w:rsidP="00AE6458">
      <w:pPr>
        <w:widowControl w:val="0"/>
        <w:autoSpaceDE w:val="0"/>
        <w:autoSpaceDN w:val="0"/>
        <w:adjustRightInd w:val="0"/>
        <w:rPr>
          <w:rFonts w:cs="Times New Roman"/>
          <w:szCs w:val="28"/>
        </w:rPr>
      </w:pPr>
      <w:r w:rsidRPr="00AE6458">
        <w:rPr>
          <w:rFonts w:cs="Times New Roman"/>
          <w:szCs w:val="28"/>
        </w:rPr>
        <w:t>Обеспечительный д</w:t>
      </w:r>
      <w:r w:rsidR="003D1000" w:rsidRPr="00AE6458">
        <w:rPr>
          <w:rFonts w:cs="Times New Roman"/>
          <w:szCs w:val="28"/>
        </w:rPr>
        <w:t xml:space="preserve">олжник по зависимому обеспечению вправе выдвигать против </w:t>
      </w:r>
      <w:r w:rsidR="007E745C" w:rsidRPr="00AE6458">
        <w:rPr>
          <w:rFonts w:cs="Times New Roman"/>
          <w:szCs w:val="28"/>
        </w:rPr>
        <w:t xml:space="preserve">требований </w:t>
      </w:r>
      <w:r w:rsidR="003D1000" w:rsidRPr="00AE6458">
        <w:rPr>
          <w:rFonts w:cs="Times New Roman"/>
          <w:szCs w:val="28"/>
        </w:rPr>
        <w:t xml:space="preserve">кредитора возражения, которые мог бы </w:t>
      </w:r>
      <w:r w:rsidR="003D1000" w:rsidRPr="00AE6458">
        <w:rPr>
          <w:rFonts w:cs="Times New Roman"/>
          <w:szCs w:val="28"/>
        </w:rPr>
        <w:lastRenderedPageBreak/>
        <w:t xml:space="preserve">выдвинуть должник по основному обязательству. </w:t>
      </w:r>
      <w:r w:rsidRPr="00AE6458">
        <w:rPr>
          <w:rFonts w:cs="Times New Roman"/>
          <w:szCs w:val="28"/>
        </w:rPr>
        <w:t>Обеспечительный д</w:t>
      </w:r>
      <w:r w:rsidR="003D1000" w:rsidRPr="00AE6458">
        <w:rPr>
          <w:rFonts w:cs="Times New Roman"/>
          <w:szCs w:val="28"/>
        </w:rPr>
        <w:t xml:space="preserve">олжник по независимому обязательству лишен права на такие возражения. </w:t>
      </w:r>
    </w:p>
    <w:p w14:paraId="61D9E3AA" w14:textId="4504530D" w:rsidR="003D1000" w:rsidRPr="00AE6458" w:rsidRDefault="006A6B51" w:rsidP="00AE6458">
      <w:pPr>
        <w:widowControl w:val="0"/>
        <w:autoSpaceDE w:val="0"/>
        <w:autoSpaceDN w:val="0"/>
        <w:adjustRightInd w:val="0"/>
        <w:rPr>
          <w:rFonts w:cs="Times New Roman"/>
          <w:szCs w:val="28"/>
        </w:rPr>
      </w:pPr>
      <w:r w:rsidRPr="00AE6458">
        <w:rPr>
          <w:rFonts w:cs="Times New Roman"/>
          <w:szCs w:val="28"/>
        </w:rPr>
        <w:t>Обеспечение</w:t>
      </w:r>
      <w:r w:rsidR="003D1000" w:rsidRPr="00AE6458">
        <w:rPr>
          <w:rFonts w:cs="Times New Roman"/>
          <w:szCs w:val="28"/>
        </w:rPr>
        <w:t xml:space="preserve"> является зависимым, если </w:t>
      </w:r>
      <w:r w:rsidR="00236CAD" w:rsidRPr="00AE6458">
        <w:rPr>
          <w:rFonts w:cs="Times New Roman"/>
          <w:szCs w:val="28"/>
        </w:rPr>
        <w:t xml:space="preserve">национальным </w:t>
      </w:r>
      <w:r w:rsidR="003D1000" w:rsidRPr="00AE6458">
        <w:rPr>
          <w:rFonts w:cs="Times New Roman"/>
          <w:szCs w:val="28"/>
        </w:rPr>
        <w:t>законо</w:t>
      </w:r>
      <w:r w:rsidR="00236CAD" w:rsidRPr="00AE6458">
        <w:rPr>
          <w:rFonts w:cs="Times New Roman"/>
          <w:szCs w:val="28"/>
        </w:rPr>
        <w:t>дательством</w:t>
      </w:r>
      <w:r w:rsidR="003D1000" w:rsidRPr="00AE6458">
        <w:rPr>
          <w:rFonts w:cs="Times New Roman"/>
          <w:szCs w:val="28"/>
        </w:rPr>
        <w:t xml:space="preserve"> не предусмотрено иное.</w:t>
      </w:r>
    </w:p>
    <w:p w14:paraId="3A673FBE" w14:textId="5EDF9F84" w:rsidR="00681B5E" w:rsidRPr="00AE6458" w:rsidRDefault="003D1000" w:rsidP="00AE6458">
      <w:pPr>
        <w:widowControl w:val="0"/>
        <w:autoSpaceDE w:val="0"/>
        <w:autoSpaceDN w:val="0"/>
        <w:adjustRightInd w:val="0"/>
        <w:rPr>
          <w:rFonts w:cs="Times New Roman"/>
          <w:szCs w:val="28"/>
        </w:rPr>
      </w:pPr>
      <w:r w:rsidRPr="00AE6458">
        <w:rPr>
          <w:rFonts w:cs="Times New Roman"/>
          <w:szCs w:val="28"/>
        </w:rPr>
        <w:t xml:space="preserve">4. </w:t>
      </w:r>
      <w:r w:rsidR="00681B5E" w:rsidRPr="00AE6458">
        <w:rPr>
          <w:rFonts w:cs="Times New Roman"/>
          <w:szCs w:val="28"/>
        </w:rPr>
        <w:t>Обеспечени</w:t>
      </w:r>
      <w:r w:rsidR="00BE589E" w:rsidRPr="00AE6458">
        <w:rPr>
          <w:rFonts w:cs="Times New Roman"/>
          <w:szCs w:val="28"/>
        </w:rPr>
        <w:t>е</w:t>
      </w:r>
      <w:r w:rsidR="00681B5E" w:rsidRPr="00AE6458">
        <w:rPr>
          <w:rFonts w:cs="Times New Roman"/>
          <w:szCs w:val="28"/>
        </w:rPr>
        <w:t xml:space="preserve"> мо</w:t>
      </w:r>
      <w:r w:rsidR="00302A2B" w:rsidRPr="00AE6458">
        <w:rPr>
          <w:rFonts w:cs="Times New Roman"/>
          <w:szCs w:val="28"/>
        </w:rPr>
        <w:t>же</w:t>
      </w:r>
      <w:r w:rsidR="00681B5E" w:rsidRPr="00AE6458">
        <w:rPr>
          <w:rFonts w:cs="Times New Roman"/>
          <w:szCs w:val="28"/>
        </w:rPr>
        <w:t>т быть личным и реальным.</w:t>
      </w:r>
    </w:p>
    <w:p w14:paraId="7EFFD72E" w14:textId="40B48F84" w:rsidR="003D1000" w:rsidRPr="00AE6458" w:rsidRDefault="00681B5E" w:rsidP="00AE6458">
      <w:pPr>
        <w:widowControl w:val="0"/>
        <w:autoSpaceDE w:val="0"/>
        <w:autoSpaceDN w:val="0"/>
        <w:adjustRightInd w:val="0"/>
        <w:rPr>
          <w:rFonts w:cs="Times New Roman"/>
          <w:szCs w:val="28"/>
        </w:rPr>
      </w:pPr>
      <w:r w:rsidRPr="00AE6458">
        <w:rPr>
          <w:rFonts w:cs="Times New Roman"/>
          <w:szCs w:val="28"/>
        </w:rPr>
        <w:t>Обеспечение</w:t>
      </w:r>
      <w:r w:rsidR="003D1000" w:rsidRPr="00AE6458">
        <w:rPr>
          <w:rFonts w:cs="Times New Roman"/>
          <w:szCs w:val="28"/>
        </w:rPr>
        <w:t xml:space="preserve">, по которому </w:t>
      </w:r>
      <w:r w:rsidRPr="00AE6458">
        <w:rPr>
          <w:rFonts w:cs="Times New Roman"/>
          <w:szCs w:val="28"/>
        </w:rPr>
        <w:t xml:space="preserve">обеспечительный </w:t>
      </w:r>
      <w:r w:rsidR="003D1000" w:rsidRPr="00AE6458">
        <w:rPr>
          <w:rFonts w:cs="Times New Roman"/>
          <w:szCs w:val="28"/>
        </w:rPr>
        <w:t>должник отвечает перед кредитором по основному обязательству всем сво</w:t>
      </w:r>
      <w:r w:rsidR="001E5F30" w:rsidRPr="00AE6458">
        <w:rPr>
          <w:rFonts w:cs="Times New Roman"/>
          <w:szCs w:val="28"/>
        </w:rPr>
        <w:t>им имуществом, является личным.</w:t>
      </w:r>
    </w:p>
    <w:p w14:paraId="37EF0B87" w14:textId="57343E2B" w:rsidR="003D1000" w:rsidRPr="00AE6458" w:rsidRDefault="003D1000" w:rsidP="00AE6458">
      <w:pPr>
        <w:widowControl w:val="0"/>
        <w:autoSpaceDE w:val="0"/>
        <w:autoSpaceDN w:val="0"/>
        <w:adjustRightInd w:val="0"/>
        <w:rPr>
          <w:rFonts w:cs="Times New Roman"/>
          <w:szCs w:val="28"/>
        </w:rPr>
      </w:pPr>
      <w:r w:rsidRPr="00AE6458">
        <w:rPr>
          <w:rFonts w:cs="Times New Roman"/>
          <w:szCs w:val="28"/>
        </w:rPr>
        <w:t xml:space="preserve">Если интерес кредитора по основному обязательству удовлетворяется за счет имущества обеспечительного должника, в отношении которого кредитор по основному обязательству имеет преимущественное перед другими кредиторами </w:t>
      </w:r>
      <w:r w:rsidR="00681B5E" w:rsidRPr="00AE6458">
        <w:rPr>
          <w:rFonts w:cs="Times New Roman"/>
          <w:szCs w:val="28"/>
        </w:rPr>
        <w:t xml:space="preserve">обеспечительного </w:t>
      </w:r>
      <w:r w:rsidRPr="00AE6458">
        <w:rPr>
          <w:rFonts w:cs="Times New Roman"/>
          <w:szCs w:val="28"/>
        </w:rPr>
        <w:t>должника</w:t>
      </w:r>
      <w:r w:rsidR="006A6B51" w:rsidRPr="00AE6458">
        <w:rPr>
          <w:rFonts w:cs="Times New Roman"/>
          <w:szCs w:val="28"/>
        </w:rPr>
        <w:t xml:space="preserve"> право</w:t>
      </w:r>
      <w:r w:rsidRPr="00AE6458">
        <w:rPr>
          <w:rFonts w:cs="Times New Roman"/>
          <w:szCs w:val="28"/>
        </w:rPr>
        <w:t>, обеспечение</w:t>
      </w:r>
      <w:r w:rsidR="006A6B51" w:rsidRPr="00AE6458">
        <w:rPr>
          <w:rFonts w:cs="Times New Roman"/>
          <w:szCs w:val="28"/>
        </w:rPr>
        <w:t xml:space="preserve"> является </w:t>
      </w:r>
      <w:r w:rsidR="00681B5E" w:rsidRPr="00AE6458">
        <w:rPr>
          <w:rFonts w:cs="Times New Roman"/>
          <w:szCs w:val="28"/>
        </w:rPr>
        <w:t>реальным</w:t>
      </w:r>
      <w:r w:rsidRPr="00AE6458">
        <w:rPr>
          <w:rFonts w:cs="Times New Roman"/>
          <w:szCs w:val="28"/>
        </w:rPr>
        <w:t>.</w:t>
      </w:r>
    </w:p>
    <w:p w14:paraId="5FA56969" w14:textId="5D1B3DEA" w:rsidR="003D1000" w:rsidRPr="00AE6458" w:rsidRDefault="003D1000" w:rsidP="00AE6458">
      <w:pPr>
        <w:widowControl w:val="0"/>
        <w:rPr>
          <w:rFonts w:cs="Times New Roman"/>
          <w:szCs w:val="28"/>
        </w:rPr>
      </w:pPr>
    </w:p>
    <w:p w14:paraId="434D6DBE" w14:textId="67BA38EE" w:rsidR="003D1000" w:rsidRPr="00AE6458" w:rsidRDefault="004A4FC9" w:rsidP="00AE6458">
      <w:pPr>
        <w:pStyle w:val="2"/>
        <w:keepNext w:val="0"/>
        <w:keepLines w:val="0"/>
        <w:widowControl w:val="0"/>
        <w:spacing w:before="0"/>
        <w:rPr>
          <w:rFonts w:ascii="Times New Roman" w:hAnsi="Times New Roman" w:cs="Times New Roman"/>
          <w:b/>
          <w:color w:val="auto"/>
          <w:sz w:val="28"/>
          <w:szCs w:val="28"/>
        </w:rPr>
      </w:pPr>
      <w:bookmarkStart w:id="5" w:name="_Toc120092668"/>
      <w:r w:rsidRPr="00AE6458">
        <w:rPr>
          <w:rFonts w:ascii="Times New Roman" w:hAnsi="Times New Roman" w:cs="Times New Roman"/>
          <w:color w:val="auto"/>
          <w:sz w:val="28"/>
          <w:szCs w:val="28"/>
        </w:rPr>
        <w:t>Статья</w:t>
      </w:r>
      <w:r w:rsidR="00693551" w:rsidRPr="00AE6458">
        <w:rPr>
          <w:rFonts w:ascii="Times New Roman" w:hAnsi="Times New Roman" w:cs="Times New Roman"/>
          <w:color w:val="auto"/>
          <w:sz w:val="28"/>
          <w:szCs w:val="28"/>
        </w:rPr>
        <w:t xml:space="preserve"> 3</w:t>
      </w:r>
      <w:r w:rsidRPr="00AE6458">
        <w:rPr>
          <w:rFonts w:ascii="Times New Roman" w:hAnsi="Times New Roman" w:cs="Times New Roman"/>
          <w:color w:val="auto"/>
          <w:sz w:val="28"/>
          <w:szCs w:val="28"/>
        </w:rPr>
        <w:t>.</w:t>
      </w:r>
      <w:r w:rsidR="00693551" w:rsidRPr="00AE6458">
        <w:rPr>
          <w:rFonts w:ascii="Times New Roman" w:hAnsi="Times New Roman" w:cs="Times New Roman"/>
          <w:b/>
          <w:color w:val="auto"/>
          <w:sz w:val="28"/>
          <w:szCs w:val="28"/>
        </w:rPr>
        <w:t xml:space="preserve"> </w:t>
      </w:r>
      <w:r w:rsidR="003D1000" w:rsidRPr="00AE6458">
        <w:rPr>
          <w:rFonts w:ascii="Times New Roman" w:hAnsi="Times New Roman" w:cs="Times New Roman"/>
          <w:b/>
          <w:color w:val="auto"/>
          <w:sz w:val="28"/>
          <w:szCs w:val="28"/>
        </w:rPr>
        <w:t>Гарантии прав кредитора по основному обязательству</w:t>
      </w:r>
      <w:bookmarkEnd w:id="5"/>
    </w:p>
    <w:p w14:paraId="784E8A5F" w14:textId="77777777" w:rsidR="00681B5E" w:rsidRPr="00AE6458" w:rsidRDefault="00681B5E" w:rsidP="00AE6458">
      <w:pPr>
        <w:widowControl w:val="0"/>
        <w:autoSpaceDE w:val="0"/>
        <w:autoSpaceDN w:val="0"/>
        <w:adjustRightInd w:val="0"/>
        <w:rPr>
          <w:rFonts w:cs="Times New Roman"/>
          <w:szCs w:val="28"/>
        </w:rPr>
      </w:pPr>
      <w:r w:rsidRPr="00AE6458">
        <w:rPr>
          <w:rFonts w:cs="Times New Roman"/>
          <w:szCs w:val="28"/>
        </w:rPr>
        <w:t>1. Если основное обязательство обеспечено в части, получаемое кредитором исполнение основного обязательства засчитывается в первую очередь в счет его необеспеченной части.</w:t>
      </w:r>
    </w:p>
    <w:p w14:paraId="781F659B" w14:textId="77777777" w:rsidR="00681B5E" w:rsidRPr="00AE6458" w:rsidRDefault="00681B5E" w:rsidP="00AE6458">
      <w:pPr>
        <w:widowControl w:val="0"/>
        <w:autoSpaceDE w:val="0"/>
        <w:autoSpaceDN w:val="0"/>
        <w:adjustRightInd w:val="0"/>
        <w:rPr>
          <w:rFonts w:cs="Times New Roman"/>
          <w:szCs w:val="28"/>
        </w:rPr>
      </w:pPr>
      <w:r w:rsidRPr="00AE6458">
        <w:rPr>
          <w:rFonts w:cs="Times New Roman"/>
          <w:szCs w:val="28"/>
        </w:rPr>
        <w:t>2. Если между должником и кредитором существует несколько обязательств, только одно из которых обеспечено, и должник не указал, какое из обязательств он исполняет, считается, что им исполнено необеспеченное обязательство.</w:t>
      </w:r>
    </w:p>
    <w:p w14:paraId="0D30BCE8" w14:textId="0CB7AA4D" w:rsidR="00681B5E" w:rsidRPr="00AE6458" w:rsidRDefault="00681B5E" w:rsidP="00AE6458">
      <w:pPr>
        <w:widowControl w:val="0"/>
        <w:autoSpaceDE w:val="0"/>
        <w:autoSpaceDN w:val="0"/>
        <w:adjustRightInd w:val="0"/>
        <w:rPr>
          <w:rFonts w:cs="Times New Roman"/>
          <w:szCs w:val="28"/>
        </w:rPr>
      </w:pPr>
      <w:r w:rsidRPr="00AE6458">
        <w:rPr>
          <w:rFonts w:cs="Times New Roman"/>
          <w:szCs w:val="28"/>
        </w:rPr>
        <w:t>3</w:t>
      </w:r>
      <w:r w:rsidR="003D1000" w:rsidRPr="00AE6458">
        <w:rPr>
          <w:rFonts w:cs="Times New Roman"/>
          <w:szCs w:val="28"/>
        </w:rPr>
        <w:t xml:space="preserve">. </w:t>
      </w:r>
      <w:r w:rsidRPr="00AE6458">
        <w:rPr>
          <w:rFonts w:cs="Times New Roman"/>
          <w:szCs w:val="28"/>
        </w:rPr>
        <w:t xml:space="preserve">Обеспечительный должник, который приобрел права </w:t>
      </w:r>
      <w:proofErr w:type="spellStart"/>
      <w:r w:rsidRPr="00AE6458">
        <w:rPr>
          <w:rFonts w:cs="Times New Roman"/>
          <w:szCs w:val="28"/>
        </w:rPr>
        <w:t>созалогодержателя</w:t>
      </w:r>
      <w:proofErr w:type="spellEnd"/>
      <w:r w:rsidRPr="00AE6458">
        <w:rPr>
          <w:rFonts w:cs="Times New Roman"/>
          <w:szCs w:val="28"/>
        </w:rPr>
        <w:t xml:space="preserve"> или права по иному обеспечению основного обязательства, не вправе осуществлять их во вред кредитору, в том числе не имеет права на удовлетворение своего требования к должнику </w:t>
      </w:r>
      <w:r w:rsidR="00F23CE0" w:rsidRPr="00AE6458">
        <w:rPr>
          <w:rFonts w:cs="Times New Roman"/>
          <w:szCs w:val="28"/>
        </w:rPr>
        <w:t xml:space="preserve">по основному обязательству </w:t>
      </w:r>
      <w:r w:rsidRPr="00AE6458">
        <w:rPr>
          <w:rFonts w:cs="Times New Roman"/>
          <w:szCs w:val="28"/>
        </w:rPr>
        <w:t>из стоимости заложенного имущества до полного удовлетворения требований кредитора по основному обязательству.</w:t>
      </w:r>
    </w:p>
    <w:p w14:paraId="57B1663E" w14:textId="43F760D2" w:rsidR="007D619A" w:rsidRPr="00AE6458" w:rsidRDefault="007D619A" w:rsidP="00AE6458">
      <w:pPr>
        <w:widowControl w:val="0"/>
        <w:rPr>
          <w:rFonts w:cs="Times New Roman"/>
          <w:szCs w:val="28"/>
        </w:rPr>
      </w:pPr>
      <w:r w:rsidRPr="00AE6458">
        <w:rPr>
          <w:rFonts w:cs="Times New Roman"/>
          <w:szCs w:val="28"/>
        </w:rPr>
        <w:t xml:space="preserve">4. При наличии нескольких обеспечений кредитор по основному обязательству вправе осуществлять свои права по обеспечительным обязательствам (использовать обеспечения) своей волей и в своем интересе, не будучи связан очередностью их возникновения, если иное не следует из </w:t>
      </w:r>
      <w:r w:rsidR="00236CAD" w:rsidRPr="00AE6458">
        <w:rPr>
          <w:rFonts w:cs="Times New Roman"/>
          <w:szCs w:val="28"/>
        </w:rPr>
        <w:t xml:space="preserve">национального </w:t>
      </w:r>
      <w:r w:rsidRPr="00AE6458">
        <w:rPr>
          <w:rFonts w:cs="Times New Roman"/>
          <w:szCs w:val="28"/>
        </w:rPr>
        <w:t>закон</w:t>
      </w:r>
      <w:r w:rsidR="00236CAD" w:rsidRPr="00AE6458">
        <w:rPr>
          <w:rFonts w:cs="Times New Roman"/>
          <w:szCs w:val="28"/>
        </w:rPr>
        <w:t>одательства</w:t>
      </w:r>
      <w:r w:rsidRPr="00AE6458">
        <w:rPr>
          <w:rFonts w:cs="Times New Roman"/>
          <w:szCs w:val="28"/>
        </w:rPr>
        <w:t xml:space="preserve"> или условий обеспечительного обязательства.</w:t>
      </w:r>
    </w:p>
    <w:p w14:paraId="0709D465" w14:textId="2343CE7A" w:rsidR="007D619A" w:rsidRPr="00AE6458" w:rsidRDefault="007D619A" w:rsidP="00AE6458">
      <w:pPr>
        <w:widowControl w:val="0"/>
        <w:rPr>
          <w:rFonts w:cs="Times New Roman"/>
          <w:szCs w:val="28"/>
        </w:rPr>
      </w:pPr>
      <w:r w:rsidRPr="00AE6458">
        <w:rPr>
          <w:rFonts w:cs="Times New Roman"/>
          <w:szCs w:val="28"/>
        </w:rPr>
        <w:t>При этом кредитор обязан действовать разумно и добросовестно, учитывая права и законные интересы обеспечительных должников.</w:t>
      </w:r>
    </w:p>
    <w:p w14:paraId="4C341EC0" w14:textId="4BAC3BBA" w:rsidR="007D619A" w:rsidRPr="00AE6458" w:rsidRDefault="007D619A" w:rsidP="00AE6458">
      <w:pPr>
        <w:widowControl w:val="0"/>
        <w:rPr>
          <w:rFonts w:cs="Times New Roman"/>
          <w:szCs w:val="28"/>
        </w:rPr>
      </w:pPr>
    </w:p>
    <w:p w14:paraId="2EC6D315" w14:textId="770C07E1" w:rsidR="003D1000" w:rsidRPr="00AE6458" w:rsidRDefault="004A4FC9" w:rsidP="00AE6458">
      <w:pPr>
        <w:pStyle w:val="2"/>
        <w:keepNext w:val="0"/>
        <w:keepLines w:val="0"/>
        <w:widowControl w:val="0"/>
        <w:spacing w:before="0"/>
        <w:rPr>
          <w:rFonts w:ascii="Times New Roman" w:hAnsi="Times New Roman" w:cs="Times New Roman"/>
          <w:b/>
          <w:color w:val="auto"/>
          <w:sz w:val="28"/>
          <w:szCs w:val="28"/>
        </w:rPr>
      </w:pPr>
      <w:bookmarkStart w:id="6" w:name="_Toc80882207"/>
      <w:bookmarkStart w:id="7" w:name="_Toc120092669"/>
      <w:r w:rsidRPr="00AE6458">
        <w:rPr>
          <w:rFonts w:ascii="Times New Roman" w:hAnsi="Times New Roman" w:cs="Times New Roman"/>
          <w:color w:val="auto"/>
          <w:sz w:val="28"/>
          <w:szCs w:val="28"/>
        </w:rPr>
        <w:t>Статья</w:t>
      </w:r>
      <w:r w:rsidR="00693551" w:rsidRPr="00AE6458">
        <w:rPr>
          <w:rFonts w:ascii="Times New Roman" w:hAnsi="Times New Roman" w:cs="Times New Roman"/>
          <w:color w:val="auto"/>
          <w:sz w:val="28"/>
          <w:szCs w:val="28"/>
        </w:rPr>
        <w:t xml:space="preserve"> 4</w:t>
      </w:r>
      <w:r w:rsidRPr="00AE6458">
        <w:rPr>
          <w:rFonts w:ascii="Times New Roman" w:hAnsi="Times New Roman" w:cs="Times New Roman"/>
          <w:color w:val="auto"/>
          <w:sz w:val="28"/>
          <w:szCs w:val="28"/>
        </w:rPr>
        <w:t>.</w:t>
      </w:r>
      <w:r w:rsidR="00693551" w:rsidRPr="00AE6458">
        <w:rPr>
          <w:rFonts w:ascii="Times New Roman" w:hAnsi="Times New Roman" w:cs="Times New Roman"/>
          <w:b/>
          <w:color w:val="auto"/>
          <w:sz w:val="28"/>
          <w:szCs w:val="28"/>
        </w:rPr>
        <w:t xml:space="preserve"> </w:t>
      </w:r>
      <w:r w:rsidR="003D1000" w:rsidRPr="00AE6458">
        <w:rPr>
          <w:rFonts w:ascii="Times New Roman" w:hAnsi="Times New Roman" w:cs="Times New Roman"/>
          <w:b/>
          <w:color w:val="auto"/>
          <w:sz w:val="28"/>
          <w:szCs w:val="28"/>
        </w:rPr>
        <w:t>Основания возникновения обеспеч</w:t>
      </w:r>
      <w:r w:rsidR="00681B5E" w:rsidRPr="00AE6458">
        <w:rPr>
          <w:rFonts w:ascii="Times New Roman" w:hAnsi="Times New Roman" w:cs="Times New Roman"/>
          <w:b/>
          <w:color w:val="auto"/>
          <w:sz w:val="28"/>
          <w:szCs w:val="28"/>
        </w:rPr>
        <w:t>ений</w:t>
      </w:r>
      <w:bookmarkEnd w:id="6"/>
      <w:bookmarkEnd w:id="7"/>
    </w:p>
    <w:p w14:paraId="1C9C9B62" w14:textId="2F3E0CD0" w:rsidR="003D1000" w:rsidRPr="00AE6458" w:rsidRDefault="003D1000" w:rsidP="00AE6458">
      <w:pPr>
        <w:widowControl w:val="0"/>
        <w:rPr>
          <w:rFonts w:cs="Times New Roman"/>
          <w:szCs w:val="28"/>
        </w:rPr>
      </w:pPr>
      <w:r w:rsidRPr="00AE6458">
        <w:rPr>
          <w:rFonts w:cs="Times New Roman"/>
          <w:szCs w:val="28"/>
        </w:rPr>
        <w:t>1. Обеспеч</w:t>
      </w:r>
      <w:r w:rsidR="00792224" w:rsidRPr="00AE6458">
        <w:rPr>
          <w:rFonts w:cs="Times New Roman"/>
          <w:szCs w:val="28"/>
        </w:rPr>
        <w:t xml:space="preserve">ения </w:t>
      </w:r>
      <w:r w:rsidRPr="00AE6458">
        <w:rPr>
          <w:rFonts w:cs="Times New Roman"/>
          <w:szCs w:val="28"/>
        </w:rPr>
        <w:t>возникают из договоров, а</w:t>
      </w:r>
      <w:r w:rsidR="00CD38FC" w:rsidRPr="00AE6458">
        <w:rPr>
          <w:rFonts w:cs="Times New Roman"/>
          <w:szCs w:val="28"/>
        </w:rPr>
        <w:t xml:space="preserve"> </w:t>
      </w:r>
      <w:r w:rsidRPr="00AE6458">
        <w:rPr>
          <w:rFonts w:cs="Times New Roman"/>
          <w:szCs w:val="28"/>
        </w:rPr>
        <w:t>в</w:t>
      </w:r>
      <w:r w:rsidR="00CD38FC" w:rsidRPr="00AE6458">
        <w:rPr>
          <w:rFonts w:cs="Times New Roman"/>
          <w:szCs w:val="28"/>
        </w:rPr>
        <w:t xml:space="preserve"> </w:t>
      </w:r>
      <w:r w:rsidRPr="00AE6458">
        <w:rPr>
          <w:rFonts w:cs="Times New Roman"/>
          <w:szCs w:val="28"/>
        </w:rPr>
        <w:t xml:space="preserve">предусмотренных </w:t>
      </w:r>
      <w:r w:rsidR="00236CAD" w:rsidRPr="00AE6458">
        <w:rPr>
          <w:rFonts w:cs="Times New Roman"/>
          <w:szCs w:val="28"/>
        </w:rPr>
        <w:t xml:space="preserve">национальным </w:t>
      </w:r>
      <w:r w:rsidRPr="00AE6458">
        <w:rPr>
          <w:rFonts w:cs="Times New Roman"/>
          <w:szCs w:val="28"/>
        </w:rPr>
        <w:t>законо</w:t>
      </w:r>
      <w:r w:rsidR="00236CAD" w:rsidRPr="00AE6458">
        <w:rPr>
          <w:rFonts w:cs="Times New Roman"/>
          <w:szCs w:val="28"/>
        </w:rPr>
        <w:t>дательством</w:t>
      </w:r>
      <w:r w:rsidRPr="00AE6458">
        <w:rPr>
          <w:rFonts w:cs="Times New Roman"/>
          <w:szCs w:val="28"/>
        </w:rPr>
        <w:t xml:space="preserve"> случаях </w:t>
      </w:r>
      <w:r w:rsidR="001E5F30" w:rsidRPr="00AE6458">
        <w:rPr>
          <w:rFonts w:cs="Times New Roman"/>
          <w:szCs w:val="28"/>
        </w:rPr>
        <w:t>—</w:t>
      </w:r>
      <w:r w:rsidRPr="00AE6458">
        <w:rPr>
          <w:rFonts w:cs="Times New Roman"/>
          <w:szCs w:val="28"/>
        </w:rPr>
        <w:t xml:space="preserve"> из односторонних сделок.</w:t>
      </w:r>
    </w:p>
    <w:p w14:paraId="3F01AE68" w14:textId="3C3DC92A" w:rsidR="003D1000" w:rsidRPr="00AE6458" w:rsidRDefault="003D1000" w:rsidP="00AE6458">
      <w:pPr>
        <w:widowControl w:val="0"/>
        <w:rPr>
          <w:rFonts w:cs="Times New Roman"/>
          <w:szCs w:val="28"/>
        </w:rPr>
      </w:pPr>
      <w:r w:rsidRPr="00AE6458">
        <w:rPr>
          <w:rFonts w:cs="Times New Roman"/>
          <w:szCs w:val="28"/>
        </w:rPr>
        <w:t xml:space="preserve">2. В предусмотренных </w:t>
      </w:r>
      <w:r w:rsidR="00236CAD" w:rsidRPr="00AE6458">
        <w:rPr>
          <w:rFonts w:cs="Times New Roman"/>
          <w:szCs w:val="28"/>
        </w:rPr>
        <w:t xml:space="preserve">национальным </w:t>
      </w:r>
      <w:r w:rsidRPr="00AE6458">
        <w:rPr>
          <w:rFonts w:cs="Times New Roman"/>
          <w:szCs w:val="28"/>
        </w:rPr>
        <w:t>законо</w:t>
      </w:r>
      <w:r w:rsidR="00236CAD" w:rsidRPr="00AE6458">
        <w:rPr>
          <w:rFonts w:cs="Times New Roman"/>
          <w:szCs w:val="28"/>
        </w:rPr>
        <w:t>дательством</w:t>
      </w:r>
      <w:r w:rsidRPr="00AE6458">
        <w:rPr>
          <w:rFonts w:cs="Times New Roman"/>
          <w:szCs w:val="28"/>
        </w:rPr>
        <w:t xml:space="preserve"> случаях </w:t>
      </w:r>
      <w:r w:rsidR="00681B5E" w:rsidRPr="00AE6458">
        <w:rPr>
          <w:rFonts w:cs="Times New Roman"/>
          <w:szCs w:val="28"/>
        </w:rPr>
        <w:t>обеспеч</w:t>
      </w:r>
      <w:r w:rsidR="001D581F" w:rsidRPr="00AE6458">
        <w:rPr>
          <w:rFonts w:cs="Times New Roman"/>
          <w:szCs w:val="28"/>
        </w:rPr>
        <w:t>ительные обязательства</w:t>
      </w:r>
      <w:r w:rsidRPr="00AE6458">
        <w:rPr>
          <w:rFonts w:cs="Times New Roman"/>
          <w:szCs w:val="28"/>
        </w:rPr>
        <w:t xml:space="preserve"> возника</w:t>
      </w:r>
      <w:r w:rsidR="001D581F" w:rsidRPr="00AE6458">
        <w:rPr>
          <w:rFonts w:cs="Times New Roman"/>
          <w:szCs w:val="28"/>
        </w:rPr>
        <w:t>ю</w:t>
      </w:r>
      <w:r w:rsidRPr="00AE6458">
        <w:rPr>
          <w:rFonts w:cs="Times New Roman"/>
          <w:szCs w:val="28"/>
        </w:rPr>
        <w:t xml:space="preserve">т из обстоятельств, указанных в </w:t>
      </w:r>
      <w:r w:rsidR="00236CAD" w:rsidRPr="00AE6458">
        <w:rPr>
          <w:rFonts w:cs="Times New Roman"/>
          <w:szCs w:val="28"/>
        </w:rPr>
        <w:t xml:space="preserve">национальном </w:t>
      </w:r>
      <w:r w:rsidRPr="00AE6458">
        <w:rPr>
          <w:rFonts w:cs="Times New Roman"/>
          <w:szCs w:val="28"/>
        </w:rPr>
        <w:t>закон</w:t>
      </w:r>
      <w:r w:rsidR="00236CAD" w:rsidRPr="00AE6458">
        <w:rPr>
          <w:rFonts w:cs="Times New Roman"/>
          <w:szCs w:val="28"/>
        </w:rPr>
        <w:t>одательстве</w:t>
      </w:r>
      <w:r w:rsidRPr="00AE6458">
        <w:rPr>
          <w:rFonts w:cs="Times New Roman"/>
          <w:szCs w:val="28"/>
        </w:rPr>
        <w:t>.</w:t>
      </w:r>
    </w:p>
    <w:p w14:paraId="3E8CA146" w14:textId="6B2ED6CA" w:rsidR="003D1000" w:rsidRPr="00AE6458" w:rsidRDefault="003D1000" w:rsidP="00AE6458">
      <w:pPr>
        <w:widowControl w:val="0"/>
        <w:rPr>
          <w:rFonts w:cs="Times New Roman"/>
          <w:szCs w:val="28"/>
        </w:rPr>
      </w:pPr>
      <w:r w:rsidRPr="00AE6458">
        <w:rPr>
          <w:rFonts w:cs="Times New Roman"/>
          <w:szCs w:val="28"/>
        </w:rPr>
        <w:t>П</w:t>
      </w:r>
      <w:r w:rsidR="00236CAD" w:rsidRPr="00AE6458">
        <w:rPr>
          <w:rFonts w:cs="Times New Roman"/>
          <w:szCs w:val="28"/>
        </w:rPr>
        <w:t>оложения</w:t>
      </w:r>
      <w:r w:rsidRPr="00AE6458">
        <w:rPr>
          <w:rFonts w:cs="Times New Roman"/>
          <w:szCs w:val="28"/>
        </w:rPr>
        <w:t xml:space="preserve"> настоящего Закона об обеспечениях, возникающих из договора или односторонней сделки, применяются к обеспеч</w:t>
      </w:r>
      <w:r w:rsidR="004A2E5D" w:rsidRPr="00AE6458">
        <w:rPr>
          <w:rFonts w:cs="Times New Roman"/>
          <w:szCs w:val="28"/>
        </w:rPr>
        <w:t>ениям</w:t>
      </w:r>
      <w:r w:rsidRPr="00AE6458">
        <w:rPr>
          <w:rFonts w:cs="Times New Roman"/>
          <w:szCs w:val="28"/>
        </w:rPr>
        <w:t xml:space="preserve">, возникающим в силу закона, если иное не установлено </w:t>
      </w:r>
      <w:r w:rsidR="00236CAD" w:rsidRPr="00AE6458">
        <w:rPr>
          <w:rFonts w:cs="Times New Roman"/>
          <w:szCs w:val="28"/>
        </w:rPr>
        <w:t xml:space="preserve">национальным </w:t>
      </w:r>
      <w:r w:rsidRPr="00AE6458">
        <w:rPr>
          <w:rFonts w:cs="Times New Roman"/>
          <w:szCs w:val="28"/>
        </w:rPr>
        <w:lastRenderedPageBreak/>
        <w:t>законо</w:t>
      </w:r>
      <w:r w:rsidR="00236CAD" w:rsidRPr="00AE6458">
        <w:rPr>
          <w:rFonts w:cs="Times New Roman"/>
          <w:szCs w:val="28"/>
        </w:rPr>
        <w:t>дательством</w:t>
      </w:r>
      <w:r w:rsidRPr="00AE6458">
        <w:rPr>
          <w:rFonts w:cs="Times New Roman"/>
          <w:szCs w:val="28"/>
        </w:rPr>
        <w:t xml:space="preserve"> или не следует из существа отношений.</w:t>
      </w:r>
    </w:p>
    <w:p w14:paraId="6B49FAC0" w14:textId="77777777" w:rsidR="00DC13C8" w:rsidRPr="00AE6458" w:rsidRDefault="00DC13C8" w:rsidP="00AE6458">
      <w:pPr>
        <w:pStyle w:val="2"/>
        <w:keepNext w:val="0"/>
        <w:keepLines w:val="0"/>
        <w:widowControl w:val="0"/>
        <w:spacing w:before="0"/>
        <w:rPr>
          <w:rFonts w:ascii="Times New Roman" w:hAnsi="Times New Roman" w:cs="Times New Roman"/>
          <w:color w:val="auto"/>
          <w:sz w:val="28"/>
          <w:szCs w:val="28"/>
        </w:rPr>
      </w:pPr>
      <w:bookmarkStart w:id="8" w:name="_Toc80882208"/>
    </w:p>
    <w:p w14:paraId="271383F2" w14:textId="59376F39" w:rsidR="003D1000" w:rsidRPr="00AE6458" w:rsidRDefault="004A4FC9" w:rsidP="00AE6458">
      <w:pPr>
        <w:pStyle w:val="2"/>
        <w:keepNext w:val="0"/>
        <w:keepLines w:val="0"/>
        <w:widowControl w:val="0"/>
        <w:spacing w:before="0"/>
        <w:rPr>
          <w:rFonts w:ascii="Times New Roman" w:hAnsi="Times New Roman" w:cs="Times New Roman"/>
          <w:b/>
          <w:color w:val="auto"/>
          <w:sz w:val="28"/>
          <w:szCs w:val="28"/>
        </w:rPr>
      </w:pPr>
      <w:bookmarkStart w:id="9" w:name="_Toc120092670"/>
      <w:r w:rsidRPr="00AE6458">
        <w:rPr>
          <w:rFonts w:ascii="Times New Roman" w:hAnsi="Times New Roman" w:cs="Times New Roman"/>
          <w:color w:val="auto"/>
          <w:sz w:val="28"/>
          <w:szCs w:val="28"/>
        </w:rPr>
        <w:t>Статья</w:t>
      </w:r>
      <w:r w:rsidR="00693551" w:rsidRPr="00AE6458">
        <w:rPr>
          <w:rFonts w:ascii="Times New Roman" w:hAnsi="Times New Roman" w:cs="Times New Roman"/>
          <w:color w:val="auto"/>
          <w:sz w:val="28"/>
          <w:szCs w:val="28"/>
        </w:rPr>
        <w:t xml:space="preserve"> 5</w:t>
      </w:r>
      <w:r w:rsidRPr="00AE6458">
        <w:rPr>
          <w:rFonts w:ascii="Times New Roman" w:hAnsi="Times New Roman" w:cs="Times New Roman"/>
          <w:color w:val="auto"/>
          <w:sz w:val="28"/>
          <w:szCs w:val="28"/>
        </w:rPr>
        <w:t>.</w:t>
      </w:r>
      <w:r w:rsidR="00693551" w:rsidRPr="00AE6458">
        <w:rPr>
          <w:rFonts w:ascii="Times New Roman" w:hAnsi="Times New Roman" w:cs="Times New Roman"/>
          <w:b/>
          <w:color w:val="auto"/>
          <w:sz w:val="28"/>
          <w:szCs w:val="28"/>
        </w:rPr>
        <w:t xml:space="preserve"> </w:t>
      </w:r>
      <w:r w:rsidR="003D1000" w:rsidRPr="00AE6458">
        <w:rPr>
          <w:rFonts w:ascii="Times New Roman" w:hAnsi="Times New Roman" w:cs="Times New Roman"/>
          <w:b/>
          <w:color w:val="auto"/>
          <w:sz w:val="28"/>
          <w:szCs w:val="28"/>
        </w:rPr>
        <w:t>Форма обеспечительной сделки</w:t>
      </w:r>
      <w:bookmarkEnd w:id="8"/>
      <w:bookmarkEnd w:id="9"/>
    </w:p>
    <w:p w14:paraId="32B9B341" w14:textId="3DCD2B06" w:rsidR="003D1000" w:rsidRPr="00AE6458" w:rsidRDefault="003D1000" w:rsidP="00AE6458">
      <w:pPr>
        <w:widowControl w:val="0"/>
        <w:rPr>
          <w:rFonts w:cs="Times New Roman"/>
          <w:szCs w:val="28"/>
        </w:rPr>
      </w:pPr>
      <w:r w:rsidRPr="00AE6458">
        <w:rPr>
          <w:rFonts w:cs="Times New Roman"/>
          <w:szCs w:val="28"/>
        </w:rPr>
        <w:t>1. Договоры и односторонние сделки, предусматривающие возникновение обеспечительного обязательства (обеспечительные сделки), должны совершаться в письменной форме.</w:t>
      </w:r>
    </w:p>
    <w:p w14:paraId="191EA460" w14:textId="7EF2E982" w:rsidR="003D1000" w:rsidRPr="00AE6458" w:rsidRDefault="003D1000" w:rsidP="00AE6458">
      <w:pPr>
        <w:widowControl w:val="0"/>
        <w:rPr>
          <w:rFonts w:cs="Times New Roman"/>
          <w:szCs w:val="28"/>
        </w:rPr>
      </w:pPr>
      <w:r w:rsidRPr="00AE6458">
        <w:rPr>
          <w:rFonts w:cs="Times New Roman"/>
          <w:szCs w:val="28"/>
        </w:rPr>
        <w:t>2. При совершении обеспечительной сделки с использованием электронных средств письменная форма считается соблюденной, если содержание сделки изложено в электронном документе в форме текста, который может быть воспроизвед</w:t>
      </w:r>
      <w:r w:rsidR="00E83552" w:rsidRPr="00AE6458">
        <w:rPr>
          <w:rFonts w:cs="Times New Roman"/>
          <w:szCs w:val="28"/>
        </w:rPr>
        <w:t>е</w:t>
      </w:r>
      <w:r w:rsidRPr="00AE6458">
        <w:rPr>
          <w:rFonts w:cs="Times New Roman"/>
          <w:szCs w:val="28"/>
        </w:rPr>
        <w:t>н на материальном носителе в неизменном виде, и при этом документ подписан квалифицированными электронными подписями сторон сделки.</w:t>
      </w:r>
    </w:p>
    <w:p w14:paraId="4794AF98" w14:textId="6345AC95" w:rsidR="003D1000" w:rsidRPr="00AE6458" w:rsidRDefault="003D1000" w:rsidP="00AE6458">
      <w:pPr>
        <w:widowControl w:val="0"/>
        <w:autoSpaceDE w:val="0"/>
        <w:autoSpaceDN w:val="0"/>
        <w:adjustRightInd w:val="0"/>
        <w:rPr>
          <w:rFonts w:cs="Times New Roman"/>
          <w:szCs w:val="28"/>
        </w:rPr>
      </w:pPr>
      <w:r w:rsidRPr="00AE6458">
        <w:rPr>
          <w:rFonts w:cs="Times New Roman"/>
          <w:szCs w:val="28"/>
        </w:rPr>
        <w:t xml:space="preserve">Под квалифицированной электронной подписью понимается такая электронная подпись, которая уникальным образом обозначает лицо, подписавшее документ, позволяет идентифицировать его и </w:t>
      </w:r>
      <w:r w:rsidR="00F23CE0" w:rsidRPr="00AE6458">
        <w:rPr>
          <w:rFonts w:cs="Times New Roman"/>
          <w:szCs w:val="28"/>
        </w:rPr>
        <w:t>определить любые</w:t>
      </w:r>
      <w:r w:rsidRPr="00AE6458">
        <w:rPr>
          <w:rFonts w:cs="Times New Roman"/>
          <w:szCs w:val="28"/>
        </w:rPr>
        <w:t xml:space="preserve"> последующие изменения, внесенные в подписанный документ.</w:t>
      </w:r>
    </w:p>
    <w:p w14:paraId="2E214751" w14:textId="77777777" w:rsidR="003D1000" w:rsidRPr="00AE6458" w:rsidRDefault="003D1000" w:rsidP="00AE6458">
      <w:pPr>
        <w:widowControl w:val="0"/>
        <w:rPr>
          <w:rFonts w:cs="Times New Roman"/>
          <w:szCs w:val="28"/>
        </w:rPr>
      </w:pPr>
      <w:r w:rsidRPr="00AE6458">
        <w:rPr>
          <w:rFonts w:cs="Times New Roman"/>
          <w:szCs w:val="28"/>
        </w:rPr>
        <w:t>3. Несоблюдение письменной формы влечет ничтожность обеспечительной сделки.</w:t>
      </w:r>
    </w:p>
    <w:p w14:paraId="4DB9B3E2" w14:textId="77777777" w:rsidR="003D1000" w:rsidRPr="00AE6458" w:rsidRDefault="003D1000" w:rsidP="00AE6458">
      <w:pPr>
        <w:widowControl w:val="0"/>
        <w:rPr>
          <w:rFonts w:cs="Times New Roman"/>
          <w:szCs w:val="28"/>
        </w:rPr>
      </w:pPr>
    </w:p>
    <w:p w14:paraId="19787C02" w14:textId="47F5103F" w:rsidR="003D1000" w:rsidRPr="00AE6458" w:rsidRDefault="00771BED" w:rsidP="00AE6458">
      <w:pPr>
        <w:pStyle w:val="2"/>
        <w:keepNext w:val="0"/>
        <w:keepLines w:val="0"/>
        <w:widowControl w:val="0"/>
        <w:spacing w:before="0"/>
        <w:rPr>
          <w:rFonts w:ascii="Times New Roman" w:hAnsi="Times New Roman" w:cs="Times New Roman"/>
          <w:b/>
          <w:color w:val="auto"/>
          <w:sz w:val="28"/>
          <w:szCs w:val="28"/>
        </w:rPr>
      </w:pPr>
      <w:bookmarkStart w:id="10" w:name="_Toc120092671"/>
      <w:r w:rsidRPr="00AE6458">
        <w:rPr>
          <w:rFonts w:ascii="Times New Roman" w:hAnsi="Times New Roman" w:cs="Times New Roman"/>
          <w:color w:val="auto"/>
          <w:sz w:val="28"/>
          <w:szCs w:val="28"/>
        </w:rPr>
        <w:t>Статья</w:t>
      </w:r>
      <w:r w:rsidR="00693551" w:rsidRPr="00AE6458">
        <w:rPr>
          <w:rFonts w:ascii="Times New Roman" w:hAnsi="Times New Roman" w:cs="Times New Roman"/>
          <w:color w:val="auto"/>
          <w:sz w:val="28"/>
          <w:szCs w:val="28"/>
        </w:rPr>
        <w:t xml:space="preserve"> 6</w:t>
      </w:r>
      <w:r w:rsidRPr="00AE6458">
        <w:rPr>
          <w:rFonts w:ascii="Times New Roman" w:hAnsi="Times New Roman" w:cs="Times New Roman"/>
          <w:color w:val="auto"/>
          <w:sz w:val="28"/>
          <w:szCs w:val="28"/>
        </w:rPr>
        <w:t>.</w:t>
      </w:r>
      <w:r w:rsidRPr="00AE6458">
        <w:rPr>
          <w:rFonts w:ascii="Times New Roman" w:hAnsi="Times New Roman" w:cs="Times New Roman"/>
          <w:b/>
          <w:color w:val="auto"/>
          <w:sz w:val="28"/>
          <w:szCs w:val="28"/>
        </w:rPr>
        <w:t xml:space="preserve"> </w:t>
      </w:r>
      <w:r w:rsidR="003D1000" w:rsidRPr="00AE6458">
        <w:rPr>
          <w:rFonts w:ascii="Times New Roman" w:hAnsi="Times New Roman" w:cs="Times New Roman"/>
          <w:b/>
          <w:color w:val="auto"/>
          <w:sz w:val="28"/>
          <w:szCs w:val="28"/>
        </w:rPr>
        <w:t>Основное обязательство</w:t>
      </w:r>
      <w:bookmarkEnd w:id="10"/>
    </w:p>
    <w:p w14:paraId="3E3A0DC7" w14:textId="06D92E15" w:rsidR="003D1000" w:rsidRPr="00AE6458" w:rsidRDefault="003D1000" w:rsidP="00AE6458">
      <w:pPr>
        <w:widowControl w:val="0"/>
        <w:rPr>
          <w:rFonts w:cs="Times New Roman"/>
          <w:szCs w:val="28"/>
        </w:rPr>
      </w:pPr>
      <w:r w:rsidRPr="00AE6458">
        <w:rPr>
          <w:rFonts w:cs="Times New Roman"/>
          <w:szCs w:val="28"/>
        </w:rPr>
        <w:t xml:space="preserve">1. Обеспечиваться могут как денежные, так и </w:t>
      </w:r>
      <w:proofErr w:type="spellStart"/>
      <w:r w:rsidRPr="00AE6458">
        <w:rPr>
          <w:rFonts w:cs="Times New Roman"/>
          <w:szCs w:val="28"/>
        </w:rPr>
        <w:t>неденежные</w:t>
      </w:r>
      <w:proofErr w:type="spellEnd"/>
      <w:r w:rsidRPr="00AE6458">
        <w:rPr>
          <w:rFonts w:cs="Times New Roman"/>
          <w:szCs w:val="28"/>
        </w:rPr>
        <w:t xml:space="preserve"> обязательства.</w:t>
      </w:r>
    </w:p>
    <w:p w14:paraId="542F55D9" w14:textId="1F7D09A5" w:rsidR="003D1000" w:rsidRPr="00AE6458" w:rsidRDefault="003D1000" w:rsidP="00AE6458">
      <w:pPr>
        <w:widowControl w:val="0"/>
        <w:rPr>
          <w:rFonts w:cs="Times New Roman"/>
          <w:szCs w:val="28"/>
        </w:rPr>
      </w:pPr>
      <w:r w:rsidRPr="00AE6458">
        <w:rPr>
          <w:rFonts w:cs="Times New Roman"/>
          <w:szCs w:val="28"/>
        </w:rPr>
        <w:t xml:space="preserve">2. В случае обеспечения </w:t>
      </w:r>
      <w:proofErr w:type="spellStart"/>
      <w:r w:rsidRPr="00AE6458">
        <w:rPr>
          <w:rFonts w:cs="Times New Roman"/>
          <w:szCs w:val="28"/>
        </w:rPr>
        <w:t>неденежного</w:t>
      </w:r>
      <w:proofErr w:type="spellEnd"/>
      <w:r w:rsidRPr="00AE6458">
        <w:rPr>
          <w:rFonts w:cs="Times New Roman"/>
          <w:szCs w:val="28"/>
        </w:rPr>
        <w:t xml:space="preserve"> обязательства обязанность обеспечительного должника исполняется им так же, как и при обеспечении денежного обязательства, </w:t>
      </w:r>
      <w:r w:rsidR="005117E6" w:rsidRPr="00AE6458">
        <w:rPr>
          <w:rFonts w:cs="Times New Roman"/>
          <w:szCs w:val="28"/>
        </w:rPr>
        <w:t>—</w:t>
      </w:r>
      <w:r w:rsidRPr="00AE6458">
        <w:rPr>
          <w:rFonts w:cs="Times New Roman"/>
          <w:szCs w:val="28"/>
        </w:rPr>
        <w:t xml:space="preserve"> в денежной форме.</w:t>
      </w:r>
    </w:p>
    <w:p w14:paraId="36FD3568" w14:textId="086F8C7A" w:rsidR="003D1000" w:rsidRPr="00AE6458" w:rsidRDefault="003D1000" w:rsidP="00AE6458">
      <w:pPr>
        <w:widowControl w:val="0"/>
        <w:rPr>
          <w:rFonts w:cs="Times New Roman"/>
          <w:szCs w:val="28"/>
        </w:rPr>
      </w:pPr>
      <w:r w:rsidRPr="00AE6458">
        <w:rPr>
          <w:rFonts w:cs="Times New Roman"/>
          <w:szCs w:val="28"/>
        </w:rPr>
        <w:t xml:space="preserve">3. Если условиями обеспечительного обязательства предусмотрено, что оно исполняется в </w:t>
      </w:r>
      <w:proofErr w:type="spellStart"/>
      <w:r w:rsidRPr="00AE6458">
        <w:rPr>
          <w:rFonts w:cs="Times New Roman"/>
          <w:szCs w:val="28"/>
        </w:rPr>
        <w:t>неденежной</w:t>
      </w:r>
      <w:proofErr w:type="spellEnd"/>
      <w:r w:rsidRPr="00AE6458">
        <w:rPr>
          <w:rFonts w:cs="Times New Roman"/>
          <w:szCs w:val="28"/>
        </w:rPr>
        <w:t xml:space="preserve"> форме, </w:t>
      </w:r>
      <w:r w:rsidR="00D73295" w:rsidRPr="00AE6458">
        <w:rPr>
          <w:rFonts w:cs="Times New Roman"/>
          <w:szCs w:val="28"/>
        </w:rPr>
        <w:t xml:space="preserve">обеспечительный </w:t>
      </w:r>
      <w:r w:rsidRPr="00AE6458">
        <w:rPr>
          <w:rFonts w:cs="Times New Roman"/>
          <w:szCs w:val="28"/>
        </w:rPr>
        <w:t>должник и должник по основному обязательству рассматриваются как солидарные должники</w:t>
      </w:r>
      <w:r w:rsidR="005117E6" w:rsidRPr="00AE6458">
        <w:rPr>
          <w:rFonts w:cs="Times New Roman"/>
          <w:szCs w:val="28"/>
        </w:rPr>
        <w:t xml:space="preserve"> по основному обязательству.</w:t>
      </w:r>
    </w:p>
    <w:p w14:paraId="2AF6ACE0" w14:textId="54C991F3" w:rsidR="003D1000" w:rsidRPr="00AE6458" w:rsidRDefault="003D1000" w:rsidP="00AE6458">
      <w:pPr>
        <w:widowControl w:val="0"/>
        <w:rPr>
          <w:rFonts w:cs="Times New Roman"/>
          <w:szCs w:val="28"/>
        </w:rPr>
      </w:pPr>
      <w:r w:rsidRPr="00AE6458">
        <w:rPr>
          <w:rFonts w:cs="Times New Roman"/>
          <w:szCs w:val="28"/>
        </w:rPr>
        <w:t>4. В обеспечительном обязательстве, должником по которому является лицо, осуществляющее предпринимательскую деятельность, может быть предусмотрено, что оно обеспечивает все существующие и (или) будущие обязательства должника по основному обязательству перед кредитором в</w:t>
      </w:r>
      <w:r w:rsidR="001D00C5" w:rsidRPr="00AE6458">
        <w:rPr>
          <w:rFonts w:cs="Times New Roman"/>
          <w:szCs w:val="28"/>
        </w:rPr>
        <w:t xml:space="preserve"> </w:t>
      </w:r>
      <w:r w:rsidRPr="00AE6458">
        <w:rPr>
          <w:rFonts w:cs="Times New Roman"/>
          <w:szCs w:val="28"/>
        </w:rPr>
        <w:t>пределах определенной суммы.</w:t>
      </w:r>
    </w:p>
    <w:p w14:paraId="5452DBE6" w14:textId="77777777" w:rsidR="003D1000" w:rsidRPr="00AE6458" w:rsidRDefault="003D1000" w:rsidP="00AE6458">
      <w:pPr>
        <w:widowControl w:val="0"/>
        <w:rPr>
          <w:rFonts w:cs="Times New Roman"/>
          <w:szCs w:val="28"/>
        </w:rPr>
      </w:pPr>
      <w:r w:rsidRPr="00AE6458">
        <w:rPr>
          <w:rFonts w:cs="Times New Roman"/>
          <w:szCs w:val="28"/>
        </w:rPr>
        <w:t>5. Обеспечительная сделка может быть совершена в отношении основного обязательства, которое возникнет в будущем.</w:t>
      </w:r>
    </w:p>
    <w:p w14:paraId="09CAEE2F" w14:textId="53F10B91" w:rsidR="003D1000" w:rsidRPr="00AE6458" w:rsidRDefault="003D1000" w:rsidP="00AE6458">
      <w:pPr>
        <w:widowControl w:val="0"/>
        <w:rPr>
          <w:rFonts w:cs="Times New Roman"/>
          <w:szCs w:val="28"/>
        </w:rPr>
      </w:pPr>
      <w:r w:rsidRPr="00AE6458">
        <w:rPr>
          <w:rFonts w:cs="Times New Roman"/>
          <w:szCs w:val="28"/>
        </w:rPr>
        <w:t>6. Обеспечительная сделка может быть совершена и после нарушения основного обязательства.</w:t>
      </w:r>
    </w:p>
    <w:p w14:paraId="0CDFC21D" w14:textId="058260A9" w:rsidR="00C7436C" w:rsidRPr="00AE6458" w:rsidRDefault="00C7436C" w:rsidP="00AE6458">
      <w:pPr>
        <w:widowControl w:val="0"/>
        <w:rPr>
          <w:rFonts w:cs="Times New Roman"/>
          <w:szCs w:val="28"/>
        </w:rPr>
      </w:pPr>
      <w:r w:rsidRPr="00AE6458">
        <w:rPr>
          <w:rFonts w:cs="Times New Roman"/>
          <w:szCs w:val="28"/>
        </w:rPr>
        <w:t>7. Недействительность соглашения об обеспечении исполнения обязательства не влечет недействительности соглашения, из которого возникло основное обязательство.</w:t>
      </w:r>
    </w:p>
    <w:p w14:paraId="49203C91" w14:textId="77777777" w:rsidR="003D1000" w:rsidRPr="00AE6458" w:rsidRDefault="003D1000" w:rsidP="00AE6458">
      <w:pPr>
        <w:widowControl w:val="0"/>
        <w:rPr>
          <w:rFonts w:cs="Times New Roman"/>
          <w:szCs w:val="28"/>
        </w:rPr>
      </w:pPr>
    </w:p>
    <w:p w14:paraId="27CCE641" w14:textId="77777777" w:rsidR="005117E6" w:rsidRPr="00AE6458" w:rsidRDefault="00771BED" w:rsidP="00AE6458">
      <w:pPr>
        <w:pStyle w:val="2"/>
        <w:keepNext w:val="0"/>
        <w:keepLines w:val="0"/>
        <w:widowControl w:val="0"/>
        <w:spacing w:before="0"/>
        <w:rPr>
          <w:rFonts w:ascii="Times New Roman" w:hAnsi="Times New Roman" w:cs="Times New Roman"/>
          <w:b/>
          <w:color w:val="auto"/>
          <w:sz w:val="28"/>
          <w:szCs w:val="28"/>
        </w:rPr>
      </w:pPr>
      <w:bookmarkStart w:id="11" w:name="_Toc120092672"/>
      <w:bookmarkStart w:id="12" w:name="_Hlk81771602"/>
      <w:bookmarkStart w:id="13" w:name="_Hlk81818953"/>
      <w:r w:rsidRPr="00AE6458">
        <w:rPr>
          <w:rFonts w:ascii="Times New Roman" w:hAnsi="Times New Roman" w:cs="Times New Roman"/>
          <w:color w:val="auto"/>
          <w:sz w:val="28"/>
          <w:szCs w:val="28"/>
        </w:rPr>
        <w:t>Статья</w:t>
      </w:r>
      <w:r w:rsidR="00693551" w:rsidRPr="00AE6458">
        <w:rPr>
          <w:rFonts w:ascii="Times New Roman" w:hAnsi="Times New Roman" w:cs="Times New Roman"/>
          <w:color w:val="auto"/>
          <w:sz w:val="28"/>
          <w:szCs w:val="28"/>
        </w:rPr>
        <w:t xml:space="preserve"> 7</w:t>
      </w:r>
      <w:r w:rsidRPr="00AE6458">
        <w:rPr>
          <w:rFonts w:ascii="Times New Roman" w:hAnsi="Times New Roman" w:cs="Times New Roman"/>
          <w:color w:val="auto"/>
          <w:sz w:val="28"/>
          <w:szCs w:val="28"/>
        </w:rPr>
        <w:t>.</w:t>
      </w:r>
      <w:r w:rsidR="00693551" w:rsidRPr="00AE6458">
        <w:rPr>
          <w:rFonts w:ascii="Times New Roman" w:hAnsi="Times New Roman" w:cs="Times New Roman"/>
          <w:b/>
          <w:color w:val="auto"/>
          <w:sz w:val="28"/>
          <w:szCs w:val="28"/>
        </w:rPr>
        <w:t xml:space="preserve"> </w:t>
      </w:r>
      <w:r w:rsidR="003D1000" w:rsidRPr="00AE6458">
        <w:rPr>
          <w:rFonts w:ascii="Times New Roman" w:hAnsi="Times New Roman" w:cs="Times New Roman"/>
          <w:b/>
          <w:color w:val="auto"/>
          <w:sz w:val="28"/>
          <w:szCs w:val="28"/>
        </w:rPr>
        <w:t>Кредитор в основном и обеспечительном обязательствах</w:t>
      </w:r>
      <w:bookmarkEnd w:id="11"/>
    </w:p>
    <w:p w14:paraId="39F8F00D" w14:textId="440D5EAF" w:rsidR="003D1000" w:rsidRPr="00AE6458" w:rsidRDefault="003D1000" w:rsidP="00AE6458">
      <w:pPr>
        <w:widowControl w:val="0"/>
        <w:rPr>
          <w:rFonts w:cs="Times New Roman"/>
          <w:szCs w:val="28"/>
        </w:rPr>
      </w:pPr>
      <w:bookmarkStart w:id="14" w:name="_Hlk81766482"/>
      <w:r w:rsidRPr="00AE6458">
        <w:rPr>
          <w:rFonts w:cs="Times New Roman"/>
          <w:szCs w:val="28"/>
        </w:rPr>
        <w:t>1. Кредитором по обеспечительному обязательству является кредитор по основному обязательству.</w:t>
      </w:r>
    </w:p>
    <w:p w14:paraId="7CA7BE47" w14:textId="5B91336D" w:rsidR="00DA7F88" w:rsidRPr="00AE6458" w:rsidRDefault="003D1000" w:rsidP="00AE6458">
      <w:pPr>
        <w:widowControl w:val="0"/>
        <w:rPr>
          <w:rFonts w:cs="Times New Roman"/>
          <w:szCs w:val="28"/>
        </w:rPr>
      </w:pPr>
      <w:r w:rsidRPr="00AE6458">
        <w:rPr>
          <w:rFonts w:cs="Times New Roman"/>
          <w:szCs w:val="28"/>
        </w:rPr>
        <w:t>Уступка прав кредитора по основному обязательству влечет переход</w:t>
      </w:r>
      <w:r w:rsidR="00DA7F88" w:rsidRPr="00AE6458">
        <w:rPr>
          <w:rFonts w:cs="Times New Roman"/>
          <w:szCs w:val="28"/>
        </w:rPr>
        <w:t xml:space="preserve"> к</w:t>
      </w:r>
      <w:r w:rsidR="00CD38FC" w:rsidRPr="00AE6458">
        <w:rPr>
          <w:rFonts w:cs="Times New Roman"/>
          <w:szCs w:val="28"/>
        </w:rPr>
        <w:t xml:space="preserve"> </w:t>
      </w:r>
      <w:r w:rsidR="00DA7F88" w:rsidRPr="00AE6458">
        <w:rPr>
          <w:rFonts w:cs="Times New Roman"/>
          <w:szCs w:val="28"/>
        </w:rPr>
        <w:lastRenderedPageBreak/>
        <w:t>тому же лицу</w:t>
      </w:r>
      <w:r w:rsidRPr="00AE6458">
        <w:rPr>
          <w:rFonts w:cs="Times New Roman"/>
          <w:szCs w:val="28"/>
        </w:rPr>
        <w:t xml:space="preserve"> прав кредитора по обеспечительному обязательству</w:t>
      </w:r>
      <w:r w:rsidR="00C97537" w:rsidRPr="00AE6458">
        <w:rPr>
          <w:rFonts w:cs="Times New Roman"/>
          <w:szCs w:val="28"/>
        </w:rPr>
        <w:t>. Если из соглашения об уступке следует, что права по обеспечительному обязательству не переходят</w:t>
      </w:r>
      <w:r w:rsidR="00B51A4E" w:rsidRPr="00AE6458">
        <w:rPr>
          <w:rFonts w:cs="Times New Roman"/>
          <w:szCs w:val="28"/>
        </w:rPr>
        <w:t xml:space="preserve"> к новому кредитору</w:t>
      </w:r>
      <w:r w:rsidR="00C97537" w:rsidRPr="00AE6458">
        <w:rPr>
          <w:rFonts w:cs="Times New Roman"/>
          <w:szCs w:val="28"/>
        </w:rPr>
        <w:t>, обеспечительное обязательство прекращается</w:t>
      </w:r>
      <w:r w:rsidRPr="00AE6458">
        <w:rPr>
          <w:rFonts w:cs="Times New Roman"/>
          <w:szCs w:val="28"/>
        </w:rPr>
        <w:t>.</w:t>
      </w:r>
      <w:bookmarkEnd w:id="12"/>
    </w:p>
    <w:p w14:paraId="1E1DF54C" w14:textId="4A3BB130" w:rsidR="003D1000" w:rsidRPr="00AE6458" w:rsidRDefault="003D1000" w:rsidP="00AE6458">
      <w:pPr>
        <w:widowControl w:val="0"/>
        <w:rPr>
          <w:rFonts w:cs="Times New Roman"/>
          <w:szCs w:val="28"/>
        </w:rPr>
      </w:pPr>
      <w:r w:rsidRPr="00AE6458">
        <w:rPr>
          <w:rFonts w:cs="Times New Roman"/>
          <w:szCs w:val="28"/>
        </w:rPr>
        <w:t>Уступка прав кредитора по обеспечительному обязательству возможна при одновременной уступке прав по основному обязательству</w:t>
      </w:r>
      <w:r w:rsidR="00DA7F88" w:rsidRPr="00AE6458">
        <w:rPr>
          <w:rFonts w:cs="Times New Roman"/>
          <w:szCs w:val="28"/>
        </w:rPr>
        <w:t>.</w:t>
      </w:r>
      <w:r w:rsidRPr="00AE6458">
        <w:rPr>
          <w:rFonts w:cs="Times New Roman"/>
          <w:szCs w:val="28"/>
        </w:rPr>
        <w:t xml:space="preserve"> </w:t>
      </w:r>
    </w:p>
    <w:p w14:paraId="7E581E87" w14:textId="07EA74A7" w:rsidR="003D1000" w:rsidRPr="00AE6458" w:rsidRDefault="003D1000" w:rsidP="00AE6458">
      <w:pPr>
        <w:widowControl w:val="0"/>
        <w:rPr>
          <w:rFonts w:cs="Times New Roman"/>
          <w:szCs w:val="28"/>
        </w:rPr>
      </w:pPr>
      <w:r w:rsidRPr="00AE6458">
        <w:rPr>
          <w:rFonts w:cs="Times New Roman"/>
          <w:szCs w:val="28"/>
        </w:rPr>
        <w:t xml:space="preserve">2. </w:t>
      </w:r>
      <w:proofErr w:type="gramStart"/>
      <w:r w:rsidRPr="00AE6458">
        <w:rPr>
          <w:rFonts w:cs="Times New Roman"/>
          <w:szCs w:val="28"/>
        </w:rPr>
        <w:t xml:space="preserve">Замена кредитора не требует согласия должников по основному обязательству и по обеспечительному обязательству, кроме случаев, предусмотренных </w:t>
      </w:r>
      <w:r w:rsidR="000021DA" w:rsidRPr="00AE6458">
        <w:rPr>
          <w:rFonts w:cs="Times New Roman"/>
          <w:szCs w:val="28"/>
        </w:rPr>
        <w:t xml:space="preserve">национальным </w:t>
      </w:r>
      <w:r w:rsidRPr="00AE6458">
        <w:rPr>
          <w:rFonts w:cs="Times New Roman"/>
          <w:szCs w:val="28"/>
        </w:rPr>
        <w:t>законо</w:t>
      </w:r>
      <w:r w:rsidR="000021DA" w:rsidRPr="00AE6458">
        <w:rPr>
          <w:rFonts w:cs="Times New Roman"/>
          <w:szCs w:val="28"/>
        </w:rPr>
        <w:t>дательством</w:t>
      </w:r>
      <w:r w:rsidRPr="00AE6458">
        <w:rPr>
          <w:rFonts w:cs="Times New Roman"/>
          <w:szCs w:val="28"/>
        </w:rPr>
        <w:t xml:space="preserve">, </w:t>
      </w:r>
      <w:r w:rsidR="00DA7F88" w:rsidRPr="00AE6458">
        <w:rPr>
          <w:rFonts w:cs="Times New Roman"/>
          <w:szCs w:val="28"/>
        </w:rPr>
        <w:t xml:space="preserve">условиями </w:t>
      </w:r>
      <w:r w:rsidRPr="00AE6458">
        <w:rPr>
          <w:rFonts w:cs="Times New Roman"/>
          <w:szCs w:val="28"/>
        </w:rPr>
        <w:t>обеспечительной сделк</w:t>
      </w:r>
      <w:r w:rsidR="00DA7F88" w:rsidRPr="00AE6458">
        <w:rPr>
          <w:rFonts w:cs="Times New Roman"/>
          <w:szCs w:val="28"/>
        </w:rPr>
        <w:t>и</w:t>
      </w:r>
      <w:r w:rsidRPr="00AE6458">
        <w:rPr>
          <w:rFonts w:cs="Times New Roman"/>
          <w:szCs w:val="28"/>
        </w:rPr>
        <w:t>, а также</w:t>
      </w:r>
      <w:r w:rsidR="000021DA" w:rsidRPr="00AE6458">
        <w:rPr>
          <w:rFonts w:cs="Times New Roman"/>
          <w:szCs w:val="28"/>
        </w:rPr>
        <w:t xml:space="preserve"> тех случаев, когда</w:t>
      </w:r>
      <w:r w:rsidRPr="00AE6458">
        <w:rPr>
          <w:rFonts w:cs="Times New Roman"/>
          <w:szCs w:val="28"/>
        </w:rPr>
        <w:t xml:space="preserve"> отношения между обеспечительными должником и кредитором носят личный характер либо необходимость </w:t>
      </w:r>
      <w:r w:rsidR="00C7436C" w:rsidRPr="00AE6458">
        <w:rPr>
          <w:rFonts w:cs="Times New Roman"/>
          <w:szCs w:val="28"/>
        </w:rPr>
        <w:t>согласия вытекает</w:t>
      </w:r>
      <w:r w:rsidRPr="00AE6458">
        <w:rPr>
          <w:rFonts w:cs="Times New Roman"/>
          <w:szCs w:val="28"/>
        </w:rPr>
        <w:t xml:space="preserve"> из существа обеспечительного обязательства.</w:t>
      </w:r>
      <w:proofErr w:type="gramEnd"/>
    </w:p>
    <w:bookmarkEnd w:id="13"/>
    <w:bookmarkEnd w:id="14"/>
    <w:p w14:paraId="15980A8B" w14:textId="384BBC07" w:rsidR="003D1000" w:rsidRPr="00AE6458" w:rsidRDefault="003D1000" w:rsidP="00AE6458">
      <w:pPr>
        <w:widowControl w:val="0"/>
        <w:rPr>
          <w:rFonts w:cs="Times New Roman"/>
          <w:szCs w:val="28"/>
        </w:rPr>
      </w:pPr>
    </w:p>
    <w:p w14:paraId="1E7BD578" w14:textId="1C087A42" w:rsidR="003D1000" w:rsidRPr="00AE6458" w:rsidRDefault="00771BED" w:rsidP="00AE6458">
      <w:pPr>
        <w:pStyle w:val="2"/>
        <w:keepNext w:val="0"/>
        <w:keepLines w:val="0"/>
        <w:widowControl w:val="0"/>
        <w:spacing w:before="0"/>
        <w:rPr>
          <w:rFonts w:ascii="Times New Roman" w:hAnsi="Times New Roman" w:cs="Times New Roman"/>
          <w:b/>
          <w:color w:val="auto"/>
          <w:sz w:val="28"/>
          <w:szCs w:val="28"/>
        </w:rPr>
      </w:pPr>
      <w:bookmarkStart w:id="15" w:name="_Hlk102916774"/>
      <w:bookmarkStart w:id="16" w:name="_Toc120092673"/>
      <w:bookmarkStart w:id="17" w:name="_Hlk81772630"/>
      <w:r w:rsidRPr="00AE6458">
        <w:rPr>
          <w:rFonts w:ascii="Times New Roman" w:hAnsi="Times New Roman" w:cs="Times New Roman"/>
          <w:color w:val="auto"/>
          <w:sz w:val="28"/>
          <w:szCs w:val="28"/>
        </w:rPr>
        <w:t>Статья</w:t>
      </w:r>
      <w:r w:rsidR="00693551" w:rsidRPr="00AE6458">
        <w:rPr>
          <w:rFonts w:ascii="Times New Roman" w:hAnsi="Times New Roman" w:cs="Times New Roman"/>
          <w:color w:val="auto"/>
          <w:sz w:val="28"/>
          <w:szCs w:val="28"/>
        </w:rPr>
        <w:t xml:space="preserve"> </w:t>
      </w:r>
      <w:bookmarkEnd w:id="15"/>
      <w:r w:rsidR="00693551" w:rsidRPr="00AE6458">
        <w:rPr>
          <w:rFonts w:ascii="Times New Roman" w:hAnsi="Times New Roman" w:cs="Times New Roman"/>
          <w:color w:val="auto"/>
          <w:sz w:val="28"/>
          <w:szCs w:val="28"/>
        </w:rPr>
        <w:t>8</w:t>
      </w:r>
      <w:r w:rsidRPr="00AE6458">
        <w:rPr>
          <w:rFonts w:ascii="Times New Roman" w:hAnsi="Times New Roman" w:cs="Times New Roman"/>
          <w:color w:val="auto"/>
          <w:sz w:val="28"/>
          <w:szCs w:val="28"/>
        </w:rPr>
        <w:t>.</w:t>
      </w:r>
      <w:r w:rsidR="00693551" w:rsidRPr="00AE6458">
        <w:rPr>
          <w:rFonts w:ascii="Times New Roman" w:hAnsi="Times New Roman" w:cs="Times New Roman"/>
          <w:b/>
          <w:color w:val="auto"/>
          <w:sz w:val="28"/>
          <w:szCs w:val="28"/>
        </w:rPr>
        <w:t xml:space="preserve"> </w:t>
      </w:r>
      <w:r w:rsidR="003D1000" w:rsidRPr="00AE6458">
        <w:rPr>
          <w:rFonts w:ascii="Times New Roman" w:hAnsi="Times New Roman" w:cs="Times New Roman"/>
          <w:b/>
          <w:color w:val="auto"/>
          <w:sz w:val="28"/>
          <w:szCs w:val="28"/>
        </w:rPr>
        <w:t>Возражения</w:t>
      </w:r>
      <w:r w:rsidR="007B77D5" w:rsidRPr="00AE6458">
        <w:rPr>
          <w:rFonts w:ascii="Times New Roman" w:hAnsi="Times New Roman" w:cs="Times New Roman"/>
          <w:b/>
          <w:color w:val="auto"/>
          <w:sz w:val="28"/>
          <w:szCs w:val="28"/>
        </w:rPr>
        <w:t xml:space="preserve"> </w:t>
      </w:r>
      <w:r w:rsidR="003D1000" w:rsidRPr="00AE6458">
        <w:rPr>
          <w:rFonts w:ascii="Times New Roman" w:hAnsi="Times New Roman" w:cs="Times New Roman"/>
          <w:b/>
          <w:color w:val="auto"/>
          <w:sz w:val="28"/>
          <w:szCs w:val="28"/>
        </w:rPr>
        <w:t xml:space="preserve">должника </w:t>
      </w:r>
      <w:r w:rsidR="007B77D5" w:rsidRPr="00AE6458">
        <w:rPr>
          <w:rFonts w:ascii="Times New Roman" w:hAnsi="Times New Roman" w:cs="Times New Roman"/>
          <w:b/>
          <w:color w:val="auto"/>
          <w:sz w:val="28"/>
          <w:szCs w:val="28"/>
        </w:rPr>
        <w:t xml:space="preserve">по зависимому обеспечению </w:t>
      </w:r>
      <w:r w:rsidR="003D1000" w:rsidRPr="00AE6458">
        <w:rPr>
          <w:rFonts w:ascii="Times New Roman" w:hAnsi="Times New Roman" w:cs="Times New Roman"/>
          <w:b/>
          <w:color w:val="auto"/>
          <w:sz w:val="28"/>
          <w:szCs w:val="28"/>
        </w:rPr>
        <w:t>против требовани</w:t>
      </w:r>
      <w:r w:rsidR="00A972D8" w:rsidRPr="00AE6458">
        <w:rPr>
          <w:rFonts w:ascii="Times New Roman" w:hAnsi="Times New Roman" w:cs="Times New Roman"/>
          <w:b/>
          <w:color w:val="auto"/>
          <w:sz w:val="28"/>
          <w:szCs w:val="28"/>
        </w:rPr>
        <w:t>й</w:t>
      </w:r>
      <w:r w:rsidR="003D1000" w:rsidRPr="00AE6458">
        <w:rPr>
          <w:rFonts w:ascii="Times New Roman" w:hAnsi="Times New Roman" w:cs="Times New Roman"/>
          <w:b/>
          <w:color w:val="auto"/>
          <w:sz w:val="28"/>
          <w:szCs w:val="28"/>
        </w:rPr>
        <w:t xml:space="preserve"> кредитора</w:t>
      </w:r>
      <w:bookmarkEnd w:id="16"/>
    </w:p>
    <w:p w14:paraId="0FB92C65" w14:textId="385139A0" w:rsidR="003D1000" w:rsidRPr="00AE6458" w:rsidRDefault="003D1000" w:rsidP="00AE6458">
      <w:pPr>
        <w:widowControl w:val="0"/>
        <w:rPr>
          <w:rFonts w:cs="Times New Roman"/>
          <w:szCs w:val="28"/>
        </w:rPr>
      </w:pPr>
      <w:r w:rsidRPr="00AE6458">
        <w:rPr>
          <w:rFonts w:cs="Times New Roman"/>
          <w:szCs w:val="28"/>
        </w:rPr>
        <w:t xml:space="preserve">1. </w:t>
      </w:r>
      <w:r w:rsidR="00270F84" w:rsidRPr="00AE6458">
        <w:rPr>
          <w:rFonts w:cs="Times New Roman"/>
          <w:szCs w:val="28"/>
        </w:rPr>
        <w:t>Обеспечительный д</w:t>
      </w:r>
      <w:r w:rsidRPr="00AE6458">
        <w:rPr>
          <w:rFonts w:cs="Times New Roman"/>
          <w:szCs w:val="28"/>
        </w:rPr>
        <w:t xml:space="preserve">олжник вправе выдвигать против требования кредитора возражения, которые мог бы представить должник по основному обязательству. Возражения могут касаться, в частности, права должника </w:t>
      </w:r>
      <w:r w:rsidR="00C7436C" w:rsidRPr="00AE6458">
        <w:rPr>
          <w:rFonts w:cs="Times New Roman"/>
          <w:szCs w:val="28"/>
        </w:rPr>
        <w:t xml:space="preserve">по основному обязательству </w:t>
      </w:r>
      <w:r w:rsidRPr="00AE6458">
        <w:rPr>
          <w:rFonts w:cs="Times New Roman"/>
          <w:szCs w:val="28"/>
        </w:rPr>
        <w:t>на отказ от обязательства или на оспаривание сде</w:t>
      </w:r>
      <w:r w:rsidR="005117E6" w:rsidRPr="00AE6458">
        <w:rPr>
          <w:rFonts w:cs="Times New Roman"/>
          <w:szCs w:val="28"/>
        </w:rPr>
        <w:t>лки, из которой оно возникло.</w:t>
      </w:r>
    </w:p>
    <w:p w14:paraId="4BF18FD9" w14:textId="7275C906" w:rsidR="00C7436C" w:rsidRPr="00AE6458" w:rsidRDefault="003D1000" w:rsidP="00AE6458">
      <w:pPr>
        <w:widowControl w:val="0"/>
        <w:rPr>
          <w:rFonts w:cs="Times New Roman"/>
          <w:szCs w:val="28"/>
        </w:rPr>
      </w:pPr>
      <w:r w:rsidRPr="00AE6458">
        <w:rPr>
          <w:rFonts w:cs="Times New Roman"/>
          <w:szCs w:val="28"/>
        </w:rPr>
        <w:t>Обеспечительный должник не теряет прав</w:t>
      </w:r>
      <w:r w:rsidR="00716B15" w:rsidRPr="00AE6458">
        <w:rPr>
          <w:rFonts w:cs="Times New Roman"/>
          <w:szCs w:val="28"/>
        </w:rPr>
        <w:t>а</w:t>
      </w:r>
      <w:r w:rsidRPr="00AE6458">
        <w:rPr>
          <w:rFonts w:cs="Times New Roman"/>
          <w:szCs w:val="28"/>
        </w:rPr>
        <w:t xml:space="preserve"> на </w:t>
      </w:r>
      <w:r w:rsidR="00944E66" w:rsidRPr="00AE6458">
        <w:rPr>
          <w:rFonts w:cs="Times New Roman"/>
          <w:szCs w:val="28"/>
        </w:rPr>
        <w:t xml:space="preserve">такие </w:t>
      </w:r>
      <w:r w:rsidRPr="00AE6458">
        <w:rPr>
          <w:rFonts w:cs="Times New Roman"/>
          <w:szCs w:val="28"/>
        </w:rPr>
        <w:t>возражения даже в</w:t>
      </w:r>
      <w:r w:rsidR="00CD38FC" w:rsidRPr="00AE6458">
        <w:rPr>
          <w:rFonts w:cs="Times New Roman"/>
          <w:szCs w:val="28"/>
        </w:rPr>
        <w:t xml:space="preserve"> </w:t>
      </w:r>
      <w:r w:rsidRPr="00AE6458">
        <w:rPr>
          <w:rFonts w:cs="Times New Roman"/>
          <w:szCs w:val="28"/>
        </w:rPr>
        <w:t>том случае, если должник по основному обязательству от них отказался или признал свой долг.</w:t>
      </w:r>
      <w:bookmarkEnd w:id="17"/>
    </w:p>
    <w:p w14:paraId="7A65CFAD" w14:textId="6E13E0EF" w:rsidR="003D1000" w:rsidRPr="00AE6458" w:rsidRDefault="003D1000" w:rsidP="00AE6458">
      <w:pPr>
        <w:widowControl w:val="0"/>
        <w:rPr>
          <w:rFonts w:cs="Times New Roman"/>
          <w:szCs w:val="28"/>
        </w:rPr>
      </w:pPr>
      <w:r w:rsidRPr="00AE6458">
        <w:rPr>
          <w:rFonts w:cs="Times New Roman"/>
          <w:szCs w:val="28"/>
        </w:rPr>
        <w:t>2. Запрет обеспечительному должнику выдвигать возражения, связанные с основным обязательством, ничтожен.</w:t>
      </w:r>
    </w:p>
    <w:p w14:paraId="709FAD05" w14:textId="3E7F0C13" w:rsidR="003D1000" w:rsidRPr="00AE6458" w:rsidRDefault="003D1000" w:rsidP="00AE6458">
      <w:pPr>
        <w:widowControl w:val="0"/>
        <w:rPr>
          <w:rFonts w:cs="Times New Roman"/>
          <w:szCs w:val="28"/>
        </w:rPr>
      </w:pPr>
      <w:r w:rsidRPr="00AE6458">
        <w:rPr>
          <w:rFonts w:cs="Times New Roman"/>
          <w:szCs w:val="28"/>
        </w:rPr>
        <w:t>3. Обеспечительный должник вправе не исполнять свое обязательство, пока кредитор имеет возможность получить удовлетворение своего требования путем его зачета против требования должн</w:t>
      </w:r>
      <w:r w:rsidR="005117E6" w:rsidRPr="00AE6458">
        <w:rPr>
          <w:rFonts w:cs="Times New Roman"/>
          <w:szCs w:val="28"/>
        </w:rPr>
        <w:t>ика по основному обязательству</w:t>
      </w:r>
      <w:r w:rsidR="004A2E5D" w:rsidRPr="00AE6458">
        <w:rPr>
          <w:rFonts w:cs="Times New Roman"/>
          <w:szCs w:val="28"/>
        </w:rPr>
        <w:t xml:space="preserve"> или </w:t>
      </w:r>
      <w:r w:rsidRPr="00AE6458">
        <w:rPr>
          <w:rFonts w:cs="Times New Roman"/>
          <w:szCs w:val="28"/>
        </w:rPr>
        <w:t>путем бесспорного взыскания сре</w:t>
      </w:r>
      <w:proofErr w:type="gramStart"/>
      <w:r w:rsidRPr="00AE6458">
        <w:rPr>
          <w:rFonts w:cs="Times New Roman"/>
          <w:szCs w:val="28"/>
        </w:rPr>
        <w:t>дств с д</w:t>
      </w:r>
      <w:proofErr w:type="gramEnd"/>
      <w:r w:rsidRPr="00AE6458">
        <w:rPr>
          <w:rFonts w:cs="Times New Roman"/>
          <w:szCs w:val="28"/>
        </w:rPr>
        <w:t>олжн</w:t>
      </w:r>
      <w:r w:rsidR="005117E6" w:rsidRPr="00AE6458">
        <w:rPr>
          <w:rFonts w:cs="Times New Roman"/>
          <w:szCs w:val="28"/>
        </w:rPr>
        <w:t>ика по основному обязательству.</w:t>
      </w:r>
    </w:p>
    <w:p w14:paraId="38BD980C" w14:textId="557C7EDD" w:rsidR="003D1000" w:rsidRPr="00AE6458" w:rsidRDefault="003D1000" w:rsidP="00AE6458">
      <w:pPr>
        <w:widowControl w:val="0"/>
        <w:rPr>
          <w:rFonts w:cs="Times New Roman"/>
          <w:szCs w:val="28"/>
        </w:rPr>
      </w:pPr>
      <w:r w:rsidRPr="00AE6458">
        <w:rPr>
          <w:rFonts w:cs="Times New Roman"/>
          <w:szCs w:val="28"/>
        </w:rPr>
        <w:t>Отсутствие у должника</w:t>
      </w:r>
      <w:r w:rsidR="00D26DA6" w:rsidRPr="00AE6458">
        <w:rPr>
          <w:rFonts w:cs="Times New Roman"/>
          <w:szCs w:val="28"/>
        </w:rPr>
        <w:t xml:space="preserve"> по основному обязательству</w:t>
      </w:r>
      <w:r w:rsidRPr="00AE6458">
        <w:rPr>
          <w:rFonts w:cs="Times New Roman"/>
          <w:szCs w:val="28"/>
        </w:rPr>
        <w:t xml:space="preserve"> денежных средств либо его банкротство лишает обеспечительного должника права не исполнять обеспечительное обязательство.</w:t>
      </w:r>
    </w:p>
    <w:p w14:paraId="5C7EC851" w14:textId="4848F613" w:rsidR="003D1000" w:rsidRPr="00AE6458" w:rsidRDefault="003D1000" w:rsidP="00AE6458">
      <w:pPr>
        <w:widowControl w:val="0"/>
        <w:rPr>
          <w:rFonts w:cs="Times New Roman"/>
          <w:szCs w:val="28"/>
        </w:rPr>
      </w:pPr>
      <w:r w:rsidRPr="00AE6458">
        <w:rPr>
          <w:rFonts w:cs="Times New Roman"/>
          <w:szCs w:val="28"/>
        </w:rPr>
        <w:t xml:space="preserve">4. Обеспечительный должник не вправе ссылаться на ограниченную ответственность наследников должника по основному обязательству по долгам наследодателя либо </w:t>
      </w:r>
      <w:r w:rsidR="00C7436C" w:rsidRPr="00AE6458">
        <w:rPr>
          <w:rFonts w:cs="Times New Roman"/>
          <w:szCs w:val="28"/>
        </w:rPr>
        <w:t xml:space="preserve">на ограниченную ответственность </w:t>
      </w:r>
      <w:r w:rsidRPr="00AE6458">
        <w:rPr>
          <w:rFonts w:cs="Times New Roman"/>
          <w:szCs w:val="28"/>
        </w:rPr>
        <w:t>иных лиц, к</w:t>
      </w:r>
      <w:r w:rsidR="00CD38FC" w:rsidRPr="00AE6458">
        <w:rPr>
          <w:rFonts w:cs="Times New Roman"/>
          <w:szCs w:val="28"/>
        </w:rPr>
        <w:t xml:space="preserve"> </w:t>
      </w:r>
      <w:r w:rsidRPr="00AE6458">
        <w:rPr>
          <w:rFonts w:cs="Times New Roman"/>
          <w:szCs w:val="28"/>
        </w:rPr>
        <w:t>которым долг по основному обязательству перешел по основаниям отличным от сделки.</w:t>
      </w:r>
    </w:p>
    <w:p w14:paraId="06D7C1F7" w14:textId="5052E6FD" w:rsidR="003D1000" w:rsidRPr="00AE6458" w:rsidRDefault="003D1000" w:rsidP="00AE6458">
      <w:pPr>
        <w:widowControl w:val="0"/>
        <w:rPr>
          <w:rFonts w:cs="Times New Roman"/>
          <w:szCs w:val="28"/>
        </w:rPr>
      </w:pPr>
      <w:r w:rsidRPr="00AE6458">
        <w:rPr>
          <w:rFonts w:cs="Times New Roman"/>
          <w:szCs w:val="28"/>
        </w:rPr>
        <w:t>Обеспечительный должник не вправе ссылаться на отсутствие или ограничение дееспособности должника по основному обязательству или на тот факт, что должник</w:t>
      </w:r>
      <w:r w:rsidR="005117E6" w:rsidRPr="00AE6458">
        <w:rPr>
          <w:rFonts w:cs="Times New Roman"/>
          <w:szCs w:val="28"/>
        </w:rPr>
        <w:t xml:space="preserve"> — </w:t>
      </w:r>
      <w:r w:rsidRPr="00AE6458">
        <w:rPr>
          <w:rFonts w:cs="Times New Roman"/>
          <w:szCs w:val="28"/>
        </w:rPr>
        <w:t>юридическое лицо не существует, если соответствующие обстоятельства были известны или должны бы</w:t>
      </w:r>
      <w:r w:rsidR="00C7436C" w:rsidRPr="00AE6458">
        <w:rPr>
          <w:rFonts w:cs="Times New Roman"/>
          <w:szCs w:val="28"/>
        </w:rPr>
        <w:t>ли</w:t>
      </w:r>
      <w:r w:rsidRPr="00AE6458">
        <w:rPr>
          <w:rFonts w:cs="Times New Roman"/>
          <w:szCs w:val="28"/>
        </w:rPr>
        <w:t xml:space="preserve"> быть известны обеспечительному должнику в момент возникновения обеспечительного обязательства.</w:t>
      </w:r>
    </w:p>
    <w:p w14:paraId="0E7F0518" w14:textId="782A71AD" w:rsidR="001E7B48" w:rsidRPr="00AE6458" w:rsidRDefault="003D1000" w:rsidP="00AE6458">
      <w:pPr>
        <w:widowControl w:val="0"/>
        <w:rPr>
          <w:rFonts w:cs="Times New Roman"/>
          <w:szCs w:val="28"/>
        </w:rPr>
      </w:pPr>
      <w:r w:rsidRPr="00AE6458">
        <w:rPr>
          <w:rFonts w:cs="Times New Roman"/>
          <w:szCs w:val="28"/>
        </w:rPr>
        <w:t xml:space="preserve">5. Обеспечительный должник вправе выдвигать против </w:t>
      </w:r>
      <w:r w:rsidR="00792224" w:rsidRPr="00AE6458">
        <w:rPr>
          <w:rFonts w:cs="Times New Roman"/>
          <w:szCs w:val="28"/>
        </w:rPr>
        <w:t xml:space="preserve">требований </w:t>
      </w:r>
      <w:r w:rsidRPr="00AE6458">
        <w:rPr>
          <w:rFonts w:cs="Times New Roman"/>
          <w:szCs w:val="28"/>
        </w:rPr>
        <w:t xml:space="preserve">кредитора возражения, основанные </w:t>
      </w:r>
      <w:r w:rsidR="00C7436C" w:rsidRPr="00AE6458">
        <w:rPr>
          <w:rFonts w:cs="Times New Roman"/>
          <w:szCs w:val="28"/>
        </w:rPr>
        <w:t>на отношениях</w:t>
      </w:r>
      <w:r w:rsidRPr="00AE6458">
        <w:rPr>
          <w:rFonts w:cs="Times New Roman"/>
          <w:szCs w:val="28"/>
        </w:rPr>
        <w:t xml:space="preserve"> между ним и кредитором.</w:t>
      </w:r>
    </w:p>
    <w:p w14:paraId="5F7ACEF6" w14:textId="49A2D053" w:rsidR="00005C54" w:rsidRPr="00AE6458" w:rsidRDefault="00005C54" w:rsidP="00AE6458">
      <w:pPr>
        <w:widowControl w:val="0"/>
        <w:rPr>
          <w:rFonts w:cs="Times New Roman"/>
          <w:szCs w:val="28"/>
        </w:rPr>
      </w:pPr>
      <w:r w:rsidRPr="00AE6458">
        <w:rPr>
          <w:rFonts w:cs="Times New Roman"/>
          <w:szCs w:val="28"/>
        </w:rPr>
        <w:t>6</w:t>
      </w:r>
      <w:r w:rsidR="007B77D5" w:rsidRPr="00AE6458">
        <w:rPr>
          <w:rFonts w:cs="Times New Roman"/>
          <w:szCs w:val="28"/>
        </w:rPr>
        <w:t>.</w:t>
      </w:r>
      <w:r w:rsidRPr="00AE6458">
        <w:rPr>
          <w:rFonts w:cs="Times New Roman"/>
          <w:szCs w:val="28"/>
        </w:rPr>
        <w:t xml:space="preserve"> </w:t>
      </w:r>
      <w:r w:rsidR="005117E6" w:rsidRPr="00AE6458">
        <w:rPr>
          <w:rFonts w:cs="Times New Roman"/>
          <w:szCs w:val="28"/>
        </w:rPr>
        <w:t>В случае</w:t>
      </w:r>
      <w:r w:rsidR="007B77D5" w:rsidRPr="00AE6458">
        <w:rPr>
          <w:rFonts w:cs="Times New Roman"/>
          <w:szCs w:val="28"/>
        </w:rPr>
        <w:t xml:space="preserve"> если должник по обеспечительному обязательству является </w:t>
      </w:r>
      <w:r w:rsidR="007B77D5" w:rsidRPr="00AE6458">
        <w:rPr>
          <w:rFonts w:cs="Times New Roman"/>
          <w:szCs w:val="28"/>
        </w:rPr>
        <w:lastRenderedPageBreak/>
        <w:t>должником по основному обязательству, н</w:t>
      </w:r>
      <w:r w:rsidRPr="00AE6458">
        <w:rPr>
          <w:rFonts w:cs="Times New Roman"/>
          <w:szCs w:val="28"/>
        </w:rPr>
        <w:t xml:space="preserve">ормы настоящей статьи применяются </w:t>
      </w:r>
      <w:r w:rsidR="007B77D5" w:rsidRPr="00AE6458">
        <w:rPr>
          <w:rFonts w:cs="Times New Roman"/>
          <w:szCs w:val="28"/>
        </w:rPr>
        <w:t>в той мере, в которой они не противоречат существу отношений.</w:t>
      </w:r>
    </w:p>
    <w:p w14:paraId="47B89396" w14:textId="1C8267AF" w:rsidR="003D1000" w:rsidRPr="00AE6458" w:rsidRDefault="003D1000" w:rsidP="00AE6458">
      <w:pPr>
        <w:widowControl w:val="0"/>
        <w:rPr>
          <w:rFonts w:cs="Times New Roman"/>
          <w:szCs w:val="28"/>
        </w:rPr>
      </w:pPr>
    </w:p>
    <w:p w14:paraId="2170B95F" w14:textId="65E556FB" w:rsidR="005D62CC" w:rsidRPr="00AE6458" w:rsidRDefault="00771BED" w:rsidP="00AE6458">
      <w:pPr>
        <w:pStyle w:val="2"/>
        <w:keepNext w:val="0"/>
        <w:keepLines w:val="0"/>
        <w:widowControl w:val="0"/>
        <w:spacing w:before="0"/>
        <w:rPr>
          <w:rFonts w:ascii="Times New Roman" w:hAnsi="Times New Roman" w:cs="Times New Roman"/>
          <w:b/>
          <w:color w:val="auto"/>
          <w:sz w:val="28"/>
          <w:szCs w:val="28"/>
        </w:rPr>
      </w:pPr>
      <w:bookmarkStart w:id="18" w:name="_Toc120092674"/>
      <w:r w:rsidRPr="00AE6458">
        <w:rPr>
          <w:rFonts w:ascii="Times New Roman" w:hAnsi="Times New Roman" w:cs="Times New Roman"/>
          <w:color w:val="auto"/>
          <w:sz w:val="28"/>
          <w:szCs w:val="28"/>
        </w:rPr>
        <w:t xml:space="preserve">Статья </w:t>
      </w:r>
      <w:r w:rsidR="00693551" w:rsidRPr="00AE6458">
        <w:rPr>
          <w:rFonts w:ascii="Times New Roman" w:hAnsi="Times New Roman" w:cs="Times New Roman"/>
          <w:color w:val="auto"/>
          <w:sz w:val="28"/>
          <w:szCs w:val="28"/>
        </w:rPr>
        <w:t>9</w:t>
      </w:r>
      <w:r w:rsidRPr="00AE6458">
        <w:rPr>
          <w:rFonts w:ascii="Times New Roman" w:hAnsi="Times New Roman" w:cs="Times New Roman"/>
          <w:color w:val="auto"/>
          <w:sz w:val="28"/>
          <w:szCs w:val="28"/>
        </w:rPr>
        <w:t>.</w:t>
      </w:r>
      <w:r w:rsidR="00693551" w:rsidRPr="00AE6458">
        <w:rPr>
          <w:rFonts w:ascii="Times New Roman" w:hAnsi="Times New Roman" w:cs="Times New Roman"/>
          <w:b/>
          <w:color w:val="auto"/>
          <w:sz w:val="28"/>
          <w:szCs w:val="28"/>
        </w:rPr>
        <w:t xml:space="preserve"> </w:t>
      </w:r>
      <w:r w:rsidR="00CA0AD5" w:rsidRPr="00AE6458">
        <w:rPr>
          <w:rFonts w:ascii="Times New Roman" w:hAnsi="Times New Roman" w:cs="Times New Roman"/>
          <w:b/>
          <w:color w:val="auto"/>
          <w:sz w:val="28"/>
          <w:szCs w:val="28"/>
        </w:rPr>
        <w:t>Последствия для</w:t>
      </w:r>
      <w:r w:rsidR="00A86C86" w:rsidRPr="00AE6458">
        <w:rPr>
          <w:rFonts w:ascii="Times New Roman" w:hAnsi="Times New Roman" w:cs="Times New Roman"/>
          <w:b/>
          <w:color w:val="auto"/>
          <w:sz w:val="28"/>
          <w:szCs w:val="28"/>
        </w:rPr>
        <w:t xml:space="preserve"> обеспечени</w:t>
      </w:r>
      <w:r w:rsidR="00CA0AD5" w:rsidRPr="00AE6458">
        <w:rPr>
          <w:rFonts w:ascii="Times New Roman" w:hAnsi="Times New Roman" w:cs="Times New Roman"/>
          <w:b/>
          <w:color w:val="auto"/>
          <w:sz w:val="28"/>
          <w:szCs w:val="28"/>
        </w:rPr>
        <w:t>я</w:t>
      </w:r>
      <w:r w:rsidR="00A86C86" w:rsidRPr="00AE6458">
        <w:rPr>
          <w:rFonts w:ascii="Times New Roman" w:hAnsi="Times New Roman" w:cs="Times New Roman"/>
          <w:b/>
          <w:color w:val="auto"/>
          <w:sz w:val="28"/>
          <w:szCs w:val="28"/>
        </w:rPr>
        <w:t xml:space="preserve"> </w:t>
      </w:r>
      <w:r w:rsidR="00CA0AD5" w:rsidRPr="00AE6458">
        <w:rPr>
          <w:rFonts w:ascii="Times New Roman" w:hAnsi="Times New Roman" w:cs="Times New Roman"/>
          <w:b/>
          <w:color w:val="auto"/>
          <w:sz w:val="28"/>
          <w:szCs w:val="28"/>
        </w:rPr>
        <w:t>прекращения</w:t>
      </w:r>
      <w:r w:rsidR="00C7436C" w:rsidRPr="00AE6458">
        <w:rPr>
          <w:rFonts w:ascii="Times New Roman" w:hAnsi="Times New Roman" w:cs="Times New Roman"/>
          <w:b/>
          <w:color w:val="auto"/>
          <w:sz w:val="28"/>
          <w:szCs w:val="28"/>
        </w:rPr>
        <w:t>,</w:t>
      </w:r>
      <w:r w:rsidR="003D1000" w:rsidRPr="00AE6458">
        <w:rPr>
          <w:rFonts w:ascii="Times New Roman" w:hAnsi="Times New Roman" w:cs="Times New Roman"/>
          <w:b/>
          <w:color w:val="auto"/>
          <w:sz w:val="28"/>
          <w:szCs w:val="28"/>
        </w:rPr>
        <w:t xml:space="preserve"> </w:t>
      </w:r>
      <w:r w:rsidR="00C7436C" w:rsidRPr="00AE6458">
        <w:rPr>
          <w:rFonts w:ascii="Times New Roman" w:hAnsi="Times New Roman" w:cs="Times New Roman"/>
          <w:b/>
          <w:color w:val="auto"/>
          <w:sz w:val="28"/>
          <w:szCs w:val="28"/>
        </w:rPr>
        <w:t>недействительности либо</w:t>
      </w:r>
      <w:r w:rsidR="003D1000" w:rsidRPr="00AE6458">
        <w:rPr>
          <w:rFonts w:ascii="Times New Roman" w:hAnsi="Times New Roman" w:cs="Times New Roman"/>
          <w:b/>
          <w:color w:val="auto"/>
          <w:sz w:val="28"/>
          <w:szCs w:val="28"/>
        </w:rPr>
        <w:t xml:space="preserve"> </w:t>
      </w:r>
      <w:r w:rsidR="00C7436C" w:rsidRPr="00AE6458">
        <w:rPr>
          <w:rFonts w:ascii="Times New Roman" w:hAnsi="Times New Roman" w:cs="Times New Roman"/>
          <w:b/>
          <w:color w:val="auto"/>
          <w:sz w:val="28"/>
          <w:szCs w:val="28"/>
        </w:rPr>
        <w:t>изменении основного</w:t>
      </w:r>
      <w:r w:rsidR="003D1000" w:rsidRPr="00AE6458">
        <w:rPr>
          <w:rFonts w:ascii="Times New Roman" w:hAnsi="Times New Roman" w:cs="Times New Roman"/>
          <w:b/>
          <w:color w:val="auto"/>
          <w:sz w:val="28"/>
          <w:szCs w:val="28"/>
        </w:rPr>
        <w:t xml:space="preserve"> обязательства</w:t>
      </w:r>
      <w:bookmarkEnd w:id="18"/>
      <w:r w:rsidR="004F113A" w:rsidRPr="00AE6458">
        <w:rPr>
          <w:rFonts w:ascii="Times New Roman" w:hAnsi="Times New Roman" w:cs="Times New Roman"/>
          <w:b/>
          <w:color w:val="auto"/>
          <w:sz w:val="28"/>
          <w:szCs w:val="28"/>
        </w:rPr>
        <w:t xml:space="preserve"> </w:t>
      </w:r>
    </w:p>
    <w:p w14:paraId="2F887391" w14:textId="2A46C5E2" w:rsidR="00FD2831" w:rsidRPr="00AE6458" w:rsidRDefault="00C7436C" w:rsidP="00AE6458">
      <w:pPr>
        <w:widowControl w:val="0"/>
        <w:rPr>
          <w:rFonts w:cs="Times New Roman"/>
          <w:szCs w:val="28"/>
        </w:rPr>
      </w:pPr>
      <w:r w:rsidRPr="00AE6458">
        <w:rPr>
          <w:rFonts w:cs="Times New Roman"/>
          <w:szCs w:val="28"/>
        </w:rPr>
        <w:t>1</w:t>
      </w:r>
      <w:r w:rsidR="003D1000" w:rsidRPr="00AE6458">
        <w:rPr>
          <w:rFonts w:cs="Times New Roman"/>
          <w:szCs w:val="28"/>
        </w:rPr>
        <w:t xml:space="preserve">. </w:t>
      </w:r>
      <w:r w:rsidR="00FD2831" w:rsidRPr="00AE6458">
        <w:rPr>
          <w:rFonts w:cs="Times New Roman"/>
          <w:szCs w:val="28"/>
        </w:rPr>
        <w:t xml:space="preserve">Прекращение основного обязательства влечет прекращение обеспечения, предоставленного кредитору по этому обязательству, если иное не предусмотрено </w:t>
      </w:r>
      <w:r w:rsidR="00281FC6" w:rsidRPr="00AE6458">
        <w:rPr>
          <w:rFonts w:cs="Times New Roman"/>
          <w:szCs w:val="28"/>
        </w:rPr>
        <w:t xml:space="preserve">национальным </w:t>
      </w:r>
      <w:r w:rsidR="00FD2831" w:rsidRPr="00AE6458">
        <w:rPr>
          <w:rFonts w:cs="Times New Roman"/>
          <w:szCs w:val="28"/>
        </w:rPr>
        <w:t>законо</w:t>
      </w:r>
      <w:r w:rsidR="00281FC6" w:rsidRPr="00AE6458">
        <w:rPr>
          <w:rFonts w:cs="Times New Roman"/>
          <w:szCs w:val="28"/>
        </w:rPr>
        <w:t>дательством</w:t>
      </w:r>
      <w:r w:rsidR="00FD2831" w:rsidRPr="00AE6458">
        <w:rPr>
          <w:rFonts w:cs="Times New Roman"/>
          <w:szCs w:val="28"/>
        </w:rPr>
        <w:t>.</w:t>
      </w:r>
    </w:p>
    <w:p w14:paraId="2A93E486" w14:textId="545B2DFC" w:rsidR="00FD2831" w:rsidRPr="00AE6458" w:rsidRDefault="00FD2831" w:rsidP="00AE6458">
      <w:pPr>
        <w:widowControl w:val="0"/>
        <w:rPr>
          <w:rFonts w:cs="Times New Roman"/>
          <w:szCs w:val="28"/>
        </w:rPr>
      </w:pPr>
      <w:r w:rsidRPr="00AE6458">
        <w:rPr>
          <w:rFonts w:cs="Times New Roman"/>
          <w:szCs w:val="28"/>
        </w:rPr>
        <w:t xml:space="preserve">Однако если иное не предусмотрено </w:t>
      </w:r>
      <w:r w:rsidR="00281FC6" w:rsidRPr="00AE6458">
        <w:rPr>
          <w:rFonts w:cs="Times New Roman"/>
          <w:szCs w:val="28"/>
        </w:rPr>
        <w:t xml:space="preserve">национальным </w:t>
      </w:r>
      <w:r w:rsidRPr="00AE6458">
        <w:rPr>
          <w:rFonts w:cs="Times New Roman"/>
          <w:szCs w:val="28"/>
        </w:rPr>
        <w:t>законо</w:t>
      </w:r>
      <w:r w:rsidR="00281FC6" w:rsidRPr="00AE6458">
        <w:rPr>
          <w:rFonts w:cs="Times New Roman"/>
          <w:szCs w:val="28"/>
        </w:rPr>
        <w:t>дательством</w:t>
      </w:r>
      <w:r w:rsidRPr="00AE6458">
        <w:rPr>
          <w:rFonts w:cs="Times New Roman"/>
          <w:szCs w:val="28"/>
        </w:rPr>
        <w:t xml:space="preserve"> или условиями обеспечительного обязательства, обеспечение распространяется на обязанность должника по возврату полученного им до прекращения обязательства.</w:t>
      </w:r>
    </w:p>
    <w:p w14:paraId="53F6A721" w14:textId="187B9FB1" w:rsidR="00027D0C" w:rsidRPr="00AE6458" w:rsidRDefault="00FD2831" w:rsidP="00AE6458">
      <w:pPr>
        <w:widowControl w:val="0"/>
        <w:rPr>
          <w:rFonts w:cs="Times New Roman"/>
          <w:szCs w:val="28"/>
        </w:rPr>
      </w:pPr>
      <w:r w:rsidRPr="00AE6458">
        <w:rPr>
          <w:rFonts w:cs="Times New Roman"/>
          <w:szCs w:val="28"/>
        </w:rPr>
        <w:t xml:space="preserve">2. Если обеспечение предоставлено в отношении обязательства, основание возникновения которого </w:t>
      </w:r>
      <w:r w:rsidR="003D1000" w:rsidRPr="00AE6458">
        <w:rPr>
          <w:rFonts w:cs="Times New Roman"/>
          <w:szCs w:val="28"/>
        </w:rPr>
        <w:t>недействительно, обеспеченными считаются связанные с последствиями такой недействительности обязанности по возврату имущества, полученного по основному обязательству.</w:t>
      </w:r>
    </w:p>
    <w:p w14:paraId="38767C39" w14:textId="77777777" w:rsidR="00027D0C" w:rsidRPr="00AE6458" w:rsidRDefault="00027D0C" w:rsidP="00AE6458">
      <w:pPr>
        <w:widowControl w:val="0"/>
        <w:rPr>
          <w:rFonts w:cs="Times New Roman"/>
          <w:szCs w:val="28"/>
        </w:rPr>
      </w:pPr>
      <w:r w:rsidRPr="00AE6458">
        <w:rPr>
          <w:rFonts w:cs="Times New Roman"/>
          <w:szCs w:val="28"/>
        </w:rPr>
        <w:t>Такое же правило применяется в случае признания основания возникновения основного обязательства отсутствующим (признание договора незаключенным).</w:t>
      </w:r>
    </w:p>
    <w:p w14:paraId="42E51E9F" w14:textId="4E28BCE7" w:rsidR="007F27E9" w:rsidRPr="00AE6458" w:rsidRDefault="003D1000" w:rsidP="00AE6458">
      <w:pPr>
        <w:widowControl w:val="0"/>
        <w:rPr>
          <w:rFonts w:cs="Times New Roman"/>
          <w:szCs w:val="28"/>
        </w:rPr>
      </w:pPr>
      <w:r w:rsidRPr="00AE6458">
        <w:rPr>
          <w:rFonts w:cs="Times New Roman"/>
          <w:szCs w:val="28"/>
        </w:rPr>
        <w:t xml:space="preserve">3. </w:t>
      </w:r>
      <w:bookmarkStart w:id="19" w:name="_Toc81748846"/>
      <w:bookmarkStart w:id="20" w:name="_Toc81816895"/>
      <w:r w:rsidR="007F27E9" w:rsidRPr="00AE6458">
        <w:rPr>
          <w:rFonts w:cs="Times New Roman"/>
          <w:szCs w:val="28"/>
        </w:rPr>
        <w:t>При изменении основного обязательства</w:t>
      </w:r>
      <w:bookmarkEnd w:id="19"/>
      <w:bookmarkEnd w:id="20"/>
      <w:r w:rsidR="007F27E9" w:rsidRPr="00AE6458">
        <w:rPr>
          <w:rFonts w:cs="Times New Roman"/>
          <w:szCs w:val="28"/>
        </w:rPr>
        <w:t xml:space="preserve"> без согласия обеспечительного должника он исполняет свои обязанности перед кредитором на прежних условиях.</w:t>
      </w:r>
    </w:p>
    <w:p w14:paraId="510E4158" w14:textId="4B977A54" w:rsidR="007F27E9" w:rsidRPr="00AE6458" w:rsidRDefault="007F27E9" w:rsidP="00AE6458">
      <w:pPr>
        <w:widowControl w:val="0"/>
        <w:rPr>
          <w:rFonts w:cs="Times New Roman"/>
          <w:szCs w:val="28"/>
        </w:rPr>
      </w:pPr>
      <w:r w:rsidRPr="00AE6458">
        <w:rPr>
          <w:rFonts w:cs="Times New Roman"/>
          <w:szCs w:val="28"/>
        </w:rPr>
        <w:t xml:space="preserve">4. Если обеспечительный должник по зависимому обеспечению докажет, что изменение основного обязательства существенно увеличило риск его нарушения, в </w:t>
      </w:r>
      <w:proofErr w:type="gramStart"/>
      <w:r w:rsidRPr="00AE6458">
        <w:rPr>
          <w:rFonts w:cs="Times New Roman"/>
          <w:szCs w:val="28"/>
        </w:rPr>
        <w:t>связи</w:t>
      </w:r>
      <w:proofErr w:type="gramEnd"/>
      <w:r w:rsidRPr="00AE6458">
        <w:rPr>
          <w:rFonts w:cs="Times New Roman"/>
          <w:szCs w:val="28"/>
        </w:rPr>
        <w:t xml:space="preserve"> с чем исполнение </w:t>
      </w:r>
      <w:r w:rsidR="00F23CE0" w:rsidRPr="00AE6458">
        <w:rPr>
          <w:rFonts w:cs="Times New Roman"/>
          <w:szCs w:val="28"/>
        </w:rPr>
        <w:t>обеспечительным должником обязательства на</w:t>
      </w:r>
      <w:r w:rsidRPr="00AE6458">
        <w:rPr>
          <w:rFonts w:cs="Times New Roman"/>
          <w:szCs w:val="28"/>
        </w:rPr>
        <w:t xml:space="preserve"> прежних условиях стало невозможным, </w:t>
      </w:r>
      <w:r w:rsidR="004A2E5D" w:rsidRPr="00AE6458">
        <w:rPr>
          <w:rFonts w:cs="Times New Roman"/>
          <w:szCs w:val="28"/>
        </w:rPr>
        <w:t>обеспечение</w:t>
      </w:r>
      <w:r w:rsidRPr="00AE6458">
        <w:rPr>
          <w:rFonts w:cs="Times New Roman"/>
          <w:szCs w:val="28"/>
        </w:rPr>
        <w:t xml:space="preserve"> прекращается.</w:t>
      </w:r>
    </w:p>
    <w:p w14:paraId="7D6F580A" w14:textId="2C67764B" w:rsidR="007F27E9" w:rsidRPr="00AE6458" w:rsidRDefault="007F27E9" w:rsidP="00AE6458">
      <w:pPr>
        <w:widowControl w:val="0"/>
        <w:rPr>
          <w:rFonts w:cs="Times New Roman"/>
          <w:szCs w:val="28"/>
        </w:rPr>
      </w:pPr>
      <w:r w:rsidRPr="00AE6458">
        <w:rPr>
          <w:rFonts w:cs="Times New Roman"/>
          <w:szCs w:val="28"/>
        </w:rPr>
        <w:t>Условиями обеспечительной сделки может быть предусмотрено заранее данное согласие обеспечительного должника в случае изменения основного обязательства исполнять свою обязанность перед кред</w:t>
      </w:r>
      <w:r w:rsidR="00207F4C" w:rsidRPr="00AE6458">
        <w:rPr>
          <w:rFonts w:cs="Times New Roman"/>
          <w:szCs w:val="28"/>
        </w:rPr>
        <w:t>итором на измененных условиях.</w:t>
      </w:r>
    </w:p>
    <w:p w14:paraId="33916BEC" w14:textId="691EC8F3" w:rsidR="007F27E9" w:rsidRPr="00AE6458" w:rsidRDefault="007F27E9" w:rsidP="00AE6458">
      <w:pPr>
        <w:widowControl w:val="0"/>
        <w:rPr>
          <w:rFonts w:cs="Times New Roman"/>
          <w:szCs w:val="28"/>
        </w:rPr>
      </w:pPr>
      <w:r w:rsidRPr="00AE6458">
        <w:rPr>
          <w:rFonts w:cs="Times New Roman"/>
          <w:szCs w:val="28"/>
        </w:rPr>
        <w:t>Такое согласие должно предусматривать пределы, в которых обеспечительный должник согласен исполнить свою обязанность при изменении основного обязательства. Согласие на изменение основного обязательства без указания пределов таких изменений ничтожно.</w:t>
      </w:r>
    </w:p>
    <w:p w14:paraId="664C4E25" w14:textId="4FAB1DA1" w:rsidR="005D62CC" w:rsidRPr="00AE6458" w:rsidRDefault="007F27E9" w:rsidP="00AE6458">
      <w:pPr>
        <w:widowControl w:val="0"/>
        <w:rPr>
          <w:rFonts w:cs="Times New Roman"/>
          <w:szCs w:val="28"/>
        </w:rPr>
      </w:pPr>
      <w:r w:rsidRPr="00AE6458">
        <w:rPr>
          <w:rFonts w:cs="Times New Roman"/>
          <w:szCs w:val="28"/>
        </w:rPr>
        <w:t>Кредитор обязан проинформировать обеспечительного должника об изменении основного обязательства, если иное не предусмотрено ус</w:t>
      </w:r>
      <w:r w:rsidR="00207F4C" w:rsidRPr="00AE6458">
        <w:rPr>
          <w:rFonts w:cs="Times New Roman"/>
          <w:szCs w:val="28"/>
        </w:rPr>
        <w:t>ловиями обеспечительной сделки.</w:t>
      </w:r>
    </w:p>
    <w:p w14:paraId="78CCB019" w14:textId="5F8C97AE" w:rsidR="003D071B" w:rsidRPr="00AE6458" w:rsidRDefault="003D071B" w:rsidP="00AE6458">
      <w:pPr>
        <w:widowControl w:val="0"/>
        <w:rPr>
          <w:rFonts w:cs="Times New Roman"/>
          <w:szCs w:val="28"/>
        </w:rPr>
      </w:pPr>
    </w:p>
    <w:p w14:paraId="72046830" w14:textId="44B9EF43" w:rsidR="00E11F38" w:rsidRPr="00AE6458" w:rsidRDefault="00771BED" w:rsidP="00AE6458">
      <w:pPr>
        <w:pStyle w:val="2"/>
        <w:keepNext w:val="0"/>
        <w:keepLines w:val="0"/>
        <w:widowControl w:val="0"/>
        <w:spacing w:before="0"/>
        <w:rPr>
          <w:rFonts w:ascii="Times New Roman" w:hAnsi="Times New Roman" w:cs="Times New Roman"/>
          <w:b/>
          <w:color w:val="auto"/>
          <w:sz w:val="28"/>
          <w:szCs w:val="28"/>
        </w:rPr>
      </w:pPr>
      <w:bookmarkStart w:id="21" w:name="_Toc120092675"/>
      <w:r w:rsidRPr="00AE6458">
        <w:rPr>
          <w:rFonts w:ascii="Times New Roman" w:hAnsi="Times New Roman" w:cs="Times New Roman"/>
          <w:color w:val="auto"/>
          <w:sz w:val="28"/>
          <w:szCs w:val="28"/>
        </w:rPr>
        <w:t>Статья</w:t>
      </w:r>
      <w:r w:rsidR="00693551" w:rsidRPr="00AE6458">
        <w:rPr>
          <w:rFonts w:ascii="Times New Roman" w:hAnsi="Times New Roman" w:cs="Times New Roman"/>
          <w:color w:val="auto"/>
          <w:sz w:val="28"/>
          <w:szCs w:val="28"/>
        </w:rPr>
        <w:t xml:space="preserve"> 10</w:t>
      </w:r>
      <w:r w:rsidRPr="00AE6458">
        <w:rPr>
          <w:rFonts w:ascii="Times New Roman" w:hAnsi="Times New Roman" w:cs="Times New Roman"/>
          <w:color w:val="auto"/>
          <w:sz w:val="28"/>
          <w:szCs w:val="28"/>
        </w:rPr>
        <w:t>.</w:t>
      </w:r>
      <w:r w:rsidR="00693551" w:rsidRPr="00AE6458">
        <w:rPr>
          <w:rFonts w:ascii="Times New Roman" w:hAnsi="Times New Roman" w:cs="Times New Roman"/>
          <w:b/>
          <w:color w:val="auto"/>
          <w:sz w:val="28"/>
          <w:szCs w:val="28"/>
        </w:rPr>
        <w:t xml:space="preserve"> </w:t>
      </w:r>
      <w:r w:rsidR="00E11F38" w:rsidRPr="00AE6458">
        <w:rPr>
          <w:rFonts w:ascii="Times New Roman" w:hAnsi="Times New Roman" w:cs="Times New Roman"/>
          <w:b/>
          <w:color w:val="auto"/>
          <w:sz w:val="28"/>
          <w:szCs w:val="28"/>
        </w:rPr>
        <w:t>Срок действия обеспечительного обязательства</w:t>
      </w:r>
      <w:bookmarkEnd w:id="21"/>
    </w:p>
    <w:p w14:paraId="7008EB6D" w14:textId="2148D087" w:rsidR="00E11F38" w:rsidRPr="00AE6458" w:rsidRDefault="00E11F38" w:rsidP="00AE6458">
      <w:pPr>
        <w:widowControl w:val="0"/>
        <w:rPr>
          <w:rFonts w:cs="Times New Roman"/>
          <w:szCs w:val="28"/>
        </w:rPr>
      </w:pPr>
      <w:r w:rsidRPr="00AE6458">
        <w:rPr>
          <w:rFonts w:cs="Times New Roman"/>
          <w:szCs w:val="28"/>
        </w:rPr>
        <w:t>1. Обеспечительное обязательство прекращается по истечени</w:t>
      </w:r>
      <w:r w:rsidR="00207F4C" w:rsidRPr="00AE6458">
        <w:rPr>
          <w:rFonts w:cs="Times New Roman"/>
          <w:szCs w:val="28"/>
        </w:rPr>
        <w:t>и</w:t>
      </w:r>
      <w:r w:rsidRPr="00AE6458">
        <w:rPr>
          <w:rFonts w:cs="Times New Roman"/>
          <w:szCs w:val="28"/>
        </w:rPr>
        <w:t xml:space="preserve"> срока, на который оно дано.</w:t>
      </w:r>
    </w:p>
    <w:p w14:paraId="43C1ABC6" w14:textId="6E6F2C56" w:rsidR="00E11F38" w:rsidRPr="00AE6458" w:rsidRDefault="00E11F38" w:rsidP="00AE6458">
      <w:pPr>
        <w:widowControl w:val="0"/>
        <w:rPr>
          <w:rFonts w:cs="Times New Roman"/>
          <w:szCs w:val="28"/>
        </w:rPr>
      </w:pPr>
      <w:r w:rsidRPr="00AE6458">
        <w:rPr>
          <w:rFonts w:cs="Times New Roman"/>
          <w:szCs w:val="28"/>
        </w:rPr>
        <w:t xml:space="preserve">2. Если срок действия обеспечительного обязательства не установлен, </w:t>
      </w:r>
      <w:r w:rsidR="004F0F66" w:rsidRPr="00AE6458">
        <w:rPr>
          <w:rFonts w:cs="Times New Roman"/>
          <w:szCs w:val="28"/>
        </w:rPr>
        <w:t>когда это</w:t>
      </w:r>
      <w:r w:rsidR="00A44015" w:rsidRPr="00AE6458">
        <w:rPr>
          <w:rFonts w:cs="Times New Roman"/>
          <w:szCs w:val="28"/>
        </w:rPr>
        <w:t xml:space="preserve"> допускается </w:t>
      </w:r>
      <w:r w:rsidR="00871908" w:rsidRPr="00AE6458">
        <w:rPr>
          <w:rFonts w:cs="Times New Roman"/>
          <w:szCs w:val="28"/>
        </w:rPr>
        <w:t xml:space="preserve">национальным </w:t>
      </w:r>
      <w:r w:rsidR="00A44015" w:rsidRPr="00AE6458">
        <w:rPr>
          <w:rFonts w:cs="Times New Roman"/>
          <w:szCs w:val="28"/>
        </w:rPr>
        <w:t>законо</w:t>
      </w:r>
      <w:r w:rsidR="00871908" w:rsidRPr="00AE6458">
        <w:rPr>
          <w:rFonts w:cs="Times New Roman"/>
          <w:szCs w:val="28"/>
        </w:rPr>
        <w:t>дательством</w:t>
      </w:r>
      <w:r w:rsidR="00A44015" w:rsidRPr="00AE6458">
        <w:rPr>
          <w:rFonts w:cs="Times New Roman"/>
          <w:szCs w:val="28"/>
        </w:rPr>
        <w:t xml:space="preserve">, </w:t>
      </w:r>
      <w:r w:rsidR="00DF220E" w:rsidRPr="00AE6458">
        <w:rPr>
          <w:rFonts w:cs="Times New Roman"/>
          <w:szCs w:val="28"/>
        </w:rPr>
        <w:t xml:space="preserve">обеспечительное </w:t>
      </w:r>
      <w:r w:rsidR="00A44015" w:rsidRPr="00AE6458">
        <w:rPr>
          <w:rFonts w:cs="Times New Roman"/>
          <w:szCs w:val="28"/>
        </w:rPr>
        <w:t>обязательство</w:t>
      </w:r>
      <w:r w:rsidRPr="00AE6458">
        <w:rPr>
          <w:rFonts w:cs="Times New Roman"/>
          <w:szCs w:val="28"/>
        </w:rPr>
        <w:t xml:space="preserve"> прекращается при условии, что кредитор в течение года со дня </w:t>
      </w:r>
      <w:r w:rsidRPr="00AE6458">
        <w:rPr>
          <w:rFonts w:cs="Times New Roman"/>
          <w:szCs w:val="28"/>
        </w:rPr>
        <w:lastRenderedPageBreak/>
        <w:t>наступления срока исполнения основного обязательства не предъявит иск к</w:t>
      </w:r>
      <w:r w:rsidR="00CD38FC" w:rsidRPr="00AE6458">
        <w:rPr>
          <w:rFonts w:cs="Times New Roman"/>
          <w:szCs w:val="28"/>
        </w:rPr>
        <w:t xml:space="preserve"> </w:t>
      </w:r>
      <w:r w:rsidRPr="00AE6458">
        <w:rPr>
          <w:rFonts w:cs="Times New Roman"/>
          <w:szCs w:val="28"/>
        </w:rPr>
        <w:t>обеспечительному должнику.</w:t>
      </w:r>
    </w:p>
    <w:p w14:paraId="3DE81535" w14:textId="685BC5D1" w:rsidR="00E11F38" w:rsidRPr="00AE6458" w:rsidRDefault="00E11F38" w:rsidP="00AE6458">
      <w:pPr>
        <w:widowControl w:val="0"/>
        <w:rPr>
          <w:rFonts w:cs="Times New Roman"/>
          <w:szCs w:val="28"/>
        </w:rPr>
      </w:pPr>
      <w:r w:rsidRPr="00AE6458">
        <w:rPr>
          <w:rFonts w:cs="Times New Roman"/>
          <w:szCs w:val="28"/>
        </w:rPr>
        <w:t xml:space="preserve">3. Когда срок исполнения основного обязательства не </w:t>
      </w:r>
      <w:proofErr w:type="gramStart"/>
      <w:r w:rsidRPr="00AE6458">
        <w:rPr>
          <w:rFonts w:cs="Times New Roman"/>
          <w:szCs w:val="28"/>
        </w:rPr>
        <w:t>указан и не может</w:t>
      </w:r>
      <w:proofErr w:type="gramEnd"/>
      <w:r w:rsidRPr="00AE6458">
        <w:rPr>
          <w:rFonts w:cs="Times New Roman"/>
          <w:szCs w:val="28"/>
        </w:rPr>
        <w:t xml:space="preserve"> быть определен или </w:t>
      </w:r>
      <w:r w:rsidR="00272277" w:rsidRPr="00AE6458">
        <w:rPr>
          <w:rFonts w:cs="Times New Roman"/>
          <w:szCs w:val="28"/>
        </w:rPr>
        <w:t xml:space="preserve">когда такой срок </w:t>
      </w:r>
      <w:r w:rsidRPr="00AE6458">
        <w:rPr>
          <w:rFonts w:cs="Times New Roman"/>
          <w:szCs w:val="28"/>
        </w:rPr>
        <w:t>определен моментом востребования, действие обеспечения прекращается, если кредитор не предъявит иск к</w:t>
      </w:r>
      <w:r w:rsidR="00CD38FC" w:rsidRPr="00AE6458">
        <w:rPr>
          <w:rFonts w:cs="Times New Roman"/>
          <w:szCs w:val="28"/>
        </w:rPr>
        <w:t xml:space="preserve"> </w:t>
      </w:r>
      <w:r w:rsidRPr="00AE6458">
        <w:rPr>
          <w:rFonts w:cs="Times New Roman"/>
          <w:szCs w:val="28"/>
        </w:rPr>
        <w:t>обеспечительному должнику в течение двух лет со дня возникновения обеспечительного обязательства.</w:t>
      </w:r>
    </w:p>
    <w:p w14:paraId="07410097" w14:textId="38968FE4" w:rsidR="00245A3F" w:rsidRPr="00AE6458" w:rsidRDefault="00E11F38" w:rsidP="00AE6458">
      <w:pPr>
        <w:widowControl w:val="0"/>
        <w:rPr>
          <w:rFonts w:cs="Times New Roman"/>
          <w:szCs w:val="28"/>
        </w:rPr>
      </w:pPr>
      <w:r w:rsidRPr="00AE6458">
        <w:rPr>
          <w:rFonts w:cs="Times New Roman"/>
          <w:szCs w:val="28"/>
        </w:rPr>
        <w:t>4. Предъявление кредитором к должнику требования о досрочном исполнении обязательства не сокращает срок действия обеспечительного обязательства, определяемый исходя из первоначальных условий основного обязательства.</w:t>
      </w:r>
    </w:p>
    <w:p w14:paraId="031ADF05" w14:textId="59670183" w:rsidR="00DF220E" w:rsidRPr="00AE6458" w:rsidRDefault="00DF220E" w:rsidP="00AE6458">
      <w:pPr>
        <w:widowControl w:val="0"/>
        <w:rPr>
          <w:rFonts w:cs="Times New Roman"/>
          <w:szCs w:val="28"/>
        </w:rPr>
      </w:pPr>
      <w:r w:rsidRPr="00AE6458">
        <w:rPr>
          <w:rFonts w:cs="Times New Roman"/>
          <w:szCs w:val="28"/>
        </w:rPr>
        <w:t xml:space="preserve">5. Положения настоящей статьи не затрагивают </w:t>
      </w:r>
      <w:r w:rsidR="00A04D7B" w:rsidRPr="00AE6458">
        <w:rPr>
          <w:rFonts w:cs="Times New Roman"/>
          <w:szCs w:val="28"/>
        </w:rPr>
        <w:t xml:space="preserve">положения </w:t>
      </w:r>
      <w:r w:rsidRPr="00AE6458">
        <w:rPr>
          <w:rFonts w:cs="Times New Roman"/>
          <w:szCs w:val="28"/>
        </w:rPr>
        <w:t>об основаниях прекращения обеспечительных обязательств, предусмотренные для отдельных видов</w:t>
      </w:r>
      <w:r w:rsidR="00744867" w:rsidRPr="00AE6458">
        <w:rPr>
          <w:rFonts w:cs="Times New Roman"/>
          <w:szCs w:val="28"/>
        </w:rPr>
        <w:t xml:space="preserve"> обеспечений</w:t>
      </w:r>
      <w:r w:rsidRPr="00AE6458">
        <w:rPr>
          <w:rFonts w:cs="Times New Roman"/>
          <w:szCs w:val="28"/>
        </w:rPr>
        <w:t>.</w:t>
      </w:r>
    </w:p>
    <w:p w14:paraId="664D50F6" w14:textId="77777777" w:rsidR="003D1000" w:rsidRPr="00AE6458" w:rsidRDefault="003D1000" w:rsidP="00AE6458">
      <w:pPr>
        <w:widowControl w:val="0"/>
        <w:rPr>
          <w:rFonts w:cs="Times New Roman"/>
          <w:szCs w:val="28"/>
        </w:rPr>
      </w:pPr>
    </w:p>
    <w:p w14:paraId="388D6DC1" w14:textId="5F605FBC" w:rsidR="003D1000" w:rsidRPr="00AE6458" w:rsidRDefault="00771BED" w:rsidP="00AE6458">
      <w:pPr>
        <w:pStyle w:val="2"/>
        <w:keepNext w:val="0"/>
        <w:keepLines w:val="0"/>
        <w:widowControl w:val="0"/>
        <w:spacing w:before="0"/>
        <w:rPr>
          <w:rFonts w:ascii="Times New Roman" w:hAnsi="Times New Roman" w:cs="Times New Roman"/>
          <w:b/>
          <w:color w:val="auto"/>
          <w:sz w:val="28"/>
          <w:szCs w:val="28"/>
        </w:rPr>
      </w:pPr>
      <w:bookmarkStart w:id="22" w:name="_Toc120092676"/>
      <w:r w:rsidRPr="00AE6458">
        <w:rPr>
          <w:rFonts w:ascii="Times New Roman" w:hAnsi="Times New Roman" w:cs="Times New Roman"/>
          <w:color w:val="auto"/>
          <w:sz w:val="28"/>
          <w:szCs w:val="28"/>
        </w:rPr>
        <w:t>Статья</w:t>
      </w:r>
      <w:r w:rsidR="00693551" w:rsidRPr="00AE6458">
        <w:rPr>
          <w:rFonts w:ascii="Times New Roman" w:hAnsi="Times New Roman" w:cs="Times New Roman"/>
          <w:color w:val="auto"/>
          <w:sz w:val="28"/>
          <w:szCs w:val="28"/>
        </w:rPr>
        <w:t xml:space="preserve"> 11</w:t>
      </w:r>
      <w:r w:rsidRPr="00AE6458">
        <w:rPr>
          <w:rFonts w:ascii="Times New Roman" w:hAnsi="Times New Roman" w:cs="Times New Roman"/>
          <w:color w:val="auto"/>
          <w:sz w:val="28"/>
          <w:szCs w:val="28"/>
        </w:rPr>
        <w:t>.</w:t>
      </w:r>
      <w:r w:rsidR="00693551" w:rsidRPr="00AE6458">
        <w:rPr>
          <w:rFonts w:ascii="Times New Roman" w:hAnsi="Times New Roman" w:cs="Times New Roman"/>
          <w:b/>
          <w:color w:val="auto"/>
          <w:sz w:val="28"/>
          <w:szCs w:val="28"/>
        </w:rPr>
        <w:t xml:space="preserve"> </w:t>
      </w:r>
      <w:r w:rsidR="003D1000" w:rsidRPr="00AE6458">
        <w:rPr>
          <w:rFonts w:ascii="Times New Roman" w:hAnsi="Times New Roman" w:cs="Times New Roman"/>
          <w:b/>
          <w:color w:val="auto"/>
          <w:sz w:val="28"/>
          <w:szCs w:val="28"/>
        </w:rPr>
        <w:t>Сфера действия настоящего Закона</w:t>
      </w:r>
      <w:bookmarkEnd w:id="22"/>
    </w:p>
    <w:p w14:paraId="24B85CDB" w14:textId="5FB1ED08" w:rsidR="003D1000" w:rsidRPr="00AE6458" w:rsidRDefault="00DF220E" w:rsidP="00AE6458">
      <w:pPr>
        <w:widowControl w:val="0"/>
        <w:rPr>
          <w:rFonts w:cs="Times New Roman"/>
          <w:szCs w:val="28"/>
        </w:rPr>
      </w:pPr>
      <w:r w:rsidRPr="00AE6458">
        <w:rPr>
          <w:rFonts w:cs="Times New Roman"/>
          <w:szCs w:val="28"/>
        </w:rPr>
        <w:t>1.</w:t>
      </w:r>
      <w:r w:rsidR="003D1000" w:rsidRPr="00AE6458">
        <w:rPr>
          <w:rFonts w:cs="Times New Roman"/>
          <w:szCs w:val="28"/>
        </w:rPr>
        <w:t xml:space="preserve"> </w:t>
      </w:r>
      <w:r w:rsidR="007F27E9" w:rsidRPr="00AE6458">
        <w:rPr>
          <w:rFonts w:cs="Times New Roman"/>
          <w:szCs w:val="28"/>
        </w:rPr>
        <w:t xml:space="preserve">Отношения, возникающие при залоге недвижимости, регулируются </w:t>
      </w:r>
      <w:r w:rsidR="00E013C7" w:rsidRPr="00AE6458">
        <w:rPr>
          <w:rFonts w:cs="Times New Roman"/>
          <w:szCs w:val="28"/>
        </w:rPr>
        <w:t xml:space="preserve">национальным законодательством </w:t>
      </w:r>
      <w:r w:rsidR="00F2320A" w:rsidRPr="00AE6458">
        <w:rPr>
          <w:rFonts w:cs="Times New Roman"/>
          <w:szCs w:val="28"/>
        </w:rPr>
        <w:t>об ипотеке.</w:t>
      </w:r>
    </w:p>
    <w:p w14:paraId="4FCF0BEF" w14:textId="7087F131" w:rsidR="003D1000" w:rsidRPr="00AE6458" w:rsidRDefault="00DF220E" w:rsidP="00AE6458">
      <w:pPr>
        <w:widowControl w:val="0"/>
        <w:rPr>
          <w:rFonts w:cs="Times New Roman"/>
          <w:szCs w:val="28"/>
        </w:rPr>
      </w:pPr>
      <w:r w:rsidRPr="00AE6458">
        <w:rPr>
          <w:rFonts w:cs="Times New Roman"/>
          <w:szCs w:val="28"/>
        </w:rPr>
        <w:t>2.</w:t>
      </w:r>
      <w:r w:rsidR="007F27E9" w:rsidRPr="00AE6458">
        <w:rPr>
          <w:rFonts w:cs="Times New Roman"/>
          <w:szCs w:val="28"/>
        </w:rPr>
        <w:t xml:space="preserve"> </w:t>
      </w:r>
      <w:r w:rsidR="003D1000" w:rsidRPr="00AE6458">
        <w:rPr>
          <w:rFonts w:cs="Times New Roman"/>
          <w:szCs w:val="28"/>
        </w:rPr>
        <w:t>Настоящий Закон применяется к обеспечительным отношениям, урегулированным специальным</w:t>
      </w:r>
      <w:r w:rsidR="00501AD3" w:rsidRPr="00AE6458">
        <w:rPr>
          <w:rFonts w:cs="Times New Roman"/>
          <w:szCs w:val="28"/>
        </w:rPr>
        <w:t xml:space="preserve"> национальным</w:t>
      </w:r>
      <w:r w:rsidR="003D1000" w:rsidRPr="00AE6458">
        <w:rPr>
          <w:rFonts w:cs="Times New Roman"/>
          <w:szCs w:val="28"/>
        </w:rPr>
        <w:t xml:space="preserve"> законодательством (</w:t>
      </w:r>
      <w:r w:rsidR="00F2320A" w:rsidRPr="00AE6458">
        <w:rPr>
          <w:rFonts w:cs="Times New Roman"/>
          <w:szCs w:val="28"/>
        </w:rPr>
        <w:t>лизинг, обеспечительный</w:t>
      </w:r>
      <w:r w:rsidR="00693551" w:rsidRPr="00AE6458">
        <w:rPr>
          <w:rFonts w:cs="Times New Roman"/>
          <w:szCs w:val="28"/>
        </w:rPr>
        <w:t xml:space="preserve"> факторинг, сделки </w:t>
      </w:r>
      <w:proofErr w:type="spellStart"/>
      <w:r w:rsidR="00693551" w:rsidRPr="00AE6458">
        <w:rPr>
          <w:rFonts w:cs="Times New Roman"/>
          <w:szCs w:val="28"/>
        </w:rPr>
        <w:t>репо</w:t>
      </w:r>
      <w:proofErr w:type="spellEnd"/>
      <w:r w:rsidR="00984B30" w:rsidRPr="00AE6458">
        <w:rPr>
          <w:rFonts w:cs="Times New Roman"/>
          <w:szCs w:val="28"/>
        </w:rPr>
        <w:t xml:space="preserve"> </w:t>
      </w:r>
      <w:r w:rsidR="003D1000" w:rsidRPr="00AE6458">
        <w:rPr>
          <w:rFonts w:cs="Times New Roman"/>
          <w:szCs w:val="28"/>
        </w:rPr>
        <w:t>и т.</w:t>
      </w:r>
      <w:r w:rsidR="00E013C7" w:rsidRPr="00AE6458">
        <w:rPr>
          <w:rFonts w:cs="Times New Roman"/>
          <w:szCs w:val="28"/>
        </w:rPr>
        <w:t xml:space="preserve"> </w:t>
      </w:r>
      <w:r w:rsidR="003D1000" w:rsidRPr="00AE6458">
        <w:rPr>
          <w:rFonts w:cs="Times New Roman"/>
          <w:szCs w:val="28"/>
        </w:rPr>
        <w:t>д.) в</w:t>
      </w:r>
      <w:r w:rsidR="00F2320A" w:rsidRPr="00AE6458">
        <w:rPr>
          <w:rFonts w:cs="Times New Roman"/>
          <w:szCs w:val="28"/>
        </w:rPr>
        <w:t xml:space="preserve"> </w:t>
      </w:r>
      <w:r w:rsidR="003D1000" w:rsidRPr="00AE6458">
        <w:rPr>
          <w:rFonts w:cs="Times New Roman"/>
          <w:szCs w:val="28"/>
        </w:rPr>
        <w:t xml:space="preserve">части, не </w:t>
      </w:r>
      <w:r w:rsidR="005D62CC" w:rsidRPr="00AE6458">
        <w:rPr>
          <w:rFonts w:cs="Times New Roman"/>
          <w:szCs w:val="28"/>
        </w:rPr>
        <w:t>противоречащей этому</w:t>
      </w:r>
      <w:r w:rsidR="00F2320A" w:rsidRPr="00AE6458">
        <w:rPr>
          <w:rFonts w:cs="Times New Roman"/>
          <w:szCs w:val="28"/>
        </w:rPr>
        <w:t xml:space="preserve"> законодательству.</w:t>
      </w:r>
    </w:p>
    <w:p w14:paraId="7CA2AD29" w14:textId="7CBCB6D2" w:rsidR="00F2320A" w:rsidRPr="00AE6458" w:rsidRDefault="00E5579F" w:rsidP="00AE6458">
      <w:pPr>
        <w:widowControl w:val="0"/>
        <w:rPr>
          <w:rFonts w:cs="Times New Roman"/>
          <w:szCs w:val="28"/>
        </w:rPr>
      </w:pPr>
      <w:r w:rsidRPr="00AE6458">
        <w:rPr>
          <w:rFonts w:cs="Times New Roman"/>
          <w:szCs w:val="28"/>
        </w:rPr>
        <w:t>3</w:t>
      </w:r>
      <w:r w:rsidR="00DF220E" w:rsidRPr="00AE6458">
        <w:rPr>
          <w:rFonts w:cs="Times New Roman"/>
          <w:szCs w:val="28"/>
        </w:rPr>
        <w:t>.</w:t>
      </w:r>
      <w:r w:rsidR="00F2320A" w:rsidRPr="00AE6458">
        <w:rPr>
          <w:rFonts w:cs="Times New Roman"/>
          <w:szCs w:val="28"/>
        </w:rPr>
        <w:t xml:space="preserve"> Настоящий Закон применяется к обеспечительным отношениям с</w:t>
      </w:r>
      <w:r w:rsidR="00AE6458" w:rsidRPr="00AE6458">
        <w:rPr>
          <w:rFonts w:cs="Times New Roman"/>
          <w:szCs w:val="28"/>
        </w:rPr>
        <w:t xml:space="preserve"> </w:t>
      </w:r>
      <w:r w:rsidR="00F2320A" w:rsidRPr="00AE6458">
        <w:rPr>
          <w:rFonts w:cs="Times New Roman"/>
          <w:szCs w:val="28"/>
        </w:rPr>
        <w:t>участием обеспечительного должника</w:t>
      </w:r>
      <w:r w:rsidR="00E013C7" w:rsidRPr="00AE6458">
        <w:rPr>
          <w:rFonts w:cs="Times New Roman"/>
          <w:szCs w:val="28"/>
        </w:rPr>
        <w:t xml:space="preserve"> — </w:t>
      </w:r>
      <w:r w:rsidR="00F2320A" w:rsidRPr="00AE6458">
        <w:rPr>
          <w:rFonts w:cs="Times New Roman"/>
          <w:szCs w:val="28"/>
        </w:rPr>
        <w:t>гражданина с учетом положений национального законодательства о защите прав потребителей.</w:t>
      </w:r>
    </w:p>
    <w:bookmarkEnd w:id="1"/>
    <w:p w14:paraId="5509A983" w14:textId="7A2953B6" w:rsidR="003D1000" w:rsidRPr="00AE6458" w:rsidRDefault="003D1000" w:rsidP="00AE6458">
      <w:pPr>
        <w:widowControl w:val="0"/>
        <w:rPr>
          <w:rFonts w:cs="Times New Roman"/>
          <w:b/>
          <w:szCs w:val="28"/>
        </w:rPr>
      </w:pPr>
    </w:p>
    <w:p w14:paraId="15932F1F" w14:textId="4B1227C9" w:rsidR="0070398B" w:rsidRPr="00AE6458" w:rsidRDefault="00D77FB9" w:rsidP="00AE6458">
      <w:pPr>
        <w:pStyle w:val="1"/>
        <w:keepNext w:val="0"/>
        <w:keepLines w:val="0"/>
        <w:widowControl w:val="0"/>
        <w:spacing w:before="0"/>
        <w:ind w:firstLine="0"/>
        <w:jc w:val="center"/>
        <w:rPr>
          <w:rFonts w:cs="Times New Roman"/>
          <w:b w:val="0"/>
          <w:szCs w:val="28"/>
        </w:rPr>
      </w:pPr>
      <w:bookmarkStart w:id="23" w:name="_Toc120092677"/>
      <w:r w:rsidRPr="00AE6458">
        <w:rPr>
          <w:rFonts w:cs="Times New Roman"/>
          <w:szCs w:val="28"/>
        </w:rPr>
        <w:t>Глава 2</w:t>
      </w:r>
      <w:r w:rsidR="00771BED" w:rsidRPr="00AE6458">
        <w:rPr>
          <w:rFonts w:cs="Times New Roman"/>
          <w:szCs w:val="28"/>
        </w:rPr>
        <w:t>.</w:t>
      </w:r>
      <w:r w:rsidRPr="00AE6458">
        <w:rPr>
          <w:rFonts w:cs="Times New Roman"/>
          <w:szCs w:val="28"/>
        </w:rPr>
        <w:t xml:space="preserve"> </w:t>
      </w:r>
      <w:r w:rsidR="005117E6" w:rsidRPr="00AE6458">
        <w:rPr>
          <w:rFonts w:cs="Times New Roman"/>
          <w:szCs w:val="28"/>
        </w:rPr>
        <w:t>ЗАЛОГ</w:t>
      </w:r>
      <w:bookmarkEnd w:id="23"/>
    </w:p>
    <w:p w14:paraId="62B3F6A6" w14:textId="77777777" w:rsidR="003E7671" w:rsidRPr="00AE6458" w:rsidRDefault="003E7671" w:rsidP="00AE6458">
      <w:pPr>
        <w:widowControl w:val="0"/>
        <w:rPr>
          <w:rFonts w:cs="Times New Roman"/>
          <w:szCs w:val="28"/>
        </w:rPr>
      </w:pPr>
    </w:p>
    <w:p w14:paraId="2EA3A504" w14:textId="6C460F21" w:rsidR="0070398B" w:rsidRPr="00AE6458" w:rsidRDefault="001A64D7" w:rsidP="00AE6458">
      <w:pPr>
        <w:pStyle w:val="1"/>
        <w:keepNext w:val="0"/>
        <w:keepLines w:val="0"/>
        <w:widowControl w:val="0"/>
        <w:spacing w:before="0"/>
        <w:rPr>
          <w:rFonts w:cs="Times New Roman"/>
          <w:b w:val="0"/>
          <w:szCs w:val="28"/>
        </w:rPr>
      </w:pPr>
      <w:bookmarkStart w:id="24" w:name="_Toc120092678"/>
      <w:r w:rsidRPr="00AE6458">
        <w:rPr>
          <w:rFonts w:cs="Times New Roman"/>
          <w:szCs w:val="28"/>
        </w:rPr>
        <w:t>§</w:t>
      </w:r>
      <w:r w:rsidR="0070398B" w:rsidRPr="00AE6458">
        <w:rPr>
          <w:rFonts w:cs="Times New Roman"/>
          <w:szCs w:val="28"/>
        </w:rPr>
        <w:t xml:space="preserve"> 1</w:t>
      </w:r>
      <w:r w:rsidR="00207F4C" w:rsidRPr="00AE6458">
        <w:rPr>
          <w:rFonts w:cs="Times New Roman"/>
          <w:szCs w:val="28"/>
        </w:rPr>
        <w:t>.</w:t>
      </w:r>
      <w:r w:rsidR="0070398B" w:rsidRPr="00AE6458">
        <w:rPr>
          <w:rFonts w:cs="Times New Roman"/>
          <w:szCs w:val="28"/>
        </w:rPr>
        <w:t xml:space="preserve"> Общие положения о залоге</w:t>
      </w:r>
      <w:bookmarkEnd w:id="24"/>
    </w:p>
    <w:p w14:paraId="33DC3B0E" w14:textId="7C76952E" w:rsidR="003D1000" w:rsidRPr="00AE6458" w:rsidRDefault="003D1000" w:rsidP="00AE6458">
      <w:pPr>
        <w:widowControl w:val="0"/>
        <w:rPr>
          <w:rFonts w:cs="Times New Roman"/>
          <w:b/>
          <w:szCs w:val="28"/>
        </w:rPr>
      </w:pPr>
    </w:p>
    <w:p w14:paraId="7CF507E7" w14:textId="60EFEA81" w:rsidR="003D1000" w:rsidRPr="00AE6458" w:rsidRDefault="00771BED" w:rsidP="00AE6458">
      <w:pPr>
        <w:pStyle w:val="2"/>
        <w:keepNext w:val="0"/>
        <w:keepLines w:val="0"/>
        <w:widowControl w:val="0"/>
        <w:spacing w:before="0"/>
        <w:rPr>
          <w:rFonts w:ascii="Times New Roman" w:hAnsi="Times New Roman" w:cs="Times New Roman"/>
          <w:color w:val="auto"/>
          <w:sz w:val="28"/>
          <w:szCs w:val="28"/>
        </w:rPr>
      </w:pPr>
      <w:bookmarkStart w:id="25" w:name="_Toc81689955"/>
      <w:bookmarkStart w:id="26" w:name="_Toc120092679"/>
      <w:r w:rsidRPr="00AE6458">
        <w:rPr>
          <w:rFonts w:ascii="Times New Roman" w:hAnsi="Times New Roman" w:cs="Times New Roman"/>
          <w:color w:val="auto"/>
          <w:sz w:val="28"/>
          <w:szCs w:val="28"/>
        </w:rPr>
        <w:t xml:space="preserve">Статья </w:t>
      </w:r>
      <w:r w:rsidR="00693551" w:rsidRPr="00AE6458">
        <w:rPr>
          <w:rFonts w:ascii="Times New Roman" w:hAnsi="Times New Roman" w:cs="Times New Roman"/>
          <w:color w:val="auto"/>
          <w:sz w:val="28"/>
          <w:szCs w:val="28"/>
        </w:rPr>
        <w:t>12</w:t>
      </w:r>
      <w:r w:rsidRPr="00AE6458">
        <w:rPr>
          <w:rFonts w:ascii="Times New Roman" w:hAnsi="Times New Roman" w:cs="Times New Roman"/>
          <w:color w:val="auto"/>
          <w:sz w:val="28"/>
          <w:szCs w:val="28"/>
        </w:rPr>
        <w:t>.</w:t>
      </w:r>
      <w:r w:rsidR="00693551" w:rsidRPr="00AE6458">
        <w:rPr>
          <w:rFonts w:ascii="Times New Roman" w:hAnsi="Times New Roman" w:cs="Times New Roman"/>
          <w:b/>
          <w:color w:val="auto"/>
          <w:sz w:val="28"/>
          <w:szCs w:val="28"/>
        </w:rPr>
        <w:t xml:space="preserve"> </w:t>
      </w:r>
      <w:r w:rsidR="003D1000" w:rsidRPr="00AE6458">
        <w:rPr>
          <w:rFonts w:ascii="Times New Roman" w:eastAsiaTheme="minorHAnsi" w:hAnsi="Times New Roman" w:cs="Times New Roman"/>
          <w:b/>
          <w:color w:val="auto"/>
          <w:sz w:val="28"/>
          <w:szCs w:val="28"/>
        </w:rPr>
        <w:t>Понятие залога</w:t>
      </w:r>
      <w:bookmarkEnd w:id="25"/>
      <w:bookmarkEnd w:id="26"/>
    </w:p>
    <w:p w14:paraId="5F3D27C5" w14:textId="77777777" w:rsidR="003D1000" w:rsidRPr="00AE6458" w:rsidRDefault="003D1000" w:rsidP="00AE6458">
      <w:pPr>
        <w:widowControl w:val="0"/>
        <w:rPr>
          <w:rFonts w:cs="Times New Roman"/>
          <w:szCs w:val="28"/>
        </w:rPr>
      </w:pPr>
      <w:r w:rsidRPr="00AE6458">
        <w:rPr>
          <w:rFonts w:cs="Times New Roman"/>
          <w:szCs w:val="28"/>
        </w:rPr>
        <w:t xml:space="preserve">1. В силу залога кредитор по обеспечиваемому </w:t>
      </w:r>
      <w:proofErr w:type="gramStart"/>
      <w:r w:rsidRPr="00AE6458">
        <w:rPr>
          <w:rFonts w:cs="Times New Roman"/>
          <w:szCs w:val="28"/>
        </w:rPr>
        <w:t>залогом обязательству</w:t>
      </w:r>
      <w:proofErr w:type="gramEnd"/>
      <w:r w:rsidRPr="00AE6458">
        <w:rPr>
          <w:rFonts w:cs="Times New Roman"/>
          <w:szCs w:val="28"/>
        </w:rPr>
        <w:t xml:space="preserve"> (залогодержатель) имеет право в случае неисполнения или ненадлежащего исполнения должником этого обязательства получить удовлетворение из стоимости заложенного имущества (предмета залога) преимущественно перед другими кредиторами лица, которому принадлежит заложенное имущество (залогодателя).</w:t>
      </w:r>
    </w:p>
    <w:p w14:paraId="482B9E56" w14:textId="5AF6712C" w:rsidR="003D1000" w:rsidRPr="00AE6458" w:rsidRDefault="003D1000" w:rsidP="00AE6458">
      <w:pPr>
        <w:widowControl w:val="0"/>
        <w:rPr>
          <w:rFonts w:cs="Times New Roman"/>
          <w:szCs w:val="28"/>
        </w:rPr>
      </w:pPr>
      <w:r w:rsidRPr="00AE6458">
        <w:rPr>
          <w:rFonts w:cs="Times New Roman"/>
          <w:szCs w:val="28"/>
        </w:rPr>
        <w:t xml:space="preserve">2. В случаях и в порядке, которые предусмотрены </w:t>
      </w:r>
      <w:r w:rsidR="00FE3128" w:rsidRPr="00AE6458">
        <w:rPr>
          <w:rFonts w:cs="Times New Roman"/>
          <w:szCs w:val="28"/>
        </w:rPr>
        <w:t xml:space="preserve">национальным </w:t>
      </w:r>
      <w:r w:rsidRPr="00AE6458">
        <w:rPr>
          <w:rFonts w:cs="Times New Roman"/>
          <w:szCs w:val="28"/>
        </w:rPr>
        <w:t>законо</w:t>
      </w:r>
      <w:r w:rsidR="00FE3128" w:rsidRPr="00AE6458">
        <w:rPr>
          <w:rFonts w:cs="Times New Roman"/>
          <w:szCs w:val="28"/>
        </w:rPr>
        <w:t>дательством</w:t>
      </w:r>
      <w:r w:rsidRPr="00AE6458">
        <w:rPr>
          <w:rFonts w:cs="Times New Roman"/>
          <w:szCs w:val="28"/>
        </w:rPr>
        <w:t xml:space="preserve">, требование залогодержателя может быть удовлетворено путем передачи предмета </w:t>
      </w:r>
      <w:proofErr w:type="gramStart"/>
      <w:r w:rsidRPr="00AE6458">
        <w:rPr>
          <w:rFonts w:cs="Times New Roman"/>
          <w:szCs w:val="28"/>
        </w:rPr>
        <w:t>залога залогодержателю</w:t>
      </w:r>
      <w:proofErr w:type="gramEnd"/>
      <w:r w:rsidRPr="00AE6458">
        <w:rPr>
          <w:rFonts w:cs="Times New Roman"/>
          <w:szCs w:val="28"/>
        </w:rPr>
        <w:t xml:space="preserve"> (оставления у залогодержателя).</w:t>
      </w:r>
    </w:p>
    <w:p w14:paraId="4C66270D" w14:textId="2B5D3968" w:rsidR="003D1000" w:rsidRPr="00AE6458" w:rsidRDefault="003D1000" w:rsidP="00AE6458">
      <w:pPr>
        <w:widowControl w:val="0"/>
        <w:rPr>
          <w:rFonts w:cs="Times New Roman"/>
          <w:szCs w:val="28"/>
        </w:rPr>
      </w:pPr>
      <w:r w:rsidRPr="00AE6458">
        <w:rPr>
          <w:rFonts w:cs="Times New Roman"/>
          <w:szCs w:val="28"/>
        </w:rPr>
        <w:t xml:space="preserve">3. Если иное не предусмотрено </w:t>
      </w:r>
      <w:r w:rsidR="00FE3128" w:rsidRPr="00AE6458">
        <w:rPr>
          <w:rFonts w:cs="Times New Roman"/>
          <w:szCs w:val="28"/>
        </w:rPr>
        <w:t xml:space="preserve">национальным </w:t>
      </w:r>
      <w:r w:rsidRPr="00AE6458">
        <w:rPr>
          <w:rFonts w:cs="Times New Roman"/>
          <w:szCs w:val="28"/>
        </w:rPr>
        <w:t>законо</w:t>
      </w:r>
      <w:r w:rsidR="00FE3128" w:rsidRPr="00AE6458">
        <w:rPr>
          <w:rFonts w:cs="Times New Roman"/>
          <w:szCs w:val="28"/>
        </w:rPr>
        <w:t>дательством</w:t>
      </w:r>
      <w:r w:rsidRPr="00AE6458">
        <w:rPr>
          <w:rFonts w:cs="Times New Roman"/>
          <w:szCs w:val="28"/>
        </w:rPr>
        <w:t xml:space="preserve"> или договором, при недостаточности суммы, вырученной в результате обращения взыскания на заложенное имущество, для погашения требования залогодержатель вправе удовлетворить свое требование в непогашенной части </w:t>
      </w:r>
      <w:r w:rsidRPr="00AE6458">
        <w:rPr>
          <w:rFonts w:cs="Times New Roman"/>
          <w:szCs w:val="28"/>
        </w:rPr>
        <w:lastRenderedPageBreak/>
        <w:t>за счет иного имущества должника, не пользуясь преимуществом, основанным на залоге.</w:t>
      </w:r>
    </w:p>
    <w:p w14:paraId="05F50773" w14:textId="77777777" w:rsidR="003D1000" w:rsidRPr="00AE6458" w:rsidRDefault="003D1000" w:rsidP="00AE6458">
      <w:pPr>
        <w:widowControl w:val="0"/>
        <w:rPr>
          <w:rFonts w:cs="Times New Roman"/>
          <w:szCs w:val="28"/>
        </w:rPr>
      </w:pPr>
      <w:r w:rsidRPr="00AE6458">
        <w:rPr>
          <w:rFonts w:cs="Times New Roman"/>
          <w:szCs w:val="28"/>
        </w:rPr>
        <w:t>Если сумма, вырученная в результате обращения взыскания на заложенное имущество, превышает размер обеспеченного залогом требования залогодержателя, разница возвращается залогодателю. Соглашение об отказе залогодателя от права на получение указанной разницы ничтожно.</w:t>
      </w:r>
    </w:p>
    <w:p w14:paraId="242B8592" w14:textId="77777777" w:rsidR="003D1000" w:rsidRPr="00AE6458" w:rsidRDefault="003D1000" w:rsidP="00AE6458">
      <w:pPr>
        <w:widowControl w:val="0"/>
        <w:rPr>
          <w:rFonts w:cs="Times New Roman"/>
          <w:szCs w:val="28"/>
        </w:rPr>
      </w:pPr>
    </w:p>
    <w:p w14:paraId="5C40FC66" w14:textId="7846CD6B" w:rsidR="003D1000" w:rsidRPr="00AE6458" w:rsidRDefault="00771BED" w:rsidP="00AE6458">
      <w:pPr>
        <w:pStyle w:val="2"/>
        <w:keepNext w:val="0"/>
        <w:keepLines w:val="0"/>
        <w:widowControl w:val="0"/>
        <w:spacing w:before="0"/>
        <w:rPr>
          <w:rFonts w:ascii="Times New Roman" w:hAnsi="Times New Roman" w:cs="Times New Roman"/>
          <w:b/>
          <w:color w:val="auto"/>
          <w:sz w:val="28"/>
          <w:szCs w:val="28"/>
        </w:rPr>
      </w:pPr>
      <w:bookmarkStart w:id="27" w:name="_Toc81689956"/>
      <w:bookmarkStart w:id="28" w:name="_Toc120092680"/>
      <w:r w:rsidRPr="00AE6458">
        <w:rPr>
          <w:rFonts w:ascii="Times New Roman" w:hAnsi="Times New Roman" w:cs="Times New Roman"/>
          <w:color w:val="auto"/>
          <w:sz w:val="28"/>
          <w:szCs w:val="28"/>
        </w:rPr>
        <w:t>Статья</w:t>
      </w:r>
      <w:r w:rsidR="00693551" w:rsidRPr="00AE6458">
        <w:rPr>
          <w:rFonts w:ascii="Times New Roman" w:hAnsi="Times New Roman" w:cs="Times New Roman"/>
          <w:color w:val="auto"/>
          <w:sz w:val="28"/>
          <w:szCs w:val="28"/>
        </w:rPr>
        <w:t xml:space="preserve"> 13</w:t>
      </w:r>
      <w:r w:rsidRPr="00AE6458">
        <w:rPr>
          <w:rFonts w:ascii="Times New Roman" w:hAnsi="Times New Roman" w:cs="Times New Roman"/>
          <w:color w:val="auto"/>
          <w:sz w:val="28"/>
          <w:szCs w:val="28"/>
        </w:rPr>
        <w:t>.</w:t>
      </w:r>
      <w:r w:rsidR="00693551" w:rsidRPr="00AE6458">
        <w:rPr>
          <w:rFonts w:ascii="Times New Roman" w:hAnsi="Times New Roman" w:cs="Times New Roman"/>
          <w:b/>
          <w:color w:val="auto"/>
          <w:sz w:val="28"/>
          <w:szCs w:val="28"/>
        </w:rPr>
        <w:t xml:space="preserve"> </w:t>
      </w:r>
      <w:r w:rsidR="003D1000" w:rsidRPr="00AE6458">
        <w:rPr>
          <w:rFonts w:ascii="Times New Roman" w:hAnsi="Times New Roman" w:cs="Times New Roman"/>
          <w:b/>
          <w:color w:val="auto"/>
          <w:sz w:val="28"/>
          <w:szCs w:val="28"/>
        </w:rPr>
        <w:t>Права залогодержателя в отношении имущества, замещающего предмет залога</w:t>
      </w:r>
      <w:bookmarkEnd w:id="27"/>
      <w:bookmarkEnd w:id="28"/>
    </w:p>
    <w:p w14:paraId="441FB57D" w14:textId="32702719" w:rsidR="003D1000" w:rsidRPr="00AE6458" w:rsidRDefault="00207F4C" w:rsidP="00AE6458">
      <w:pPr>
        <w:widowControl w:val="0"/>
        <w:rPr>
          <w:rFonts w:cs="Times New Roman"/>
          <w:szCs w:val="28"/>
        </w:rPr>
      </w:pPr>
      <w:r w:rsidRPr="00AE6458">
        <w:rPr>
          <w:rFonts w:cs="Times New Roman"/>
          <w:szCs w:val="28"/>
        </w:rPr>
        <w:t>1.</w:t>
      </w:r>
      <w:r w:rsidR="003D1000" w:rsidRPr="00AE6458">
        <w:rPr>
          <w:rFonts w:cs="Times New Roman"/>
          <w:szCs w:val="28"/>
        </w:rPr>
        <w:t xml:space="preserve"> Независимо от согласия на это залогодателя или залогодержателя находящимися в залоге</w:t>
      </w:r>
      <w:r w:rsidR="00DD166F" w:rsidRPr="00AE6458">
        <w:rPr>
          <w:rFonts w:cs="Times New Roman"/>
          <w:szCs w:val="28"/>
        </w:rPr>
        <w:t xml:space="preserve"> считаются</w:t>
      </w:r>
      <w:r w:rsidR="003D1000" w:rsidRPr="00AE6458">
        <w:rPr>
          <w:rFonts w:cs="Times New Roman"/>
          <w:szCs w:val="28"/>
        </w:rPr>
        <w:t>:</w:t>
      </w:r>
    </w:p>
    <w:p w14:paraId="0F824D7C" w14:textId="77777777" w:rsidR="003D1000" w:rsidRPr="00AE6458" w:rsidRDefault="003D1000" w:rsidP="00AE6458">
      <w:pPr>
        <w:widowControl w:val="0"/>
        <w:rPr>
          <w:rFonts w:cs="Times New Roman"/>
          <w:szCs w:val="28"/>
        </w:rPr>
      </w:pPr>
      <w:r w:rsidRPr="00AE6458">
        <w:rPr>
          <w:rFonts w:cs="Times New Roman"/>
          <w:szCs w:val="28"/>
        </w:rPr>
        <w:t>1) новое имущество, которое принадлежит залогодателю и создано либо возникло в результате переработки или иного изменения заложенного имущества;</w:t>
      </w:r>
    </w:p>
    <w:p w14:paraId="14E3560E" w14:textId="36A2FF85" w:rsidR="003D1000" w:rsidRPr="00AE6458" w:rsidRDefault="003D1000" w:rsidP="00AE6458">
      <w:pPr>
        <w:widowControl w:val="0"/>
        <w:rPr>
          <w:rFonts w:cs="Times New Roman"/>
          <w:szCs w:val="28"/>
        </w:rPr>
      </w:pPr>
      <w:r w:rsidRPr="00AE6458">
        <w:rPr>
          <w:rFonts w:cs="Times New Roman"/>
          <w:szCs w:val="28"/>
        </w:rPr>
        <w:t>2) имущество, предоставленное залогодателю взамен предмета залога в</w:t>
      </w:r>
      <w:r w:rsidR="00CD38FC" w:rsidRPr="00AE6458">
        <w:rPr>
          <w:rFonts w:cs="Times New Roman"/>
          <w:szCs w:val="28"/>
        </w:rPr>
        <w:t xml:space="preserve"> </w:t>
      </w:r>
      <w:r w:rsidRPr="00AE6458">
        <w:rPr>
          <w:rFonts w:cs="Times New Roman"/>
          <w:szCs w:val="28"/>
        </w:rPr>
        <w:t xml:space="preserve">случае его изъятия (выкупа) для государственных или муниципальных нужд, реквизиции или национализации по основаниям и в порядке, которые установлены </w:t>
      </w:r>
      <w:r w:rsidR="007177A6" w:rsidRPr="00AE6458">
        <w:rPr>
          <w:rFonts w:cs="Times New Roman"/>
          <w:szCs w:val="28"/>
        </w:rPr>
        <w:t xml:space="preserve">национальным </w:t>
      </w:r>
      <w:r w:rsidRPr="00AE6458">
        <w:rPr>
          <w:rFonts w:cs="Times New Roman"/>
          <w:szCs w:val="28"/>
        </w:rPr>
        <w:t>законо</w:t>
      </w:r>
      <w:r w:rsidR="007177A6" w:rsidRPr="00AE6458">
        <w:rPr>
          <w:rFonts w:cs="Times New Roman"/>
          <w:szCs w:val="28"/>
        </w:rPr>
        <w:t>дательством</w:t>
      </w:r>
      <w:r w:rsidRPr="00AE6458">
        <w:rPr>
          <w:rFonts w:cs="Times New Roman"/>
          <w:szCs w:val="28"/>
        </w:rPr>
        <w:t>, а также право требовать предоставления имущества взамен предмета залога по указанным основаниям;</w:t>
      </w:r>
    </w:p>
    <w:p w14:paraId="70691FEA" w14:textId="77777777" w:rsidR="003D1000" w:rsidRPr="00AE6458" w:rsidRDefault="003D1000" w:rsidP="00AE6458">
      <w:pPr>
        <w:widowControl w:val="0"/>
        <w:rPr>
          <w:rFonts w:cs="Times New Roman"/>
          <w:szCs w:val="28"/>
        </w:rPr>
      </w:pPr>
      <w:r w:rsidRPr="00AE6458">
        <w:rPr>
          <w:rFonts w:cs="Times New Roman"/>
          <w:szCs w:val="28"/>
        </w:rPr>
        <w:t>3) имущество, за исключением денежных средств, переданное залогодателю-кредитору его должником, в случае залога права (требования).</w:t>
      </w:r>
    </w:p>
    <w:p w14:paraId="0BFA4321" w14:textId="77777777" w:rsidR="003D1000" w:rsidRPr="00AE6458" w:rsidRDefault="003D1000" w:rsidP="00AE6458">
      <w:pPr>
        <w:widowControl w:val="0"/>
        <w:rPr>
          <w:rFonts w:cs="Times New Roman"/>
          <w:szCs w:val="28"/>
        </w:rPr>
      </w:pPr>
      <w:r w:rsidRPr="00AE6458">
        <w:rPr>
          <w:rFonts w:cs="Times New Roman"/>
          <w:szCs w:val="28"/>
        </w:rPr>
        <w:t>2. Залогодержатель преимущественно перед другими кредиторами залогодателя вправе получить удовлетворение обеспеченного залогом требования также за счет:</w:t>
      </w:r>
    </w:p>
    <w:p w14:paraId="1AEE0ADA" w14:textId="20191787" w:rsidR="003D1000" w:rsidRPr="00AE6458" w:rsidRDefault="002E6A4F" w:rsidP="00AE6458">
      <w:pPr>
        <w:widowControl w:val="0"/>
        <w:rPr>
          <w:rFonts w:cs="Times New Roman"/>
          <w:szCs w:val="28"/>
        </w:rPr>
      </w:pPr>
      <w:bookmarkStart w:id="29" w:name="Par7"/>
      <w:bookmarkEnd w:id="29"/>
      <w:r w:rsidRPr="00AE6458">
        <w:rPr>
          <w:rFonts w:cs="Times New Roman"/>
          <w:szCs w:val="28"/>
        </w:rPr>
        <w:t xml:space="preserve">1) </w:t>
      </w:r>
      <w:r w:rsidR="003D1000" w:rsidRPr="00AE6458">
        <w:rPr>
          <w:rFonts w:cs="Times New Roman"/>
          <w:szCs w:val="28"/>
        </w:rPr>
        <w:t>страхового возмещения за утрату или повреждение заложенного имущества независимо от того, в чью пользу оно застраховано, если утрата или повреждение произошли по причинам, за которые залогодержатель не</w:t>
      </w:r>
      <w:r w:rsidR="00AE6458" w:rsidRPr="00AE6458">
        <w:rPr>
          <w:rFonts w:cs="Times New Roman"/>
          <w:szCs w:val="28"/>
        </w:rPr>
        <w:t xml:space="preserve"> </w:t>
      </w:r>
      <w:r w:rsidR="003D1000" w:rsidRPr="00AE6458">
        <w:rPr>
          <w:rFonts w:cs="Times New Roman"/>
          <w:szCs w:val="28"/>
        </w:rPr>
        <w:t>отвечает;</w:t>
      </w:r>
    </w:p>
    <w:p w14:paraId="39231A13" w14:textId="3D4E7DD5" w:rsidR="003D1000" w:rsidRPr="00AE6458" w:rsidRDefault="002E6A4F" w:rsidP="00AE6458">
      <w:pPr>
        <w:widowControl w:val="0"/>
        <w:rPr>
          <w:rFonts w:cs="Times New Roman"/>
          <w:szCs w:val="28"/>
        </w:rPr>
      </w:pPr>
      <w:r w:rsidRPr="00AE6458">
        <w:rPr>
          <w:rFonts w:cs="Times New Roman"/>
          <w:szCs w:val="28"/>
        </w:rPr>
        <w:t xml:space="preserve">2) </w:t>
      </w:r>
      <w:r w:rsidR="003D1000" w:rsidRPr="00AE6458">
        <w:rPr>
          <w:rFonts w:cs="Times New Roman"/>
          <w:szCs w:val="28"/>
        </w:rPr>
        <w:t xml:space="preserve">причитающегося залогодателю возмещения, предоставляемого взамен заложенного имущества, в </w:t>
      </w:r>
      <w:proofErr w:type="gramStart"/>
      <w:r w:rsidR="003D1000" w:rsidRPr="00AE6458">
        <w:rPr>
          <w:rFonts w:cs="Times New Roman"/>
          <w:szCs w:val="28"/>
        </w:rPr>
        <w:t>частности</w:t>
      </w:r>
      <w:proofErr w:type="gramEnd"/>
      <w:r w:rsidR="003D1000" w:rsidRPr="00AE6458">
        <w:rPr>
          <w:rFonts w:cs="Times New Roman"/>
          <w:szCs w:val="28"/>
        </w:rPr>
        <w:t xml:space="preserve"> если право собственности залогодателя на имущество, являющееся предметом залога, прекращается по основаниям и</w:t>
      </w:r>
      <w:r w:rsidR="007177A6" w:rsidRPr="00AE6458">
        <w:rPr>
          <w:rFonts w:cs="Times New Roman"/>
          <w:szCs w:val="28"/>
        </w:rPr>
        <w:t xml:space="preserve"> </w:t>
      </w:r>
      <w:r w:rsidR="003D1000" w:rsidRPr="00AE6458">
        <w:rPr>
          <w:rFonts w:cs="Times New Roman"/>
          <w:szCs w:val="28"/>
        </w:rPr>
        <w:t xml:space="preserve">в порядке, которые установлены </w:t>
      </w:r>
      <w:r w:rsidR="007177A6" w:rsidRPr="00AE6458">
        <w:rPr>
          <w:rFonts w:cs="Times New Roman"/>
          <w:szCs w:val="28"/>
        </w:rPr>
        <w:t xml:space="preserve">национальным </w:t>
      </w:r>
      <w:r w:rsidR="003D1000" w:rsidRPr="00AE6458">
        <w:rPr>
          <w:rFonts w:cs="Times New Roman"/>
          <w:szCs w:val="28"/>
        </w:rPr>
        <w:t>законо</w:t>
      </w:r>
      <w:r w:rsidR="007177A6" w:rsidRPr="00AE6458">
        <w:rPr>
          <w:rFonts w:cs="Times New Roman"/>
          <w:szCs w:val="28"/>
        </w:rPr>
        <w:t>дательством</w:t>
      </w:r>
      <w:r w:rsidR="003D1000" w:rsidRPr="00AE6458">
        <w:rPr>
          <w:rFonts w:cs="Times New Roman"/>
          <w:szCs w:val="28"/>
        </w:rPr>
        <w:t xml:space="preserve">, вследствие изъятия (выкупа) для государственных или муниципальных нужд, реквизиции или национализации, а также в иных случаях, предусмотренных </w:t>
      </w:r>
      <w:r w:rsidR="007177A6" w:rsidRPr="00AE6458">
        <w:rPr>
          <w:rFonts w:cs="Times New Roman"/>
          <w:szCs w:val="28"/>
        </w:rPr>
        <w:t xml:space="preserve">национальным </w:t>
      </w:r>
      <w:r w:rsidR="003D1000" w:rsidRPr="00AE6458">
        <w:rPr>
          <w:rFonts w:cs="Times New Roman"/>
          <w:szCs w:val="28"/>
        </w:rPr>
        <w:t>законо</w:t>
      </w:r>
      <w:r w:rsidR="007177A6" w:rsidRPr="00AE6458">
        <w:rPr>
          <w:rFonts w:cs="Times New Roman"/>
          <w:szCs w:val="28"/>
        </w:rPr>
        <w:t>дательством</w:t>
      </w:r>
      <w:r w:rsidR="003D1000" w:rsidRPr="00AE6458">
        <w:rPr>
          <w:rFonts w:cs="Times New Roman"/>
          <w:szCs w:val="28"/>
        </w:rPr>
        <w:t>;</w:t>
      </w:r>
    </w:p>
    <w:p w14:paraId="12AC0C51" w14:textId="2D5461D4" w:rsidR="003D1000" w:rsidRPr="00AE6458" w:rsidRDefault="002E6A4F" w:rsidP="00AE6458">
      <w:pPr>
        <w:widowControl w:val="0"/>
        <w:rPr>
          <w:rFonts w:cs="Times New Roman"/>
          <w:szCs w:val="28"/>
        </w:rPr>
      </w:pPr>
      <w:r w:rsidRPr="00AE6458">
        <w:rPr>
          <w:rFonts w:cs="Times New Roman"/>
          <w:szCs w:val="28"/>
        </w:rPr>
        <w:t xml:space="preserve">3) </w:t>
      </w:r>
      <w:r w:rsidR="003D1000" w:rsidRPr="00AE6458">
        <w:rPr>
          <w:rFonts w:cs="Times New Roman"/>
          <w:szCs w:val="28"/>
        </w:rPr>
        <w:t>причитающихся залогодателю или залогодержателю доходов от использования заложенного имущества третьими лицами;</w:t>
      </w:r>
    </w:p>
    <w:p w14:paraId="6D6148DA" w14:textId="1939D078" w:rsidR="003D1000" w:rsidRPr="00AE6458" w:rsidRDefault="002E6A4F" w:rsidP="00AE6458">
      <w:pPr>
        <w:widowControl w:val="0"/>
        <w:rPr>
          <w:rFonts w:cs="Times New Roman"/>
          <w:szCs w:val="28"/>
        </w:rPr>
      </w:pPr>
      <w:bookmarkStart w:id="30" w:name="Par10"/>
      <w:bookmarkEnd w:id="30"/>
      <w:r w:rsidRPr="00AE6458">
        <w:rPr>
          <w:rFonts w:cs="Times New Roman"/>
          <w:szCs w:val="28"/>
        </w:rPr>
        <w:t xml:space="preserve">4) </w:t>
      </w:r>
      <w:r w:rsidR="003D1000" w:rsidRPr="00AE6458">
        <w:rPr>
          <w:rFonts w:cs="Times New Roman"/>
          <w:szCs w:val="28"/>
        </w:rPr>
        <w:t>имущества, причитающегося залогодателю при исполнении третьим лицом обязательства, право требовать исполнения которого является предметом залога.</w:t>
      </w:r>
    </w:p>
    <w:p w14:paraId="4834D3B2" w14:textId="75358665" w:rsidR="003D1000" w:rsidRPr="00AE6458" w:rsidRDefault="003D1000" w:rsidP="00AE6458">
      <w:pPr>
        <w:widowControl w:val="0"/>
        <w:rPr>
          <w:rFonts w:cs="Times New Roman"/>
          <w:szCs w:val="28"/>
        </w:rPr>
      </w:pPr>
      <w:r w:rsidRPr="00AE6458">
        <w:rPr>
          <w:rFonts w:cs="Times New Roman"/>
          <w:szCs w:val="28"/>
        </w:rPr>
        <w:t xml:space="preserve">3. В случаях, указанных в </w:t>
      </w:r>
      <w:r w:rsidR="002E6A4F" w:rsidRPr="00AE6458">
        <w:rPr>
          <w:rFonts w:cs="Times New Roman"/>
          <w:szCs w:val="28"/>
        </w:rPr>
        <w:t>части</w:t>
      </w:r>
      <w:r w:rsidRPr="00AE6458">
        <w:rPr>
          <w:rFonts w:cs="Times New Roman"/>
          <w:szCs w:val="28"/>
        </w:rPr>
        <w:t xml:space="preserve"> 2 настоящей статьи, залогодержатель вправе требовать причитающиеся ему денежную сумму или иное имущество непосредственно от обязанного лица, если иное не предусмотрено </w:t>
      </w:r>
      <w:r w:rsidR="002E6A4F" w:rsidRPr="00AE6458">
        <w:rPr>
          <w:rFonts w:cs="Times New Roman"/>
          <w:szCs w:val="28"/>
        </w:rPr>
        <w:t xml:space="preserve">национальным </w:t>
      </w:r>
      <w:r w:rsidRPr="00AE6458">
        <w:rPr>
          <w:rFonts w:cs="Times New Roman"/>
          <w:szCs w:val="28"/>
        </w:rPr>
        <w:t>законо</w:t>
      </w:r>
      <w:r w:rsidR="002E6A4F" w:rsidRPr="00AE6458">
        <w:rPr>
          <w:rFonts w:cs="Times New Roman"/>
          <w:szCs w:val="28"/>
        </w:rPr>
        <w:t>дательством</w:t>
      </w:r>
      <w:r w:rsidRPr="00AE6458">
        <w:rPr>
          <w:rFonts w:cs="Times New Roman"/>
          <w:szCs w:val="28"/>
        </w:rPr>
        <w:t xml:space="preserve"> или договором.</w:t>
      </w:r>
    </w:p>
    <w:p w14:paraId="2DAA4149" w14:textId="77777777" w:rsidR="003D1000" w:rsidRDefault="003D1000" w:rsidP="00AE6458">
      <w:pPr>
        <w:widowControl w:val="0"/>
        <w:rPr>
          <w:rFonts w:cs="Times New Roman"/>
          <w:szCs w:val="28"/>
        </w:rPr>
      </w:pPr>
    </w:p>
    <w:p w14:paraId="12754FB1" w14:textId="77777777" w:rsidR="0023630F" w:rsidRPr="00AE6458" w:rsidRDefault="0023630F" w:rsidP="00AE6458">
      <w:pPr>
        <w:widowControl w:val="0"/>
        <w:rPr>
          <w:rFonts w:cs="Times New Roman"/>
          <w:szCs w:val="28"/>
        </w:rPr>
      </w:pPr>
    </w:p>
    <w:p w14:paraId="04E6B74C" w14:textId="1944DE25" w:rsidR="003D1000" w:rsidRPr="00AE6458" w:rsidRDefault="00771BED" w:rsidP="00AE6458">
      <w:pPr>
        <w:pStyle w:val="2"/>
        <w:keepNext w:val="0"/>
        <w:keepLines w:val="0"/>
        <w:widowControl w:val="0"/>
        <w:spacing w:before="0"/>
        <w:rPr>
          <w:rFonts w:ascii="Times New Roman" w:hAnsi="Times New Roman" w:cs="Times New Roman"/>
          <w:b/>
          <w:color w:val="auto"/>
          <w:sz w:val="28"/>
          <w:szCs w:val="28"/>
        </w:rPr>
      </w:pPr>
      <w:bookmarkStart w:id="31" w:name="_Toc81689957"/>
      <w:bookmarkStart w:id="32" w:name="_Toc120092681"/>
      <w:r w:rsidRPr="00AE6458">
        <w:rPr>
          <w:rFonts w:ascii="Times New Roman" w:hAnsi="Times New Roman" w:cs="Times New Roman"/>
          <w:color w:val="auto"/>
          <w:sz w:val="28"/>
          <w:szCs w:val="28"/>
        </w:rPr>
        <w:lastRenderedPageBreak/>
        <w:t>Статья</w:t>
      </w:r>
      <w:r w:rsidR="00693551" w:rsidRPr="00AE6458">
        <w:rPr>
          <w:rFonts w:ascii="Times New Roman" w:hAnsi="Times New Roman" w:cs="Times New Roman"/>
          <w:color w:val="auto"/>
          <w:sz w:val="28"/>
          <w:szCs w:val="28"/>
        </w:rPr>
        <w:t xml:space="preserve"> 14</w:t>
      </w:r>
      <w:r w:rsidRPr="00AE6458">
        <w:rPr>
          <w:rFonts w:ascii="Times New Roman" w:hAnsi="Times New Roman" w:cs="Times New Roman"/>
          <w:color w:val="auto"/>
          <w:sz w:val="28"/>
          <w:szCs w:val="28"/>
        </w:rPr>
        <w:t>.</w:t>
      </w:r>
      <w:r w:rsidR="00693551" w:rsidRPr="00AE6458">
        <w:rPr>
          <w:rFonts w:ascii="Times New Roman" w:hAnsi="Times New Roman" w:cs="Times New Roman"/>
          <w:b/>
          <w:color w:val="auto"/>
          <w:sz w:val="28"/>
          <w:szCs w:val="28"/>
        </w:rPr>
        <w:t xml:space="preserve"> </w:t>
      </w:r>
      <w:r w:rsidR="003D1000" w:rsidRPr="00AE6458">
        <w:rPr>
          <w:rFonts w:ascii="Times New Roman" w:hAnsi="Times New Roman" w:cs="Times New Roman"/>
          <w:b/>
          <w:color w:val="auto"/>
          <w:sz w:val="28"/>
          <w:szCs w:val="28"/>
        </w:rPr>
        <w:t>Предмет залога</w:t>
      </w:r>
      <w:bookmarkEnd w:id="31"/>
      <w:bookmarkEnd w:id="32"/>
    </w:p>
    <w:p w14:paraId="22129CBA" w14:textId="77777777" w:rsidR="003D1000" w:rsidRPr="00AE6458" w:rsidRDefault="003D1000" w:rsidP="00AE6458">
      <w:pPr>
        <w:widowControl w:val="0"/>
        <w:rPr>
          <w:rFonts w:cs="Times New Roman"/>
          <w:szCs w:val="28"/>
        </w:rPr>
      </w:pPr>
      <w:r w:rsidRPr="00AE6458">
        <w:rPr>
          <w:rFonts w:cs="Times New Roman"/>
          <w:szCs w:val="28"/>
        </w:rPr>
        <w:t>1. Предметом залога может быть всякое имущество, за исключением:</w:t>
      </w:r>
    </w:p>
    <w:p w14:paraId="3F13554D" w14:textId="2171CD26" w:rsidR="003D1000" w:rsidRPr="00AE6458" w:rsidRDefault="007177A6" w:rsidP="00AE6458">
      <w:pPr>
        <w:widowControl w:val="0"/>
        <w:rPr>
          <w:rFonts w:cs="Times New Roman"/>
          <w:szCs w:val="28"/>
        </w:rPr>
      </w:pPr>
      <w:r w:rsidRPr="00AE6458">
        <w:rPr>
          <w:rFonts w:cs="Times New Roman"/>
          <w:szCs w:val="28"/>
        </w:rPr>
        <w:t xml:space="preserve">1) </w:t>
      </w:r>
      <w:r w:rsidR="003D1000" w:rsidRPr="00AE6458">
        <w:rPr>
          <w:rFonts w:cs="Times New Roman"/>
          <w:szCs w:val="28"/>
        </w:rPr>
        <w:t>имущества, на которое не допускается обращение взыскания</w:t>
      </w:r>
      <w:r w:rsidRPr="00AE6458">
        <w:rPr>
          <w:rFonts w:cs="Times New Roman"/>
          <w:szCs w:val="28"/>
        </w:rPr>
        <w:t>;</w:t>
      </w:r>
      <w:r w:rsidR="003D1000" w:rsidRPr="00AE6458">
        <w:rPr>
          <w:rFonts w:cs="Times New Roman"/>
          <w:szCs w:val="28"/>
        </w:rPr>
        <w:t xml:space="preserve"> </w:t>
      </w:r>
    </w:p>
    <w:p w14:paraId="63BC3A9F" w14:textId="25D7F968" w:rsidR="003D1000" w:rsidRPr="00AE6458" w:rsidRDefault="007177A6" w:rsidP="00AE6458">
      <w:pPr>
        <w:widowControl w:val="0"/>
        <w:rPr>
          <w:rFonts w:cs="Times New Roman"/>
          <w:szCs w:val="28"/>
        </w:rPr>
      </w:pPr>
      <w:r w:rsidRPr="00AE6458">
        <w:rPr>
          <w:rFonts w:cs="Times New Roman"/>
          <w:szCs w:val="28"/>
        </w:rPr>
        <w:t xml:space="preserve">2) </w:t>
      </w:r>
      <w:r w:rsidR="003D1000" w:rsidRPr="00AE6458">
        <w:rPr>
          <w:rFonts w:cs="Times New Roman"/>
          <w:szCs w:val="28"/>
        </w:rPr>
        <w:t>имущества, отчуждение которого не допускается</w:t>
      </w:r>
      <w:r w:rsidRPr="00AE6458">
        <w:rPr>
          <w:rFonts w:cs="Times New Roman"/>
          <w:szCs w:val="28"/>
        </w:rPr>
        <w:t>;</w:t>
      </w:r>
    </w:p>
    <w:p w14:paraId="4721C2D3" w14:textId="6987D303" w:rsidR="003D1000" w:rsidRPr="00AE6458" w:rsidRDefault="007177A6" w:rsidP="00AE6458">
      <w:pPr>
        <w:widowControl w:val="0"/>
        <w:rPr>
          <w:rFonts w:cs="Times New Roman"/>
          <w:szCs w:val="28"/>
        </w:rPr>
      </w:pPr>
      <w:r w:rsidRPr="00AE6458">
        <w:rPr>
          <w:rFonts w:cs="Times New Roman"/>
          <w:szCs w:val="28"/>
        </w:rPr>
        <w:t xml:space="preserve">3) </w:t>
      </w:r>
      <w:r w:rsidR="003D1000" w:rsidRPr="00AE6458">
        <w:rPr>
          <w:rFonts w:cs="Times New Roman"/>
          <w:szCs w:val="28"/>
        </w:rPr>
        <w:t>требований, неразрывно связанных с личностью кредитора, в частности требований об алиментах, о возмещении вреда, причиненного жизни или здоровью</w:t>
      </w:r>
      <w:r w:rsidRPr="00AE6458">
        <w:rPr>
          <w:rFonts w:cs="Times New Roman"/>
          <w:szCs w:val="28"/>
        </w:rPr>
        <w:t>;</w:t>
      </w:r>
      <w:r w:rsidR="003D1000" w:rsidRPr="00AE6458">
        <w:rPr>
          <w:rFonts w:cs="Times New Roman"/>
          <w:szCs w:val="28"/>
        </w:rPr>
        <w:t xml:space="preserve"> </w:t>
      </w:r>
    </w:p>
    <w:p w14:paraId="753BE30E" w14:textId="1AB6F7D4" w:rsidR="003D1000" w:rsidRPr="00AE6458" w:rsidRDefault="007177A6" w:rsidP="00AE6458">
      <w:pPr>
        <w:widowControl w:val="0"/>
        <w:rPr>
          <w:rFonts w:cs="Times New Roman"/>
          <w:szCs w:val="28"/>
        </w:rPr>
      </w:pPr>
      <w:r w:rsidRPr="00AE6458">
        <w:rPr>
          <w:rFonts w:cs="Times New Roman"/>
          <w:szCs w:val="28"/>
        </w:rPr>
        <w:t xml:space="preserve">4) </w:t>
      </w:r>
      <w:r w:rsidR="003D1000" w:rsidRPr="00AE6458">
        <w:rPr>
          <w:rFonts w:cs="Times New Roman"/>
          <w:szCs w:val="28"/>
        </w:rPr>
        <w:t xml:space="preserve">прав, уступка которых другому лицу запрещена </w:t>
      </w:r>
      <w:r w:rsidR="00DD166F" w:rsidRPr="00AE6458">
        <w:rPr>
          <w:rFonts w:cs="Times New Roman"/>
          <w:szCs w:val="28"/>
        </w:rPr>
        <w:t>национальным законодательством</w:t>
      </w:r>
      <w:r w:rsidR="003D1000" w:rsidRPr="00AE6458">
        <w:rPr>
          <w:rFonts w:cs="Times New Roman"/>
          <w:szCs w:val="28"/>
        </w:rPr>
        <w:t>.</w:t>
      </w:r>
    </w:p>
    <w:p w14:paraId="15827817" w14:textId="784E3C68" w:rsidR="003D1000" w:rsidRPr="00AE6458" w:rsidRDefault="003D1000" w:rsidP="00AE6458">
      <w:pPr>
        <w:widowControl w:val="0"/>
        <w:rPr>
          <w:rFonts w:cs="Times New Roman"/>
          <w:szCs w:val="28"/>
        </w:rPr>
      </w:pPr>
      <w:r w:rsidRPr="00AE6458">
        <w:rPr>
          <w:rFonts w:cs="Times New Roman"/>
          <w:szCs w:val="28"/>
        </w:rPr>
        <w:t xml:space="preserve">Залог отдельных видов имущества может быть ограничен или запрещен </w:t>
      </w:r>
      <w:r w:rsidR="007177A6" w:rsidRPr="00AE6458">
        <w:rPr>
          <w:rFonts w:cs="Times New Roman"/>
          <w:szCs w:val="28"/>
        </w:rPr>
        <w:t xml:space="preserve">национальным </w:t>
      </w:r>
      <w:r w:rsidRPr="00AE6458">
        <w:rPr>
          <w:rFonts w:cs="Times New Roman"/>
          <w:szCs w:val="28"/>
        </w:rPr>
        <w:t>законо</w:t>
      </w:r>
      <w:r w:rsidR="007177A6" w:rsidRPr="00AE6458">
        <w:rPr>
          <w:rFonts w:cs="Times New Roman"/>
          <w:szCs w:val="28"/>
        </w:rPr>
        <w:t>дательством</w:t>
      </w:r>
      <w:r w:rsidRPr="00AE6458">
        <w:rPr>
          <w:rFonts w:cs="Times New Roman"/>
          <w:szCs w:val="28"/>
        </w:rPr>
        <w:t>.</w:t>
      </w:r>
    </w:p>
    <w:p w14:paraId="4945C254" w14:textId="4EA12975" w:rsidR="003D1000" w:rsidRPr="00AE6458" w:rsidRDefault="003D1000" w:rsidP="00AE6458">
      <w:pPr>
        <w:widowControl w:val="0"/>
        <w:rPr>
          <w:rFonts w:cs="Times New Roman"/>
          <w:szCs w:val="28"/>
        </w:rPr>
      </w:pPr>
      <w:r w:rsidRPr="00AE6458">
        <w:rPr>
          <w:rFonts w:cs="Times New Roman"/>
          <w:szCs w:val="28"/>
        </w:rPr>
        <w:t xml:space="preserve">2. Договором залога или </w:t>
      </w:r>
      <w:r w:rsidR="007177A6" w:rsidRPr="00AE6458">
        <w:rPr>
          <w:rFonts w:cs="Times New Roman"/>
          <w:szCs w:val="28"/>
        </w:rPr>
        <w:t xml:space="preserve">национальным </w:t>
      </w:r>
      <w:r w:rsidRPr="00AE6458">
        <w:rPr>
          <w:rFonts w:cs="Times New Roman"/>
          <w:szCs w:val="28"/>
        </w:rPr>
        <w:t>законо</w:t>
      </w:r>
      <w:r w:rsidR="007177A6" w:rsidRPr="00AE6458">
        <w:rPr>
          <w:rFonts w:cs="Times New Roman"/>
          <w:szCs w:val="28"/>
        </w:rPr>
        <w:t>дательством</w:t>
      </w:r>
      <w:r w:rsidRPr="00AE6458">
        <w:rPr>
          <w:rFonts w:cs="Times New Roman"/>
          <w:szCs w:val="28"/>
        </w:rPr>
        <w:t xml:space="preserve"> (в отношении залога, возникающего в</w:t>
      </w:r>
      <w:r w:rsidR="00CD38FC" w:rsidRPr="00AE6458">
        <w:rPr>
          <w:rFonts w:cs="Times New Roman"/>
          <w:szCs w:val="28"/>
        </w:rPr>
        <w:t xml:space="preserve"> </w:t>
      </w:r>
      <w:r w:rsidRPr="00AE6458">
        <w:rPr>
          <w:rFonts w:cs="Times New Roman"/>
          <w:szCs w:val="28"/>
        </w:rPr>
        <w:t>силу закона) может быть предусмотрен залог имущества, которое залогодатель приобретет в будущем.</w:t>
      </w:r>
    </w:p>
    <w:p w14:paraId="143CDE4B" w14:textId="2AFC39DE" w:rsidR="003D1000" w:rsidRPr="00AE6458" w:rsidRDefault="003D1000" w:rsidP="00AE6458">
      <w:pPr>
        <w:widowControl w:val="0"/>
        <w:rPr>
          <w:rFonts w:cs="Times New Roman"/>
          <w:szCs w:val="28"/>
        </w:rPr>
      </w:pPr>
      <w:r w:rsidRPr="00AE6458">
        <w:rPr>
          <w:rFonts w:cs="Times New Roman"/>
          <w:szCs w:val="28"/>
        </w:rPr>
        <w:t xml:space="preserve">3. На полученные в результате использования заложенного имущества плоды, продукцию и доходы залог распространяется в случаях, предусмотренных </w:t>
      </w:r>
      <w:r w:rsidR="007177A6" w:rsidRPr="00AE6458">
        <w:rPr>
          <w:rFonts w:cs="Times New Roman"/>
          <w:szCs w:val="28"/>
        </w:rPr>
        <w:t xml:space="preserve">национальным </w:t>
      </w:r>
      <w:r w:rsidRPr="00AE6458">
        <w:rPr>
          <w:rFonts w:cs="Times New Roman"/>
          <w:szCs w:val="28"/>
        </w:rPr>
        <w:t>законо</w:t>
      </w:r>
      <w:r w:rsidR="007177A6" w:rsidRPr="00AE6458">
        <w:rPr>
          <w:rFonts w:cs="Times New Roman"/>
          <w:szCs w:val="28"/>
        </w:rPr>
        <w:t>дательством</w:t>
      </w:r>
      <w:r w:rsidRPr="00AE6458">
        <w:rPr>
          <w:rFonts w:cs="Times New Roman"/>
          <w:szCs w:val="28"/>
        </w:rPr>
        <w:t xml:space="preserve"> или договором.</w:t>
      </w:r>
    </w:p>
    <w:p w14:paraId="7E28AB8C" w14:textId="6996DA3D" w:rsidR="003D1000" w:rsidRPr="00AE6458" w:rsidRDefault="003D1000" w:rsidP="00AE6458">
      <w:pPr>
        <w:widowControl w:val="0"/>
        <w:rPr>
          <w:rFonts w:cs="Times New Roman"/>
          <w:szCs w:val="28"/>
        </w:rPr>
      </w:pPr>
      <w:r w:rsidRPr="00AE6458">
        <w:rPr>
          <w:rFonts w:cs="Times New Roman"/>
          <w:szCs w:val="28"/>
        </w:rPr>
        <w:t xml:space="preserve">4. Если предмет залога находится в </w:t>
      </w:r>
      <w:r w:rsidR="00D77FB9" w:rsidRPr="00AE6458">
        <w:rPr>
          <w:rFonts w:cs="Times New Roman"/>
          <w:szCs w:val="28"/>
        </w:rPr>
        <w:t xml:space="preserve">общей </w:t>
      </w:r>
      <w:r w:rsidRPr="00AE6458">
        <w:rPr>
          <w:rFonts w:cs="Times New Roman"/>
          <w:szCs w:val="28"/>
        </w:rPr>
        <w:t xml:space="preserve">совместной собственности залогодателей, изменение режима собственности на </w:t>
      </w:r>
      <w:r w:rsidR="00D77FB9" w:rsidRPr="00AE6458">
        <w:rPr>
          <w:rFonts w:cs="Times New Roman"/>
          <w:szCs w:val="28"/>
        </w:rPr>
        <w:t xml:space="preserve">общую </w:t>
      </w:r>
      <w:r w:rsidRPr="00AE6458">
        <w:rPr>
          <w:rFonts w:cs="Times New Roman"/>
          <w:szCs w:val="28"/>
        </w:rPr>
        <w:t xml:space="preserve">долевую </w:t>
      </w:r>
      <w:r w:rsidR="00D77FB9" w:rsidRPr="00AE6458">
        <w:rPr>
          <w:rFonts w:cs="Times New Roman"/>
          <w:szCs w:val="28"/>
        </w:rPr>
        <w:t xml:space="preserve">собственность </w:t>
      </w:r>
      <w:r w:rsidRPr="00AE6458">
        <w:rPr>
          <w:rFonts w:cs="Times New Roman"/>
          <w:szCs w:val="28"/>
        </w:rPr>
        <w:t>не затрагивает права залогодержателя.</w:t>
      </w:r>
    </w:p>
    <w:p w14:paraId="794A24EC" w14:textId="34218BAB" w:rsidR="003D1000" w:rsidRPr="00AE6458" w:rsidRDefault="003D1000" w:rsidP="00AE6458">
      <w:pPr>
        <w:widowControl w:val="0"/>
        <w:rPr>
          <w:rFonts w:cs="Times New Roman"/>
          <w:szCs w:val="28"/>
        </w:rPr>
      </w:pPr>
      <w:r w:rsidRPr="00AE6458">
        <w:rPr>
          <w:rFonts w:cs="Times New Roman"/>
          <w:szCs w:val="28"/>
        </w:rPr>
        <w:t>5. При заключении договора залога залогодатель обязан предупредить в</w:t>
      </w:r>
      <w:r w:rsidR="00AE6458" w:rsidRPr="00AE6458">
        <w:rPr>
          <w:rFonts w:cs="Times New Roman"/>
          <w:szCs w:val="28"/>
        </w:rPr>
        <w:t xml:space="preserve"> </w:t>
      </w:r>
      <w:r w:rsidRPr="00AE6458">
        <w:rPr>
          <w:rFonts w:cs="Times New Roman"/>
          <w:szCs w:val="28"/>
        </w:rPr>
        <w:t>письменной форме залогодержателя обо всех известных ему к моменту заключения договора правах третьих лиц на предмет залога (вещных правах, правах, возникающих из договоров о владении и пользовании имуществом</w:t>
      </w:r>
      <w:r w:rsidR="003B3377" w:rsidRPr="00AE6458">
        <w:rPr>
          <w:rFonts w:cs="Times New Roman"/>
          <w:szCs w:val="28"/>
        </w:rPr>
        <w:t>,</w:t>
      </w:r>
      <w:r w:rsidRPr="00AE6458">
        <w:rPr>
          <w:rFonts w:cs="Times New Roman"/>
          <w:szCs w:val="28"/>
        </w:rPr>
        <w:t xml:space="preserve"> и</w:t>
      </w:r>
      <w:r w:rsidR="00AE6458" w:rsidRPr="00AE6458">
        <w:rPr>
          <w:rFonts w:cs="Times New Roman"/>
          <w:szCs w:val="28"/>
        </w:rPr>
        <w:t xml:space="preserve"> </w:t>
      </w:r>
      <w:r w:rsidRPr="00AE6458">
        <w:rPr>
          <w:rFonts w:cs="Times New Roman"/>
          <w:szCs w:val="28"/>
        </w:rPr>
        <w:t>т.</w:t>
      </w:r>
      <w:r w:rsidR="00AE6458" w:rsidRPr="00AE6458">
        <w:rPr>
          <w:rFonts w:cs="Times New Roman"/>
          <w:szCs w:val="28"/>
        </w:rPr>
        <w:t xml:space="preserve"> </w:t>
      </w:r>
      <w:r w:rsidRPr="00AE6458">
        <w:rPr>
          <w:rFonts w:cs="Times New Roman"/>
          <w:szCs w:val="28"/>
        </w:rPr>
        <w:t>п.).</w:t>
      </w:r>
    </w:p>
    <w:p w14:paraId="2C7776BC" w14:textId="2944D523" w:rsidR="003D1000" w:rsidRPr="00AE6458" w:rsidRDefault="003D1000" w:rsidP="00AE6458">
      <w:pPr>
        <w:widowControl w:val="0"/>
        <w:rPr>
          <w:rFonts w:cs="Times New Roman"/>
          <w:szCs w:val="28"/>
        </w:rPr>
      </w:pPr>
      <w:r w:rsidRPr="00AE6458">
        <w:rPr>
          <w:rFonts w:cs="Times New Roman"/>
          <w:szCs w:val="28"/>
        </w:rPr>
        <w:t xml:space="preserve">В случае неисполнения залогодателем этой обязанности залогодержатель вправе потребовать досрочного исполнения обеспеченного залогом обязательства или изменения условий договора залога, если иное не предусмотрено </w:t>
      </w:r>
      <w:r w:rsidR="007177A6" w:rsidRPr="00AE6458">
        <w:rPr>
          <w:rFonts w:cs="Times New Roman"/>
          <w:szCs w:val="28"/>
        </w:rPr>
        <w:t xml:space="preserve">национальным </w:t>
      </w:r>
      <w:r w:rsidRPr="00AE6458">
        <w:rPr>
          <w:rFonts w:cs="Times New Roman"/>
          <w:szCs w:val="28"/>
        </w:rPr>
        <w:t>законо</w:t>
      </w:r>
      <w:r w:rsidR="007177A6" w:rsidRPr="00AE6458">
        <w:rPr>
          <w:rFonts w:cs="Times New Roman"/>
          <w:szCs w:val="28"/>
        </w:rPr>
        <w:t>дательством</w:t>
      </w:r>
      <w:r w:rsidRPr="00AE6458">
        <w:rPr>
          <w:rFonts w:cs="Times New Roman"/>
          <w:szCs w:val="28"/>
        </w:rPr>
        <w:t xml:space="preserve"> или договором.</w:t>
      </w:r>
    </w:p>
    <w:p w14:paraId="32688B30" w14:textId="6DEF123A" w:rsidR="003D1000" w:rsidRPr="00AE6458" w:rsidRDefault="003D1000" w:rsidP="00AE6458">
      <w:pPr>
        <w:widowControl w:val="0"/>
        <w:rPr>
          <w:rFonts w:cs="Times New Roman"/>
          <w:szCs w:val="28"/>
        </w:rPr>
      </w:pPr>
      <w:bookmarkStart w:id="33" w:name="_Hlk81823035"/>
      <w:r w:rsidRPr="00AE6458">
        <w:rPr>
          <w:rFonts w:cs="Times New Roman"/>
          <w:szCs w:val="28"/>
        </w:rPr>
        <w:t xml:space="preserve">6. Если предмет залога впоследствии </w:t>
      </w:r>
      <w:r w:rsidR="00D77FB9" w:rsidRPr="00AE6458">
        <w:rPr>
          <w:rFonts w:cs="Times New Roman"/>
          <w:szCs w:val="28"/>
        </w:rPr>
        <w:t>присоединяется</w:t>
      </w:r>
      <w:r w:rsidRPr="00AE6458">
        <w:rPr>
          <w:rFonts w:cs="Times New Roman"/>
          <w:szCs w:val="28"/>
        </w:rPr>
        <w:t xml:space="preserve"> к движимому или недвижимому имуществу, право залога на него не прекращается</w:t>
      </w:r>
      <w:bookmarkEnd w:id="33"/>
      <w:r w:rsidRPr="00AE6458">
        <w:rPr>
          <w:rFonts w:cs="Times New Roman"/>
          <w:szCs w:val="28"/>
        </w:rPr>
        <w:t>.</w:t>
      </w:r>
    </w:p>
    <w:p w14:paraId="6FB06C4D" w14:textId="77777777" w:rsidR="003D1000" w:rsidRPr="00AE6458" w:rsidRDefault="003D1000" w:rsidP="00AE6458">
      <w:pPr>
        <w:widowControl w:val="0"/>
        <w:rPr>
          <w:rFonts w:cs="Times New Roman"/>
          <w:szCs w:val="28"/>
        </w:rPr>
      </w:pPr>
    </w:p>
    <w:p w14:paraId="1D7B1582" w14:textId="0CC3143B" w:rsidR="003D1000" w:rsidRPr="00AE6458" w:rsidRDefault="00771BED" w:rsidP="00AE6458">
      <w:pPr>
        <w:pStyle w:val="2"/>
        <w:keepNext w:val="0"/>
        <w:keepLines w:val="0"/>
        <w:widowControl w:val="0"/>
        <w:spacing w:before="0"/>
        <w:rPr>
          <w:rFonts w:ascii="Times New Roman" w:hAnsi="Times New Roman" w:cs="Times New Roman"/>
          <w:b/>
          <w:color w:val="auto"/>
          <w:sz w:val="28"/>
          <w:szCs w:val="28"/>
        </w:rPr>
      </w:pPr>
      <w:bookmarkStart w:id="34" w:name="_Toc81689958"/>
      <w:bookmarkStart w:id="35" w:name="_Toc120092682"/>
      <w:r w:rsidRPr="00AE6458">
        <w:rPr>
          <w:rFonts w:ascii="Times New Roman" w:hAnsi="Times New Roman" w:cs="Times New Roman"/>
          <w:color w:val="auto"/>
          <w:sz w:val="28"/>
          <w:szCs w:val="28"/>
        </w:rPr>
        <w:t>Статья</w:t>
      </w:r>
      <w:r w:rsidR="00693551" w:rsidRPr="00AE6458">
        <w:rPr>
          <w:rFonts w:ascii="Times New Roman" w:hAnsi="Times New Roman" w:cs="Times New Roman"/>
          <w:color w:val="auto"/>
          <w:sz w:val="28"/>
          <w:szCs w:val="28"/>
        </w:rPr>
        <w:t xml:space="preserve"> 15</w:t>
      </w:r>
      <w:r w:rsidRPr="00AE6458">
        <w:rPr>
          <w:rFonts w:ascii="Times New Roman" w:hAnsi="Times New Roman" w:cs="Times New Roman"/>
          <w:color w:val="auto"/>
          <w:sz w:val="28"/>
          <w:szCs w:val="28"/>
        </w:rPr>
        <w:t>.</w:t>
      </w:r>
      <w:r w:rsidR="00693551" w:rsidRPr="00AE6458">
        <w:rPr>
          <w:rFonts w:ascii="Times New Roman" w:hAnsi="Times New Roman" w:cs="Times New Roman"/>
          <w:b/>
          <w:color w:val="auto"/>
          <w:sz w:val="28"/>
          <w:szCs w:val="28"/>
        </w:rPr>
        <w:t xml:space="preserve"> </w:t>
      </w:r>
      <w:r w:rsidR="003D1000" w:rsidRPr="00AE6458">
        <w:rPr>
          <w:rFonts w:ascii="Times New Roman" w:hAnsi="Times New Roman" w:cs="Times New Roman"/>
          <w:b/>
          <w:color w:val="auto"/>
          <w:sz w:val="28"/>
          <w:szCs w:val="28"/>
        </w:rPr>
        <w:t>Стоимость предмета залога</w:t>
      </w:r>
      <w:bookmarkEnd w:id="34"/>
      <w:bookmarkEnd w:id="35"/>
    </w:p>
    <w:p w14:paraId="15F4D5A0" w14:textId="52234BAB" w:rsidR="003D1000" w:rsidRPr="00AE6458" w:rsidRDefault="003D1000" w:rsidP="00AE6458">
      <w:pPr>
        <w:widowControl w:val="0"/>
        <w:rPr>
          <w:rFonts w:cs="Times New Roman"/>
          <w:szCs w:val="28"/>
        </w:rPr>
      </w:pPr>
      <w:r w:rsidRPr="00AE6458">
        <w:rPr>
          <w:rFonts w:cs="Times New Roman"/>
          <w:szCs w:val="28"/>
        </w:rPr>
        <w:t>1. Стоимость предмета залога определяется по соглашению сторон, если</w:t>
      </w:r>
      <w:r w:rsidR="00207F4C" w:rsidRPr="00AE6458">
        <w:rPr>
          <w:rFonts w:cs="Times New Roman"/>
          <w:szCs w:val="28"/>
        </w:rPr>
        <w:t xml:space="preserve"> иное не предусмотрено </w:t>
      </w:r>
      <w:r w:rsidR="002E6A4F" w:rsidRPr="00AE6458">
        <w:rPr>
          <w:rFonts w:cs="Times New Roman"/>
          <w:szCs w:val="28"/>
        </w:rPr>
        <w:t xml:space="preserve">национальным </w:t>
      </w:r>
      <w:r w:rsidR="00207F4C" w:rsidRPr="00AE6458">
        <w:rPr>
          <w:rFonts w:cs="Times New Roman"/>
          <w:szCs w:val="28"/>
        </w:rPr>
        <w:t>законо</w:t>
      </w:r>
      <w:r w:rsidR="002E6A4F" w:rsidRPr="00AE6458">
        <w:rPr>
          <w:rFonts w:cs="Times New Roman"/>
          <w:szCs w:val="28"/>
        </w:rPr>
        <w:t>дательством</w:t>
      </w:r>
      <w:r w:rsidR="00207F4C" w:rsidRPr="00AE6458">
        <w:rPr>
          <w:rFonts w:cs="Times New Roman"/>
          <w:szCs w:val="28"/>
        </w:rPr>
        <w:t>.</w:t>
      </w:r>
    </w:p>
    <w:p w14:paraId="6CB413D8" w14:textId="2F1AC2DA" w:rsidR="003D1000" w:rsidRPr="00AE6458" w:rsidRDefault="003D1000" w:rsidP="00AE6458">
      <w:pPr>
        <w:widowControl w:val="0"/>
        <w:rPr>
          <w:rFonts w:cs="Times New Roman"/>
          <w:szCs w:val="28"/>
        </w:rPr>
      </w:pPr>
      <w:r w:rsidRPr="00AE6458">
        <w:rPr>
          <w:rFonts w:cs="Times New Roman"/>
          <w:szCs w:val="28"/>
        </w:rPr>
        <w:t xml:space="preserve">2. Если иное не предусмотрено </w:t>
      </w:r>
      <w:r w:rsidR="002E6A4F" w:rsidRPr="00AE6458">
        <w:rPr>
          <w:rFonts w:cs="Times New Roman"/>
          <w:szCs w:val="28"/>
        </w:rPr>
        <w:t xml:space="preserve">национальным </w:t>
      </w:r>
      <w:r w:rsidRPr="00AE6458">
        <w:rPr>
          <w:rFonts w:cs="Times New Roman"/>
          <w:szCs w:val="28"/>
        </w:rPr>
        <w:t>законо</w:t>
      </w:r>
      <w:r w:rsidR="002E6A4F" w:rsidRPr="00AE6458">
        <w:rPr>
          <w:rFonts w:cs="Times New Roman"/>
          <w:szCs w:val="28"/>
        </w:rPr>
        <w:t>дательством</w:t>
      </w:r>
      <w:r w:rsidRPr="00AE6458">
        <w:rPr>
          <w:rFonts w:cs="Times New Roman"/>
          <w:szCs w:val="28"/>
        </w:rPr>
        <w:t xml:space="preserve"> или договором, изменение рыночной стоимости предмета залога после заключения договора залога или возникновения залога в силу закона не является основанием для изменения или прекращения залога.</w:t>
      </w:r>
    </w:p>
    <w:p w14:paraId="536A3290" w14:textId="30B1F5F8" w:rsidR="003D1000" w:rsidRPr="00AE6458" w:rsidRDefault="003D1000" w:rsidP="00AE6458">
      <w:pPr>
        <w:widowControl w:val="0"/>
        <w:rPr>
          <w:rFonts w:cs="Times New Roman"/>
          <w:szCs w:val="28"/>
        </w:rPr>
      </w:pPr>
      <w:r w:rsidRPr="00AE6458">
        <w:rPr>
          <w:rFonts w:cs="Times New Roman"/>
          <w:szCs w:val="28"/>
        </w:rPr>
        <w:t>Условия договора, которые предусматривают в связи с последующим уменьшением рыночной стоимости предмета залога, обеспечивающего обязательство гражданина по возврату потребительского или ипотечного кредита, распространение залога на иное имущество, досрочный возврат кредита или иные неблагоприятные для залогодателя последствия, ничтожны.</w:t>
      </w:r>
    </w:p>
    <w:p w14:paraId="2C22AA23" w14:textId="3635FD97" w:rsidR="003D1000" w:rsidRPr="00AE6458" w:rsidRDefault="003D1000" w:rsidP="00AE6458">
      <w:pPr>
        <w:widowControl w:val="0"/>
        <w:rPr>
          <w:rFonts w:cs="Times New Roman"/>
          <w:szCs w:val="28"/>
        </w:rPr>
      </w:pPr>
      <w:r w:rsidRPr="00AE6458">
        <w:rPr>
          <w:rFonts w:cs="Times New Roman"/>
          <w:szCs w:val="28"/>
        </w:rPr>
        <w:t xml:space="preserve">3. Если иное не предусмотрено </w:t>
      </w:r>
      <w:r w:rsidR="001B13DF" w:rsidRPr="00AE6458">
        <w:rPr>
          <w:rFonts w:cs="Times New Roman"/>
          <w:szCs w:val="28"/>
        </w:rPr>
        <w:t xml:space="preserve">национальным </w:t>
      </w:r>
      <w:r w:rsidRPr="00AE6458">
        <w:rPr>
          <w:rFonts w:cs="Times New Roman"/>
          <w:szCs w:val="28"/>
        </w:rPr>
        <w:t>законо</w:t>
      </w:r>
      <w:r w:rsidR="002E6A4F" w:rsidRPr="00AE6458">
        <w:rPr>
          <w:rFonts w:cs="Times New Roman"/>
          <w:szCs w:val="28"/>
        </w:rPr>
        <w:t>дательством</w:t>
      </w:r>
      <w:r w:rsidRPr="00AE6458">
        <w:rPr>
          <w:rFonts w:cs="Times New Roman"/>
          <w:szCs w:val="28"/>
        </w:rPr>
        <w:t xml:space="preserve">, </w:t>
      </w:r>
      <w:r w:rsidRPr="00AE6458">
        <w:rPr>
          <w:rFonts w:cs="Times New Roman"/>
          <w:szCs w:val="28"/>
        </w:rPr>
        <w:lastRenderedPageBreak/>
        <w:t>соглашением сторон или решением суда об обращении взыскания на заложенное имущество, согласованная сторонами стоимость предмета залога признается ценой реализации (начальной продажной ценой) предмета залога при обращении на него взыскания.</w:t>
      </w:r>
    </w:p>
    <w:p w14:paraId="48E5C2CD" w14:textId="77777777" w:rsidR="003D1000" w:rsidRPr="00AE6458" w:rsidRDefault="003D1000" w:rsidP="00AE6458">
      <w:pPr>
        <w:pStyle w:val="2"/>
        <w:keepNext w:val="0"/>
        <w:keepLines w:val="0"/>
        <w:widowControl w:val="0"/>
        <w:spacing w:before="0"/>
        <w:rPr>
          <w:rFonts w:ascii="Times New Roman" w:hAnsi="Times New Roman" w:cs="Times New Roman"/>
          <w:color w:val="auto"/>
          <w:sz w:val="28"/>
          <w:szCs w:val="28"/>
        </w:rPr>
      </w:pPr>
    </w:p>
    <w:p w14:paraId="0D68DD07" w14:textId="787F47E7" w:rsidR="003D1000" w:rsidRPr="00AE6458" w:rsidRDefault="00771BED" w:rsidP="00AE6458">
      <w:pPr>
        <w:pStyle w:val="2"/>
        <w:keepNext w:val="0"/>
        <w:keepLines w:val="0"/>
        <w:widowControl w:val="0"/>
        <w:spacing w:before="0"/>
        <w:rPr>
          <w:rFonts w:ascii="Times New Roman" w:hAnsi="Times New Roman" w:cs="Times New Roman"/>
          <w:b/>
          <w:color w:val="auto"/>
          <w:sz w:val="28"/>
          <w:szCs w:val="28"/>
        </w:rPr>
      </w:pPr>
      <w:bookmarkStart w:id="36" w:name="_Toc81689959"/>
      <w:bookmarkStart w:id="37" w:name="_Toc120092683"/>
      <w:r w:rsidRPr="00AE6458">
        <w:rPr>
          <w:rFonts w:ascii="Times New Roman" w:hAnsi="Times New Roman" w:cs="Times New Roman"/>
          <w:color w:val="auto"/>
          <w:sz w:val="28"/>
          <w:szCs w:val="28"/>
        </w:rPr>
        <w:t>Статья</w:t>
      </w:r>
      <w:r w:rsidR="00693551" w:rsidRPr="00AE6458">
        <w:rPr>
          <w:rFonts w:ascii="Times New Roman" w:hAnsi="Times New Roman" w:cs="Times New Roman"/>
          <w:color w:val="auto"/>
          <w:sz w:val="28"/>
          <w:szCs w:val="28"/>
        </w:rPr>
        <w:t xml:space="preserve"> 16</w:t>
      </w:r>
      <w:r w:rsidRPr="00AE6458">
        <w:rPr>
          <w:rFonts w:ascii="Times New Roman" w:hAnsi="Times New Roman" w:cs="Times New Roman"/>
          <w:color w:val="auto"/>
          <w:sz w:val="28"/>
          <w:szCs w:val="28"/>
        </w:rPr>
        <w:t>.</w:t>
      </w:r>
      <w:r w:rsidR="00693551" w:rsidRPr="00AE6458">
        <w:rPr>
          <w:rFonts w:ascii="Times New Roman" w:hAnsi="Times New Roman" w:cs="Times New Roman"/>
          <w:b/>
          <w:color w:val="auto"/>
          <w:sz w:val="28"/>
          <w:szCs w:val="28"/>
        </w:rPr>
        <w:t xml:space="preserve"> </w:t>
      </w:r>
      <w:r w:rsidR="003D1000" w:rsidRPr="00AE6458">
        <w:rPr>
          <w:rFonts w:ascii="Times New Roman" w:hAnsi="Times New Roman" w:cs="Times New Roman"/>
          <w:b/>
          <w:color w:val="auto"/>
          <w:sz w:val="28"/>
          <w:szCs w:val="28"/>
        </w:rPr>
        <w:t>Владение предметом залога</w:t>
      </w:r>
      <w:bookmarkEnd w:id="36"/>
      <w:bookmarkEnd w:id="37"/>
    </w:p>
    <w:p w14:paraId="0AF4201A" w14:textId="454FFA38" w:rsidR="003D1000" w:rsidRPr="00AE6458" w:rsidRDefault="003D1000" w:rsidP="00AE6458">
      <w:pPr>
        <w:widowControl w:val="0"/>
        <w:rPr>
          <w:rFonts w:cs="Times New Roman"/>
          <w:szCs w:val="28"/>
        </w:rPr>
      </w:pPr>
      <w:r w:rsidRPr="00AE6458">
        <w:rPr>
          <w:rFonts w:cs="Times New Roman"/>
          <w:szCs w:val="28"/>
        </w:rPr>
        <w:t>1. Заложенное имущество остается у залогодателя, если иное не</w:t>
      </w:r>
      <w:r w:rsidR="00CD38FC" w:rsidRPr="00AE6458">
        <w:rPr>
          <w:rFonts w:cs="Times New Roman"/>
          <w:szCs w:val="28"/>
        </w:rPr>
        <w:t xml:space="preserve"> </w:t>
      </w:r>
      <w:r w:rsidRPr="00AE6458">
        <w:rPr>
          <w:rFonts w:cs="Times New Roman"/>
          <w:szCs w:val="28"/>
        </w:rPr>
        <w:t xml:space="preserve">предусмотрено </w:t>
      </w:r>
      <w:r w:rsidR="002E6A4F" w:rsidRPr="00AE6458">
        <w:rPr>
          <w:rFonts w:cs="Times New Roman"/>
          <w:szCs w:val="28"/>
        </w:rPr>
        <w:t xml:space="preserve">национальным </w:t>
      </w:r>
      <w:r w:rsidRPr="00AE6458">
        <w:rPr>
          <w:rFonts w:cs="Times New Roman"/>
          <w:szCs w:val="28"/>
        </w:rPr>
        <w:t>законо</w:t>
      </w:r>
      <w:r w:rsidR="002E6A4F" w:rsidRPr="00AE6458">
        <w:rPr>
          <w:rFonts w:cs="Times New Roman"/>
          <w:szCs w:val="28"/>
        </w:rPr>
        <w:t>дательством</w:t>
      </w:r>
      <w:r w:rsidRPr="00AE6458">
        <w:rPr>
          <w:rFonts w:cs="Times New Roman"/>
          <w:szCs w:val="28"/>
        </w:rPr>
        <w:t xml:space="preserve"> или договором.</w:t>
      </w:r>
    </w:p>
    <w:p w14:paraId="52802EA8" w14:textId="17E67B08" w:rsidR="003D1000" w:rsidRPr="00AE6458" w:rsidRDefault="003D1000" w:rsidP="00AE6458">
      <w:pPr>
        <w:widowControl w:val="0"/>
        <w:rPr>
          <w:rFonts w:cs="Times New Roman"/>
          <w:szCs w:val="28"/>
        </w:rPr>
      </w:pPr>
      <w:r w:rsidRPr="00AE6458">
        <w:rPr>
          <w:rFonts w:cs="Times New Roman"/>
          <w:szCs w:val="28"/>
        </w:rPr>
        <w:t>2. Предмет залога может быть оставлен у залогодателя под замком и</w:t>
      </w:r>
      <w:r w:rsidR="00CD38FC" w:rsidRPr="00AE6458">
        <w:rPr>
          <w:rFonts w:cs="Times New Roman"/>
          <w:szCs w:val="28"/>
        </w:rPr>
        <w:t xml:space="preserve"> </w:t>
      </w:r>
      <w:r w:rsidRPr="00AE6458">
        <w:rPr>
          <w:rFonts w:cs="Times New Roman"/>
          <w:szCs w:val="28"/>
        </w:rPr>
        <w:t>печатью залогодержателя.</w:t>
      </w:r>
    </w:p>
    <w:p w14:paraId="1A8AB920" w14:textId="77777777" w:rsidR="003D1000" w:rsidRPr="00AE6458" w:rsidRDefault="003D1000" w:rsidP="00AE6458">
      <w:pPr>
        <w:widowControl w:val="0"/>
        <w:rPr>
          <w:rFonts w:cs="Times New Roman"/>
          <w:szCs w:val="28"/>
        </w:rPr>
      </w:pPr>
      <w:r w:rsidRPr="00AE6458">
        <w:rPr>
          <w:rFonts w:cs="Times New Roman"/>
          <w:szCs w:val="28"/>
        </w:rPr>
        <w:t>Предмет залога может быть оставлен у залогодателя с наложением знаков, свидетельствующих о залоге (твердый залог).</w:t>
      </w:r>
    </w:p>
    <w:p w14:paraId="56ECCF26" w14:textId="77777777" w:rsidR="003D1000" w:rsidRPr="00AE6458" w:rsidRDefault="003D1000" w:rsidP="00AE6458">
      <w:pPr>
        <w:widowControl w:val="0"/>
        <w:rPr>
          <w:rFonts w:cs="Times New Roman"/>
          <w:szCs w:val="28"/>
        </w:rPr>
      </w:pPr>
      <w:r w:rsidRPr="00AE6458">
        <w:rPr>
          <w:rFonts w:cs="Times New Roman"/>
          <w:szCs w:val="28"/>
        </w:rPr>
        <w:t xml:space="preserve">3. Предмет залога, переданный залогодателем на время во владение или в пользование третьему лицу, считается оставленным у залогодателя. </w:t>
      </w:r>
    </w:p>
    <w:p w14:paraId="55D3CC6E" w14:textId="32A1304C" w:rsidR="003D1000" w:rsidRPr="00AE6458" w:rsidRDefault="003D1000" w:rsidP="00AE6458">
      <w:pPr>
        <w:widowControl w:val="0"/>
        <w:rPr>
          <w:rFonts w:cs="Times New Roman"/>
          <w:szCs w:val="28"/>
        </w:rPr>
      </w:pPr>
      <w:r w:rsidRPr="00AE6458">
        <w:rPr>
          <w:rFonts w:cs="Times New Roman"/>
          <w:szCs w:val="28"/>
        </w:rPr>
        <w:t>4. Если предмет залога, оставленный у залогодержателя (заклад), в</w:t>
      </w:r>
      <w:r w:rsidR="00CD38FC" w:rsidRPr="00AE6458">
        <w:rPr>
          <w:rFonts w:cs="Times New Roman"/>
          <w:szCs w:val="28"/>
        </w:rPr>
        <w:t xml:space="preserve"> </w:t>
      </w:r>
      <w:r w:rsidRPr="00AE6458">
        <w:rPr>
          <w:rFonts w:cs="Times New Roman"/>
          <w:szCs w:val="28"/>
        </w:rPr>
        <w:t>соответствии с условиями договора залога передан залогодержателем на время во владение или в пользование третьему лицу, предмет считается оставленным у залогодержателя.</w:t>
      </w:r>
    </w:p>
    <w:p w14:paraId="395679D1" w14:textId="1480A5F1" w:rsidR="003D1000" w:rsidRPr="00AE6458" w:rsidRDefault="003D1000" w:rsidP="00AE6458">
      <w:pPr>
        <w:widowControl w:val="0"/>
        <w:rPr>
          <w:rFonts w:cs="Times New Roman"/>
          <w:szCs w:val="28"/>
        </w:rPr>
      </w:pPr>
    </w:p>
    <w:p w14:paraId="2D198222" w14:textId="7B3EF124" w:rsidR="003D1000" w:rsidRPr="00AE6458" w:rsidRDefault="009F2D8A" w:rsidP="00AE6458">
      <w:pPr>
        <w:pStyle w:val="2"/>
        <w:keepNext w:val="0"/>
        <w:keepLines w:val="0"/>
        <w:widowControl w:val="0"/>
        <w:spacing w:before="0"/>
        <w:rPr>
          <w:rFonts w:ascii="Times New Roman" w:hAnsi="Times New Roman" w:cs="Times New Roman"/>
          <w:b/>
          <w:color w:val="auto"/>
          <w:sz w:val="28"/>
          <w:szCs w:val="28"/>
        </w:rPr>
      </w:pPr>
      <w:bookmarkStart w:id="38" w:name="_Toc81689960"/>
      <w:bookmarkStart w:id="39" w:name="_Toc120092684"/>
      <w:r w:rsidRPr="00AE6458">
        <w:rPr>
          <w:rFonts w:ascii="Times New Roman" w:hAnsi="Times New Roman" w:cs="Times New Roman"/>
          <w:color w:val="auto"/>
          <w:sz w:val="28"/>
          <w:szCs w:val="28"/>
        </w:rPr>
        <w:t>Статья</w:t>
      </w:r>
      <w:r w:rsidR="00693551" w:rsidRPr="00AE6458">
        <w:rPr>
          <w:rFonts w:ascii="Times New Roman" w:hAnsi="Times New Roman" w:cs="Times New Roman"/>
          <w:color w:val="auto"/>
          <w:sz w:val="28"/>
          <w:szCs w:val="28"/>
        </w:rPr>
        <w:t xml:space="preserve"> 17</w:t>
      </w:r>
      <w:r w:rsidRPr="00AE6458">
        <w:rPr>
          <w:rFonts w:ascii="Times New Roman" w:hAnsi="Times New Roman" w:cs="Times New Roman"/>
          <w:color w:val="auto"/>
          <w:sz w:val="28"/>
          <w:szCs w:val="28"/>
        </w:rPr>
        <w:t>.</w:t>
      </w:r>
      <w:r w:rsidR="00693551" w:rsidRPr="00AE6458">
        <w:rPr>
          <w:rFonts w:ascii="Times New Roman" w:hAnsi="Times New Roman" w:cs="Times New Roman"/>
          <w:b/>
          <w:color w:val="auto"/>
          <w:sz w:val="28"/>
          <w:szCs w:val="28"/>
        </w:rPr>
        <w:t xml:space="preserve"> </w:t>
      </w:r>
      <w:r w:rsidR="003D1000" w:rsidRPr="00AE6458">
        <w:rPr>
          <w:rFonts w:ascii="Times New Roman" w:hAnsi="Times New Roman" w:cs="Times New Roman"/>
          <w:b/>
          <w:color w:val="auto"/>
          <w:sz w:val="28"/>
          <w:szCs w:val="28"/>
        </w:rPr>
        <w:t>Залогодатель</w:t>
      </w:r>
      <w:bookmarkEnd w:id="38"/>
      <w:bookmarkEnd w:id="39"/>
    </w:p>
    <w:p w14:paraId="46A2224D" w14:textId="77777777" w:rsidR="003D1000" w:rsidRPr="00AE6458" w:rsidRDefault="003D1000" w:rsidP="00AE6458">
      <w:pPr>
        <w:widowControl w:val="0"/>
        <w:rPr>
          <w:rFonts w:cs="Times New Roman"/>
          <w:szCs w:val="28"/>
        </w:rPr>
      </w:pPr>
      <w:r w:rsidRPr="00AE6458">
        <w:rPr>
          <w:rFonts w:cs="Times New Roman"/>
          <w:szCs w:val="28"/>
        </w:rPr>
        <w:t>1. Залогодателем может быть как сам должник, так и третье лицо.</w:t>
      </w:r>
    </w:p>
    <w:p w14:paraId="550AB68B" w14:textId="14F44898" w:rsidR="003D1000" w:rsidRPr="00AE6458" w:rsidRDefault="003D1000" w:rsidP="00AE6458">
      <w:pPr>
        <w:widowControl w:val="0"/>
        <w:rPr>
          <w:rFonts w:cs="Times New Roman"/>
          <w:szCs w:val="28"/>
        </w:rPr>
      </w:pPr>
      <w:r w:rsidRPr="00AE6458">
        <w:rPr>
          <w:rFonts w:cs="Times New Roman"/>
          <w:szCs w:val="28"/>
        </w:rPr>
        <w:t>2. Право передать вещь в залог принадлежит собственнику вещи. Лицо, имеющее иное вещное право, может передавать вещь в залог в случаях и</w:t>
      </w:r>
      <w:r w:rsidR="00AE6458" w:rsidRPr="00AE6458">
        <w:rPr>
          <w:rFonts w:cs="Times New Roman"/>
          <w:szCs w:val="28"/>
        </w:rPr>
        <w:t xml:space="preserve"> </w:t>
      </w:r>
      <w:r w:rsidRPr="00AE6458">
        <w:rPr>
          <w:rFonts w:cs="Times New Roman"/>
          <w:szCs w:val="28"/>
        </w:rPr>
        <w:t xml:space="preserve">порядке, предусмотренных </w:t>
      </w:r>
      <w:r w:rsidR="00715FC0" w:rsidRPr="00AE6458">
        <w:rPr>
          <w:rFonts w:cs="Times New Roman"/>
          <w:szCs w:val="28"/>
        </w:rPr>
        <w:t xml:space="preserve">национальным </w:t>
      </w:r>
      <w:r w:rsidRPr="00AE6458">
        <w:rPr>
          <w:rFonts w:cs="Times New Roman"/>
          <w:szCs w:val="28"/>
        </w:rPr>
        <w:t>законо</w:t>
      </w:r>
      <w:r w:rsidR="00715FC0" w:rsidRPr="00AE6458">
        <w:rPr>
          <w:rFonts w:cs="Times New Roman"/>
          <w:szCs w:val="28"/>
        </w:rPr>
        <w:t>дательством</w:t>
      </w:r>
      <w:r w:rsidRPr="00AE6458">
        <w:rPr>
          <w:rFonts w:cs="Times New Roman"/>
          <w:szCs w:val="28"/>
        </w:rPr>
        <w:t>.</w:t>
      </w:r>
    </w:p>
    <w:p w14:paraId="54E5822B" w14:textId="4086C316" w:rsidR="00C443AC" w:rsidRPr="00AE6458" w:rsidRDefault="00C443AC" w:rsidP="00AE6458">
      <w:pPr>
        <w:widowControl w:val="0"/>
        <w:rPr>
          <w:rFonts w:cs="Times New Roman"/>
          <w:szCs w:val="28"/>
        </w:rPr>
      </w:pPr>
      <w:bookmarkStart w:id="40" w:name="Par8"/>
      <w:bookmarkEnd w:id="40"/>
      <w:r w:rsidRPr="00AE6458">
        <w:rPr>
          <w:rFonts w:cs="Times New Roman"/>
          <w:szCs w:val="28"/>
        </w:rPr>
        <w:t xml:space="preserve">3. Если предметом залога является имущество, на отчуждение которого требуется согласие или разрешение другого лица либо уполномоченного органа, такое же согласие или такое же разрешение необходимо для заключения договора залога. </w:t>
      </w:r>
    </w:p>
    <w:p w14:paraId="6EE805CA" w14:textId="12380CA9" w:rsidR="003D1000" w:rsidRPr="00AE6458" w:rsidRDefault="003D1000" w:rsidP="00AE6458">
      <w:pPr>
        <w:widowControl w:val="0"/>
        <w:rPr>
          <w:rFonts w:cs="Times New Roman"/>
          <w:szCs w:val="28"/>
        </w:rPr>
      </w:pPr>
      <w:r w:rsidRPr="00AE6458">
        <w:rPr>
          <w:rFonts w:cs="Times New Roman"/>
          <w:szCs w:val="28"/>
        </w:rPr>
        <w:t xml:space="preserve">4. В случае если имущество залогодателя, являющееся предметом залога, перешло в порядке правопреемства к нескольким лицам, каждый из правопреемников (приобретателей имущества) несет обязанности </w:t>
      </w:r>
      <w:proofErr w:type="gramStart"/>
      <w:r w:rsidRPr="00AE6458">
        <w:rPr>
          <w:rFonts w:cs="Times New Roman"/>
          <w:szCs w:val="28"/>
        </w:rPr>
        <w:t>залогодателя</w:t>
      </w:r>
      <w:proofErr w:type="gramEnd"/>
      <w:r w:rsidRPr="00AE6458">
        <w:rPr>
          <w:rFonts w:cs="Times New Roman"/>
          <w:szCs w:val="28"/>
        </w:rPr>
        <w:t xml:space="preserve"> соразмерно перешедшей к нему части указанного имущества. Если предмет залога неделим или по иным основаниям остается в общей собственности правопреемников, они становятся солидарными </w:t>
      </w:r>
      <w:proofErr w:type="spellStart"/>
      <w:r w:rsidRPr="00AE6458">
        <w:rPr>
          <w:rFonts w:cs="Times New Roman"/>
          <w:szCs w:val="28"/>
        </w:rPr>
        <w:t>созалогодателями</w:t>
      </w:r>
      <w:proofErr w:type="spellEnd"/>
      <w:r w:rsidRPr="00AE6458">
        <w:rPr>
          <w:rFonts w:cs="Times New Roman"/>
          <w:szCs w:val="28"/>
        </w:rPr>
        <w:t>.</w:t>
      </w:r>
    </w:p>
    <w:p w14:paraId="56330CFE" w14:textId="77777777" w:rsidR="003D1000" w:rsidRPr="00AE6458" w:rsidRDefault="003D1000" w:rsidP="00AE6458">
      <w:pPr>
        <w:widowControl w:val="0"/>
        <w:rPr>
          <w:rFonts w:cs="Times New Roman"/>
          <w:szCs w:val="28"/>
        </w:rPr>
      </w:pPr>
    </w:p>
    <w:p w14:paraId="6055F483" w14:textId="760AB9A3" w:rsidR="003D1000" w:rsidRPr="00AE6458" w:rsidRDefault="009F2D8A" w:rsidP="00AE6458">
      <w:pPr>
        <w:pStyle w:val="2"/>
        <w:keepNext w:val="0"/>
        <w:keepLines w:val="0"/>
        <w:widowControl w:val="0"/>
        <w:spacing w:before="0"/>
        <w:rPr>
          <w:rFonts w:ascii="Times New Roman" w:hAnsi="Times New Roman" w:cs="Times New Roman"/>
          <w:b/>
          <w:bCs/>
          <w:color w:val="auto"/>
          <w:sz w:val="28"/>
          <w:szCs w:val="28"/>
        </w:rPr>
      </w:pPr>
      <w:bookmarkStart w:id="41" w:name="_Toc81689961"/>
      <w:bookmarkStart w:id="42" w:name="_Toc120092685"/>
      <w:r w:rsidRPr="00AE6458">
        <w:rPr>
          <w:rFonts w:ascii="Times New Roman" w:hAnsi="Times New Roman" w:cs="Times New Roman"/>
          <w:bCs/>
          <w:color w:val="auto"/>
          <w:sz w:val="28"/>
          <w:szCs w:val="28"/>
        </w:rPr>
        <w:t>Статья</w:t>
      </w:r>
      <w:r w:rsidR="00693551" w:rsidRPr="00AE6458">
        <w:rPr>
          <w:rFonts w:ascii="Times New Roman" w:hAnsi="Times New Roman" w:cs="Times New Roman"/>
          <w:bCs/>
          <w:color w:val="auto"/>
          <w:sz w:val="28"/>
          <w:szCs w:val="28"/>
        </w:rPr>
        <w:t xml:space="preserve"> 18</w:t>
      </w:r>
      <w:r w:rsidRPr="00AE6458">
        <w:rPr>
          <w:rFonts w:ascii="Times New Roman" w:hAnsi="Times New Roman" w:cs="Times New Roman"/>
          <w:bCs/>
          <w:color w:val="auto"/>
          <w:sz w:val="28"/>
          <w:szCs w:val="28"/>
        </w:rPr>
        <w:t>.</w:t>
      </w:r>
      <w:r w:rsidR="00693551" w:rsidRPr="00AE6458">
        <w:rPr>
          <w:rFonts w:ascii="Times New Roman" w:hAnsi="Times New Roman" w:cs="Times New Roman"/>
          <w:b/>
          <w:bCs/>
          <w:color w:val="auto"/>
          <w:sz w:val="28"/>
          <w:szCs w:val="28"/>
        </w:rPr>
        <w:t xml:space="preserve"> </w:t>
      </w:r>
      <w:r w:rsidR="003D1000" w:rsidRPr="00AE6458">
        <w:rPr>
          <w:rFonts w:ascii="Times New Roman" w:hAnsi="Times New Roman" w:cs="Times New Roman"/>
          <w:b/>
          <w:bCs/>
          <w:color w:val="auto"/>
          <w:sz w:val="28"/>
          <w:szCs w:val="28"/>
        </w:rPr>
        <w:t>Добросовестное приобретение права залога</w:t>
      </w:r>
      <w:bookmarkEnd w:id="41"/>
      <w:bookmarkEnd w:id="42"/>
    </w:p>
    <w:p w14:paraId="5C922C9D" w14:textId="41B385F9" w:rsidR="003D1000" w:rsidRPr="00AE6458" w:rsidRDefault="00410B5C" w:rsidP="00AE6458">
      <w:pPr>
        <w:widowControl w:val="0"/>
        <w:ind w:firstLine="708"/>
        <w:rPr>
          <w:rFonts w:cs="Times New Roman"/>
          <w:szCs w:val="28"/>
        </w:rPr>
      </w:pPr>
      <w:r w:rsidRPr="00AE6458">
        <w:rPr>
          <w:rFonts w:cs="Times New Roman"/>
          <w:szCs w:val="28"/>
        </w:rPr>
        <w:t xml:space="preserve">1. </w:t>
      </w:r>
      <w:proofErr w:type="gramStart"/>
      <w:r w:rsidR="003D1000" w:rsidRPr="00AE6458">
        <w:rPr>
          <w:rFonts w:cs="Times New Roman"/>
          <w:szCs w:val="28"/>
        </w:rPr>
        <w:t>Если вещь передана в залог залогодержателю лицом, которое не</w:t>
      </w:r>
      <w:r w:rsidR="00095A72" w:rsidRPr="00AE6458">
        <w:rPr>
          <w:rFonts w:cs="Times New Roman"/>
          <w:szCs w:val="28"/>
        </w:rPr>
        <w:t xml:space="preserve"> </w:t>
      </w:r>
      <w:r w:rsidR="003D1000" w:rsidRPr="00AE6458">
        <w:rPr>
          <w:rFonts w:cs="Times New Roman"/>
          <w:szCs w:val="28"/>
        </w:rPr>
        <w:t xml:space="preserve">являлось ее собственником или иным образом не было надлежаще </w:t>
      </w:r>
      <w:proofErr w:type="spellStart"/>
      <w:r w:rsidR="003D1000" w:rsidRPr="00AE6458">
        <w:rPr>
          <w:rFonts w:cs="Times New Roman"/>
          <w:szCs w:val="28"/>
        </w:rPr>
        <w:t>управомочено</w:t>
      </w:r>
      <w:proofErr w:type="spellEnd"/>
      <w:r w:rsidR="003D1000" w:rsidRPr="00AE6458">
        <w:rPr>
          <w:rFonts w:cs="Times New Roman"/>
          <w:szCs w:val="28"/>
        </w:rPr>
        <w:t xml:space="preserve"> распоряжаться ею, о чем залогодержатель не знал и не должен был знать в момент</w:t>
      </w:r>
      <w:r w:rsidR="004C5E7C" w:rsidRPr="00AE6458">
        <w:rPr>
          <w:rFonts w:cs="Times New Roman"/>
          <w:szCs w:val="28"/>
        </w:rPr>
        <w:t xml:space="preserve"> возникновения</w:t>
      </w:r>
      <w:r w:rsidR="003D1000" w:rsidRPr="00AE6458">
        <w:rPr>
          <w:rFonts w:cs="Times New Roman"/>
          <w:szCs w:val="28"/>
        </w:rPr>
        <w:t xml:space="preserve"> его право залога (добросовестный залогодержатель), собственник заложенного имущества имеет права и несет обязанности залогодателя, предусмотренные </w:t>
      </w:r>
      <w:r w:rsidR="00CD2C10" w:rsidRPr="00AE6458">
        <w:rPr>
          <w:rFonts w:cs="Times New Roman"/>
          <w:szCs w:val="28"/>
        </w:rPr>
        <w:t xml:space="preserve">национальным </w:t>
      </w:r>
      <w:r w:rsidR="003D1000" w:rsidRPr="00AE6458">
        <w:rPr>
          <w:rFonts w:cs="Times New Roman"/>
          <w:szCs w:val="28"/>
        </w:rPr>
        <w:t>законо</w:t>
      </w:r>
      <w:r w:rsidR="00CD2C10" w:rsidRPr="00AE6458">
        <w:rPr>
          <w:rFonts w:cs="Times New Roman"/>
          <w:szCs w:val="28"/>
        </w:rPr>
        <w:t>дательством</w:t>
      </w:r>
      <w:r w:rsidR="003D1000" w:rsidRPr="00AE6458">
        <w:rPr>
          <w:rFonts w:cs="Times New Roman"/>
          <w:szCs w:val="28"/>
        </w:rPr>
        <w:t xml:space="preserve"> и</w:t>
      </w:r>
      <w:r w:rsidR="00AE6458" w:rsidRPr="00AE6458">
        <w:rPr>
          <w:rFonts w:cs="Times New Roman"/>
          <w:szCs w:val="28"/>
        </w:rPr>
        <w:t xml:space="preserve"> </w:t>
      </w:r>
      <w:r w:rsidR="003D1000" w:rsidRPr="00AE6458">
        <w:rPr>
          <w:rFonts w:cs="Times New Roman"/>
          <w:szCs w:val="28"/>
        </w:rPr>
        <w:t>договором залога.</w:t>
      </w:r>
      <w:proofErr w:type="gramEnd"/>
    </w:p>
    <w:p w14:paraId="6EC679DE" w14:textId="621E1549" w:rsidR="003D1000" w:rsidRPr="00AE6458" w:rsidRDefault="00410B5C" w:rsidP="00AE6458">
      <w:pPr>
        <w:widowControl w:val="0"/>
        <w:ind w:firstLine="708"/>
        <w:rPr>
          <w:rFonts w:cs="Times New Roman"/>
          <w:szCs w:val="28"/>
        </w:rPr>
      </w:pPr>
      <w:r w:rsidRPr="00AE6458">
        <w:rPr>
          <w:rFonts w:cs="Times New Roman"/>
          <w:szCs w:val="28"/>
        </w:rPr>
        <w:t xml:space="preserve">2. </w:t>
      </w:r>
      <w:r w:rsidR="00A04D7B" w:rsidRPr="00AE6458">
        <w:rPr>
          <w:rFonts w:cs="Times New Roman"/>
          <w:szCs w:val="28"/>
        </w:rPr>
        <w:t>Положения</w:t>
      </w:r>
      <w:r w:rsidR="003D1000" w:rsidRPr="00AE6458">
        <w:rPr>
          <w:rFonts w:cs="Times New Roman"/>
          <w:szCs w:val="28"/>
        </w:rPr>
        <w:t xml:space="preserve"> част</w:t>
      </w:r>
      <w:r w:rsidR="00A04D7B" w:rsidRPr="00AE6458">
        <w:rPr>
          <w:rFonts w:cs="Times New Roman"/>
          <w:szCs w:val="28"/>
        </w:rPr>
        <w:t>и</w:t>
      </w:r>
      <w:r w:rsidR="003D1000" w:rsidRPr="00AE6458">
        <w:rPr>
          <w:rFonts w:cs="Times New Roman"/>
          <w:szCs w:val="28"/>
        </w:rPr>
        <w:t xml:space="preserve"> 1 настоящей статьи не применяются, если вещь, переданная в залог, была утеряна до этого собственником или лицом, которому </w:t>
      </w:r>
      <w:r w:rsidR="003D1000" w:rsidRPr="00AE6458">
        <w:rPr>
          <w:rFonts w:cs="Times New Roman"/>
          <w:szCs w:val="28"/>
        </w:rPr>
        <w:lastRenderedPageBreak/>
        <w:t>вещь была передана собственником во владение, либо была похищена у того или другого, либо выбыла из их владения иным путем помимо их воли.</w:t>
      </w:r>
    </w:p>
    <w:p w14:paraId="4E7BCE37" w14:textId="7EA2EDD1" w:rsidR="00A906AD" w:rsidRPr="00AE6458" w:rsidRDefault="00A906AD" w:rsidP="00AE6458">
      <w:pPr>
        <w:widowControl w:val="0"/>
        <w:rPr>
          <w:rFonts w:cs="Times New Roman"/>
          <w:szCs w:val="28"/>
        </w:rPr>
      </w:pPr>
    </w:p>
    <w:p w14:paraId="7543B071" w14:textId="2E37DC57" w:rsidR="00A906AD" w:rsidRPr="00AE6458" w:rsidRDefault="009F2D8A" w:rsidP="00AE6458">
      <w:pPr>
        <w:pStyle w:val="2"/>
        <w:keepNext w:val="0"/>
        <w:keepLines w:val="0"/>
        <w:widowControl w:val="0"/>
        <w:spacing w:before="0"/>
        <w:rPr>
          <w:rFonts w:ascii="Times New Roman" w:hAnsi="Times New Roman" w:cs="Times New Roman"/>
          <w:color w:val="auto"/>
          <w:sz w:val="28"/>
          <w:szCs w:val="28"/>
        </w:rPr>
      </w:pPr>
      <w:bookmarkStart w:id="43" w:name="_Toc81689970"/>
      <w:bookmarkStart w:id="44" w:name="_Toc120092686"/>
      <w:r w:rsidRPr="00AE6458">
        <w:rPr>
          <w:rFonts w:ascii="Times New Roman" w:hAnsi="Times New Roman" w:cs="Times New Roman"/>
          <w:color w:val="auto"/>
          <w:sz w:val="28"/>
          <w:szCs w:val="28"/>
        </w:rPr>
        <w:t>Статья</w:t>
      </w:r>
      <w:r w:rsidR="00693551" w:rsidRPr="00AE6458">
        <w:rPr>
          <w:rFonts w:ascii="Times New Roman" w:hAnsi="Times New Roman" w:cs="Times New Roman"/>
          <w:color w:val="auto"/>
          <w:sz w:val="28"/>
          <w:szCs w:val="28"/>
        </w:rPr>
        <w:t xml:space="preserve"> 19</w:t>
      </w:r>
      <w:r w:rsidRPr="00AE6458">
        <w:rPr>
          <w:rFonts w:ascii="Times New Roman" w:hAnsi="Times New Roman" w:cs="Times New Roman"/>
          <w:color w:val="auto"/>
          <w:sz w:val="28"/>
          <w:szCs w:val="28"/>
        </w:rPr>
        <w:t>.</w:t>
      </w:r>
      <w:r w:rsidR="00693551" w:rsidRPr="00AE6458">
        <w:rPr>
          <w:rFonts w:ascii="Times New Roman" w:hAnsi="Times New Roman" w:cs="Times New Roman"/>
          <w:b/>
          <w:color w:val="auto"/>
          <w:sz w:val="28"/>
          <w:szCs w:val="28"/>
        </w:rPr>
        <w:t xml:space="preserve"> </w:t>
      </w:r>
      <w:r w:rsidR="00A906AD" w:rsidRPr="00AE6458">
        <w:rPr>
          <w:rFonts w:ascii="Times New Roman" w:hAnsi="Times New Roman" w:cs="Times New Roman"/>
          <w:b/>
          <w:color w:val="auto"/>
          <w:sz w:val="28"/>
          <w:szCs w:val="28"/>
        </w:rPr>
        <w:t>Право залога лица, в чьих интересах наложен запрет на распоряжение имуществом</w:t>
      </w:r>
      <w:bookmarkEnd w:id="43"/>
      <w:bookmarkEnd w:id="44"/>
    </w:p>
    <w:p w14:paraId="40D4C8ED" w14:textId="542AB817" w:rsidR="00A906AD" w:rsidRPr="00AE6458" w:rsidRDefault="00A906AD" w:rsidP="00AE6458">
      <w:pPr>
        <w:widowControl w:val="0"/>
        <w:rPr>
          <w:rFonts w:cs="Times New Roman"/>
          <w:szCs w:val="28"/>
        </w:rPr>
      </w:pPr>
      <w:r w:rsidRPr="00AE6458">
        <w:rPr>
          <w:rFonts w:cs="Times New Roman"/>
          <w:szCs w:val="28"/>
        </w:rPr>
        <w:t xml:space="preserve">1. Если иное не вытекает из существа отношений залога, кредитор или иное </w:t>
      </w:r>
      <w:proofErr w:type="spellStart"/>
      <w:r w:rsidRPr="00AE6458">
        <w:rPr>
          <w:rFonts w:cs="Times New Roman"/>
          <w:szCs w:val="28"/>
        </w:rPr>
        <w:t>управомоченное</w:t>
      </w:r>
      <w:proofErr w:type="spellEnd"/>
      <w:r w:rsidRPr="00AE6458">
        <w:rPr>
          <w:rFonts w:cs="Times New Roman"/>
          <w:szCs w:val="28"/>
        </w:rPr>
        <w:t xml:space="preserve"> лицо, в чьих интересах был наложен запрет на распоряжение имуществом, обладает правами и обязанностями залогодержателя в отношении этого имущества с момента вступления в силу решения суда, которым требования таких кредитора или иного </w:t>
      </w:r>
      <w:proofErr w:type="spellStart"/>
      <w:r w:rsidRPr="00AE6458">
        <w:rPr>
          <w:rFonts w:cs="Times New Roman"/>
          <w:szCs w:val="28"/>
        </w:rPr>
        <w:t>управомоченного</w:t>
      </w:r>
      <w:proofErr w:type="spellEnd"/>
      <w:r w:rsidRPr="00AE6458">
        <w:rPr>
          <w:rFonts w:cs="Times New Roman"/>
          <w:szCs w:val="28"/>
        </w:rPr>
        <w:t xml:space="preserve"> лица были удовлетворены.</w:t>
      </w:r>
    </w:p>
    <w:p w14:paraId="6468D126" w14:textId="1D4C5057" w:rsidR="00FF0504" w:rsidRPr="00AE6458" w:rsidRDefault="00A906AD" w:rsidP="00AE6458">
      <w:pPr>
        <w:widowControl w:val="0"/>
        <w:rPr>
          <w:rFonts w:cs="Times New Roman"/>
          <w:szCs w:val="28"/>
        </w:rPr>
      </w:pPr>
      <w:r w:rsidRPr="00AE6458">
        <w:rPr>
          <w:rFonts w:cs="Times New Roman"/>
          <w:szCs w:val="28"/>
        </w:rPr>
        <w:t>2. Очередность удовлетворения указанных требований определяется в</w:t>
      </w:r>
      <w:r w:rsidR="00CD38FC" w:rsidRPr="00AE6458">
        <w:rPr>
          <w:rFonts w:cs="Times New Roman"/>
          <w:szCs w:val="28"/>
        </w:rPr>
        <w:t xml:space="preserve"> </w:t>
      </w:r>
      <w:r w:rsidRPr="00AE6458">
        <w:rPr>
          <w:rFonts w:cs="Times New Roman"/>
          <w:szCs w:val="28"/>
        </w:rPr>
        <w:t xml:space="preserve">соответствии с положениями статьи </w:t>
      </w:r>
      <w:r w:rsidR="008174AE" w:rsidRPr="00AE6458">
        <w:rPr>
          <w:rFonts w:cs="Times New Roman"/>
          <w:szCs w:val="28"/>
        </w:rPr>
        <w:t xml:space="preserve">23 </w:t>
      </w:r>
      <w:r w:rsidRPr="00AE6458">
        <w:rPr>
          <w:rFonts w:cs="Times New Roman"/>
          <w:szCs w:val="28"/>
        </w:rPr>
        <w:t>настоящего Закона по дате, на которую соответствующий запрет считается возникшим.</w:t>
      </w:r>
    </w:p>
    <w:p w14:paraId="20A761E2" w14:textId="330F3052" w:rsidR="00C714BC" w:rsidRPr="00AE6458" w:rsidRDefault="00C714BC" w:rsidP="00AE6458">
      <w:pPr>
        <w:widowControl w:val="0"/>
        <w:rPr>
          <w:rFonts w:cs="Times New Roman"/>
          <w:szCs w:val="28"/>
        </w:rPr>
      </w:pPr>
      <w:r w:rsidRPr="00AE6458">
        <w:rPr>
          <w:rFonts w:cs="Times New Roman"/>
          <w:szCs w:val="28"/>
        </w:rPr>
        <w:t>3</w:t>
      </w:r>
      <w:r w:rsidR="003E7671" w:rsidRPr="00AE6458">
        <w:rPr>
          <w:rFonts w:cs="Times New Roman"/>
          <w:szCs w:val="28"/>
        </w:rPr>
        <w:t>.</w:t>
      </w:r>
      <w:r w:rsidRPr="00AE6458">
        <w:rPr>
          <w:rFonts w:cs="Times New Roman"/>
          <w:szCs w:val="28"/>
        </w:rPr>
        <w:t xml:space="preserve"> Судебн</w:t>
      </w:r>
      <w:r w:rsidR="00207F4C" w:rsidRPr="00AE6458">
        <w:rPr>
          <w:rFonts w:cs="Times New Roman"/>
          <w:szCs w:val="28"/>
        </w:rPr>
        <w:t>ы</w:t>
      </w:r>
      <w:r w:rsidRPr="00AE6458">
        <w:rPr>
          <w:rFonts w:cs="Times New Roman"/>
          <w:szCs w:val="28"/>
        </w:rPr>
        <w:t>й залог не да</w:t>
      </w:r>
      <w:r w:rsidR="00E83552" w:rsidRPr="00AE6458">
        <w:rPr>
          <w:rFonts w:cs="Times New Roman"/>
          <w:szCs w:val="28"/>
        </w:rPr>
        <w:t>е</w:t>
      </w:r>
      <w:r w:rsidRPr="00AE6458">
        <w:rPr>
          <w:rFonts w:cs="Times New Roman"/>
          <w:szCs w:val="28"/>
        </w:rPr>
        <w:t>т преимущества при банкротстве</w:t>
      </w:r>
      <w:r w:rsidR="00693551" w:rsidRPr="00AE6458">
        <w:rPr>
          <w:rFonts w:cs="Times New Roman"/>
          <w:szCs w:val="28"/>
        </w:rPr>
        <w:t>.</w:t>
      </w:r>
    </w:p>
    <w:p w14:paraId="4F3E3CFF" w14:textId="77777777" w:rsidR="003D1000" w:rsidRPr="00AE6458" w:rsidRDefault="003D1000" w:rsidP="00AE6458">
      <w:pPr>
        <w:widowControl w:val="0"/>
        <w:rPr>
          <w:rFonts w:cs="Times New Roman"/>
          <w:szCs w:val="28"/>
        </w:rPr>
      </w:pPr>
    </w:p>
    <w:p w14:paraId="019C2A52" w14:textId="6A85427C" w:rsidR="003D1000" w:rsidRPr="00AE6458" w:rsidRDefault="009F2D8A" w:rsidP="00AE6458">
      <w:pPr>
        <w:pStyle w:val="2"/>
        <w:keepNext w:val="0"/>
        <w:keepLines w:val="0"/>
        <w:widowControl w:val="0"/>
        <w:spacing w:before="0"/>
        <w:rPr>
          <w:rFonts w:ascii="Times New Roman" w:hAnsi="Times New Roman" w:cs="Times New Roman"/>
          <w:color w:val="auto"/>
          <w:sz w:val="28"/>
          <w:szCs w:val="28"/>
        </w:rPr>
      </w:pPr>
      <w:bookmarkStart w:id="45" w:name="_Toc81689962"/>
      <w:bookmarkStart w:id="46" w:name="_Toc120092687"/>
      <w:r w:rsidRPr="00AE6458">
        <w:rPr>
          <w:rFonts w:ascii="Times New Roman" w:hAnsi="Times New Roman" w:cs="Times New Roman"/>
          <w:bCs/>
          <w:color w:val="auto"/>
          <w:sz w:val="28"/>
          <w:szCs w:val="28"/>
        </w:rPr>
        <w:t>Статья</w:t>
      </w:r>
      <w:r w:rsidR="00693551" w:rsidRPr="00AE6458">
        <w:rPr>
          <w:rFonts w:ascii="Times New Roman" w:hAnsi="Times New Roman" w:cs="Times New Roman"/>
          <w:bCs/>
          <w:color w:val="auto"/>
          <w:sz w:val="28"/>
          <w:szCs w:val="28"/>
        </w:rPr>
        <w:t xml:space="preserve"> 20</w:t>
      </w:r>
      <w:r w:rsidRPr="00AE6458">
        <w:rPr>
          <w:rFonts w:ascii="Times New Roman" w:hAnsi="Times New Roman" w:cs="Times New Roman"/>
          <w:bCs/>
          <w:color w:val="auto"/>
          <w:sz w:val="28"/>
          <w:szCs w:val="28"/>
        </w:rPr>
        <w:t>.</w:t>
      </w:r>
      <w:r w:rsidR="00693551" w:rsidRPr="00AE6458">
        <w:rPr>
          <w:rFonts w:ascii="Times New Roman" w:hAnsi="Times New Roman" w:cs="Times New Roman"/>
          <w:b/>
          <w:bCs/>
          <w:color w:val="auto"/>
          <w:sz w:val="28"/>
          <w:szCs w:val="28"/>
        </w:rPr>
        <w:t xml:space="preserve"> </w:t>
      </w:r>
      <w:proofErr w:type="spellStart"/>
      <w:r w:rsidR="003D1000" w:rsidRPr="00AE6458">
        <w:rPr>
          <w:rFonts w:ascii="Times New Roman" w:hAnsi="Times New Roman" w:cs="Times New Roman"/>
          <w:b/>
          <w:bCs/>
          <w:color w:val="auto"/>
          <w:sz w:val="28"/>
          <w:szCs w:val="28"/>
        </w:rPr>
        <w:t>Созалогодержатели</w:t>
      </w:r>
      <w:bookmarkEnd w:id="45"/>
      <w:bookmarkEnd w:id="46"/>
      <w:proofErr w:type="spellEnd"/>
    </w:p>
    <w:p w14:paraId="5F103F43" w14:textId="5D5D9181" w:rsidR="003D1000" w:rsidRPr="00AE6458" w:rsidRDefault="003D1000" w:rsidP="00AE6458">
      <w:pPr>
        <w:widowControl w:val="0"/>
        <w:rPr>
          <w:rFonts w:cs="Times New Roman"/>
          <w:szCs w:val="28"/>
        </w:rPr>
      </w:pPr>
      <w:r w:rsidRPr="00AE6458">
        <w:rPr>
          <w:rFonts w:cs="Times New Roman"/>
          <w:szCs w:val="28"/>
        </w:rPr>
        <w:t xml:space="preserve">1. В случаях, предусмотренных </w:t>
      </w:r>
      <w:r w:rsidR="00487428" w:rsidRPr="00AE6458">
        <w:rPr>
          <w:rFonts w:cs="Times New Roman"/>
          <w:szCs w:val="28"/>
        </w:rPr>
        <w:t xml:space="preserve">национальным </w:t>
      </w:r>
      <w:r w:rsidRPr="00AE6458">
        <w:rPr>
          <w:rFonts w:cs="Times New Roman"/>
          <w:szCs w:val="28"/>
        </w:rPr>
        <w:t>законо</w:t>
      </w:r>
      <w:r w:rsidR="00487428" w:rsidRPr="00AE6458">
        <w:rPr>
          <w:rFonts w:cs="Times New Roman"/>
          <w:szCs w:val="28"/>
        </w:rPr>
        <w:t>дательством</w:t>
      </w:r>
      <w:r w:rsidRPr="00AE6458">
        <w:rPr>
          <w:rFonts w:cs="Times New Roman"/>
          <w:szCs w:val="28"/>
        </w:rPr>
        <w:t xml:space="preserve"> или договором, предмет залога может находиться в залоге у нескольких лиц, имеющих на него равные по старшинству права залогодержателей (</w:t>
      </w:r>
      <w:proofErr w:type="spellStart"/>
      <w:r w:rsidRPr="00AE6458">
        <w:rPr>
          <w:rFonts w:cs="Times New Roman"/>
          <w:szCs w:val="28"/>
        </w:rPr>
        <w:t>созалогодержатели</w:t>
      </w:r>
      <w:proofErr w:type="spellEnd"/>
      <w:r w:rsidRPr="00AE6458">
        <w:rPr>
          <w:rFonts w:cs="Times New Roman"/>
          <w:szCs w:val="28"/>
        </w:rPr>
        <w:t xml:space="preserve">), в обеспечение исполнения разных обязательств, по которым </w:t>
      </w:r>
      <w:proofErr w:type="spellStart"/>
      <w:r w:rsidRPr="00AE6458">
        <w:rPr>
          <w:rFonts w:cs="Times New Roman"/>
          <w:szCs w:val="28"/>
        </w:rPr>
        <w:t>созалогодержатели</w:t>
      </w:r>
      <w:proofErr w:type="spellEnd"/>
      <w:r w:rsidRPr="00AE6458">
        <w:rPr>
          <w:rFonts w:cs="Times New Roman"/>
          <w:szCs w:val="28"/>
        </w:rPr>
        <w:t xml:space="preserve"> являются самостоятельными кредиторами.</w:t>
      </w:r>
    </w:p>
    <w:p w14:paraId="0D57E561" w14:textId="472AF5DF" w:rsidR="003D1000" w:rsidRPr="00AE6458" w:rsidRDefault="003D1000" w:rsidP="00AE6458">
      <w:pPr>
        <w:widowControl w:val="0"/>
        <w:rPr>
          <w:rFonts w:cs="Times New Roman"/>
          <w:szCs w:val="28"/>
        </w:rPr>
      </w:pPr>
      <w:r w:rsidRPr="00AE6458">
        <w:rPr>
          <w:rFonts w:cs="Times New Roman"/>
          <w:szCs w:val="28"/>
        </w:rPr>
        <w:t xml:space="preserve">Если иное не установлено </w:t>
      </w:r>
      <w:r w:rsidR="001F69C7" w:rsidRPr="00AE6458">
        <w:rPr>
          <w:rFonts w:cs="Times New Roman"/>
          <w:szCs w:val="28"/>
        </w:rPr>
        <w:t xml:space="preserve">национальным </w:t>
      </w:r>
      <w:r w:rsidRPr="00AE6458">
        <w:rPr>
          <w:rFonts w:cs="Times New Roman"/>
          <w:szCs w:val="28"/>
        </w:rPr>
        <w:t>законо</w:t>
      </w:r>
      <w:r w:rsidR="001F69C7" w:rsidRPr="00AE6458">
        <w:rPr>
          <w:rFonts w:cs="Times New Roman"/>
          <w:szCs w:val="28"/>
        </w:rPr>
        <w:t>дательством</w:t>
      </w:r>
      <w:r w:rsidRPr="00AE6458">
        <w:rPr>
          <w:rFonts w:cs="Times New Roman"/>
          <w:szCs w:val="28"/>
        </w:rPr>
        <w:t xml:space="preserve"> или соглашением между </w:t>
      </w:r>
      <w:proofErr w:type="spellStart"/>
      <w:r w:rsidRPr="00AE6458">
        <w:rPr>
          <w:rFonts w:cs="Times New Roman"/>
          <w:szCs w:val="28"/>
        </w:rPr>
        <w:t>созалогодержателями</w:t>
      </w:r>
      <w:proofErr w:type="spellEnd"/>
      <w:r w:rsidRPr="00AE6458">
        <w:rPr>
          <w:rFonts w:cs="Times New Roman"/>
          <w:szCs w:val="28"/>
        </w:rPr>
        <w:t>, каждый из них самостоятельно осуществляет права и</w:t>
      </w:r>
      <w:r w:rsidR="00AE6458" w:rsidRPr="00AE6458">
        <w:rPr>
          <w:rFonts w:cs="Times New Roman"/>
          <w:szCs w:val="28"/>
        </w:rPr>
        <w:t xml:space="preserve"> </w:t>
      </w:r>
      <w:r w:rsidRPr="00AE6458">
        <w:rPr>
          <w:rFonts w:cs="Times New Roman"/>
          <w:szCs w:val="28"/>
        </w:rPr>
        <w:t xml:space="preserve">обязанности залогодержателя. При обращении взыскания на предмет залога, находящийся в залоге у </w:t>
      </w:r>
      <w:proofErr w:type="spellStart"/>
      <w:r w:rsidRPr="00AE6458">
        <w:rPr>
          <w:rFonts w:cs="Times New Roman"/>
          <w:szCs w:val="28"/>
        </w:rPr>
        <w:t>созалогодержателей</w:t>
      </w:r>
      <w:proofErr w:type="spellEnd"/>
      <w:r w:rsidRPr="00AE6458">
        <w:rPr>
          <w:rFonts w:cs="Times New Roman"/>
          <w:szCs w:val="28"/>
        </w:rPr>
        <w:t xml:space="preserve">, применяются </w:t>
      </w:r>
      <w:r w:rsidR="00A04D7B" w:rsidRPr="00AE6458">
        <w:rPr>
          <w:rFonts w:cs="Times New Roman"/>
          <w:szCs w:val="28"/>
        </w:rPr>
        <w:t xml:space="preserve">положения </w:t>
      </w:r>
      <w:r w:rsidR="001F69C7" w:rsidRPr="00AE6458">
        <w:rPr>
          <w:rFonts w:cs="Times New Roman"/>
          <w:szCs w:val="28"/>
        </w:rPr>
        <w:t>частей</w:t>
      </w:r>
      <w:r w:rsidR="00DB2C0A" w:rsidRPr="00AE6458">
        <w:rPr>
          <w:rFonts w:cs="Times New Roman"/>
          <w:szCs w:val="28"/>
        </w:rPr>
        <w:t xml:space="preserve"> 2 и 5 статьи </w:t>
      </w:r>
      <w:r w:rsidR="00693551" w:rsidRPr="00AE6458">
        <w:rPr>
          <w:rFonts w:cs="Times New Roman"/>
          <w:szCs w:val="28"/>
        </w:rPr>
        <w:t xml:space="preserve">24 </w:t>
      </w:r>
      <w:r w:rsidR="00914917" w:rsidRPr="00AE6458">
        <w:rPr>
          <w:rFonts w:cs="Times New Roman"/>
          <w:szCs w:val="28"/>
        </w:rPr>
        <w:t>настоящего Закона</w:t>
      </w:r>
      <w:r w:rsidR="00DB2C0A" w:rsidRPr="00AE6458">
        <w:rPr>
          <w:rFonts w:cs="Times New Roman"/>
          <w:szCs w:val="28"/>
        </w:rPr>
        <w:t>.</w:t>
      </w:r>
    </w:p>
    <w:p w14:paraId="000778BC" w14:textId="77777777" w:rsidR="003D1000" w:rsidRPr="00AE6458" w:rsidRDefault="003D1000" w:rsidP="00AE6458">
      <w:pPr>
        <w:widowControl w:val="0"/>
        <w:rPr>
          <w:rFonts w:cs="Times New Roman"/>
          <w:szCs w:val="28"/>
        </w:rPr>
      </w:pPr>
      <w:r w:rsidRPr="00AE6458">
        <w:rPr>
          <w:rFonts w:cs="Times New Roman"/>
          <w:szCs w:val="28"/>
        </w:rPr>
        <w:t xml:space="preserve">Денежные суммы, вырученные от реализации предмета залога, распределяются между </w:t>
      </w:r>
      <w:proofErr w:type="spellStart"/>
      <w:r w:rsidRPr="00AE6458">
        <w:rPr>
          <w:rFonts w:cs="Times New Roman"/>
          <w:szCs w:val="28"/>
        </w:rPr>
        <w:t>созалогодержателями</w:t>
      </w:r>
      <w:proofErr w:type="spellEnd"/>
      <w:r w:rsidRPr="00AE6458">
        <w:rPr>
          <w:rFonts w:cs="Times New Roman"/>
          <w:szCs w:val="28"/>
        </w:rPr>
        <w:t xml:space="preserve"> пропорционально размерам их требований, обеспеченных залогом, если иное не предусмотрено соглашением между ними или не вытекает из существа отношений между </w:t>
      </w:r>
      <w:proofErr w:type="spellStart"/>
      <w:r w:rsidRPr="00AE6458">
        <w:rPr>
          <w:rFonts w:cs="Times New Roman"/>
          <w:szCs w:val="28"/>
        </w:rPr>
        <w:t>созалогодержателями</w:t>
      </w:r>
      <w:proofErr w:type="spellEnd"/>
      <w:r w:rsidRPr="00AE6458">
        <w:rPr>
          <w:rFonts w:cs="Times New Roman"/>
          <w:szCs w:val="28"/>
        </w:rPr>
        <w:t>.</w:t>
      </w:r>
    </w:p>
    <w:p w14:paraId="39AF6424" w14:textId="66B5D177" w:rsidR="003D1000" w:rsidRPr="00AE6458" w:rsidRDefault="003D1000" w:rsidP="00AE6458">
      <w:pPr>
        <w:widowControl w:val="0"/>
        <w:rPr>
          <w:rFonts w:cs="Times New Roman"/>
          <w:szCs w:val="28"/>
        </w:rPr>
      </w:pPr>
      <w:r w:rsidRPr="00AE6458">
        <w:rPr>
          <w:rFonts w:cs="Times New Roman"/>
          <w:szCs w:val="28"/>
        </w:rPr>
        <w:t xml:space="preserve">2. Если иное не предусмотрено </w:t>
      </w:r>
      <w:r w:rsidR="001F69C7" w:rsidRPr="00AE6458">
        <w:rPr>
          <w:rFonts w:cs="Times New Roman"/>
          <w:szCs w:val="28"/>
        </w:rPr>
        <w:t xml:space="preserve">национальным </w:t>
      </w:r>
      <w:r w:rsidRPr="00AE6458">
        <w:rPr>
          <w:rFonts w:cs="Times New Roman"/>
          <w:szCs w:val="28"/>
        </w:rPr>
        <w:t>законо</w:t>
      </w:r>
      <w:r w:rsidR="001F69C7" w:rsidRPr="00AE6458">
        <w:rPr>
          <w:rFonts w:cs="Times New Roman"/>
          <w:szCs w:val="28"/>
        </w:rPr>
        <w:t>дательством</w:t>
      </w:r>
      <w:r w:rsidRPr="00AE6458">
        <w:rPr>
          <w:rFonts w:cs="Times New Roman"/>
          <w:szCs w:val="28"/>
        </w:rPr>
        <w:t xml:space="preserve"> или договором, солидарные или долевые кредиторы по обязательству, исполнение которого обеспечено залогом, являются солидарными </w:t>
      </w:r>
      <w:proofErr w:type="spellStart"/>
      <w:r w:rsidRPr="00AE6458">
        <w:rPr>
          <w:rFonts w:cs="Times New Roman"/>
          <w:szCs w:val="28"/>
        </w:rPr>
        <w:t>созалогодержателями</w:t>
      </w:r>
      <w:proofErr w:type="spellEnd"/>
      <w:r w:rsidRPr="00AE6458">
        <w:rPr>
          <w:rFonts w:cs="Times New Roman"/>
          <w:szCs w:val="28"/>
        </w:rPr>
        <w:t xml:space="preserve"> по такому залогу. При обращении взыскания на предмет залога, находящийся в залоге у </w:t>
      </w:r>
      <w:proofErr w:type="gramStart"/>
      <w:r w:rsidRPr="00AE6458">
        <w:rPr>
          <w:rFonts w:cs="Times New Roman"/>
          <w:szCs w:val="28"/>
        </w:rPr>
        <w:t>солидарных</w:t>
      </w:r>
      <w:proofErr w:type="gramEnd"/>
      <w:r w:rsidRPr="00AE6458">
        <w:rPr>
          <w:rFonts w:cs="Times New Roman"/>
          <w:szCs w:val="28"/>
        </w:rPr>
        <w:t xml:space="preserve"> </w:t>
      </w:r>
      <w:proofErr w:type="spellStart"/>
      <w:r w:rsidRPr="00AE6458">
        <w:rPr>
          <w:rFonts w:cs="Times New Roman"/>
          <w:szCs w:val="28"/>
        </w:rPr>
        <w:t>созалогодержателей</w:t>
      </w:r>
      <w:proofErr w:type="spellEnd"/>
      <w:r w:rsidRPr="00AE6458">
        <w:rPr>
          <w:rFonts w:cs="Times New Roman"/>
          <w:szCs w:val="28"/>
        </w:rPr>
        <w:t xml:space="preserve">, применяются </w:t>
      </w:r>
      <w:r w:rsidR="00A04D7B" w:rsidRPr="00AE6458">
        <w:rPr>
          <w:rFonts w:cs="Times New Roman"/>
          <w:szCs w:val="28"/>
        </w:rPr>
        <w:t>положения</w:t>
      </w:r>
      <w:r w:rsidR="003F3C83" w:rsidRPr="00AE6458">
        <w:rPr>
          <w:rFonts w:cs="Times New Roman"/>
          <w:szCs w:val="28"/>
        </w:rPr>
        <w:t xml:space="preserve"> </w:t>
      </w:r>
      <w:r w:rsidR="001F69C7" w:rsidRPr="00AE6458">
        <w:rPr>
          <w:rFonts w:cs="Times New Roman"/>
          <w:szCs w:val="28"/>
        </w:rPr>
        <w:t>части</w:t>
      </w:r>
      <w:r w:rsidR="003F3C83" w:rsidRPr="00AE6458">
        <w:rPr>
          <w:rFonts w:cs="Times New Roman"/>
          <w:szCs w:val="28"/>
        </w:rPr>
        <w:t xml:space="preserve"> 5 статьи </w:t>
      </w:r>
      <w:r w:rsidR="00DC37C2" w:rsidRPr="00AE6458">
        <w:rPr>
          <w:rFonts w:cs="Times New Roman"/>
          <w:szCs w:val="28"/>
        </w:rPr>
        <w:t xml:space="preserve">24 </w:t>
      </w:r>
      <w:r w:rsidR="00914917" w:rsidRPr="00AE6458">
        <w:rPr>
          <w:rFonts w:cs="Times New Roman"/>
          <w:szCs w:val="28"/>
        </w:rPr>
        <w:t>настоящего Закона</w:t>
      </w:r>
      <w:r w:rsidR="003F3C83" w:rsidRPr="00AE6458">
        <w:rPr>
          <w:rFonts w:cs="Times New Roman"/>
          <w:szCs w:val="28"/>
        </w:rPr>
        <w:t>.</w:t>
      </w:r>
    </w:p>
    <w:p w14:paraId="18A19A7D" w14:textId="68319E04" w:rsidR="003D1000" w:rsidRPr="00AE6458" w:rsidRDefault="003D1000" w:rsidP="00AE6458">
      <w:pPr>
        <w:widowControl w:val="0"/>
        <w:rPr>
          <w:rFonts w:cs="Times New Roman"/>
          <w:szCs w:val="28"/>
        </w:rPr>
      </w:pPr>
      <w:r w:rsidRPr="00AE6458">
        <w:rPr>
          <w:rFonts w:cs="Times New Roman"/>
          <w:szCs w:val="28"/>
        </w:rPr>
        <w:t xml:space="preserve">3. Денежные суммы, вырученные от реализации предмета залога, распределяются между </w:t>
      </w:r>
      <w:proofErr w:type="spellStart"/>
      <w:r w:rsidRPr="00AE6458">
        <w:rPr>
          <w:rFonts w:cs="Times New Roman"/>
          <w:szCs w:val="28"/>
        </w:rPr>
        <w:t>созалогодержателями</w:t>
      </w:r>
      <w:proofErr w:type="spellEnd"/>
      <w:r w:rsidRPr="00AE6458">
        <w:rPr>
          <w:rFonts w:cs="Times New Roman"/>
          <w:szCs w:val="28"/>
        </w:rPr>
        <w:t xml:space="preserve">, являющимися солидарными кредиторами по основному обязательству, в </w:t>
      </w:r>
      <w:r w:rsidR="003F3C83" w:rsidRPr="00AE6458">
        <w:rPr>
          <w:rFonts w:cs="Times New Roman"/>
          <w:szCs w:val="28"/>
        </w:rPr>
        <w:t xml:space="preserve">соответствии с </w:t>
      </w:r>
      <w:r w:rsidR="00A04D7B" w:rsidRPr="00AE6458">
        <w:rPr>
          <w:rFonts w:cs="Times New Roman"/>
          <w:szCs w:val="28"/>
        </w:rPr>
        <w:t>нормами</w:t>
      </w:r>
      <w:r w:rsidR="003F3C83" w:rsidRPr="00AE6458">
        <w:rPr>
          <w:rFonts w:cs="Times New Roman"/>
          <w:szCs w:val="28"/>
        </w:rPr>
        <w:t>, регулирующими отношения между кредиторами, которым принадлежит солидарное требование.</w:t>
      </w:r>
      <w:r w:rsidRPr="00AE6458">
        <w:rPr>
          <w:rFonts w:cs="Times New Roman"/>
          <w:szCs w:val="28"/>
        </w:rPr>
        <w:t xml:space="preserve"> Денежные суммы, вырученные от реализации предмета залога, распределяются между </w:t>
      </w:r>
      <w:proofErr w:type="spellStart"/>
      <w:r w:rsidRPr="00AE6458">
        <w:rPr>
          <w:rFonts w:cs="Times New Roman"/>
          <w:szCs w:val="28"/>
        </w:rPr>
        <w:t>созалогодержателями</w:t>
      </w:r>
      <w:proofErr w:type="spellEnd"/>
      <w:r w:rsidRPr="00AE6458">
        <w:rPr>
          <w:rFonts w:cs="Times New Roman"/>
          <w:szCs w:val="28"/>
        </w:rPr>
        <w:t xml:space="preserve">, являющимися долевыми кредиторами по основному обязательству, пропорционально размерам их </w:t>
      </w:r>
      <w:r w:rsidRPr="00AE6458">
        <w:rPr>
          <w:rFonts w:cs="Times New Roman"/>
          <w:szCs w:val="28"/>
        </w:rPr>
        <w:lastRenderedPageBreak/>
        <w:t>требований, обеспеченных залогом, если иное не предусмотрено договором между ними.</w:t>
      </w:r>
    </w:p>
    <w:p w14:paraId="0AB0739F" w14:textId="77777777" w:rsidR="003D1000" w:rsidRPr="00AE6458" w:rsidRDefault="003D1000" w:rsidP="00AE6458">
      <w:pPr>
        <w:widowControl w:val="0"/>
        <w:autoSpaceDE w:val="0"/>
        <w:autoSpaceDN w:val="0"/>
        <w:adjustRightInd w:val="0"/>
        <w:outlineLvl w:val="2"/>
        <w:rPr>
          <w:rFonts w:cs="Times New Roman"/>
          <w:b/>
          <w:bCs/>
          <w:szCs w:val="28"/>
        </w:rPr>
      </w:pPr>
    </w:p>
    <w:p w14:paraId="5AF89EC5" w14:textId="078CBB98" w:rsidR="003D1000" w:rsidRPr="00AE6458" w:rsidRDefault="009F2D8A" w:rsidP="00AE6458">
      <w:pPr>
        <w:pStyle w:val="2"/>
        <w:keepNext w:val="0"/>
        <w:keepLines w:val="0"/>
        <w:widowControl w:val="0"/>
        <w:spacing w:before="0"/>
        <w:rPr>
          <w:rFonts w:ascii="Times New Roman" w:hAnsi="Times New Roman" w:cs="Times New Roman"/>
          <w:b/>
          <w:color w:val="auto"/>
          <w:sz w:val="28"/>
          <w:szCs w:val="28"/>
        </w:rPr>
      </w:pPr>
      <w:bookmarkStart w:id="47" w:name="_Toc81689963"/>
      <w:bookmarkStart w:id="48" w:name="_Toc120092688"/>
      <w:r w:rsidRPr="00AE6458">
        <w:rPr>
          <w:rFonts w:ascii="Times New Roman" w:hAnsi="Times New Roman" w:cs="Times New Roman"/>
          <w:color w:val="auto"/>
          <w:sz w:val="28"/>
          <w:szCs w:val="28"/>
        </w:rPr>
        <w:t>Статья</w:t>
      </w:r>
      <w:r w:rsidR="00693551" w:rsidRPr="00AE6458">
        <w:rPr>
          <w:rFonts w:ascii="Times New Roman" w:hAnsi="Times New Roman" w:cs="Times New Roman"/>
          <w:color w:val="auto"/>
          <w:sz w:val="28"/>
          <w:szCs w:val="28"/>
        </w:rPr>
        <w:t xml:space="preserve"> 21</w:t>
      </w:r>
      <w:r w:rsidRPr="00AE6458">
        <w:rPr>
          <w:rFonts w:ascii="Times New Roman" w:hAnsi="Times New Roman" w:cs="Times New Roman"/>
          <w:color w:val="auto"/>
          <w:sz w:val="28"/>
          <w:szCs w:val="28"/>
        </w:rPr>
        <w:t>.</w:t>
      </w:r>
      <w:r w:rsidR="00693551" w:rsidRPr="00AE6458">
        <w:rPr>
          <w:rFonts w:ascii="Times New Roman" w:hAnsi="Times New Roman" w:cs="Times New Roman"/>
          <w:b/>
          <w:color w:val="auto"/>
          <w:sz w:val="28"/>
          <w:szCs w:val="28"/>
        </w:rPr>
        <w:t xml:space="preserve"> </w:t>
      </w:r>
      <w:r w:rsidR="003D1000" w:rsidRPr="00AE6458">
        <w:rPr>
          <w:rFonts w:ascii="Times New Roman" w:hAnsi="Times New Roman" w:cs="Times New Roman"/>
          <w:b/>
          <w:color w:val="auto"/>
          <w:sz w:val="28"/>
          <w:szCs w:val="28"/>
        </w:rPr>
        <w:t>Старшинство залогов</w:t>
      </w:r>
      <w:bookmarkEnd w:id="47"/>
      <w:bookmarkEnd w:id="48"/>
    </w:p>
    <w:p w14:paraId="0EEFCABB" w14:textId="723BD531" w:rsidR="003D1000" w:rsidRPr="00AE6458" w:rsidRDefault="003D1000" w:rsidP="00AE6458">
      <w:pPr>
        <w:widowControl w:val="0"/>
        <w:rPr>
          <w:rFonts w:cs="Times New Roman"/>
          <w:szCs w:val="28"/>
        </w:rPr>
      </w:pPr>
      <w:r w:rsidRPr="00AE6458">
        <w:rPr>
          <w:rFonts w:cs="Times New Roman"/>
          <w:szCs w:val="28"/>
        </w:rPr>
        <w:t>1. В случаях если имущество, находящееся в залоге, становится предметом еще одного залога в обеспечение других требований (последующий залог), требования последующего залогодержателя удовлетворяются из стоимости этого имущества после требований предшествующих залогодержателей.</w:t>
      </w:r>
    </w:p>
    <w:p w14:paraId="20410F46" w14:textId="395F6882" w:rsidR="003D1000" w:rsidRPr="00AE6458" w:rsidRDefault="003D1000" w:rsidP="00AE6458">
      <w:pPr>
        <w:widowControl w:val="0"/>
        <w:rPr>
          <w:rFonts w:cs="Times New Roman"/>
          <w:szCs w:val="28"/>
        </w:rPr>
      </w:pPr>
      <w:r w:rsidRPr="00AE6458">
        <w:rPr>
          <w:rFonts w:cs="Times New Roman"/>
          <w:szCs w:val="28"/>
        </w:rPr>
        <w:t>2. Старшинство залогов может быть изменено соглашением между одним, несколькими или всеми залогодержателями, а также между ними и</w:t>
      </w:r>
      <w:r w:rsidR="00AE6458" w:rsidRPr="00AE6458">
        <w:rPr>
          <w:rFonts w:cs="Times New Roman"/>
          <w:szCs w:val="28"/>
        </w:rPr>
        <w:t xml:space="preserve"> </w:t>
      </w:r>
      <w:r w:rsidRPr="00AE6458">
        <w:rPr>
          <w:rFonts w:cs="Times New Roman"/>
          <w:szCs w:val="28"/>
        </w:rPr>
        <w:t xml:space="preserve">залогодателем. Во всяком </w:t>
      </w:r>
      <w:proofErr w:type="gramStart"/>
      <w:r w:rsidRPr="00AE6458">
        <w:rPr>
          <w:rFonts w:cs="Times New Roman"/>
          <w:szCs w:val="28"/>
        </w:rPr>
        <w:t>случае</w:t>
      </w:r>
      <w:proofErr w:type="gramEnd"/>
      <w:r w:rsidRPr="00AE6458">
        <w:rPr>
          <w:rFonts w:cs="Times New Roman"/>
          <w:szCs w:val="28"/>
        </w:rPr>
        <w:t xml:space="preserve"> </w:t>
      </w:r>
      <w:r w:rsidR="00B67A77" w:rsidRPr="00AE6458">
        <w:rPr>
          <w:rFonts w:cs="Times New Roman"/>
          <w:szCs w:val="28"/>
        </w:rPr>
        <w:t>у</w:t>
      </w:r>
      <w:r w:rsidRPr="00AE6458">
        <w:rPr>
          <w:rFonts w:cs="Times New Roman"/>
          <w:szCs w:val="28"/>
        </w:rPr>
        <w:t>казанное соглашение не затрагивает права лиц, не участвующих в нем.</w:t>
      </w:r>
    </w:p>
    <w:p w14:paraId="7AF3B1C4" w14:textId="0A38E7BA" w:rsidR="003D1000" w:rsidRPr="00AE6458" w:rsidRDefault="003D1000" w:rsidP="00AE6458">
      <w:pPr>
        <w:widowControl w:val="0"/>
        <w:rPr>
          <w:rFonts w:cs="Times New Roman"/>
          <w:szCs w:val="28"/>
        </w:rPr>
      </w:pPr>
      <w:r w:rsidRPr="00AE6458">
        <w:rPr>
          <w:rFonts w:cs="Times New Roman"/>
          <w:szCs w:val="28"/>
        </w:rPr>
        <w:t xml:space="preserve">3. Последующий залог допускается, если иное не установлено </w:t>
      </w:r>
      <w:r w:rsidR="004A36D2" w:rsidRPr="00AE6458">
        <w:rPr>
          <w:rFonts w:cs="Times New Roman"/>
          <w:szCs w:val="28"/>
        </w:rPr>
        <w:t xml:space="preserve">национальным </w:t>
      </w:r>
      <w:r w:rsidRPr="00AE6458">
        <w:rPr>
          <w:rFonts w:cs="Times New Roman"/>
          <w:szCs w:val="28"/>
        </w:rPr>
        <w:t>законо</w:t>
      </w:r>
      <w:r w:rsidR="004A36D2" w:rsidRPr="00AE6458">
        <w:rPr>
          <w:rFonts w:cs="Times New Roman"/>
          <w:szCs w:val="28"/>
        </w:rPr>
        <w:t>дательством</w:t>
      </w:r>
      <w:r w:rsidRPr="00AE6458">
        <w:rPr>
          <w:rFonts w:cs="Times New Roman"/>
          <w:szCs w:val="28"/>
        </w:rPr>
        <w:t>.</w:t>
      </w:r>
    </w:p>
    <w:p w14:paraId="421D0BE1" w14:textId="77777777" w:rsidR="003D1000" w:rsidRPr="00AE6458" w:rsidRDefault="003D1000" w:rsidP="00AE6458">
      <w:pPr>
        <w:widowControl w:val="0"/>
        <w:rPr>
          <w:rFonts w:cs="Times New Roman"/>
          <w:szCs w:val="28"/>
        </w:rPr>
      </w:pPr>
    </w:p>
    <w:p w14:paraId="71B46420" w14:textId="07845185" w:rsidR="003D1000" w:rsidRPr="00AE6458" w:rsidRDefault="009F2D8A" w:rsidP="00AE6458">
      <w:pPr>
        <w:pStyle w:val="2"/>
        <w:keepNext w:val="0"/>
        <w:keepLines w:val="0"/>
        <w:widowControl w:val="0"/>
        <w:spacing w:before="0"/>
        <w:rPr>
          <w:rFonts w:ascii="Times New Roman" w:hAnsi="Times New Roman" w:cs="Times New Roman"/>
          <w:b/>
          <w:color w:val="auto"/>
          <w:sz w:val="28"/>
          <w:szCs w:val="28"/>
        </w:rPr>
      </w:pPr>
      <w:bookmarkStart w:id="49" w:name="_Toc81689964"/>
      <w:bookmarkStart w:id="50" w:name="_Toc120092689"/>
      <w:r w:rsidRPr="00AE6458">
        <w:rPr>
          <w:rFonts w:ascii="Times New Roman" w:hAnsi="Times New Roman" w:cs="Times New Roman"/>
          <w:color w:val="auto"/>
          <w:sz w:val="28"/>
          <w:szCs w:val="28"/>
        </w:rPr>
        <w:t>Статья</w:t>
      </w:r>
      <w:r w:rsidR="00693551" w:rsidRPr="00AE6458">
        <w:rPr>
          <w:rFonts w:ascii="Times New Roman" w:hAnsi="Times New Roman" w:cs="Times New Roman"/>
          <w:color w:val="auto"/>
          <w:sz w:val="28"/>
          <w:szCs w:val="28"/>
        </w:rPr>
        <w:t xml:space="preserve"> 22</w:t>
      </w:r>
      <w:r w:rsidRPr="00AE6458">
        <w:rPr>
          <w:rFonts w:ascii="Times New Roman" w:hAnsi="Times New Roman" w:cs="Times New Roman"/>
          <w:color w:val="auto"/>
          <w:sz w:val="28"/>
          <w:szCs w:val="28"/>
        </w:rPr>
        <w:t>.</w:t>
      </w:r>
      <w:r w:rsidR="00693551" w:rsidRPr="00AE6458">
        <w:rPr>
          <w:rFonts w:ascii="Times New Roman" w:hAnsi="Times New Roman" w:cs="Times New Roman"/>
          <w:b/>
          <w:color w:val="auto"/>
          <w:sz w:val="28"/>
          <w:szCs w:val="28"/>
        </w:rPr>
        <w:t xml:space="preserve"> </w:t>
      </w:r>
      <w:r w:rsidR="003D1000" w:rsidRPr="00AE6458">
        <w:rPr>
          <w:rFonts w:ascii="Times New Roman" w:hAnsi="Times New Roman" w:cs="Times New Roman"/>
          <w:b/>
          <w:color w:val="auto"/>
          <w:sz w:val="28"/>
          <w:szCs w:val="28"/>
        </w:rPr>
        <w:t>Гарантии прав предшествующего и последующего залогодержател</w:t>
      </w:r>
      <w:bookmarkEnd w:id="49"/>
      <w:r w:rsidR="003F3C83" w:rsidRPr="00AE6458">
        <w:rPr>
          <w:rFonts w:ascii="Times New Roman" w:hAnsi="Times New Roman" w:cs="Times New Roman"/>
          <w:b/>
          <w:color w:val="auto"/>
          <w:sz w:val="28"/>
          <w:szCs w:val="28"/>
        </w:rPr>
        <w:t>ей</w:t>
      </w:r>
      <w:bookmarkEnd w:id="50"/>
    </w:p>
    <w:p w14:paraId="307226B9" w14:textId="4D10B4B3" w:rsidR="003D1000" w:rsidRPr="00AE6458" w:rsidRDefault="003D1000" w:rsidP="00AE6458">
      <w:pPr>
        <w:widowControl w:val="0"/>
        <w:rPr>
          <w:rFonts w:cs="Times New Roman"/>
          <w:szCs w:val="28"/>
        </w:rPr>
      </w:pPr>
      <w:r w:rsidRPr="00AE6458">
        <w:rPr>
          <w:rFonts w:cs="Times New Roman"/>
          <w:szCs w:val="28"/>
        </w:rPr>
        <w:t>1. Залогодатель обязан сообщать каждому последующему залогодержателю сведения о</w:t>
      </w:r>
      <w:r w:rsidR="004A36D2" w:rsidRPr="00AE6458">
        <w:rPr>
          <w:rFonts w:cs="Times New Roman"/>
          <w:szCs w:val="28"/>
        </w:rPr>
        <w:t>бо</w:t>
      </w:r>
      <w:r w:rsidRPr="00AE6458">
        <w:rPr>
          <w:rFonts w:cs="Times New Roman"/>
          <w:szCs w:val="28"/>
        </w:rPr>
        <w:t xml:space="preserve"> всех существующих залогах имущества, предусмотренные </w:t>
      </w:r>
      <w:r w:rsidR="003F3C83" w:rsidRPr="00AE6458">
        <w:rPr>
          <w:rFonts w:cs="Times New Roman"/>
          <w:szCs w:val="28"/>
        </w:rPr>
        <w:t xml:space="preserve">статьей </w:t>
      </w:r>
      <w:r w:rsidR="008174AE" w:rsidRPr="00AE6458">
        <w:rPr>
          <w:rFonts w:cs="Times New Roman"/>
          <w:szCs w:val="28"/>
        </w:rPr>
        <w:t xml:space="preserve">25 </w:t>
      </w:r>
      <w:r w:rsidRPr="00AE6458">
        <w:rPr>
          <w:rFonts w:cs="Times New Roman"/>
          <w:szCs w:val="28"/>
        </w:rPr>
        <w:t>настоящего Закона, и</w:t>
      </w:r>
      <w:r w:rsidR="00CD38FC" w:rsidRPr="00AE6458">
        <w:rPr>
          <w:rFonts w:cs="Times New Roman"/>
          <w:szCs w:val="28"/>
        </w:rPr>
        <w:t xml:space="preserve"> </w:t>
      </w:r>
      <w:r w:rsidRPr="00AE6458">
        <w:rPr>
          <w:rFonts w:cs="Times New Roman"/>
          <w:szCs w:val="28"/>
        </w:rPr>
        <w:t>отвечает за убытки, причиненные последующим залогодержателям вследствие невыполнения этой обязанности, если не докажет, что залогодержатель знал или должен был знать о предшествующих залогах.</w:t>
      </w:r>
    </w:p>
    <w:p w14:paraId="26444DDE" w14:textId="56C95F16" w:rsidR="003D1000" w:rsidRPr="00AE6458" w:rsidRDefault="003D1000" w:rsidP="00AE6458">
      <w:pPr>
        <w:widowControl w:val="0"/>
        <w:rPr>
          <w:rFonts w:cs="Times New Roman"/>
          <w:szCs w:val="28"/>
        </w:rPr>
      </w:pPr>
      <w:r w:rsidRPr="00AE6458">
        <w:rPr>
          <w:rFonts w:cs="Times New Roman"/>
          <w:szCs w:val="28"/>
        </w:rPr>
        <w:t>2. Залогодатель, заключивший последующий договор залога, незамедлительно должен уведомить об этом залогодержателей по предшествующим залогам и по их требованию сообщить сведения о</w:t>
      </w:r>
      <w:r w:rsidR="00AE6458" w:rsidRPr="00AE6458">
        <w:rPr>
          <w:rFonts w:cs="Times New Roman"/>
          <w:szCs w:val="28"/>
        </w:rPr>
        <w:t xml:space="preserve"> </w:t>
      </w:r>
      <w:r w:rsidRPr="00AE6458">
        <w:rPr>
          <w:rFonts w:cs="Times New Roman"/>
          <w:szCs w:val="28"/>
        </w:rPr>
        <w:t>последующем залоге, предусмотренные</w:t>
      </w:r>
      <w:r w:rsidR="00914917" w:rsidRPr="00AE6458">
        <w:rPr>
          <w:rFonts w:cs="Times New Roman"/>
          <w:szCs w:val="28"/>
        </w:rPr>
        <w:t xml:space="preserve"> статьей </w:t>
      </w:r>
      <w:r w:rsidR="008174AE" w:rsidRPr="00AE6458">
        <w:rPr>
          <w:rFonts w:cs="Times New Roman"/>
          <w:szCs w:val="28"/>
        </w:rPr>
        <w:t xml:space="preserve">25 </w:t>
      </w:r>
      <w:r w:rsidR="00914917" w:rsidRPr="00AE6458">
        <w:rPr>
          <w:rFonts w:cs="Times New Roman"/>
          <w:szCs w:val="28"/>
        </w:rPr>
        <w:t>настоящего Закона.</w:t>
      </w:r>
    </w:p>
    <w:p w14:paraId="256BFC24" w14:textId="77777777" w:rsidR="003D1000" w:rsidRPr="00AE6458" w:rsidRDefault="003D1000" w:rsidP="00AE6458">
      <w:pPr>
        <w:widowControl w:val="0"/>
        <w:rPr>
          <w:rFonts w:cs="Times New Roman"/>
          <w:szCs w:val="28"/>
        </w:rPr>
      </w:pPr>
      <w:r w:rsidRPr="00AE6458">
        <w:rPr>
          <w:rFonts w:cs="Times New Roman"/>
          <w:szCs w:val="28"/>
        </w:rPr>
        <w:t>3. Если предшествующий договор залога предусматривает условия, на которых может быть заключен последующий договор залога, такой договор залога должен быть заключен с соблюдением указанных условий. При нарушении указанных условий предшествующий залогодержатель вправе требовать от залогодателя возмещения причиненных этим убытков.</w:t>
      </w:r>
    </w:p>
    <w:p w14:paraId="3AB4B749" w14:textId="77777777" w:rsidR="003D1000" w:rsidRPr="00AE6458" w:rsidRDefault="003D1000" w:rsidP="00AE6458">
      <w:pPr>
        <w:widowControl w:val="0"/>
        <w:rPr>
          <w:rFonts w:cs="Times New Roman"/>
          <w:szCs w:val="28"/>
        </w:rPr>
      </w:pPr>
      <w:r w:rsidRPr="00AE6458">
        <w:rPr>
          <w:rFonts w:cs="Times New Roman"/>
          <w:szCs w:val="28"/>
        </w:rPr>
        <w:t>4. Если последующий договор залога заключен с нарушением условий, предусмотренных для него предшествующим договором залога, о чем залогодержатель по последующему договору знал или должен был знать, его требования к залогодателю удовлетворяются с учетом условий предшествующего договора залога.</w:t>
      </w:r>
    </w:p>
    <w:p w14:paraId="41E84CED" w14:textId="08E5E11A" w:rsidR="003D1000" w:rsidRPr="00AE6458" w:rsidRDefault="003D1000" w:rsidP="00AE6458">
      <w:pPr>
        <w:widowControl w:val="0"/>
        <w:rPr>
          <w:rFonts w:cs="Times New Roman"/>
          <w:szCs w:val="28"/>
        </w:rPr>
      </w:pPr>
      <w:r w:rsidRPr="00AE6458">
        <w:rPr>
          <w:rFonts w:cs="Times New Roman"/>
          <w:szCs w:val="28"/>
        </w:rPr>
        <w:t xml:space="preserve">5. </w:t>
      </w:r>
      <w:proofErr w:type="gramStart"/>
      <w:r w:rsidRPr="00AE6458">
        <w:rPr>
          <w:rFonts w:cs="Times New Roman"/>
          <w:szCs w:val="28"/>
        </w:rPr>
        <w:t>Изменение предшествующего договора залога после заключения последующего договора залога, если последующий договор залога заключен с</w:t>
      </w:r>
      <w:r w:rsidR="00AE6458" w:rsidRPr="00AE6458">
        <w:rPr>
          <w:rFonts w:cs="Times New Roman"/>
          <w:szCs w:val="28"/>
        </w:rPr>
        <w:t xml:space="preserve"> </w:t>
      </w:r>
      <w:r w:rsidRPr="00AE6458">
        <w:rPr>
          <w:rFonts w:cs="Times New Roman"/>
          <w:szCs w:val="28"/>
        </w:rPr>
        <w:t>соблюдением условий, предусмотренных для него предшествующим договором залога, или такие условия не были предусмотрены предшествующим договором залога, не затрагивает права последующего залогодержателя при условии, что такое изменение влечет ухудшение обеспечения его требования и произведено без согласия последующего залогодержателя.</w:t>
      </w:r>
      <w:proofErr w:type="gramEnd"/>
    </w:p>
    <w:p w14:paraId="5DD61AE0" w14:textId="66C03E04" w:rsidR="003D1000" w:rsidRPr="00AE6458" w:rsidRDefault="009F2D8A" w:rsidP="00AE6458">
      <w:pPr>
        <w:pStyle w:val="2"/>
        <w:keepNext w:val="0"/>
        <w:keepLines w:val="0"/>
        <w:widowControl w:val="0"/>
        <w:spacing w:before="0"/>
        <w:rPr>
          <w:rFonts w:ascii="Times New Roman" w:hAnsi="Times New Roman" w:cs="Times New Roman"/>
          <w:b/>
          <w:bCs/>
          <w:color w:val="auto"/>
          <w:sz w:val="28"/>
          <w:szCs w:val="28"/>
        </w:rPr>
      </w:pPr>
      <w:bookmarkStart w:id="51" w:name="_Toc81589217"/>
      <w:bookmarkStart w:id="52" w:name="_Toc81689965"/>
      <w:bookmarkStart w:id="53" w:name="_Toc120092690"/>
      <w:r w:rsidRPr="00AE6458">
        <w:rPr>
          <w:rFonts w:ascii="Times New Roman" w:hAnsi="Times New Roman" w:cs="Times New Roman"/>
          <w:bCs/>
          <w:color w:val="auto"/>
          <w:sz w:val="28"/>
          <w:szCs w:val="28"/>
        </w:rPr>
        <w:lastRenderedPageBreak/>
        <w:t>Статья</w:t>
      </w:r>
      <w:r w:rsidR="00693551" w:rsidRPr="00AE6458">
        <w:rPr>
          <w:rFonts w:ascii="Times New Roman" w:hAnsi="Times New Roman" w:cs="Times New Roman"/>
          <w:bCs/>
          <w:color w:val="auto"/>
          <w:sz w:val="28"/>
          <w:szCs w:val="28"/>
        </w:rPr>
        <w:t xml:space="preserve"> 23</w:t>
      </w:r>
      <w:r w:rsidRPr="00AE6458">
        <w:rPr>
          <w:rFonts w:ascii="Times New Roman" w:hAnsi="Times New Roman" w:cs="Times New Roman"/>
          <w:bCs/>
          <w:color w:val="auto"/>
          <w:sz w:val="28"/>
          <w:szCs w:val="28"/>
        </w:rPr>
        <w:t>.</w:t>
      </w:r>
      <w:r w:rsidR="00693551" w:rsidRPr="00AE6458">
        <w:rPr>
          <w:rFonts w:ascii="Times New Roman" w:hAnsi="Times New Roman" w:cs="Times New Roman"/>
          <w:b/>
          <w:bCs/>
          <w:color w:val="auto"/>
          <w:sz w:val="28"/>
          <w:szCs w:val="28"/>
        </w:rPr>
        <w:t xml:space="preserve"> </w:t>
      </w:r>
      <w:r w:rsidR="003D1000" w:rsidRPr="00AE6458">
        <w:rPr>
          <w:rFonts w:ascii="Times New Roman" w:hAnsi="Times New Roman" w:cs="Times New Roman"/>
          <w:b/>
          <w:bCs/>
          <w:color w:val="auto"/>
          <w:sz w:val="28"/>
          <w:szCs w:val="28"/>
        </w:rPr>
        <w:t>Очередность удовлетворения требований залогодержателей</w:t>
      </w:r>
      <w:bookmarkEnd w:id="51"/>
      <w:bookmarkEnd w:id="52"/>
      <w:bookmarkEnd w:id="53"/>
    </w:p>
    <w:p w14:paraId="79D1EB13" w14:textId="38FE0CC1" w:rsidR="003D1000" w:rsidRPr="00AE6458" w:rsidRDefault="003D1000" w:rsidP="00AE6458">
      <w:pPr>
        <w:widowControl w:val="0"/>
        <w:rPr>
          <w:rFonts w:cs="Times New Roman"/>
          <w:szCs w:val="28"/>
        </w:rPr>
      </w:pPr>
      <w:r w:rsidRPr="00AE6458">
        <w:rPr>
          <w:rFonts w:cs="Times New Roman"/>
          <w:szCs w:val="28"/>
        </w:rPr>
        <w:t xml:space="preserve">1. Если иное не предусмотрено </w:t>
      </w:r>
      <w:r w:rsidR="00E234AF" w:rsidRPr="00AE6458">
        <w:rPr>
          <w:rFonts w:cs="Times New Roman"/>
          <w:szCs w:val="28"/>
        </w:rPr>
        <w:t xml:space="preserve">национальным </w:t>
      </w:r>
      <w:r w:rsidRPr="00AE6458">
        <w:rPr>
          <w:rFonts w:cs="Times New Roman"/>
          <w:szCs w:val="28"/>
        </w:rPr>
        <w:t>законо</w:t>
      </w:r>
      <w:r w:rsidR="00E234AF" w:rsidRPr="00AE6458">
        <w:rPr>
          <w:rFonts w:cs="Times New Roman"/>
          <w:szCs w:val="28"/>
        </w:rPr>
        <w:t>дательством</w:t>
      </w:r>
      <w:r w:rsidRPr="00AE6458">
        <w:rPr>
          <w:rFonts w:cs="Times New Roman"/>
          <w:szCs w:val="28"/>
        </w:rPr>
        <w:t>, очередность удовлетворения требований залогодержателей устанавливается в зависимости от момента возникновения каждого права залога.</w:t>
      </w:r>
    </w:p>
    <w:p w14:paraId="053420BB" w14:textId="053C1285" w:rsidR="003D1000" w:rsidRPr="00AE6458" w:rsidRDefault="003D1000" w:rsidP="00AE6458">
      <w:pPr>
        <w:widowControl w:val="0"/>
        <w:rPr>
          <w:rFonts w:cs="Times New Roman"/>
          <w:szCs w:val="28"/>
        </w:rPr>
      </w:pPr>
      <w:r w:rsidRPr="00AE6458">
        <w:rPr>
          <w:rFonts w:cs="Times New Roman"/>
          <w:szCs w:val="28"/>
        </w:rPr>
        <w:t xml:space="preserve">2. Независимо от момента возникновения права залога, если будет доказано, что залогодержатель на момент заключения договора или на момент возникновения обстоятельств, с которыми </w:t>
      </w:r>
      <w:r w:rsidR="00B30F73" w:rsidRPr="00AE6458">
        <w:rPr>
          <w:rFonts w:cs="Times New Roman"/>
          <w:szCs w:val="28"/>
        </w:rPr>
        <w:t xml:space="preserve">национальное </w:t>
      </w:r>
      <w:r w:rsidRPr="00AE6458">
        <w:rPr>
          <w:rFonts w:cs="Times New Roman"/>
          <w:szCs w:val="28"/>
        </w:rPr>
        <w:t>закон</w:t>
      </w:r>
      <w:r w:rsidR="00B30F73" w:rsidRPr="00AE6458">
        <w:rPr>
          <w:rFonts w:cs="Times New Roman"/>
          <w:szCs w:val="28"/>
        </w:rPr>
        <w:t>одательство</w:t>
      </w:r>
      <w:r w:rsidRPr="00AE6458">
        <w:rPr>
          <w:rFonts w:cs="Times New Roman"/>
          <w:szCs w:val="28"/>
        </w:rPr>
        <w:t xml:space="preserve"> связывает возникновение залога, знал или должен был знать о наличии предшествующего залогодержателя, требования такого залогодержателя удовлетворяются преимущественно.</w:t>
      </w:r>
    </w:p>
    <w:p w14:paraId="3BD85DE8" w14:textId="7A1A0820" w:rsidR="003D1000" w:rsidRPr="00AE6458" w:rsidRDefault="003D1000" w:rsidP="00AE6458">
      <w:pPr>
        <w:widowControl w:val="0"/>
        <w:rPr>
          <w:rFonts w:cs="Times New Roman"/>
          <w:szCs w:val="28"/>
        </w:rPr>
      </w:pPr>
      <w:bookmarkStart w:id="54" w:name="Par59"/>
      <w:bookmarkEnd w:id="54"/>
      <w:r w:rsidRPr="00AE6458">
        <w:rPr>
          <w:rFonts w:cs="Times New Roman"/>
          <w:szCs w:val="28"/>
        </w:rPr>
        <w:t xml:space="preserve">3. </w:t>
      </w:r>
      <w:proofErr w:type="gramStart"/>
      <w:r w:rsidRPr="00AE6458">
        <w:rPr>
          <w:rFonts w:cs="Times New Roman"/>
          <w:szCs w:val="28"/>
        </w:rPr>
        <w:t>В случаях если заложенное имущество, в отношении которого ведется учет залогов в соответствии с</w:t>
      </w:r>
      <w:r w:rsidR="00914917" w:rsidRPr="00AE6458">
        <w:rPr>
          <w:rFonts w:cs="Times New Roman"/>
          <w:szCs w:val="28"/>
        </w:rPr>
        <w:t xml:space="preserve">о статьей </w:t>
      </w:r>
      <w:r w:rsidR="008174AE" w:rsidRPr="00AE6458">
        <w:rPr>
          <w:rFonts w:cs="Times New Roman"/>
          <w:szCs w:val="28"/>
        </w:rPr>
        <w:t xml:space="preserve">27 </w:t>
      </w:r>
      <w:r w:rsidR="00914917" w:rsidRPr="00AE6458">
        <w:rPr>
          <w:rFonts w:cs="Times New Roman"/>
          <w:szCs w:val="28"/>
        </w:rPr>
        <w:t>настоящего Закона</w:t>
      </w:r>
      <w:r w:rsidRPr="00AE6458">
        <w:rPr>
          <w:rFonts w:cs="Times New Roman"/>
          <w:szCs w:val="28"/>
        </w:rPr>
        <w:t>, является предметом нескольких залогов, требования залогодержателя, обеспеченные залогом, запись об учете которого совершена ранее, удовлетворяются преимущественно перед требованиями залогодержателя, обеспеченными залогом того же имущества, запись об учете которого не совершена в</w:t>
      </w:r>
      <w:r w:rsidR="00AE6458" w:rsidRPr="00AE6458">
        <w:rPr>
          <w:rFonts w:cs="Times New Roman"/>
          <w:szCs w:val="28"/>
        </w:rPr>
        <w:t xml:space="preserve"> </w:t>
      </w:r>
      <w:r w:rsidRPr="00AE6458">
        <w:rPr>
          <w:rFonts w:cs="Times New Roman"/>
          <w:szCs w:val="28"/>
        </w:rPr>
        <w:t xml:space="preserve">установленном </w:t>
      </w:r>
      <w:r w:rsidR="00E234AF" w:rsidRPr="00AE6458">
        <w:rPr>
          <w:rFonts w:cs="Times New Roman"/>
          <w:szCs w:val="28"/>
        </w:rPr>
        <w:t xml:space="preserve">национальным </w:t>
      </w:r>
      <w:r w:rsidRPr="00AE6458">
        <w:rPr>
          <w:rFonts w:cs="Times New Roman"/>
          <w:szCs w:val="28"/>
        </w:rPr>
        <w:t>законо</w:t>
      </w:r>
      <w:r w:rsidR="00E234AF" w:rsidRPr="00AE6458">
        <w:rPr>
          <w:rFonts w:cs="Times New Roman"/>
          <w:szCs w:val="28"/>
        </w:rPr>
        <w:t>дательством</w:t>
      </w:r>
      <w:r w:rsidRPr="00AE6458">
        <w:rPr>
          <w:rFonts w:cs="Times New Roman"/>
          <w:szCs w:val="28"/>
        </w:rPr>
        <w:t xml:space="preserve"> порядке или совершена позднее, независимо от того, какой</w:t>
      </w:r>
      <w:proofErr w:type="gramEnd"/>
      <w:r w:rsidRPr="00AE6458">
        <w:rPr>
          <w:rFonts w:cs="Times New Roman"/>
          <w:szCs w:val="28"/>
        </w:rPr>
        <w:t xml:space="preserve"> залог возник ранее.</w:t>
      </w:r>
    </w:p>
    <w:p w14:paraId="76975B0E" w14:textId="5155FF09" w:rsidR="003D1000" w:rsidRPr="00AE6458" w:rsidRDefault="003D1000" w:rsidP="00AE6458">
      <w:pPr>
        <w:widowControl w:val="0"/>
        <w:rPr>
          <w:rFonts w:cs="Times New Roman"/>
          <w:szCs w:val="28"/>
        </w:rPr>
      </w:pPr>
      <w:r w:rsidRPr="00AE6458">
        <w:rPr>
          <w:rFonts w:cs="Times New Roman"/>
          <w:szCs w:val="28"/>
        </w:rPr>
        <w:t xml:space="preserve">Иной порядок удовлетворения требований залогодержателей может быть предусмотрен в соответствии с </w:t>
      </w:r>
      <w:r w:rsidR="00E234AF" w:rsidRPr="00AE6458">
        <w:rPr>
          <w:rFonts w:cs="Times New Roman"/>
          <w:szCs w:val="28"/>
        </w:rPr>
        <w:t xml:space="preserve">национальным </w:t>
      </w:r>
      <w:r w:rsidRPr="00AE6458">
        <w:rPr>
          <w:rFonts w:cs="Times New Roman"/>
          <w:szCs w:val="28"/>
        </w:rPr>
        <w:t>закон</w:t>
      </w:r>
      <w:r w:rsidR="00E234AF" w:rsidRPr="00AE6458">
        <w:rPr>
          <w:rFonts w:cs="Times New Roman"/>
          <w:szCs w:val="28"/>
        </w:rPr>
        <w:t>одательством</w:t>
      </w:r>
      <w:r w:rsidRPr="00AE6458">
        <w:rPr>
          <w:rFonts w:cs="Times New Roman"/>
          <w:szCs w:val="28"/>
        </w:rPr>
        <w:t xml:space="preserve"> о ценных бумагах.</w:t>
      </w:r>
    </w:p>
    <w:p w14:paraId="278D16C2" w14:textId="61167C7D" w:rsidR="003D1000" w:rsidRPr="00AE6458" w:rsidRDefault="003D1000" w:rsidP="00AE6458">
      <w:pPr>
        <w:widowControl w:val="0"/>
        <w:rPr>
          <w:rFonts w:cs="Times New Roman"/>
          <w:szCs w:val="28"/>
        </w:rPr>
      </w:pPr>
      <w:r w:rsidRPr="00AE6458">
        <w:rPr>
          <w:rFonts w:cs="Times New Roman"/>
          <w:szCs w:val="28"/>
        </w:rPr>
        <w:t>4. Если в отношении заложенного имущества заключены два и более договора о залоге или совершены иные сделки, повлекшие возникновение залога, и невозможно установить, какая из указанных сделок совершена ранее, требования залогодержателей по таким залогам удовлетворяются пропорционально размерам обеспеченных залогом обязательств.</w:t>
      </w:r>
    </w:p>
    <w:p w14:paraId="6AAECEE4" w14:textId="77777777" w:rsidR="003D1000" w:rsidRPr="00AE6458" w:rsidRDefault="003D1000" w:rsidP="00AE6458">
      <w:pPr>
        <w:widowControl w:val="0"/>
        <w:rPr>
          <w:rFonts w:cs="Times New Roman"/>
          <w:szCs w:val="28"/>
        </w:rPr>
      </w:pPr>
    </w:p>
    <w:p w14:paraId="7AEBEF7C" w14:textId="695CA979" w:rsidR="003D1000" w:rsidRPr="00AE6458" w:rsidRDefault="009F2D8A" w:rsidP="00AE6458">
      <w:pPr>
        <w:pStyle w:val="2"/>
        <w:keepNext w:val="0"/>
        <w:keepLines w:val="0"/>
        <w:widowControl w:val="0"/>
        <w:spacing w:before="0"/>
        <w:rPr>
          <w:rFonts w:ascii="Times New Roman" w:hAnsi="Times New Roman" w:cs="Times New Roman"/>
          <w:b/>
          <w:color w:val="auto"/>
          <w:sz w:val="28"/>
          <w:szCs w:val="28"/>
        </w:rPr>
      </w:pPr>
      <w:bookmarkStart w:id="55" w:name="_Toc81689966"/>
      <w:bookmarkStart w:id="56" w:name="_Toc120092691"/>
      <w:r w:rsidRPr="00AE6458">
        <w:rPr>
          <w:rFonts w:ascii="Times New Roman" w:hAnsi="Times New Roman" w:cs="Times New Roman"/>
          <w:color w:val="auto"/>
          <w:sz w:val="28"/>
          <w:szCs w:val="28"/>
        </w:rPr>
        <w:t xml:space="preserve">Статья </w:t>
      </w:r>
      <w:r w:rsidR="00693551" w:rsidRPr="00AE6458">
        <w:rPr>
          <w:rFonts w:ascii="Times New Roman" w:hAnsi="Times New Roman" w:cs="Times New Roman"/>
          <w:color w:val="auto"/>
          <w:sz w:val="28"/>
          <w:szCs w:val="28"/>
        </w:rPr>
        <w:t>24</w:t>
      </w:r>
      <w:r w:rsidRPr="00AE6458">
        <w:rPr>
          <w:rFonts w:ascii="Times New Roman" w:hAnsi="Times New Roman" w:cs="Times New Roman"/>
          <w:color w:val="auto"/>
          <w:sz w:val="28"/>
          <w:szCs w:val="28"/>
        </w:rPr>
        <w:t>.</w:t>
      </w:r>
      <w:r w:rsidR="00693551" w:rsidRPr="00AE6458">
        <w:rPr>
          <w:rFonts w:ascii="Times New Roman" w:hAnsi="Times New Roman" w:cs="Times New Roman"/>
          <w:b/>
          <w:color w:val="auto"/>
          <w:sz w:val="28"/>
          <w:szCs w:val="28"/>
        </w:rPr>
        <w:t xml:space="preserve"> </w:t>
      </w:r>
      <w:r w:rsidR="003D1000" w:rsidRPr="00AE6458">
        <w:rPr>
          <w:rFonts w:ascii="Times New Roman" w:hAnsi="Times New Roman" w:cs="Times New Roman"/>
          <w:b/>
          <w:color w:val="auto"/>
          <w:sz w:val="28"/>
          <w:szCs w:val="28"/>
        </w:rPr>
        <w:t>О</w:t>
      </w:r>
      <w:r w:rsidR="00914917" w:rsidRPr="00AE6458">
        <w:rPr>
          <w:rFonts w:ascii="Times New Roman" w:hAnsi="Times New Roman" w:cs="Times New Roman"/>
          <w:b/>
          <w:color w:val="auto"/>
          <w:sz w:val="28"/>
          <w:szCs w:val="28"/>
        </w:rPr>
        <w:t>собенности о</w:t>
      </w:r>
      <w:r w:rsidR="003D1000" w:rsidRPr="00AE6458">
        <w:rPr>
          <w:rFonts w:ascii="Times New Roman" w:hAnsi="Times New Roman" w:cs="Times New Roman"/>
          <w:b/>
          <w:color w:val="auto"/>
          <w:sz w:val="28"/>
          <w:szCs w:val="28"/>
        </w:rPr>
        <w:t>бращени</w:t>
      </w:r>
      <w:r w:rsidR="00914917" w:rsidRPr="00AE6458">
        <w:rPr>
          <w:rFonts w:ascii="Times New Roman" w:hAnsi="Times New Roman" w:cs="Times New Roman"/>
          <w:b/>
          <w:color w:val="auto"/>
          <w:sz w:val="28"/>
          <w:szCs w:val="28"/>
        </w:rPr>
        <w:t>я</w:t>
      </w:r>
      <w:r w:rsidR="003D1000" w:rsidRPr="00AE6458">
        <w:rPr>
          <w:rFonts w:ascii="Times New Roman" w:hAnsi="Times New Roman" w:cs="Times New Roman"/>
          <w:b/>
          <w:color w:val="auto"/>
          <w:sz w:val="28"/>
          <w:szCs w:val="28"/>
        </w:rPr>
        <w:t xml:space="preserve"> взыскания на имущество, заложенное по предшествующему и последующему залогам</w:t>
      </w:r>
      <w:bookmarkEnd w:id="55"/>
      <w:bookmarkEnd w:id="56"/>
    </w:p>
    <w:p w14:paraId="484F6CF8" w14:textId="77777777" w:rsidR="003D1000" w:rsidRPr="00AE6458" w:rsidRDefault="003D1000" w:rsidP="00AE6458">
      <w:pPr>
        <w:widowControl w:val="0"/>
        <w:rPr>
          <w:rFonts w:cs="Times New Roman"/>
          <w:szCs w:val="28"/>
        </w:rPr>
      </w:pPr>
      <w:r w:rsidRPr="00AE6458">
        <w:rPr>
          <w:rFonts w:cs="Times New Roman"/>
          <w:szCs w:val="28"/>
        </w:rPr>
        <w:t>1. До обращения взыскания на имущество, залогом которого обеспечены требования по предшествующему и последующему залогам, залогодержатель, имеющий намерение предъявить свои требования к взысканию, обязан уведомить об этом в письменной форме всех других известных ему залогодержателей этого же имущества.</w:t>
      </w:r>
    </w:p>
    <w:p w14:paraId="2A1448ED" w14:textId="77777777" w:rsidR="003D1000" w:rsidRPr="00AE6458" w:rsidRDefault="003D1000" w:rsidP="00AE6458">
      <w:pPr>
        <w:widowControl w:val="0"/>
        <w:rPr>
          <w:rFonts w:cs="Times New Roman"/>
          <w:szCs w:val="28"/>
        </w:rPr>
      </w:pPr>
      <w:r w:rsidRPr="00AE6458">
        <w:rPr>
          <w:rFonts w:cs="Times New Roman"/>
          <w:szCs w:val="28"/>
        </w:rPr>
        <w:t>Залогодатель, к которому предъявлено требование об обращении взыскания на заложенное имущество одним из залогодержателей, обязан уведомить об этом в письменной форме всех других залогодержателей этого же имущества.</w:t>
      </w:r>
    </w:p>
    <w:p w14:paraId="673E75FA" w14:textId="50CEF34C" w:rsidR="003D1000" w:rsidRPr="00AE6458" w:rsidRDefault="003D1000" w:rsidP="00AE6458">
      <w:pPr>
        <w:widowControl w:val="0"/>
        <w:rPr>
          <w:rFonts w:cs="Times New Roman"/>
          <w:szCs w:val="28"/>
        </w:rPr>
      </w:pPr>
      <w:r w:rsidRPr="00AE6458">
        <w:rPr>
          <w:rFonts w:cs="Times New Roman"/>
          <w:szCs w:val="28"/>
        </w:rPr>
        <w:t>2. В случае обращения взыскания на заложенное имущество предшествующим залогодержателем последующий залогодержатель вправе потребовать от должника досрочного исполнения обязательства, обеспеченного последующим залогом, и в случае его неисполнения обратить взыскание на заложенное имущество одновременно с предшествующим залогодержателем.</w:t>
      </w:r>
    </w:p>
    <w:p w14:paraId="6240D567" w14:textId="6F5E5D1B" w:rsidR="003D1000" w:rsidRPr="00AE6458" w:rsidRDefault="003D1000" w:rsidP="00AE6458">
      <w:pPr>
        <w:widowControl w:val="0"/>
        <w:rPr>
          <w:rFonts w:cs="Times New Roman"/>
          <w:szCs w:val="28"/>
        </w:rPr>
      </w:pPr>
      <w:r w:rsidRPr="00AE6458">
        <w:rPr>
          <w:rFonts w:cs="Times New Roman"/>
          <w:szCs w:val="28"/>
        </w:rPr>
        <w:t xml:space="preserve">Право такого залогодержателя потребовать от должника досрочного </w:t>
      </w:r>
      <w:r w:rsidRPr="00AE6458">
        <w:rPr>
          <w:rFonts w:cs="Times New Roman"/>
          <w:szCs w:val="28"/>
        </w:rPr>
        <w:lastRenderedPageBreak/>
        <w:t>исполнения обязательства, обеспеченного последующим залогом, может быть ограничено договором.</w:t>
      </w:r>
    </w:p>
    <w:p w14:paraId="6C47CB99" w14:textId="77777777" w:rsidR="003D1000" w:rsidRPr="00AE6458" w:rsidRDefault="003D1000" w:rsidP="00AE6458">
      <w:pPr>
        <w:widowControl w:val="0"/>
        <w:rPr>
          <w:rFonts w:cs="Times New Roman"/>
          <w:szCs w:val="28"/>
        </w:rPr>
      </w:pPr>
      <w:bookmarkStart w:id="57" w:name="Par60"/>
      <w:bookmarkEnd w:id="57"/>
      <w:r w:rsidRPr="00AE6458">
        <w:rPr>
          <w:rFonts w:cs="Times New Roman"/>
          <w:szCs w:val="28"/>
        </w:rPr>
        <w:t>3. Требование, обеспеченное последующим залогом, не подлежит досрочному удовлетворению, если оставшегося после обращения взыскания предшествующим залогодержателем заложенного имущества будет достаточно для удовлетворения требования последующего залогодержателя.</w:t>
      </w:r>
    </w:p>
    <w:p w14:paraId="195A9E1A" w14:textId="02016805" w:rsidR="003D1000" w:rsidRPr="00AE6458" w:rsidRDefault="003D1000" w:rsidP="00AE6458">
      <w:pPr>
        <w:widowControl w:val="0"/>
        <w:rPr>
          <w:rFonts w:cs="Times New Roman"/>
          <w:szCs w:val="28"/>
        </w:rPr>
      </w:pPr>
      <w:r w:rsidRPr="00AE6458">
        <w:rPr>
          <w:rFonts w:cs="Times New Roman"/>
          <w:szCs w:val="28"/>
        </w:rPr>
        <w:t xml:space="preserve">4. Если последующий залогодержатель не воспользовался правом потребовать досрочного исполнения обязательства или данное право было ограничено соглашением в соответствии с </w:t>
      </w:r>
      <w:r w:rsidR="00884BE6" w:rsidRPr="00AE6458">
        <w:rPr>
          <w:rFonts w:cs="Times New Roman"/>
          <w:szCs w:val="28"/>
        </w:rPr>
        <w:t>частью</w:t>
      </w:r>
      <w:r w:rsidRPr="00AE6458">
        <w:rPr>
          <w:rFonts w:cs="Times New Roman"/>
          <w:szCs w:val="28"/>
        </w:rPr>
        <w:t xml:space="preserve"> 2 настоящей статьи, последующий залог прекращается, за исключением случаев, предусмотренных </w:t>
      </w:r>
      <w:r w:rsidR="00884BE6" w:rsidRPr="00AE6458">
        <w:rPr>
          <w:rFonts w:cs="Times New Roman"/>
          <w:szCs w:val="28"/>
        </w:rPr>
        <w:t>частью</w:t>
      </w:r>
      <w:r w:rsidRPr="00AE6458">
        <w:rPr>
          <w:rFonts w:cs="Times New Roman"/>
          <w:szCs w:val="28"/>
        </w:rPr>
        <w:t xml:space="preserve"> 3 настоящей статьи.</w:t>
      </w:r>
    </w:p>
    <w:p w14:paraId="4470061D" w14:textId="23CA1601" w:rsidR="003D1000" w:rsidRPr="00AE6458" w:rsidRDefault="003D1000" w:rsidP="00AE6458">
      <w:pPr>
        <w:widowControl w:val="0"/>
        <w:rPr>
          <w:rFonts w:cs="Times New Roman"/>
          <w:szCs w:val="28"/>
        </w:rPr>
      </w:pPr>
      <w:r w:rsidRPr="00AE6458">
        <w:rPr>
          <w:rFonts w:cs="Times New Roman"/>
          <w:szCs w:val="28"/>
        </w:rPr>
        <w:t>5. В случае обращения взыскания на заложенное имущество по требованиям, обеспеченным последующим залогом, предшествующий залогодержатель вправе потребовать одновременно досрочного исполнения обеспеченного залогом обязательства и обращения взыскания на это имущество. Если залогодержатель по предшествующему договору залога не</w:t>
      </w:r>
      <w:r w:rsidR="00AE6458" w:rsidRPr="00AE6458">
        <w:rPr>
          <w:rFonts w:cs="Times New Roman"/>
          <w:szCs w:val="28"/>
        </w:rPr>
        <w:t xml:space="preserve"> </w:t>
      </w:r>
      <w:r w:rsidRPr="00AE6458">
        <w:rPr>
          <w:rFonts w:cs="Times New Roman"/>
          <w:szCs w:val="28"/>
        </w:rPr>
        <w:t>воспользовался данным правом, имущество, на которое обращено взыскание по требованиям, обеспеченным последующим залогом, переходит к его приобретателю с обременением предшествующим залогом.</w:t>
      </w:r>
    </w:p>
    <w:p w14:paraId="18A768FE" w14:textId="7D0FFE1D" w:rsidR="003D1000" w:rsidRPr="00AE6458" w:rsidRDefault="003D1000" w:rsidP="00AE6458">
      <w:pPr>
        <w:widowControl w:val="0"/>
        <w:rPr>
          <w:rFonts w:cs="Times New Roman"/>
          <w:szCs w:val="28"/>
        </w:rPr>
      </w:pPr>
      <w:r w:rsidRPr="00AE6458">
        <w:rPr>
          <w:rFonts w:cs="Times New Roman"/>
          <w:szCs w:val="28"/>
        </w:rPr>
        <w:t>6. После распределения сумм, вырученных от реализации заложенного имущества, между всеми залогодержателями реализованного заложенного имущества, заявившими свои требования к взысканию, в порядке очередности распределяются суммы неустойки, убытков и иных штрафных санкций, подлежащих уплате залогодержателю в соответствии с условиями обеспеченного обязательства. Иная очередность распределения сумм неустойки, убытков и иных штрафных санкций может быть предусмотрена в</w:t>
      </w:r>
      <w:r w:rsidR="00CD38FC" w:rsidRPr="00AE6458">
        <w:rPr>
          <w:rFonts w:cs="Times New Roman"/>
          <w:szCs w:val="28"/>
        </w:rPr>
        <w:t xml:space="preserve"> </w:t>
      </w:r>
      <w:r w:rsidRPr="00AE6458">
        <w:rPr>
          <w:rFonts w:cs="Times New Roman"/>
          <w:szCs w:val="28"/>
        </w:rPr>
        <w:t xml:space="preserve">соответствии с </w:t>
      </w:r>
      <w:r w:rsidR="00884BE6" w:rsidRPr="00AE6458">
        <w:rPr>
          <w:rFonts w:cs="Times New Roman"/>
          <w:szCs w:val="28"/>
        </w:rPr>
        <w:t xml:space="preserve">национальным </w:t>
      </w:r>
      <w:r w:rsidRPr="00AE6458">
        <w:rPr>
          <w:rFonts w:cs="Times New Roman"/>
          <w:szCs w:val="28"/>
        </w:rPr>
        <w:t>закон</w:t>
      </w:r>
      <w:r w:rsidR="00884BE6" w:rsidRPr="00AE6458">
        <w:rPr>
          <w:rFonts w:cs="Times New Roman"/>
          <w:szCs w:val="28"/>
        </w:rPr>
        <w:t>одательством</w:t>
      </w:r>
      <w:r w:rsidRPr="00AE6458">
        <w:rPr>
          <w:rFonts w:cs="Times New Roman"/>
          <w:szCs w:val="28"/>
        </w:rPr>
        <w:t xml:space="preserve"> о ценных бумагах.</w:t>
      </w:r>
    </w:p>
    <w:p w14:paraId="6973A5AC" w14:textId="778348C3" w:rsidR="003D1000" w:rsidRPr="00AE6458" w:rsidRDefault="003E7671" w:rsidP="00AE6458">
      <w:pPr>
        <w:widowControl w:val="0"/>
        <w:rPr>
          <w:rFonts w:cs="Times New Roman"/>
          <w:szCs w:val="28"/>
        </w:rPr>
      </w:pPr>
      <w:r w:rsidRPr="00AE6458">
        <w:rPr>
          <w:rFonts w:cs="Times New Roman"/>
          <w:szCs w:val="28"/>
        </w:rPr>
        <w:t>7</w:t>
      </w:r>
      <w:r w:rsidR="003D1000" w:rsidRPr="00AE6458">
        <w:rPr>
          <w:rFonts w:cs="Times New Roman"/>
          <w:szCs w:val="28"/>
        </w:rPr>
        <w:t xml:space="preserve">. </w:t>
      </w:r>
      <w:r w:rsidR="00647009" w:rsidRPr="00AE6458">
        <w:rPr>
          <w:rFonts w:cs="Times New Roman"/>
          <w:szCs w:val="28"/>
        </w:rPr>
        <w:t>Положения</w:t>
      </w:r>
      <w:r w:rsidR="003D1000" w:rsidRPr="00AE6458">
        <w:rPr>
          <w:rFonts w:cs="Times New Roman"/>
          <w:szCs w:val="28"/>
        </w:rPr>
        <w:t xml:space="preserve"> настоящей стать</w:t>
      </w:r>
      <w:r w:rsidR="00647009" w:rsidRPr="00AE6458">
        <w:rPr>
          <w:rFonts w:cs="Times New Roman"/>
          <w:szCs w:val="28"/>
        </w:rPr>
        <w:t>и</w:t>
      </w:r>
      <w:r w:rsidR="003D1000" w:rsidRPr="00AE6458">
        <w:rPr>
          <w:rFonts w:cs="Times New Roman"/>
          <w:szCs w:val="28"/>
        </w:rPr>
        <w:t xml:space="preserve"> не применяются, если залогодержателем по предшествующему и последующему залогам является одно и то же лицо. В этом случае требования, обеспеченные каждым из залогов, удовлетворяются в порядке очередности, соответствующей срокам исполнения обеспеченных залогом обязательств, если </w:t>
      </w:r>
      <w:r w:rsidR="00884BE6" w:rsidRPr="00AE6458">
        <w:rPr>
          <w:rFonts w:cs="Times New Roman"/>
          <w:szCs w:val="28"/>
        </w:rPr>
        <w:t xml:space="preserve">национальным </w:t>
      </w:r>
      <w:r w:rsidR="003D1000" w:rsidRPr="00AE6458">
        <w:rPr>
          <w:rFonts w:cs="Times New Roman"/>
          <w:szCs w:val="28"/>
        </w:rPr>
        <w:t>законо</w:t>
      </w:r>
      <w:r w:rsidR="00884BE6" w:rsidRPr="00AE6458">
        <w:rPr>
          <w:rFonts w:cs="Times New Roman"/>
          <w:szCs w:val="28"/>
        </w:rPr>
        <w:t>дательством</w:t>
      </w:r>
      <w:r w:rsidR="003D1000" w:rsidRPr="00AE6458">
        <w:rPr>
          <w:rFonts w:cs="Times New Roman"/>
          <w:szCs w:val="28"/>
        </w:rPr>
        <w:t xml:space="preserve"> или соглашением сторон не предусмотрено иное.</w:t>
      </w:r>
    </w:p>
    <w:p w14:paraId="14A7A9AE" w14:textId="22B966AB" w:rsidR="003D1000" w:rsidRPr="00AE6458" w:rsidRDefault="003D1000" w:rsidP="00AE6458">
      <w:pPr>
        <w:widowControl w:val="0"/>
        <w:autoSpaceDE w:val="0"/>
        <w:autoSpaceDN w:val="0"/>
        <w:adjustRightInd w:val="0"/>
        <w:rPr>
          <w:rFonts w:cs="Times New Roman"/>
          <w:szCs w:val="28"/>
        </w:rPr>
      </w:pPr>
    </w:p>
    <w:p w14:paraId="4F015C82" w14:textId="4A77A488" w:rsidR="003D1000" w:rsidRPr="00AE6458" w:rsidRDefault="009F2D8A" w:rsidP="00AE6458">
      <w:pPr>
        <w:pStyle w:val="2"/>
        <w:keepNext w:val="0"/>
        <w:keepLines w:val="0"/>
        <w:widowControl w:val="0"/>
        <w:spacing w:before="0"/>
        <w:rPr>
          <w:rFonts w:ascii="Times New Roman" w:hAnsi="Times New Roman" w:cs="Times New Roman"/>
          <w:b/>
          <w:bCs/>
          <w:color w:val="auto"/>
          <w:sz w:val="28"/>
          <w:szCs w:val="28"/>
        </w:rPr>
      </w:pPr>
      <w:bookmarkStart w:id="58" w:name="Par73"/>
      <w:bookmarkStart w:id="59" w:name="_Toc120092692"/>
      <w:bookmarkEnd w:id="58"/>
      <w:r w:rsidRPr="00AE6458">
        <w:rPr>
          <w:rFonts w:ascii="Times New Roman" w:hAnsi="Times New Roman" w:cs="Times New Roman"/>
          <w:bCs/>
          <w:color w:val="auto"/>
          <w:sz w:val="28"/>
          <w:szCs w:val="28"/>
        </w:rPr>
        <w:t>Статья</w:t>
      </w:r>
      <w:r w:rsidR="00DC37C2" w:rsidRPr="00AE6458">
        <w:rPr>
          <w:rFonts w:ascii="Times New Roman" w:hAnsi="Times New Roman" w:cs="Times New Roman"/>
          <w:bCs/>
          <w:color w:val="auto"/>
          <w:sz w:val="28"/>
          <w:szCs w:val="28"/>
        </w:rPr>
        <w:t xml:space="preserve"> </w:t>
      </w:r>
      <w:bookmarkStart w:id="60" w:name="_Toc81689967"/>
      <w:r w:rsidR="00DC37C2" w:rsidRPr="00AE6458">
        <w:rPr>
          <w:rFonts w:ascii="Times New Roman" w:hAnsi="Times New Roman" w:cs="Times New Roman"/>
          <w:bCs/>
          <w:color w:val="auto"/>
          <w:sz w:val="28"/>
          <w:szCs w:val="28"/>
        </w:rPr>
        <w:t>25</w:t>
      </w:r>
      <w:r w:rsidRPr="00AE6458">
        <w:rPr>
          <w:rFonts w:ascii="Times New Roman" w:hAnsi="Times New Roman" w:cs="Times New Roman"/>
          <w:bCs/>
          <w:color w:val="auto"/>
          <w:sz w:val="28"/>
          <w:szCs w:val="28"/>
        </w:rPr>
        <w:t>.</w:t>
      </w:r>
      <w:r w:rsidR="00DC37C2" w:rsidRPr="00AE6458">
        <w:rPr>
          <w:rFonts w:ascii="Times New Roman" w:hAnsi="Times New Roman" w:cs="Times New Roman"/>
          <w:b/>
          <w:bCs/>
          <w:color w:val="auto"/>
          <w:sz w:val="28"/>
          <w:szCs w:val="28"/>
        </w:rPr>
        <w:t xml:space="preserve"> Условия</w:t>
      </w:r>
      <w:r w:rsidR="00207F4C" w:rsidRPr="00AE6458">
        <w:rPr>
          <w:rFonts w:ascii="Times New Roman" w:hAnsi="Times New Roman" w:cs="Times New Roman"/>
          <w:b/>
          <w:bCs/>
          <w:color w:val="auto"/>
          <w:sz w:val="28"/>
          <w:szCs w:val="28"/>
        </w:rPr>
        <w:t xml:space="preserve"> </w:t>
      </w:r>
      <w:r w:rsidR="003D1000" w:rsidRPr="00AE6458">
        <w:rPr>
          <w:rFonts w:ascii="Times New Roman" w:hAnsi="Times New Roman" w:cs="Times New Roman"/>
          <w:b/>
          <w:bCs/>
          <w:color w:val="auto"/>
          <w:sz w:val="28"/>
          <w:szCs w:val="28"/>
        </w:rPr>
        <w:t>договора залога</w:t>
      </w:r>
      <w:bookmarkEnd w:id="59"/>
      <w:bookmarkEnd w:id="60"/>
    </w:p>
    <w:p w14:paraId="0246BC46" w14:textId="112194CD" w:rsidR="003D1000" w:rsidRPr="00AE6458" w:rsidRDefault="003D1000" w:rsidP="00AE6458">
      <w:pPr>
        <w:widowControl w:val="0"/>
        <w:rPr>
          <w:rFonts w:cs="Times New Roman"/>
          <w:szCs w:val="28"/>
        </w:rPr>
      </w:pPr>
      <w:bookmarkStart w:id="61" w:name="Par3"/>
      <w:bookmarkEnd w:id="61"/>
      <w:r w:rsidRPr="00AE6458">
        <w:rPr>
          <w:rFonts w:cs="Times New Roman"/>
          <w:szCs w:val="28"/>
        </w:rPr>
        <w:t>1. В договоре залога должны быть указаны предмет залога, существо, размер и срок исполнения обязательства, обеспечиваемого залогом. Условия, относящиеся к основному обязательству, считаются согласованными, если в</w:t>
      </w:r>
      <w:r w:rsidR="00AE6458" w:rsidRPr="00AE6458">
        <w:rPr>
          <w:rFonts w:cs="Times New Roman"/>
          <w:szCs w:val="28"/>
        </w:rPr>
        <w:t xml:space="preserve"> </w:t>
      </w:r>
      <w:r w:rsidRPr="00AE6458">
        <w:rPr>
          <w:rFonts w:cs="Times New Roman"/>
          <w:szCs w:val="28"/>
        </w:rPr>
        <w:t>договоре залога имеется отсылка к договору, из которого возникло или возникнет в будущем обеспечиваемое обязательство.</w:t>
      </w:r>
    </w:p>
    <w:p w14:paraId="6EB1831F" w14:textId="51F6C955" w:rsidR="003D1000" w:rsidRPr="00AE6458" w:rsidRDefault="003D1000" w:rsidP="00AE6458">
      <w:pPr>
        <w:widowControl w:val="0"/>
        <w:rPr>
          <w:rFonts w:cs="Times New Roman"/>
          <w:szCs w:val="28"/>
        </w:rPr>
      </w:pPr>
      <w:r w:rsidRPr="00AE6458">
        <w:rPr>
          <w:rFonts w:cs="Times New Roman"/>
          <w:szCs w:val="28"/>
        </w:rPr>
        <w:t>2. Если договором залога предусмотрено условие об обращении взыскания на заложенное имущество во внесудебном порядке, договор должен содержать указание на стоимость (начальную продажную цену) заложенного имущества.</w:t>
      </w:r>
    </w:p>
    <w:p w14:paraId="2B003739" w14:textId="1640A607" w:rsidR="003D1000" w:rsidRPr="00AE6458" w:rsidRDefault="003D1000" w:rsidP="00AE6458">
      <w:pPr>
        <w:widowControl w:val="0"/>
        <w:rPr>
          <w:rFonts w:cs="Times New Roman"/>
          <w:szCs w:val="28"/>
        </w:rPr>
      </w:pPr>
      <w:r w:rsidRPr="00AE6458">
        <w:rPr>
          <w:rFonts w:cs="Times New Roman"/>
          <w:szCs w:val="28"/>
        </w:rPr>
        <w:t xml:space="preserve">3. </w:t>
      </w:r>
      <w:proofErr w:type="gramStart"/>
      <w:r w:rsidRPr="00AE6458">
        <w:rPr>
          <w:rFonts w:cs="Times New Roman"/>
          <w:szCs w:val="28"/>
        </w:rPr>
        <w:t xml:space="preserve">В договоре залога, залогодателем по которому является лицо, </w:t>
      </w:r>
      <w:r w:rsidRPr="00AE6458">
        <w:rPr>
          <w:rFonts w:cs="Times New Roman"/>
          <w:szCs w:val="28"/>
        </w:rPr>
        <w:lastRenderedPageBreak/>
        <w:t>осуществляющее предпринимательскую деятельность, предмет залога может быть описан любым способом, позволяющим идентифицировать имущество в</w:t>
      </w:r>
      <w:r w:rsidR="00AE6458" w:rsidRPr="00AE6458">
        <w:rPr>
          <w:rFonts w:cs="Times New Roman"/>
          <w:szCs w:val="28"/>
        </w:rPr>
        <w:t xml:space="preserve"> </w:t>
      </w:r>
      <w:r w:rsidRPr="00AE6458">
        <w:rPr>
          <w:rFonts w:cs="Times New Roman"/>
          <w:szCs w:val="28"/>
        </w:rPr>
        <w:t>качестве предмета залога на момент обращения взыскания, в том числе путем указания на залог всего имущества залогодателя или определенной части его имущества либо на залог имущества определенных рода или вида.</w:t>
      </w:r>
      <w:proofErr w:type="gramEnd"/>
    </w:p>
    <w:p w14:paraId="425352F5" w14:textId="2166EE9A" w:rsidR="003D1000" w:rsidRPr="00AE6458" w:rsidRDefault="003D1000" w:rsidP="00AE6458">
      <w:pPr>
        <w:widowControl w:val="0"/>
        <w:rPr>
          <w:rFonts w:cs="Times New Roman"/>
          <w:szCs w:val="28"/>
        </w:rPr>
      </w:pPr>
      <w:r w:rsidRPr="00AE6458">
        <w:rPr>
          <w:rFonts w:cs="Times New Roman"/>
          <w:szCs w:val="28"/>
        </w:rPr>
        <w:t xml:space="preserve">4. В договоре залога, залогодателем по которому является лицо, осуществляющее предпринимательскую деятельность, обязательство, обеспечиваемое залогом, включая будущее обязательство, может быть описано </w:t>
      </w:r>
      <w:r w:rsidR="004A36D2" w:rsidRPr="00AE6458">
        <w:rPr>
          <w:rFonts w:cs="Times New Roman"/>
          <w:szCs w:val="28"/>
        </w:rPr>
        <w:t>следующим образом:</w:t>
      </w:r>
    </w:p>
    <w:p w14:paraId="11A26543" w14:textId="04DC491D" w:rsidR="003D1000" w:rsidRPr="00AE6458" w:rsidRDefault="004A36D2" w:rsidP="00AE6458">
      <w:pPr>
        <w:widowControl w:val="0"/>
        <w:rPr>
          <w:rFonts w:cs="Times New Roman"/>
          <w:szCs w:val="28"/>
        </w:rPr>
      </w:pPr>
      <w:r w:rsidRPr="00AE6458">
        <w:rPr>
          <w:rFonts w:cs="Times New Roman"/>
          <w:szCs w:val="28"/>
        </w:rPr>
        <w:t xml:space="preserve">1) </w:t>
      </w:r>
      <w:r w:rsidR="003D1000" w:rsidRPr="00AE6458">
        <w:rPr>
          <w:rFonts w:cs="Times New Roman"/>
          <w:szCs w:val="28"/>
        </w:rPr>
        <w:t>способом, позволяющим определить обязательство в качестве обязательства, обеспеченного залогом, на момент обращения взыскания;</w:t>
      </w:r>
    </w:p>
    <w:p w14:paraId="1E13702B" w14:textId="11ED95BC" w:rsidR="003D1000" w:rsidRPr="00AE6458" w:rsidRDefault="004A36D2" w:rsidP="00AE6458">
      <w:pPr>
        <w:widowControl w:val="0"/>
        <w:rPr>
          <w:rFonts w:cs="Times New Roman"/>
          <w:szCs w:val="28"/>
        </w:rPr>
      </w:pPr>
      <w:r w:rsidRPr="00AE6458">
        <w:rPr>
          <w:rFonts w:cs="Times New Roman"/>
          <w:szCs w:val="28"/>
        </w:rPr>
        <w:t xml:space="preserve">2) </w:t>
      </w:r>
      <w:r w:rsidR="003D1000" w:rsidRPr="00AE6458">
        <w:rPr>
          <w:rFonts w:cs="Times New Roman"/>
          <w:szCs w:val="28"/>
        </w:rPr>
        <w:t>путем указания на обеспечение всех существующих и (или) будущих обязательств должника перед кредитором в пределах определенной суммы.</w:t>
      </w:r>
    </w:p>
    <w:p w14:paraId="6AC2D744" w14:textId="0CE8B5D2" w:rsidR="003D1000" w:rsidRPr="00AE6458" w:rsidRDefault="003D1000" w:rsidP="00AE6458">
      <w:pPr>
        <w:widowControl w:val="0"/>
        <w:autoSpaceDE w:val="0"/>
        <w:autoSpaceDN w:val="0"/>
        <w:adjustRightInd w:val="0"/>
        <w:outlineLvl w:val="0"/>
        <w:rPr>
          <w:rFonts w:cs="Times New Roman"/>
          <w:szCs w:val="28"/>
        </w:rPr>
      </w:pPr>
    </w:p>
    <w:p w14:paraId="78C25154" w14:textId="5E81557C" w:rsidR="003D1000" w:rsidRPr="00AE6458" w:rsidRDefault="009F2D8A" w:rsidP="00AE6458">
      <w:pPr>
        <w:pStyle w:val="2"/>
        <w:keepNext w:val="0"/>
        <w:keepLines w:val="0"/>
        <w:widowControl w:val="0"/>
        <w:spacing w:before="0"/>
        <w:rPr>
          <w:rFonts w:ascii="Times New Roman" w:hAnsi="Times New Roman" w:cs="Times New Roman"/>
          <w:b/>
          <w:bCs/>
          <w:color w:val="auto"/>
          <w:sz w:val="28"/>
          <w:szCs w:val="28"/>
        </w:rPr>
      </w:pPr>
      <w:bookmarkStart w:id="62" w:name="_Toc81689968"/>
      <w:bookmarkStart w:id="63" w:name="_Toc120092693"/>
      <w:r w:rsidRPr="00AE6458">
        <w:rPr>
          <w:rFonts w:ascii="Times New Roman" w:hAnsi="Times New Roman" w:cs="Times New Roman"/>
          <w:bCs/>
          <w:color w:val="auto"/>
          <w:sz w:val="28"/>
          <w:szCs w:val="28"/>
        </w:rPr>
        <w:t>Статья</w:t>
      </w:r>
      <w:r w:rsidR="00DC37C2" w:rsidRPr="00AE6458">
        <w:rPr>
          <w:rFonts w:ascii="Times New Roman" w:hAnsi="Times New Roman" w:cs="Times New Roman"/>
          <w:bCs/>
          <w:color w:val="auto"/>
          <w:sz w:val="28"/>
          <w:szCs w:val="28"/>
        </w:rPr>
        <w:t xml:space="preserve"> 26</w:t>
      </w:r>
      <w:r w:rsidRPr="00AE6458">
        <w:rPr>
          <w:rFonts w:ascii="Times New Roman" w:hAnsi="Times New Roman" w:cs="Times New Roman"/>
          <w:bCs/>
          <w:color w:val="auto"/>
          <w:sz w:val="28"/>
          <w:szCs w:val="28"/>
        </w:rPr>
        <w:t>.</w:t>
      </w:r>
      <w:r w:rsidR="00DC37C2" w:rsidRPr="00AE6458">
        <w:rPr>
          <w:rFonts w:ascii="Times New Roman" w:hAnsi="Times New Roman" w:cs="Times New Roman"/>
          <w:b/>
          <w:bCs/>
          <w:color w:val="auto"/>
          <w:sz w:val="28"/>
          <w:szCs w:val="28"/>
        </w:rPr>
        <w:t xml:space="preserve"> </w:t>
      </w:r>
      <w:r w:rsidR="003D1000" w:rsidRPr="00AE6458">
        <w:rPr>
          <w:rFonts w:ascii="Times New Roman" w:hAnsi="Times New Roman" w:cs="Times New Roman"/>
          <w:b/>
          <w:bCs/>
          <w:color w:val="auto"/>
          <w:sz w:val="28"/>
          <w:szCs w:val="28"/>
        </w:rPr>
        <w:t>Возникновение права залога</w:t>
      </w:r>
      <w:bookmarkEnd w:id="62"/>
      <w:bookmarkEnd w:id="63"/>
    </w:p>
    <w:p w14:paraId="51B702F8" w14:textId="391C490D" w:rsidR="003D1000" w:rsidRPr="00AE6458" w:rsidRDefault="003D1000" w:rsidP="00AE6458">
      <w:pPr>
        <w:widowControl w:val="0"/>
        <w:rPr>
          <w:rFonts w:cs="Times New Roman"/>
          <w:szCs w:val="28"/>
        </w:rPr>
      </w:pPr>
      <w:r w:rsidRPr="00AE6458">
        <w:rPr>
          <w:rFonts w:cs="Times New Roman"/>
          <w:szCs w:val="28"/>
        </w:rPr>
        <w:t xml:space="preserve">1. Право залога в отношениях залогодержателя с залогодателем возникает с момента заключения договора залога, если иное не установлено </w:t>
      </w:r>
      <w:r w:rsidR="004A36D2" w:rsidRPr="00AE6458">
        <w:rPr>
          <w:rFonts w:cs="Times New Roman"/>
          <w:szCs w:val="28"/>
        </w:rPr>
        <w:t xml:space="preserve">национальным </w:t>
      </w:r>
      <w:r w:rsidRPr="00AE6458">
        <w:rPr>
          <w:rFonts w:cs="Times New Roman"/>
          <w:szCs w:val="28"/>
        </w:rPr>
        <w:t>законо</w:t>
      </w:r>
      <w:r w:rsidR="004A36D2" w:rsidRPr="00AE6458">
        <w:rPr>
          <w:rFonts w:cs="Times New Roman"/>
          <w:szCs w:val="28"/>
        </w:rPr>
        <w:t>дательством</w:t>
      </w:r>
      <w:r w:rsidRPr="00AE6458">
        <w:rPr>
          <w:rFonts w:cs="Times New Roman"/>
          <w:szCs w:val="28"/>
        </w:rPr>
        <w:t xml:space="preserve"> или договором.</w:t>
      </w:r>
    </w:p>
    <w:p w14:paraId="58820458" w14:textId="726FC6E6" w:rsidR="007B1410" w:rsidRPr="00AE6458" w:rsidRDefault="00DC37C2" w:rsidP="00AE6458">
      <w:pPr>
        <w:widowControl w:val="0"/>
        <w:rPr>
          <w:rFonts w:cs="Times New Roman"/>
          <w:szCs w:val="28"/>
        </w:rPr>
      </w:pPr>
      <w:r w:rsidRPr="00AE6458">
        <w:rPr>
          <w:rFonts w:cs="Times New Roman"/>
          <w:szCs w:val="28"/>
        </w:rPr>
        <w:t>2.</w:t>
      </w:r>
      <w:r w:rsidR="007B1410" w:rsidRPr="00AE6458">
        <w:rPr>
          <w:rFonts w:cs="Times New Roman"/>
          <w:szCs w:val="28"/>
        </w:rPr>
        <w:t xml:space="preserve"> Если предмет залога остается у залогодержателя (ст</w:t>
      </w:r>
      <w:r w:rsidR="00207F4C" w:rsidRPr="00AE6458">
        <w:rPr>
          <w:rFonts w:cs="Times New Roman"/>
          <w:szCs w:val="28"/>
        </w:rPr>
        <w:t>атья</w:t>
      </w:r>
      <w:r w:rsidR="007B1410" w:rsidRPr="00AE6458">
        <w:rPr>
          <w:rFonts w:cs="Times New Roman"/>
          <w:szCs w:val="28"/>
        </w:rPr>
        <w:t xml:space="preserve"> </w:t>
      </w:r>
      <w:r w:rsidRPr="00AE6458">
        <w:rPr>
          <w:rFonts w:cs="Times New Roman"/>
          <w:szCs w:val="28"/>
        </w:rPr>
        <w:t xml:space="preserve">16 </w:t>
      </w:r>
      <w:r w:rsidR="007B1410" w:rsidRPr="00AE6458">
        <w:rPr>
          <w:rFonts w:cs="Times New Roman"/>
          <w:szCs w:val="28"/>
        </w:rPr>
        <w:t xml:space="preserve">настоящего Закона), право залога возникает с момента передачи предмета </w:t>
      </w:r>
      <w:proofErr w:type="gramStart"/>
      <w:r w:rsidR="007B1410" w:rsidRPr="00AE6458">
        <w:rPr>
          <w:rFonts w:cs="Times New Roman"/>
          <w:szCs w:val="28"/>
        </w:rPr>
        <w:t>залога залогодержателю</w:t>
      </w:r>
      <w:proofErr w:type="gramEnd"/>
      <w:r w:rsidR="007B1410" w:rsidRPr="00AE6458">
        <w:rPr>
          <w:rFonts w:cs="Times New Roman"/>
          <w:szCs w:val="28"/>
        </w:rPr>
        <w:t>.</w:t>
      </w:r>
    </w:p>
    <w:p w14:paraId="74F9BCE2" w14:textId="1EB07471" w:rsidR="003D1000" w:rsidRPr="00AE6458" w:rsidRDefault="00DC37C2" w:rsidP="00AE6458">
      <w:pPr>
        <w:widowControl w:val="0"/>
        <w:rPr>
          <w:rFonts w:cs="Times New Roman"/>
          <w:szCs w:val="28"/>
        </w:rPr>
      </w:pPr>
      <w:bookmarkStart w:id="64" w:name="_Hlk82375124"/>
      <w:r w:rsidRPr="00AE6458">
        <w:rPr>
          <w:rFonts w:cs="Times New Roman"/>
          <w:szCs w:val="28"/>
        </w:rPr>
        <w:t>3</w:t>
      </w:r>
      <w:r w:rsidR="003D1000" w:rsidRPr="00AE6458">
        <w:rPr>
          <w:rFonts w:cs="Times New Roman"/>
          <w:szCs w:val="28"/>
        </w:rPr>
        <w:t xml:space="preserve">. Если предметом залога является имущество, которое будет создано или приобретено залогодателем в будущем, право залога возникает с момента, определенного </w:t>
      </w:r>
      <w:r w:rsidR="00675620" w:rsidRPr="00AE6458">
        <w:rPr>
          <w:rFonts w:cs="Times New Roman"/>
          <w:szCs w:val="28"/>
        </w:rPr>
        <w:t xml:space="preserve">национальным </w:t>
      </w:r>
      <w:r w:rsidR="003D1000" w:rsidRPr="00AE6458">
        <w:rPr>
          <w:rFonts w:cs="Times New Roman"/>
          <w:szCs w:val="28"/>
        </w:rPr>
        <w:t>законо</w:t>
      </w:r>
      <w:r w:rsidR="00675620" w:rsidRPr="00AE6458">
        <w:rPr>
          <w:rFonts w:cs="Times New Roman"/>
          <w:szCs w:val="28"/>
        </w:rPr>
        <w:t>дательством</w:t>
      </w:r>
      <w:r w:rsidR="003D1000" w:rsidRPr="00AE6458">
        <w:rPr>
          <w:rFonts w:cs="Times New Roman"/>
          <w:szCs w:val="28"/>
        </w:rPr>
        <w:t xml:space="preserve"> или договором, но не ранее момента создания или приобретения залогодателем соответствующего имущества.</w:t>
      </w:r>
    </w:p>
    <w:p w14:paraId="2BD00D4F" w14:textId="0C5916C5" w:rsidR="003D1000" w:rsidRPr="00AE6458" w:rsidRDefault="00DC37C2" w:rsidP="00AE6458">
      <w:pPr>
        <w:widowControl w:val="0"/>
        <w:rPr>
          <w:rFonts w:cs="Times New Roman"/>
          <w:szCs w:val="28"/>
        </w:rPr>
      </w:pPr>
      <w:r w:rsidRPr="00AE6458">
        <w:rPr>
          <w:rFonts w:cs="Times New Roman"/>
          <w:szCs w:val="28"/>
        </w:rPr>
        <w:t>4</w:t>
      </w:r>
      <w:r w:rsidR="003D1000" w:rsidRPr="00AE6458">
        <w:rPr>
          <w:rFonts w:cs="Times New Roman"/>
          <w:szCs w:val="28"/>
        </w:rPr>
        <w:t>. Если заложено имущество, определенное родовыми признаками, право залога возникает не ранее индивидуализации предмета залога.</w:t>
      </w:r>
    </w:p>
    <w:bookmarkEnd w:id="64"/>
    <w:p w14:paraId="679B560E" w14:textId="5616D583" w:rsidR="003D1000" w:rsidRPr="00AE6458" w:rsidRDefault="00DC37C2" w:rsidP="00AE6458">
      <w:pPr>
        <w:widowControl w:val="0"/>
        <w:rPr>
          <w:rFonts w:cs="Times New Roman"/>
          <w:szCs w:val="28"/>
        </w:rPr>
      </w:pPr>
      <w:r w:rsidRPr="00AE6458">
        <w:rPr>
          <w:rFonts w:cs="Times New Roman"/>
          <w:szCs w:val="28"/>
        </w:rPr>
        <w:t>5</w:t>
      </w:r>
      <w:r w:rsidR="003D1000" w:rsidRPr="00AE6458">
        <w:rPr>
          <w:rFonts w:cs="Times New Roman"/>
          <w:szCs w:val="28"/>
        </w:rPr>
        <w:t>. Если основное обязательство, обеспечиваемое залогом, возникнет в</w:t>
      </w:r>
      <w:r w:rsidR="00AE6458" w:rsidRPr="00AE6458">
        <w:rPr>
          <w:rFonts w:cs="Times New Roman"/>
          <w:szCs w:val="28"/>
        </w:rPr>
        <w:t xml:space="preserve"> </w:t>
      </w:r>
      <w:r w:rsidR="003D1000" w:rsidRPr="00AE6458">
        <w:rPr>
          <w:rFonts w:cs="Times New Roman"/>
          <w:szCs w:val="28"/>
        </w:rPr>
        <w:t>будущем</w:t>
      </w:r>
      <w:r w:rsidR="00B67A77" w:rsidRPr="00AE6458">
        <w:rPr>
          <w:rFonts w:cs="Times New Roman"/>
          <w:szCs w:val="28"/>
        </w:rPr>
        <w:t>,</w:t>
      </w:r>
      <w:r w:rsidR="003D1000" w:rsidRPr="00AE6458">
        <w:rPr>
          <w:rFonts w:cs="Times New Roman"/>
          <w:szCs w:val="28"/>
        </w:rPr>
        <w:t xml:space="preserve"> после заключения договора залога, право залога возникает с</w:t>
      </w:r>
      <w:r w:rsidR="00AE6458" w:rsidRPr="00AE6458">
        <w:rPr>
          <w:rFonts w:cs="Times New Roman"/>
          <w:szCs w:val="28"/>
        </w:rPr>
        <w:t xml:space="preserve"> </w:t>
      </w:r>
      <w:r w:rsidR="003D1000" w:rsidRPr="00AE6458">
        <w:rPr>
          <w:rFonts w:cs="Times New Roman"/>
          <w:szCs w:val="28"/>
        </w:rPr>
        <w:t xml:space="preserve">момента, определенного </w:t>
      </w:r>
      <w:r w:rsidR="00675620" w:rsidRPr="00AE6458">
        <w:rPr>
          <w:rFonts w:cs="Times New Roman"/>
          <w:szCs w:val="28"/>
        </w:rPr>
        <w:t xml:space="preserve">национальным </w:t>
      </w:r>
      <w:r w:rsidR="003D1000" w:rsidRPr="00AE6458">
        <w:rPr>
          <w:rFonts w:cs="Times New Roman"/>
          <w:szCs w:val="28"/>
        </w:rPr>
        <w:t>законо</w:t>
      </w:r>
      <w:r w:rsidR="00675620" w:rsidRPr="00AE6458">
        <w:rPr>
          <w:rFonts w:cs="Times New Roman"/>
          <w:szCs w:val="28"/>
        </w:rPr>
        <w:t>дательством</w:t>
      </w:r>
      <w:r w:rsidR="003D1000" w:rsidRPr="00AE6458">
        <w:rPr>
          <w:rFonts w:cs="Times New Roman"/>
          <w:szCs w:val="28"/>
        </w:rPr>
        <w:t xml:space="preserve"> или договором, но не ранее момента возникновения этого обязательства. С момента заключения такого договора залога к отношениям сторон применяются положения</w:t>
      </w:r>
      <w:r w:rsidR="00914917" w:rsidRPr="00AE6458">
        <w:rPr>
          <w:rFonts w:cs="Times New Roman"/>
          <w:szCs w:val="28"/>
        </w:rPr>
        <w:t xml:space="preserve"> ст</w:t>
      </w:r>
      <w:r w:rsidR="00675620" w:rsidRPr="00AE6458">
        <w:rPr>
          <w:rFonts w:cs="Times New Roman"/>
          <w:szCs w:val="28"/>
        </w:rPr>
        <w:t>атей</w:t>
      </w:r>
      <w:r w:rsidRPr="00AE6458">
        <w:rPr>
          <w:rFonts w:cs="Times New Roman"/>
          <w:szCs w:val="28"/>
        </w:rPr>
        <w:t xml:space="preserve"> 28</w:t>
      </w:r>
      <w:r w:rsidR="00914917" w:rsidRPr="00AE6458">
        <w:rPr>
          <w:rFonts w:cs="Times New Roman"/>
          <w:szCs w:val="28"/>
        </w:rPr>
        <w:t xml:space="preserve"> </w:t>
      </w:r>
      <w:r w:rsidRPr="00AE6458">
        <w:rPr>
          <w:rFonts w:cs="Times New Roman"/>
          <w:szCs w:val="28"/>
        </w:rPr>
        <w:t>и 31</w:t>
      </w:r>
      <w:r w:rsidR="00914917" w:rsidRPr="00AE6458">
        <w:rPr>
          <w:rFonts w:cs="Times New Roman"/>
          <w:szCs w:val="28"/>
        </w:rPr>
        <w:t xml:space="preserve"> настоящего</w:t>
      </w:r>
      <w:r w:rsidR="003D1000" w:rsidRPr="00AE6458">
        <w:rPr>
          <w:rFonts w:cs="Times New Roman"/>
          <w:szCs w:val="28"/>
        </w:rPr>
        <w:t xml:space="preserve"> </w:t>
      </w:r>
      <w:r w:rsidR="00914917" w:rsidRPr="00AE6458">
        <w:rPr>
          <w:rFonts w:cs="Times New Roman"/>
          <w:szCs w:val="28"/>
        </w:rPr>
        <w:t>Закона</w:t>
      </w:r>
      <w:r w:rsidR="003D1000" w:rsidRPr="00AE6458">
        <w:rPr>
          <w:rFonts w:cs="Times New Roman"/>
          <w:szCs w:val="28"/>
        </w:rPr>
        <w:t>.</w:t>
      </w:r>
    </w:p>
    <w:p w14:paraId="4D41466E" w14:textId="49F4528E" w:rsidR="003D1000" w:rsidRPr="00AE6458" w:rsidRDefault="00DC37C2" w:rsidP="00AE6458">
      <w:pPr>
        <w:widowControl w:val="0"/>
        <w:rPr>
          <w:rFonts w:cs="Times New Roman"/>
          <w:szCs w:val="28"/>
        </w:rPr>
      </w:pPr>
      <w:r w:rsidRPr="00AE6458">
        <w:rPr>
          <w:rFonts w:cs="Times New Roman"/>
          <w:szCs w:val="28"/>
        </w:rPr>
        <w:t>6</w:t>
      </w:r>
      <w:r w:rsidR="003D1000" w:rsidRPr="00AE6458">
        <w:rPr>
          <w:rFonts w:cs="Times New Roman"/>
          <w:szCs w:val="28"/>
        </w:rPr>
        <w:t>. Если право залога подлежит государственной регистрации, оно возникает с момента такой регистрации.</w:t>
      </w:r>
    </w:p>
    <w:p w14:paraId="5C37C0A7" w14:textId="62E77355" w:rsidR="003D1000" w:rsidRPr="00AE6458" w:rsidRDefault="003D1000" w:rsidP="00AE6458">
      <w:pPr>
        <w:widowControl w:val="0"/>
        <w:rPr>
          <w:rFonts w:cs="Times New Roman"/>
          <w:szCs w:val="28"/>
        </w:rPr>
      </w:pPr>
      <w:r w:rsidRPr="00AE6458">
        <w:rPr>
          <w:rFonts w:cs="Times New Roman"/>
          <w:szCs w:val="28"/>
        </w:rPr>
        <w:t>Право залога подлежит государственной регистрации, если в</w:t>
      </w:r>
      <w:r w:rsidR="00AE6458" w:rsidRPr="00AE6458">
        <w:rPr>
          <w:rFonts w:cs="Times New Roman"/>
          <w:szCs w:val="28"/>
        </w:rPr>
        <w:t xml:space="preserve"> </w:t>
      </w:r>
      <w:r w:rsidRPr="00AE6458">
        <w:rPr>
          <w:rFonts w:cs="Times New Roman"/>
          <w:szCs w:val="28"/>
        </w:rPr>
        <w:t xml:space="preserve">соответствии с </w:t>
      </w:r>
      <w:r w:rsidR="000E40E8" w:rsidRPr="00AE6458">
        <w:rPr>
          <w:rFonts w:cs="Times New Roman"/>
          <w:szCs w:val="28"/>
        </w:rPr>
        <w:t xml:space="preserve">национальным </w:t>
      </w:r>
      <w:r w:rsidRPr="00AE6458">
        <w:rPr>
          <w:rFonts w:cs="Times New Roman"/>
          <w:szCs w:val="28"/>
        </w:rPr>
        <w:t>законо</w:t>
      </w:r>
      <w:r w:rsidR="000E40E8" w:rsidRPr="00AE6458">
        <w:rPr>
          <w:rFonts w:cs="Times New Roman"/>
          <w:szCs w:val="28"/>
        </w:rPr>
        <w:t>дательством</w:t>
      </w:r>
      <w:r w:rsidRPr="00AE6458">
        <w:rPr>
          <w:rFonts w:cs="Times New Roman"/>
          <w:szCs w:val="28"/>
        </w:rPr>
        <w:t xml:space="preserve"> права, закрепляющие принадлежность предмета </w:t>
      </w:r>
      <w:proofErr w:type="gramStart"/>
      <w:r w:rsidRPr="00AE6458">
        <w:rPr>
          <w:rFonts w:cs="Times New Roman"/>
          <w:szCs w:val="28"/>
        </w:rPr>
        <w:t>залога</w:t>
      </w:r>
      <w:proofErr w:type="gramEnd"/>
      <w:r w:rsidRPr="00AE6458">
        <w:rPr>
          <w:rFonts w:cs="Times New Roman"/>
          <w:szCs w:val="28"/>
        </w:rPr>
        <w:t xml:space="preserve"> определенному лицу, подлежат государственной регистрации (в</w:t>
      </w:r>
      <w:r w:rsidR="00AE6458" w:rsidRPr="00AE6458">
        <w:rPr>
          <w:rFonts w:cs="Times New Roman"/>
          <w:szCs w:val="28"/>
        </w:rPr>
        <w:t xml:space="preserve"> </w:t>
      </w:r>
      <w:r w:rsidRPr="00AE6458">
        <w:rPr>
          <w:rFonts w:cs="Times New Roman"/>
          <w:szCs w:val="28"/>
        </w:rPr>
        <w:t>частности, права на недвижимость, права участника (учредителя) общества с ограниченной ответственностью, права на объекты интеллектуальной собственности).</w:t>
      </w:r>
    </w:p>
    <w:p w14:paraId="5B48EAD5" w14:textId="6175CAF6" w:rsidR="00A906AD" w:rsidRPr="00AE6458" w:rsidRDefault="00DC37C2" w:rsidP="00AE6458">
      <w:pPr>
        <w:widowControl w:val="0"/>
        <w:rPr>
          <w:rFonts w:cs="Times New Roman"/>
          <w:szCs w:val="28"/>
        </w:rPr>
      </w:pPr>
      <w:r w:rsidRPr="00AE6458">
        <w:rPr>
          <w:rFonts w:cs="Times New Roman"/>
          <w:szCs w:val="28"/>
        </w:rPr>
        <w:t>7</w:t>
      </w:r>
      <w:r w:rsidR="003D1000" w:rsidRPr="00AE6458">
        <w:rPr>
          <w:rFonts w:cs="Times New Roman"/>
          <w:szCs w:val="28"/>
        </w:rPr>
        <w:t xml:space="preserve">. Право залога </w:t>
      </w:r>
      <w:r w:rsidR="0070398B" w:rsidRPr="00AE6458">
        <w:rPr>
          <w:rFonts w:cs="Times New Roman"/>
          <w:szCs w:val="28"/>
        </w:rPr>
        <w:t xml:space="preserve">отдельных видов имущества возникает с учетом положений </w:t>
      </w:r>
      <w:r w:rsidR="00B67A77" w:rsidRPr="00AE6458">
        <w:rPr>
          <w:rFonts w:cs="Times New Roman"/>
          <w:szCs w:val="28"/>
        </w:rPr>
        <w:t>параграфа</w:t>
      </w:r>
      <w:r w:rsidR="00AF2996" w:rsidRPr="00AE6458">
        <w:rPr>
          <w:rFonts w:cs="Times New Roman"/>
          <w:szCs w:val="28"/>
        </w:rPr>
        <w:t xml:space="preserve"> </w:t>
      </w:r>
      <w:r w:rsidR="0070398B" w:rsidRPr="00AE6458">
        <w:rPr>
          <w:rFonts w:cs="Times New Roman"/>
          <w:szCs w:val="28"/>
        </w:rPr>
        <w:t>2 настоящей главы.</w:t>
      </w:r>
    </w:p>
    <w:p w14:paraId="5E53C0CE" w14:textId="77777777" w:rsidR="0070398B" w:rsidRPr="00AE6458" w:rsidRDefault="0070398B" w:rsidP="00AE6458">
      <w:pPr>
        <w:widowControl w:val="0"/>
        <w:rPr>
          <w:rFonts w:cs="Times New Roman"/>
          <w:szCs w:val="28"/>
        </w:rPr>
      </w:pPr>
    </w:p>
    <w:p w14:paraId="27AE0E17" w14:textId="72EA6421" w:rsidR="003D1000" w:rsidRPr="00AE6458" w:rsidRDefault="009F2D8A" w:rsidP="00AE6458">
      <w:pPr>
        <w:pStyle w:val="2"/>
        <w:keepNext w:val="0"/>
        <w:keepLines w:val="0"/>
        <w:widowControl w:val="0"/>
        <w:spacing w:before="0"/>
        <w:rPr>
          <w:rFonts w:ascii="Times New Roman" w:hAnsi="Times New Roman" w:cs="Times New Roman"/>
          <w:b/>
          <w:color w:val="auto"/>
          <w:sz w:val="28"/>
          <w:szCs w:val="28"/>
        </w:rPr>
      </w:pPr>
      <w:bookmarkStart w:id="65" w:name="_Toc81689969"/>
      <w:bookmarkStart w:id="66" w:name="_Toc120092694"/>
      <w:r w:rsidRPr="00AE6458">
        <w:rPr>
          <w:rFonts w:ascii="Times New Roman" w:hAnsi="Times New Roman" w:cs="Times New Roman"/>
          <w:color w:val="auto"/>
          <w:sz w:val="28"/>
          <w:szCs w:val="28"/>
        </w:rPr>
        <w:lastRenderedPageBreak/>
        <w:t>Статья</w:t>
      </w:r>
      <w:r w:rsidR="00DC37C2" w:rsidRPr="00AE6458">
        <w:rPr>
          <w:rFonts w:ascii="Times New Roman" w:hAnsi="Times New Roman" w:cs="Times New Roman"/>
          <w:color w:val="auto"/>
          <w:sz w:val="28"/>
          <w:szCs w:val="28"/>
        </w:rPr>
        <w:t xml:space="preserve"> 27</w:t>
      </w:r>
      <w:r w:rsidRPr="00AE6458">
        <w:rPr>
          <w:rFonts w:ascii="Times New Roman" w:hAnsi="Times New Roman" w:cs="Times New Roman"/>
          <w:color w:val="auto"/>
          <w:sz w:val="28"/>
          <w:szCs w:val="28"/>
        </w:rPr>
        <w:t>.</w:t>
      </w:r>
      <w:r w:rsidR="00DC37C2" w:rsidRPr="00AE6458">
        <w:rPr>
          <w:rFonts w:ascii="Times New Roman" w:hAnsi="Times New Roman" w:cs="Times New Roman"/>
          <w:b/>
          <w:color w:val="auto"/>
          <w:sz w:val="28"/>
          <w:szCs w:val="28"/>
        </w:rPr>
        <w:t xml:space="preserve"> </w:t>
      </w:r>
      <w:r w:rsidR="003D1000" w:rsidRPr="00AE6458">
        <w:rPr>
          <w:rFonts w:ascii="Times New Roman" w:hAnsi="Times New Roman" w:cs="Times New Roman"/>
          <w:b/>
          <w:color w:val="auto"/>
          <w:sz w:val="28"/>
          <w:szCs w:val="28"/>
        </w:rPr>
        <w:t>Регистрация залога в реестре залогов движимого имущества</w:t>
      </w:r>
      <w:bookmarkEnd w:id="65"/>
      <w:bookmarkEnd w:id="66"/>
    </w:p>
    <w:p w14:paraId="64FCA379" w14:textId="41A74C83" w:rsidR="0070398B" w:rsidRPr="00AE6458" w:rsidRDefault="003D1000" w:rsidP="00AE6458">
      <w:pPr>
        <w:widowControl w:val="0"/>
        <w:rPr>
          <w:rFonts w:cs="Times New Roman"/>
          <w:szCs w:val="28"/>
        </w:rPr>
      </w:pPr>
      <w:bookmarkStart w:id="67" w:name="Par19"/>
      <w:bookmarkEnd w:id="67"/>
      <w:r w:rsidRPr="00AE6458">
        <w:rPr>
          <w:rFonts w:cs="Times New Roman"/>
          <w:szCs w:val="28"/>
        </w:rPr>
        <w:t xml:space="preserve">1. Залог имущества, </w:t>
      </w:r>
      <w:r w:rsidR="0070398B" w:rsidRPr="00AE6458">
        <w:rPr>
          <w:rFonts w:cs="Times New Roman"/>
          <w:szCs w:val="28"/>
        </w:rPr>
        <w:t>не</w:t>
      </w:r>
      <w:r w:rsidRPr="00AE6458">
        <w:rPr>
          <w:rFonts w:cs="Times New Roman"/>
          <w:szCs w:val="28"/>
        </w:rPr>
        <w:t xml:space="preserve"> относящегося к </w:t>
      </w:r>
      <w:proofErr w:type="gramStart"/>
      <w:r w:rsidRPr="00AE6458">
        <w:rPr>
          <w:rFonts w:cs="Times New Roman"/>
          <w:szCs w:val="28"/>
        </w:rPr>
        <w:t>упоминаемому</w:t>
      </w:r>
      <w:proofErr w:type="gramEnd"/>
      <w:r w:rsidRPr="00AE6458">
        <w:rPr>
          <w:rFonts w:cs="Times New Roman"/>
          <w:szCs w:val="28"/>
        </w:rPr>
        <w:t xml:space="preserve"> в</w:t>
      </w:r>
      <w:r w:rsidR="0070398B" w:rsidRPr="00AE6458">
        <w:rPr>
          <w:rFonts w:cs="Times New Roman"/>
          <w:szCs w:val="28"/>
        </w:rPr>
        <w:t xml:space="preserve"> </w:t>
      </w:r>
      <w:r w:rsidR="000E40E8" w:rsidRPr="00AE6458">
        <w:rPr>
          <w:rFonts w:cs="Times New Roman"/>
          <w:szCs w:val="28"/>
        </w:rPr>
        <w:t>части</w:t>
      </w:r>
      <w:r w:rsidR="0070398B" w:rsidRPr="00AE6458">
        <w:rPr>
          <w:rFonts w:cs="Times New Roman"/>
          <w:szCs w:val="28"/>
        </w:rPr>
        <w:t xml:space="preserve"> 5 </w:t>
      </w:r>
      <w:r w:rsidR="00207F4C" w:rsidRPr="00AE6458">
        <w:rPr>
          <w:rFonts w:cs="Times New Roman"/>
          <w:szCs w:val="28"/>
        </w:rPr>
        <w:t>ст</w:t>
      </w:r>
      <w:r w:rsidR="000E40E8" w:rsidRPr="00AE6458">
        <w:rPr>
          <w:rFonts w:cs="Times New Roman"/>
          <w:szCs w:val="28"/>
        </w:rPr>
        <w:t>атьи</w:t>
      </w:r>
      <w:r w:rsidR="00207F4C" w:rsidRPr="00AE6458">
        <w:rPr>
          <w:rFonts w:cs="Times New Roman"/>
          <w:szCs w:val="28"/>
        </w:rPr>
        <w:t xml:space="preserve"> 26</w:t>
      </w:r>
      <w:r w:rsidR="0070398B" w:rsidRPr="00AE6458">
        <w:rPr>
          <w:rFonts w:cs="Times New Roman"/>
          <w:szCs w:val="28"/>
        </w:rPr>
        <w:t xml:space="preserve"> настоящего Закона</w:t>
      </w:r>
      <w:r w:rsidRPr="00AE6458">
        <w:rPr>
          <w:rFonts w:cs="Times New Roman"/>
          <w:szCs w:val="28"/>
        </w:rPr>
        <w:t>, может быть зарегистрирован в реестре залогов движимого имущества (</w:t>
      </w:r>
      <w:r w:rsidR="000E40E8" w:rsidRPr="00AE6458">
        <w:rPr>
          <w:rFonts w:cs="Times New Roman"/>
          <w:szCs w:val="28"/>
        </w:rPr>
        <w:t>р</w:t>
      </w:r>
      <w:r w:rsidRPr="00AE6458">
        <w:rPr>
          <w:rFonts w:cs="Times New Roman"/>
          <w:szCs w:val="28"/>
        </w:rPr>
        <w:t>еестр залогов).</w:t>
      </w:r>
    </w:p>
    <w:p w14:paraId="5B5F4E90" w14:textId="17940846" w:rsidR="003D1000" w:rsidRPr="00AE6458" w:rsidRDefault="003D1000" w:rsidP="00AE6458">
      <w:pPr>
        <w:widowControl w:val="0"/>
        <w:rPr>
          <w:rFonts w:cs="Times New Roman"/>
          <w:szCs w:val="28"/>
        </w:rPr>
      </w:pPr>
      <w:r w:rsidRPr="00AE6458">
        <w:rPr>
          <w:rFonts w:cs="Times New Roman"/>
          <w:szCs w:val="28"/>
        </w:rPr>
        <w:t xml:space="preserve">Регистрация </w:t>
      </w:r>
      <w:r w:rsidR="0070398B" w:rsidRPr="00AE6458">
        <w:rPr>
          <w:rFonts w:cs="Times New Roman"/>
          <w:szCs w:val="28"/>
        </w:rPr>
        <w:t xml:space="preserve">залога в </w:t>
      </w:r>
      <w:r w:rsidR="000E40E8" w:rsidRPr="00AE6458">
        <w:rPr>
          <w:rFonts w:cs="Times New Roman"/>
          <w:szCs w:val="28"/>
        </w:rPr>
        <w:t>р</w:t>
      </w:r>
      <w:r w:rsidR="0070398B" w:rsidRPr="00AE6458">
        <w:rPr>
          <w:rFonts w:cs="Times New Roman"/>
          <w:szCs w:val="28"/>
        </w:rPr>
        <w:t xml:space="preserve">еестре залогов </w:t>
      </w:r>
      <w:r w:rsidRPr="00AE6458">
        <w:rPr>
          <w:rFonts w:cs="Times New Roman"/>
          <w:szCs w:val="28"/>
        </w:rPr>
        <w:t>не затрагивает правила о</w:t>
      </w:r>
      <w:r w:rsidR="00AE6458" w:rsidRPr="00AE6458">
        <w:rPr>
          <w:rFonts w:cs="Times New Roman"/>
          <w:szCs w:val="28"/>
        </w:rPr>
        <w:t xml:space="preserve"> </w:t>
      </w:r>
      <w:r w:rsidRPr="00AE6458">
        <w:rPr>
          <w:rFonts w:cs="Times New Roman"/>
          <w:szCs w:val="28"/>
        </w:rPr>
        <w:t>возникновении права залога.</w:t>
      </w:r>
    </w:p>
    <w:p w14:paraId="7255CBB7" w14:textId="4FE11D67" w:rsidR="003D1000" w:rsidRPr="00AE6458" w:rsidRDefault="003D1000" w:rsidP="00AE6458">
      <w:pPr>
        <w:widowControl w:val="0"/>
        <w:rPr>
          <w:rFonts w:cs="Times New Roman"/>
          <w:szCs w:val="28"/>
        </w:rPr>
      </w:pPr>
      <w:r w:rsidRPr="00AE6458">
        <w:rPr>
          <w:rFonts w:cs="Times New Roman"/>
          <w:szCs w:val="28"/>
        </w:rPr>
        <w:t>2. Залогодержатель в отношениях с третьими лицами вправе ссылаться на принадлежащее ему право залога только с момента внесения записи о</w:t>
      </w:r>
      <w:r w:rsidR="00AE6458" w:rsidRPr="00AE6458">
        <w:rPr>
          <w:rFonts w:cs="Times New Roman"/>
          <w:szCs w:val="28"/>
        </w:rPr>
        <w:t xml:space="preserve"> </w:t>
      </w:r>
      <w:r w:rsidRPr="00AE6458">
        <w:rPr>
          <w:rFonts w:cs="Times New Roman"/>
          <w:szCs w:val="28"/>
        </w:rPr>
        <w:t xml:space="preserve">залоге в </w:t>
      </w:r>
      <w:r w:rsidR="000E40E8" w:rsidRPr="00AE6458">
        <w:rPr>
          <w:rFonts w:cs="Times New Roman"/>
          <w:szCs w:val="28"/>
        </w:rPr>
        <w:t>р</w:t>
      </w:r>
      <w:r w:rsidRPr="00AE6458">
        <w:rPr>
          <w:rFonts w:cs="Times New Roman"/>
          <w:szCs w:val="28"/>
        </w:rPr>
        <w:t xml:space="preserve">еестр залогов, за исключением случаев, </w:t>
      </w:r>
      <w:r w:rsidR="00DC7FA7" w:rsidRPr="00AE6458">
        <w:rPr>
          <w:rFonts w:cs="Times New Roman"/>
          <w:szCs w:val="28"/>
        </w:rPr>
        <w:t>когда</w:t>
      </w:r>
      <w:r w:rsidRPr="00AE6458">
        <w:rPr>
          <w:rFonts w:cs="Times New Roman"/>
          <w:szCs w:val="28"/>
        </w:rPr>
        <w:t xml:space="preserve"> третье лицо знало или должно было знать о существовании залога независимо от наличия записи о</w:t>
      </w:r>
      <w:r w:rsidR="00AE6458" w:rsidRPr="00AE6458">
        <w:rPr>
          <w:rFonts w:cs="Times New Roman"/>
          <w:szCs w:val="28"/>
        </w:rPr>
        <w:t xml:space="preserve"> </w:t>
      </w:r>
      <w:r w:rsidRPr="00AE6458">
        <w:rPr>
          <w:rFonts w:cs="Times New Roman"/>
          <w:szCs w:val="28"/>
        </w:rPr>
        <w:t xml:space="preserve">залоге в </w:t>
      </w:r>
      <w:r w:rsidR="000E40E8" w:rsidRPr="00AE6458">
        <w:rPr>
          <w:rFonts w:cs="Times New Roman"/>
          <w:szCs w:val="28"/>
        </w:rPr>
        <w:t>р</w:t>
      </w:r>
      <w:r w:rsidRPr="00AE6458">
        <w:rPr>
          <w:rFonts w:cs="Times New Roman"/>
          <w:szCs w:val="28"/>
        </w:rPr>
        <w:t>еестре залогов.</w:t>
      </w:r>
    </w:p>
    <w:p w14:paraId="607530C7" w14:textId="3A6A488E" w:rsidR="003D1000" w:rsidRPr="00AE6458" w:rsidRDefault="003D1000" w:rsidP="00AE6458">
      <w:pPr>
        <w:widowControl w:val="0"/>
        <w:rPr>
          <w:rFonts w:cs="Times New Roman"/>
          <w:szCs w:val="28"/>
        </w:rPr>
      </w:pPr>
      <w:r w:rsidRPr="00AE6458">
        <w:rPr>
          <w:rFonts w:cs="Times New Roman"/>
          <w:szCs w:val="28"/>
        </w:rPr>
        <w:t xml:space="preserve">3. Отсутствие записи о залоге в </w:t>
      </w:r>
      <w:r w:rsidR="000E40E8" w:rsidRPr="00AE6458">
        <w:rPr>
          <w:rFonts w:cs="Times New Roman"/>
          <w:szCs w:val="28"/>
        </w:rPr>
        <w:t>р</w:t>
      </w:r>
      <w:r w:rsidRPr="00AE6458">
        <w:rPr>
          <w:rFonts w:cs="Times New Roman"/>
          <w:szCs w:val="28"/>
        </w:rPr>
        <w:t>еестре залогов не затрагивает отношения залогодателя с залогодержателем.</w:t>
      </w:r>
    </w:p>
    <w:p w14:paraId="0ADD2188" w14:textId="447B9E48" w:rsidR="003D1000" w:rsidRPr="00AE6458" w:rsidRDefault="003D1000" w:rsidP="00AE6458">
      <w:pPr>
        <w:widowControl w:val="0"/>
        <w:rPr>
          <w:rFonts w:cs="Times New Roman"/>
          <w:szCs w:val="28"/>
        </w:rPr>
      </w:pPr>
      <w:r w:rsidRPr="00AE6458">
        <w:rPr>
          <w:rFonts w:cs="Times New Roman"/>
          <w:szCs w:val="28"/>
        </w:rPr>
        <w:t>4. Реестр залогов ведется в порядке, установленном национальным законодательством.</w:t>
      </w:r>
    </w:p>
    <w:p w14:paraId="605C0CB6" w14:textId="48FDF4AA" w:rsidR="003D1000" w:rsidRPr="00AE6458" w:rsidRDefault="003D1000" w:rsidP="00AE6458">
      <w:pPr>
        <w:widowControl w:val="0"/>
        <w:rPr>
          <w:rFonts w:cs="Times New Roman"/>
          <w:szCs w:val="28"/>
        </w:rPr>
      </w:pPr>
      <w:r w:rsidRPr="00AE6458">
        <w:rPr>
          <w:rFonts w:cs="Times New Roman"/>
          <w:szCs w:val="28"/>
        </w:rPr>
        <w:t xml:space="preserve">Реестр </w:t>
      </w:r>
      <w:r w:rsidR="000E40E8" w:rsidRPr="00AE6458">
        <w:rPr>
          <w:rFonts w:cs="Times New Roman"/>
          <w:szCs w:val="28"/>
        </w:rPr>
        <w:t xml:space="preserve">залогов </w:t>
      </w:r>
      <w:r w:rsidRPr="00AE6458">
        <w:rPr>
          <w:rFonts w:cs="Times New Roman"/>
          <w:szCs w:val="28"/>
        </w:rPr>
        <w:t xml:space="preserve">ведется в электронной форме с возможностью свободного получения информации из него в режиме </w:t>
      </w:r>
      <w:r w:rsidR="000E40E8" w:rsidRPr="00AE6458">
        <w:rPr>
          <w:rFonts w:cs="Times New Roman"/>
          <w:szCs w:val="28"/>
        </w:rPr>
        <w:t>онлайн</w:t>
      </w:r>
      <w:r w:rsidRPr="00AE6458">
        <w:rPr>
          <w:rFonts w:cs="Times New Roman"/>
          <w:szCs w:val="28"/>
        </w:rPr>
        <w:t>.</w:t>
      </w:r>
    </w:p>
    <w:p w14:paraId="10A0607F" w14:textId="56846249" w:rsidR="0070398B" w:rsidRPr="00AE6458" w:rsidRDefault="003D1000" w:rsidP="00AE6458">
      <w:pPr>
        <w:widowControl w:val="0"/>
        <w:rPr>
          <w:rFonts w:cs="Times New Roman"/>
          <w:szCs w:val="28"/>
        </w:rPr>
      </w:pPr>
      <w:r w:rsidRPr="00AE6458">
        <w:rPr>
          <w:rFonts w:cs="Times New Roman"/>
          <w:szCs w:val="28"/>
        </w:rPr>
        <w:t xml:space="preserve">5. В случае изменения или прекращения залога, запись о котором внесена в </w:t>
      </w:r>
      <w:r w:rsidR="00387314" w:rsidRPr="00AE6458">
        <w:rPr>
          <w:rFonts w:cs="Times New Roman"/>
          <w:szCs w:val="28"/>
        </w:rPr>
        <w:t>р</w:t>
      </w:r>
      <w:r w:rsidRPr="00AE6458">
        <w:rPr>
          <w:rFonts w:cs="Times New Roman"/>
          <w:szCs w:val="28"/>
        </w:rPr>
        <w:t>еестр</w:t>
      </w:r>
      <w:r w:rsidR="0070398B" w:rsidRPr="00AE6458">
        <w:rPr>
          <w:rFonts w:cs="Times New Roman"/>
          <w:szCs w:val="28"/>
        </w:rPr>
        <w:t xml:space="preserve"> залогов</w:t>
      </w:r>
      <w:r w:rsidRPr="00AE6458">
        <w:rPr>
          <w:rFonts w:cs="Times New Roman"/>
          <w:szCs w:val="28"/>
        </w:rPr>
        <w:t xml:space="preserve">, залогодержатель обязан без промедления направить в порядке, установленном для ведения реестра, уведомление об изменении или исключении </w:t>
      </w:r>
      <w:r w:rsidR="0070398B" w:rsidRPr="00AE6458">
        <w:rPr>
          <w:rFonts w:cs="Times New Roman"/>
          <w:szCs w:val="28"/>
        </w:rPr>
        <w:t xml:space="preserve">из </w:t>
      </w:r>
      <w:r w:rsidR="00387314" w:rsidRPr="00AE6458">
        <w:rPr>
          <w:rFonts w:cs="Times New Roman"/>
          <w:szCs w:val="28"/>
        </w:rPr>
        <w:t>р</w:t>
      </w:r>
      <w:r w:rsidR="0070398B" w:rsidRPr="00AE6458">
        <w:rPr>
          <w:rFonts w:cs="Times New Roman"/>
          <w:szCs w:val="28"/>
        </w:rPr>
        <w:t xml:space="preserve">еестра залогов </w:t>
      </w:r>
      <w:r w:rsidRPr="00AE6458">
        <w:rPr>
          <w:rFonts w:cs="Times New Roman"/>
          <w:szCs w:val="28"/>
        </w:rPr>
        <w:t xml:space="preserve">записи о залоге. </w:t>
      </w:r>
    </w:p>
    <w:p w14:paraId="466085B2" w14:textId="2AECD0AE" w:rsidR="003D1000" w:rsidRPr="00AE6458" w:rsidRDefault="003D1000" w:rsidP="00AE6458">
      <w:pPr>
        <w:widowControl w:val="0"/>
        <w:rPr>
          <w:rFonts w:cs="Times New Roman"/>
          <w:szCs w:val="28"/>
        </w:rPr>
      </w:pPr>
      <w:r w:rsidRPr="00AE6458">
        <w:rPr>
          <w:rFonts w:cs="Times New Roman"/>
          <w:szCs w:val="28"/>
        </w:rPr>
        <w:t>Залогодатель вправе требовать возмещения убытков, причин</w:t>
      </w:r>
      <w:r w:rsidR="00E83552" w:rsidRPr="00AE6458">
        <w:rPr>
          <w:rFonts w:cs="Times New Roman"/>
          <w:szCs w:val="28"/>
        </w:rPr>
        <w:t>е</w:t>
      </w:r>
      <w:r w:rsidRPr="00AE6458">
        <w:rPr>
          <w:rFonts w:cs="Times New Roman"/>
          <w:szCs w:val="28"/>
        </w:rPr>
        <w:t>нных ему просрочкой залогодержателя.</w:t>
      </w:r>
    </w:p>
    <w:p w14:paraId="7FF5E6DC" w14:textId="77777777" w:rsidR="003D1000" w:rsidRPr="00AE6458" w:rsidRDefault="003D1000" w:rsidP="00AE6458">
      <w:pPr>
        <w:pStyle w:val="2"/>
        <w:keepNext w:val="0"/>
        <w:keepLines w:val="0"/>
        <w:widowControl w:val="0"/>
        <w:spacing w:before="0"/>
        <w:rPr>
          <w:rFonts w:ascii="Times New Roman" w:hAnsi="Times New Roman" w:cs="Times New Roman"/>
          <w:color w:val="auto"/>
          <w:sz w:val="28"/>
          <w:szCs w:val="28"/>
        </w:rPr>
      </w:pPr>
    </w:p>
    <w:p w14:paraId="040F6622" w14:textId="6D4276F4" w:rsidR="003D1000" w:rsidRPr="00AE6458" w:rsidRDefault="003D70B4" w:rsidP="00AE6458">
      <w:pPr>
        <w:pStyle w:val="2"/>
        <w:keepNext w:val="0"/>
        <w:keepLines w:val="0"/>
        <w:widowControl w:val="0"/>
        <w:spacing w:before="0"/>
        <w:rPr>
          <w:rFonts w:ascii="Times New Roman" w:hAnsi="Times New Roman" w:cs="Times New Roman"/>
          <w:b/>
          <w:bCs/>
          <w:color w:val="auto"/>
          <w:sz w:val="28"/>
          <w:szCs w:val="28"/>
        </w:rPr>
      </w:pPr>
      <w:bookmarkStart w:id="68" w:name="_Toc81689971"/>
      <w:bookmarkStart w:id="69" w:name="_Toc120092695"/>
      <w:r w:rsidRPr="00AE6458">
        <w:rPr>
          <w:rFonts w:ascii="Times New Roman" w:hAnsi="Times New Roman" w:cs="Times New Roman"/>
          <w:bCs/>
          <w:color w:val="auto"/>
          <w:sz w:val="28"/>
          <w:szCs w:val="28"/>
        </w:rPr>
        <w:t xml:space="preserve">Статья </w:t>
      </w:r>
      <w:r w:rsidR="00DC37C2" w:rsidRPr="00AE6458">
        <w:rPr>
          <w:rFonts w:ascii="Times New Roman" w:hAnsi="Times New Roman" w:cs="Times New Roman"/>
          <w:bCs/>
          <w:color w:val="auto"/>
          <w:sz w:val="28"/>
          <w:szCs w:val="28"/>
        </w:rPr>
        <w:t>28</w:t>
      </w:r>
      <w:r w:rsidRPr="00AE6458">
        <w:rPr>
          <w:rFonts w:ascii="Times New Roman" w:hAnsi="Times New Roman" w:cs="Times New Roman"/>
          <w:bCs/>
          <w:color w:val="auto"/>
          <w:sz w:val="28"/>
          <w:szCs w:val="28"/>
        </w:rPr>
        <w:t>.</w:t>
      </w:r>
      <w:r w:rsidR="00DC37C2" w:rsidRPr="00AE6458">
        <w:rPr>
          <w:rFonts w:ascii="Times New Roman" w:hAnsi="Times New Roman" w:cs="Times New Roman"/>
          <w:b/>
          <w:bCs/>
          <w:color w:val="auto"/>
          <w:sz w:val="28"/>
          <w:szCs w:val="28"/>
        </w:rPr>
        <w:t xml:space="preserve"> </w:t>
      </w:r>
      <w:r w:rsidR="003D1000" w:rsidRPr="00AE6458">
        <w:rPr>
          <w:rFonts w:ascii="Times New Roman" w:hAnsi="Times New Roman" w:cs="Times New Roman"/>
          <w:b/>
          <w:bCs/>
          <w:color w:val="auto"/>
          <w:sz w:val="28"/>
          <w:szCs w:val="28"/>
        </w:rPr>
        <w:t>Содержание и сохранность заложенного имущества</w:t>
      </w:r>
      <w:bookmarkEnd w:id="68"/>
      <w:bookmarkEnd w:id="69"/>
    </w:p>
    <w:p w14:paraId="5DCDE943" w14:textId="3407647E" w:rsidR="003D1000" w:rsidRPr="00AE6458" w:rsidRDefault="003D1000" w:rsidP="00AE6458">
      <w:pPr>
        <w:widowControl w:val="0"/>
        <w:rPr>
          <w:rFonts w:cs="Times New Roman"/>
          <w:szCs w:val="28"/>
        </w:rPr>
      </w:pPr>
      <w:r w:rsidRPr="00AE6458">
        <w:rPr>
          <w:rFonts w:cs="Times New Roman"/>
          <w:szCs w:val="28"/>
        </w:rPr>
        <w:t xml:space="preserve">1. Если иное не предусмотрено </w:t>
      </w:r>
      <w:r w:rsidR="00D47255" w:rsidRPr="00AE6458">
        <w:rPr>
          <w:rFonts w:cs="Times New Roman"/>
          <w:szCs w:val="28"/>
        </w:rPr>
        <w:t xml:space="preserve">национальным </w:t>
      </w:r>
      <w:r w:rsidRPr="00AE6458">
        <w:rPr>
          <w:rFonts w:cs="Times New Roman"/>
          <w:szCs w:val="28"/>
        </w:rPr>
        <w:t>законо</w:t>
      </w:r>
      <w:r w:rsidR="00D47255" w:rsidRPr="00AE6458">
        <w:rPr>
          <w:rFonts w:cs="Times New Roman"/>
          <w:szCs w:val="28"/>
        </w:rPr>
        <w:t>дательством</w:t>
      </w:r>
      <w:r w:rsidRPr="00AE6458">
        <w:rPr>
          <w:rFonts w:cs="Times New Roman"/>
          <w:szCs w:val="28"/>
        </w:rPr>
        <w:t xml:space="preserve"> или договором, залогодатель или залогодержатель в зависимости от того, у кого из них оставлено заложенное имущество</w:t>
      </w:r>
      <w:r w:rsidR="00B67A77" w:rsidRPr="00AE6458">
        <w:rPr>
          <w:rFonts w:cs="Times New Roman"/>
          <w:szCs w:val="28"/>
        </w:rPr>
        <w:t xml:space="preserve"> (статья 16 настоящего Закона),</w:t>
      </w:r>
      <w:r w:rsidRPr="00AE6458">
        <w:rPr>
          <w:rFonts w:cs="Times New Roman"/>
          <w:szCs w:val="28"/>
        </w:rPr>
        <w:t xml:space="preserve"> обязан:</w:t>
      </w:r>
    </w:p>
    <w:p w14:paraId="3F7A910C" w14:textId="77777777" w:rsidR="003D1000" w:rsidRPr="00AE6458" w:rsidRDefault="003D1000" w:rsidP="00AE6458">
      <w:pPr>
        <w:widowControl w:val="0"/>
        <w:rPr>
          <w:rFonts w:cs="Times New Roman"/>
          <w:szCs w:val="28"/>
        </w:rPr>
      </w:pPr>
      <w:bookmarkStart w:id="70" w:name="Par74"/>
      <w:bookmarkEnd w:id="70"/>
      <w:r w:rsidRPr="00AE6458">
        <w:rPr>
          <w:rFonts w:cs="Times New Roman"/>
          <w:szCs w:val="28"/>
        </w:rPr>
        <w:t>1) страховать от рисков утраты и повреждения за счет залогодателя заложенное имущество на сумму не ниже размера обеспеченного залогом требования;</w:t>
      </w:r>
    </w:p>
    <w:p w14:paraId="5C1B4DCD" w14:textId="35C62F5B" w:rsidR="003D1000" w:rsidRPr="00AE6458" w:rsidRDefault="003D1000" w:rsidP="00AE6458">
      <w:pPr>
        <w:widowControl w:val="0"/>
        <w:rPr>
          <w:rFonts w:cs="Times New Roman"/>
          <w:szCs w:val="28"/>
        </w:rPr>
      </w:pPr>
      <w:r w:rsidRPr="00AE6458">
        <w:rPr>
          <w:rFonts w:cs="Times New Roman"/>
          <w:szCs w:val="28"/>
        </w:rPr>
        <w:t>2) пользоваться и распоряжаться заложенным имуществом в</w:t>
      </w:r>
      <w:r w:rsidR="00AE6458" w:rsidRPr="00AE6458">
        <w:rPr>
          <w:rFonts w:cs="Times New Roman"/>
          <w:szCs w:val="28"/>
        </w:rPr>
        <w:t xml:space="preserve"> </w:t>
      </w:r>
      <w:r w:rsidRPr="00AE6458">
        <w:rPr>
          <w:rFonts w:cs="Times New Roman"/>
          <w:szCs w:val="28"/>
        </w:rPr>
        <w:t xml:space="preserve">соответствии с </w:t>
      </w:r>
      <w:r w:rsidR="00A04D7B" w:rsidRPr="00AE6458">
        <w:rPr>
          <w:rFonts w:cs="Times New Roman"/>
          <w:szCs w:val="28"/>
        </w:rPr>
        <w:t>положениями</w:t>
      </w:r>
      <w:r w:rsidRPr="00AE6458">
        <w:rPr>
          <w:rFonts w:cs="Times New Roman"/>
          <w:szCs w:val="28"/>
        </w:rPr>
        <w:t xml:space="preserve"> </w:t>
      </w:r>
      <w:r w:rsidR="00DC37C2" w:rsidRPr="00AE6458">
        <w:rPr>
          <w:rFonts w:cs="Times New Roman"/>
          <w:szCs w:val="28"/>
        </w:rPr>
        <w:t>ст</w:t>
      </w:r>
      <w:r w:rsidR="00D47255" w:rsidRPr="00AE6458">
        <w:rPr>
          <w:rFonts w:cs="Times New Roman"/>
          <w:szCs w:val="28"/>
        </w:rPr>
        <w:t>атьи</w:t>
      </w:r>
      <w:r w:rsidR="00DC37C2" w:rsidRPr="00AE6458">
        <w:rPr>
          <w:rFonts w:cs="Times New Roman"/>
          <w:szCs w:val="28"/>
        </w:rPr>
        <w:t xml:space="preserve"> 31 </w:t>
      </w:r>
      <w:r w:rsidRPr="00AE6458">
        <w:rPr>
          <w:rFonts w:cs="Times New Roman"/>
          <w:szCs w:val="28"/>
        </w:rPr>
        <w:t>настоящего Закона;</w:t>
      </w:r>
    </w:p>
    <w:p w14:paraId="1E84A683" w14:textId="77777777" w:rsidR="003D1000" w:rsidRPr="00AE6458" w:rsidRDefault="003D1000" w:rsidP="00AE6458">
      <w:pPr>
        <w:widowControl w:val="0"/>
        <w:rPr>
          <w:rFonts w:cs="Times New Roman"/>
          <w:szCs w:val="28"/>
        </w:rPr>
      </w:pPr>
      <w:bookmarkStart w:id="71" w:name="Par76"/>
      <w:bookmarkEnd w:id="71"/>
      <w:r w:rsidRPr="00AE6458">
        <w:rPr>
          <w:rFonts w:cs="Times New Roman"/>
          <w:szCs w:val="28"/>
        </w:rPr>
        <w:t>3) не совершать действия, которые могут повлечь утрату заложенного имущества или уменьшение его стоимости, и принимать меры, необходимые для обеспечения сохранности заложенного имущества;</w:t>
      </w:r>
    </w:p>
    <w:p w14:paraId="61F4BECA" w14:textId="77777777" w:rsidR="003D1000" w:rsidRPr="00AE6458" w:rsidRDefault="003D1000" w:rsidP="00AE6458">
      <w:pPr>
        <w:widowControl w:val="0"/>
        <w:rPr>
          <w:rFonts w:cs="Times New Roman"/>
          <w:szCs w:val="28"/>
        </w:rPr>
      </w:pPr>
      <w:r w:rsidRPr="00AE6458">
        <w:rPr>
          <w:rFonts w:cs="Times New Roman"/>
          <w:szCs w:val="28"/>
        </w:rPr>
        <w:t>4) принимать меры, необходимые для защиты заложенного имущества от посягательств и требований со стороны третьих лиц;</w:t>
      </w:r>
    </w:p>
    <w:p w14:paraId="05482500" w14:textId="77777777" w:rsidR="003D1000" w:rsidRPr="00AE6458" w:rsidRDefault="003D1000" w:rsidP="00AE6458">
      <w:pPr>
        <w:widowControl w:val="0"/>
        <w:rPr>
          <w:rFonts w:cs="Times New Roman"/>
          <w:szCs w:val="28"/>
        </w:rPr>
      </w:pPr>
      <w:r w:rsidRPr="00AE6458">
        <w:rPr>
          <w:rFonts w:cs="Times New Roman"/>
          <w:szCs w:val="28"/>
        </w:rPr>
        <w:t>5) немедленно уведомлять другую сторону о возникновении угрозы утраты или повреждения заложенного имущества, о притязаниях третьих лиц на это имущество, о нарушениях третьими лицами прав на это имущество.</w:t>
      </w:r>
    </w:p>
    <w:p w14:paraId="3BC02DC4" w14:textId="795F606F" w:rsidR="003D1000" w:rsidRPr="00AE6458" w:rsidRDefault="003D1000" w:rsidP="00AE6458">
      <w:pPr>
        <w:widowControl w:val="0"/>
        <w:rPr>
          <w:rFonts w:cs="Times New Roman"/>
          <w:szCs w:val="28"/>
        </w:rPr>
      </w:pPr>
      <w:bookmarkStart w:id="72" w:name="Par79"/>
      <w:bookmarkEnd w:id="72"/>
      <w:r w:rsidRPr="00AE6458">
        <w:rPr>
          <w:rFonts w:cs="Times New Roman"/>
          <w:szCs w:val="28"/>
        </w:rPr>
        <w:t>2. Залогодержатель и залогодатель вправе проверять по документам и</w:t>
      </w:r>
      <w:r w:rsidR="00AE6458" w:rsidRPr="00AE6458">
        <w:rPr>
          <w:rFonts w:cs="Times New Roman"/>
          <w:szCs w:val="28"/>
        </w:rPr>
        <w:t xml:space="preserve"> </w:t>
      </w:r>
      <w:r w:rsidRPr="00AE6458">
        <w:rPr>
          <w:rFonts w:cs="Times New Roman"/>
          <w:szCs w:val="28"/>
        </w:rPr>
        <w:t xml:space="preserve">фактически наличие, количество, состояние и условия хранения заложенного имущества, находящегося у другой стороны, не создавая при этом </w:t>
      </w:r>
      <w:r w:rsidRPr="00AE6458">
        <w:rPr>
          <w:rFonts w:cs="Times New Roman"/>
          <w:szCs w:val="28"/>
        </w:rPr>
        <w:lastRenderedPageBreak/>
        <w:t>неоправданных помех для правомерного использования заложенного имущества.</w:t>
      </w:r>
    </w:p>
    <w:p w14:paraId="56A89DF4" w14:textId="3A460C80" w:rsidR="003D1000" w:rsidRPr="00AE6458" w:rsidRDefault="003D1000" w:rsidP="00AE6458">
      <w:pPr>
        <w:widowControl w:val="0"/>
        <w:rPr>
          <w:rFonts w:cs="Times New Roman"/>
          <w:szCs w:val="28"/>
        </w:rPr>
      </w:pPr>
      <w:r w:rsidRPr="00AE6458">
        <w:rPr>
          <w:rFonts w:cs="Times New Roman"/>
          <w:szCs w:val="28"/>
        </w:rPr>
        <w:t xml:space="preserve">Если предмет залога находится у третьего лица, обязанность обеспечить возможность доступа к нему </w:t>
      </w:r>
      <w:r w:rsidR="00556821" w:rsidRPr="00AE6458">
        <w:rPr>
          <w:rFonts w:cs="Times New Roman"/>
          <w:szCs w:val="28"/>
        </w:rPr>
        <w:t xml:space="preserve">для </w:t>
      </w:r>
      <w:r w:rsidRPr="00AE6458">
        <w:rPr>
          <w:rFonts w:cs="Times New Roman"/>
          <w:szCs w:val="28"/>
        </w:rPr>
        <w:t xml:space="preserve">проверки его состояния лежит на стороне, передавшей предмет </w:t>
      </w:r>
      <w:proofErr w:type="gramStart"/>
      <w:r w:rsidRPr="00AE6458">
        <w:rPr>
          <w:rFonts w:cs="Times New Roman"/>
          <w:szCs w:val="28"/>
        </w:rPr>
        <w:t>залога</w:t>
      </w:r>
      <w:proofErr w:type="gramEnd"/>
      <w:r w:rsidRPr="00AE6458">
        <w:rPr>
          <w:rFonts w:cs="Times New Roman"/>
          <w:szCs w:val="28"/>
        </w:rPr>
        <w:t xml:space="preserve"> третьему лицу.</w:t>
      </w:r>
    </w:p>
    <w:p w14:paraId="1DC08D1C" w14:textId="6847C029" w:rsidR="003D1000" w:rsidRPr="00AE6458" w:rsidRDefault="003D1000" w:rsidP="00AE6458">
      <w:pPr>
        <w:widowControl w:val="0"/>
        <w:rPr>
          <w:rFonts w:cs="Times New Roman"/>
          <w:szCs w:val="28"/>
        </w:rPr>
      </w:pPr>
      <w:bookmarkStart w:id="73" w:name="Par80"/>
      <w:bookmarkEnd w:id="73"/>
      <w:r w:rsidRPr="00AE6458">
        <w:rPr>
          <w:rFonts w:cs="Times New Roman"/>
          <w:szCs w:val="28"/>
        </w:rPr>
        <w:t xml:space="preserve">3. При грубом нарушении залогодержателем или залогодателем указанных в </w:t>
      </w:r>
      <w:r w:rsidR="00D47255" w:rsidRPr="00AE6458">
        <w:rPr>
          <w:rFonts w:cs="Times New Roman"/>
          <w:szCs w:val="28"/>
        </w:rPr>
        <w:t>части</w:t>
      </w:r>
      <w:r w:rsidRPr="00AE6458">
        <w:rPr>
          <w:rFonts w:cs="Times New Roman"/>
          <w:szCs w:val="28"/>
        </w:rPr>
        <w:t xml:space="preserve"> 1 настоящей статьи обязанностей, создающем угрозу утраты или повреждения заложенного имущества, залогодатель вправе потребовать досрочного прекращения залога, а залогодержатель </w:t>
      </w:r>
      <w:r w:rsidR="00D47255" w:rsidRPr="00AE6458">
        <w:rPr>
          <w:rFonts w:cs="Times New Roman"/>
          <w:szCs w:val="28"/>
        </w:rPr>
        <w:t>—</w:t>
      </w:r>
      <w:r w:rsidR="00095A72" w:rsidRPr="00AE6458">
        <w:rPr>
          <w:rFonts w:cs="Times New Roman"/>
          <w:szCs w:val="28"/>
        </w:rPr>
        <w:t xml:space="preserve"> </w:t>
      </w:r>
      <w:r w:rsidRPr="00AE6458">
        <w:rPr>
          <w:rFonts w:cs="Times New Roman"/>
          <w:szCs w:val="28"/>
        </w:rPr>
        <w:t xml:space="preserve">досрочного исполнения обязательства, обеспеченного залогом, и в случае его неисполнения </w:t>
      </w:r>
      <w:r w:rsidR="00D47255" w:rsidRPr="00AE6458">
        <w:rPr>
          <w:rFonts w:cs="Times New Roman"/>
          <w:szCs w:val="28"/>
        </w:rPr>
        <w:t>—</w:t>
      </w:r>
      <w:r w:rsidRPr="00AE6458">
        <w:rPr>
          <w:rFonts w:cs="Times New Roman"/>
          <w:szCs w:val="28"/>
        </w:rPr>
        <w:t xml:space="preserve"> обращения взыскания на заложенное имущество.</w:t>
      </w:r>
    </w:p>
    <w:p w14:paraId="7EF21B1F" w14:textId="77777777" w:rsidR="003D1000" w:rsidRPr="00AE6458" w:rsidRDefault="003D1000" w:rsidP="00AE6458">
      <w:pPr>
        <w:widowControl w:val="0"/>
        <w:autoSpaceDE w:val="0"/>
        <w:autoSpaceDN w:val="0"/>
        <w:adjustRightInd w:val="0"/>
        <w:rPr>
          <w:rFonts w:cs="Times New Roman"/>
          <w:szCs w:val="28"/>
        </w:rPr>
      </w:pPr>
    </w:p>
    <w:p w14:paraId="1F7BBA6D" w14:textId="4A4C5415" w:rsidR="003D1000" w:rsidRPr="00AE6458" w:rsidRDefault="003D70B4" w:rsidP="00AE6458">
      <w:pPr>
        <w:pStyle w:val="2"/>
        <w:keepNext w:val="0"/>
        <w:keepLines w:val="0"/>
        <w:widowControl w:val="0"/>
        <w:spacing w:before="0"/>
        <w:rPr>
          <w:rFonts w:ascii="Times New Roman" w:hAnsi="Times New Roman" w:cs="Times New Roman"/>
          <w:b/>
          <w:bCs/>
          <w:color w:val="auto"/>
          <w:sz w:val="28"/>
          <w:szCs w:val="28"/>
        </w:rPr>
      </w:pPr>
      <w:bookmarkStart w:id="74" w:name="_Toc81689972"/>
      <w:bookmarkStart w:id="75" w:name="_Toc120092696"/>
      <w:r w:rsidRPr="00AE6458">
        <w:rPr>
          <w:rFonts w:ascii="Times New Roman" w:hAnsi="Times New Roman" w:cs="Times New Roman"/>
          <w:bCs/>
          <w:color w:val="auto"/>
          <w:sz w:val="28"/>
          <w:szCs w:val="28"/>
        </w:rPr>
        <w:t>Статья</w:t>
      </w:r>
      <w:r w:rsidR="00DC37C2" w:rsidRPr="00AE6458">
        <w:rPr>
          <w:rFonts w:ascii="Times New Roman" w:hAnsi="Times New Roman" w:cs="Times New Roman"/>
          <w:bCs/>
          <w:color w:val="auto"/>
          <w:sz w:val="28"/>
          <w:szCs w:val="28"/>
        </w:rPr>
        <w:t xml:space="preserve"> 29</w:t>
      </w:r>
      <w:r w:rsidRPr="00AE6458">
        <w:rPr>
          <w:rFonts w:ascii="Times New Roman" w:hAnsi="Times New Roman" w:cs="Times New Roman"/>
          <w:bCs/>
          <w:color w:val="auto"/>
          <w:sz w:val="28"/>
          <w:szCs w:val="28"/>
        </w:rPr>
        <w:t>.</w:t>
      </w:r>
      <w:r w:rsidR="00DC37C2" w:rsidRPr="00AE6458">
        <w:rPr>
          <w:rFonts w:ascii="Times New Roman" w:hAnsi="Times New Roman" w:cs="Times New Roman"/>
          <w:b/>
          <w:bCs/>
          <w:color w:val="auto"/>
          <w:sz w:val="28"/>
          <w:szCs w:val="28"/>
        </w:rPr>
        <w:t xml:space="preserve"> </w:t>
      </w:r>
      <w:r w:rsidR="003D1000" w:rsidRPr="00AE6458">
        <w:rPr>
          <w:rFonts w:ascii="Times New Roman" w:hAnsi="Times New Roman" w:cs="Times New Roman"/>
          <w:b/>
          <w:bCs/>
          <w:color w:val="auto"/>
          <w:sz w:val="28"/>
          <w:szCs w:val="28"/>
        </w:rPr>
        <w:t>Последствия утраты или повреждения заложенного имущества</w:t>
      </w:r>
      <w:bookmarkEnd w:id="74"/>
      <w:bookmarkEnd w:id="75"/>
    </w:p>
    <w:p w14:paraId="68ABAB2E" w14:textId="77777777" w:rsidR="003D1000" w:rsidRPr="00AE6458" w:rsidRDefault="003D1000" w:rsidP="00AE6458">
      <w:pPr>
        <w:widowControl w:val="0"/>
        <w:rPr>
          <w:rFonts w:cs="Times New Roman"/>
          <w:szCs w:val="28"/>
        </w:rPr>
      </w:pPr>
      <w:r w:rsidRPr="00AE6458">
        <w:rPr>
          <w:rFonts w:cs="Times New Roman"/>
          <w:szCs w:val="28"/>
        </w:rPr>
        <w:t>1. Залогодатель несет риск случайной гибели или случайного повреждения заложенного имущества, если иное не предусмотрено договором залога.</w:t>
      </w:r>
    </w:p>
    <w:p w14:paraId="1CD2FDC6" w14:textId="31150265" w:rsidR="003D1000" w:rsidRPr="00AE6458" w:rsidRDefault="003D1000" w:rsidP="00AE6458">
      <w:pPr>
        <w:widowControl w:val="0"/>
        <w:rPr>
          <w:rFonts w:cs="Times New Roman"/>
          <w:szCs w:val="28"/>
        </w:rPr>
      </w:pPr>
      <w:r w:rsidRPr="00AE6458">
        <w:rPr>
          <w:rFonts w:cs="Times New Roman"/>
          <w:szCs w:val="28"/>
        </w:rPr>
        <w:t>2. Залогодержатель отвечает перед залогодателем за полную или частичную утрату или повреждение оставленного у него предмета залога, если не докажет, что может быть освобожден от ответственности в соответствии с</w:t>
      </w:r>
      <w:r w:rsidR="00AE6458" w:rsidRPr="00AE6458">
        <w:rPr>
          <w:rFonts w:cs="Times New Roman"/>
          <w:szCs w:val="28"/>
        </w:rPr>
        <w:t xml:space="preserve"> </w:t>
      </w:r>
      <w:r w:rsidRPr="00AE6458">
        <w:rPr>
          <w:rFonts w:cs="Times New Roman"/>
          <w:szCs w:val="28"/>
        </w:rPr>
        <w:t xml:space="preserve">положениями </w:t>
      </w:r>
      <w:r w:rsidR="00377F09" w:rsidRPr="00AE6458">
        <w:rPr>
          <w:rFonts w:cs="Times New Roman"/>
          <w:szCs w:val="28"/>
        </w:rPr>
        <w:t xml:space="preserve">национального </w:t>
      </w:r>
      <w:r w:rsidRPr="00AE6458">
        <w:rPr>
          <w:rFonts w:cs="Times New Roman"/>
          <w:szCs w:val="28"/>
        </w:rPr>
        <w:t>гражданского законодательства.</w:t>
      </w:r>
    </w:p>
    <w:p w14:paraId="655E4448" w14:textId="5C87F786" w:rsidR="003D1000" w:rsidRPr="00AE6458" w:rsidRDefault="003D1000" w:rsidP="00AE6458">
      <w:pPr>
        <w:widowControl w:val="0"/>
        <w:rPr>
          <w:rFonts w:cs="Times New Roman"/>
          <w:szCs w:val="28"/>
        </w:rPr>
      </w:pPr>
      <w:r w:rsidRPr="00AE6458">
        <w:rPr>
          <w:rFonts w:cs="Times New Roman"/>
          <w:szCs w:val="28"/>
        </w:rPr>
        <w:t xml:space="preserve">Залогодержатель отвечает за утрату предмета залога в размере его рыночной стоимости, а за его повреждение в размере суммы, на которую эта стоимость понизилась, независимо от суммы, в которую предмет залога </w:t>
      </w:r>
      <w:r w:rsidR="000E0D6A" w:rsidRPr="00AE6458">
        <w:rPr>
          <w:rFonts w:cs="Times New Roman"/>
          <w:szCs w:val="28"/>
        </w:rPr>
        <w:t xml:space="preserve">был оценен </w:t>
      </w:r>
      <w:r w:rsidRPr="00AE6458">
        <w:rPr>
          <w:rFonts w:cs="Times New Roman"/>
          <w:szCs w:val="28"/>
        </w:rPr>
        <w:t xml:space="preserve">по </w:t>
      </w:r>
      <w:r w:rsidR="000E0D6A" w:rsidRPr="00AE6458">
        <w:rPr>
          <w:rFonts w:cs="Times New Roman"/>
          <w:szCs w:val="28"/>
        </w:rPr>
        <w:t>соглашению сторон</w:t>
      </w:r>
      <w:r w:rsidRPr="00AE6458">
        <w:rPr>
          <w:rFonts w:cs="Times New Roman"/>
          <w:szCs w:val="28"/>
        </w:rPr>
        <w:t xml:space="preserve">. </w:t>
      </w:r>
    </w:p>
    <w:p w14:paraId="6C6E7690" w14:textId="77777777" w:rsidR="003D1000" w:rsidRPr="00AE6458" w:rsidRDefault="003D1000" w:rsidP="00AE6458">
      <w:pPr>
        <w:widowControl w:val="0"/>
        <w:rPr>
          <w:rFonts w:cs="Times New Roman"/>
          <w:szCs w:val="28"/>
        </w:rPr>
      </w:pPr>
      <w:r w:rsidRPr="00AE6458">
        <w:rPr>
          <w:rFonts w:cs="Times New Roman"/>
          <w:szCs w:val="28"/>
        </w:rPr>
        <w:t>Если в результате повреждения предмета залога он изменился настолько, что не может быть использован по прямому назначению, залогодатель вправе отказаться от него и потребовать от залогодержателя возмещение за его утрату.</w:t>
      </w:r>
    </w:p>
    <w:p w14:paraId="64C76E8B" w14:textId="14D894D2" w:rsidR="003D1000" w:rsidRPr="00AE6458" w:rsidRDefault="003D1000" w:rsidP="00AE6458">
      <w:pPr>
        <w:widowControl w:val="0"/>
        <w:rPr>
          <w:rFonts w:cs="Times New Roman"/>
          <w:szCs w:val="28"/>
        </w:rPr>
      </w:pPr>
      <w:r w:rsidRPr="00AE6458">
        <w:rPr>
          <w:rFonts w:cs="Times New Roman"/>
          <w:szCs w:val="28"/>
        </w:rPr>
        <w:t>Договором может быть предусмотрена обязанность залогодержателя возместить залогодателю и иные убытки, причиненные утратой или повреждением предмета залога.</w:t>
      </w:r>
    </w:p>
    <w:p w14:paraId="51E8AAA1" w14:textId="22E65106" w:rsidR="003D1000" w:rsidRPr="00AE6458" w:rsidRDefault="003D1000" w:rsidP="00AE6458">
      <w:pPr>
        <w:widowControl w:val="0"/>
        <w:rPr>
          <w:rFonts w:cs="Times New Roman"/>
          <w:szCs w:val="28"/>
        </w:rPr>
      </w:pPr>
      <w:r w:rsidRPr="00AE6458">
        <w:rPr>
          <w:rFonts w:cs="Times New Roman"/>
          <w:szCs w:val="28"/>
        </w:rPr>
        <w:t xml:space="preserve">3. Залогодатель, являющийся должником по обеспеченному </w:t>
      </w:r>
      <w:proofErr w:type="gramStart"/>
      <w:r w:rsidRPr="00AE6458">
        <w:rPr>
          <w:rFonts w:cs="Times New Roman"/>
          <w:szCs w:val="28"/>
        </w:rPr>
        <w:t>залогом обязательству</w:t>
      </w:r>
      <w:proofErr w:type="gramEnd"/>
      <w:r w:rsidRPr="00AE6458">
        <w:rPr>
          <w:rFonts w:cs="Times New Roman"/>
          <w:szCs w:val="28"/>
        </w:rPr>
        <w:t>, вправе зачесть требование к залогодержателю о возмещении убытков, причиненных утратой или повреждением предмета залога, в</w:t>
      </w:r>
      <w:r w:rsidR="00AE6458" w:rsidRPr="00AE6458">
        <w:rPr>
          <w:rFonts w:cs="Times New Roman"/>
          <w:szCs w:val="28"/>
        </w:rPr>
        <w:t xml:space="preserve"> </w:t>
      </w:r>
      <w:r w:rsidRPr="00AE6458">
        <w:rPr>
          <w:rFonts w:cs="Times New Roman"/>
          <w:szCs w:val="28"/>
        </w:rPr>
        <w:t>погашение обязательства, обеспеченного залогом, в том числе тогда, когда срок исполнения этого обязательства еще не наступил и досрочное исполнение обязательства не допускается.</w:t>
      </w:r>
    </w:p>
    <w:p w14:paraId="65E6BE0C" w14:textId="77777777" w:rsidR="003D1000" w:rsidRPr="00AE6458" w:rsidRDefault="003D1000" w:rsidP="00AE6458">
      <w:pPr>
        <w:widowControl w:val="0"/>
        <w:autoSpaceDE w:val="0"/>
        <w:autoSpaceDN w:val="0"/>
        <w:adjustRightInd w:val="0"/>
        <w:rPr>
          <w:rFonts w:cs="Times New Roman"/>
          <w:szCs w:val="28"/>
        </w:rPr>
      </w:pPr>
    </w:p>
    <w:p w14:paraId="4007F250" w14:textId="0FCBB7F0" w:rsidR="003D1000" w:rsidRPr="00AE6458" w:rsidRDefault="003D70B4" w:rsidP="00AE6458">
      <w:pPr>
        <w:pStyle w:val="2"/>
        <w:keepNext w:val="0"/>
        <w:keepLines w:val="0"/>
        <w:widowControl w:val="0"/>
        <w:spacing w:before="0"/>
        <w:rPr>
          <w:rFonts w:ascii="Times New Roman" w:hAnsi="Times New Roman" w:cs="Times New Roman"/>
          <w:b/>
          <w:bCs/>
          <w:color w:val="auto"/>
          <w:sz w:val="28"/>
          <w:szCs w:val="28"/>
        </w:rPr>
      </w:pPr>
      <w:bookmarkStart w:id="76" w:name="_Toc81689973"/>
      <w:bookmarkStart w:id="77" w:name="_Toc120092697"/>
      <w:r w:rsidRPr="00AE6458">
        <w:rPr>
          <w:rFonts w:ascii="Times New Roman" w:hAnsi="Times New Roman" w:cs="Times New Roman"/>
          <w:bCs/>
          <w:color w:val="auto"/>
          <w:sz w:val="28"/>
          <w:szCs w:val="28"/>
        </w:rPr>
        <w:t>Статья</w:t>
      </w:r>
      <w:r w:rsidR="00DC37C2" w:rsidRPr="00AE6458">
        <w:rPr>
          <w:rFonts w:ascii="Times New Roman" w:hAnsi="Times New Roman" w:cs="Times New Roman"/>
          <w:bCs/>
          <w:color w:val="auto"/>
          <w:sz w:val="28"/>
          <w:szCs w:val="28"/>
        </w:rPr>
        <w:t xml:space="preserve"> 30</w:t>
      </w:r>
      <w:r w:rsidRPr="00AE6458">
        <w:rPr>
          <w:rFonts w:ascii="Times New Roman" w:hAnsi="Times New Roman" w:cs="Times New Roman"/>
          <w:bCs/>
          <w:color w:val="auto"/>
          <w:sz w:val="28"/>
          <w:szCs w:val="28"/>
        </w:rPr>
        <w:t>.</w:t>
      </w:r>
      <w:r w:rsidR="00DC37C2" w:rsidRPr="00AE6458">
        <w:rPr>
          <w:rFonts w:ascii="Times New Roman" w:hAnsi="Times New Roman" w:cs="Times New Roman"/>
          <w:b/>
          <w:bCs/>
          <w:color w:val="auto"/>
          <w:sz w:val="28"/>
          <w:szCs w:val="28"/>
        </w:rPr>
        <w:t xml:space="preserve"> </w:t>
      </w:r>
      <w:r w:rsidR="003D1000" w:rsidRPr="00AE6458">
        <w:rPr>
          <w:rFonts w:ascii="Times New Roman" w:hAnsi="Times New Roman" w:cs="Times New Roman"/>
          <w:b/>
          <w:bCs/>
          <w:color w:val="auto"/>
          <w:sz w:val="28"/>
          <w:szCs w:val="28"/>
        </w:rPr>
        <w:t>Замена и восстановление предмета залога</w:t>
      </w:r>
      <w:bookmarkEnd w:id="76"/>
      <w:bookmarkEnd w:id="77"/>
    </w:p>
    <w:p w14:paraId="0BE7BDE8" w14:textId="0E193C31" w:rsidR="003D1000" w:rsidRPr="00AE6458" w:rsidRDefault="003D1000" w:rsidP="00AE6458">
      <w:pPr>
        <w:widowControl w:val="0"/>
        <w:rPr>
          <w:rFonts w:cs="Times New Roman"/>
          <w:szCs w:val="28"/>
        </w:rPr>
      </w:pPr>
      <w:r w:rsidRPr="00AE6458">
        <w:rPr>
          <w:rFonts w:cs="Times New Roman"/>
          <w:szCs w:val="28"/>
        </w:rPr>
        <w:t>1. По соглашению залогодателя и залогодержателя</w:t>
      </w:r>
      <w:r w:rsidR="0089081A" w:rsidRPr="00AE6458">
        <w:rPr>
          <w:rFonts w:cs="Times New Roman"/>
          <w:szCs w:val="28"/>
        </w:rPr>
        <w:t>, а также в предусмотренных законом случаях</w:t>
      </w:r>
      <w:r w:rsidRPr="00AE6458">
        <w:rPr>
          <w:rFonts w:cs="Times New Roman"/>
          <w:szCs w:val="28"/>
        </w:rPr>
        <w:t xml:space="preserve"> предмет залога может быть заменен другим имуществом.</w:t>
      </w:r>
    </w:p>
    <w:p w14:paraId="546D34C3" w14:textId="0295EDA3" w:rsidR="003D1000" w:rsidRPr="00AE6458" w:rsidRDefault="003D1000" w:rsidP="00AE6458">
      <w:pPr>
        <w:widowControl w:val="0"/>
        <w:rPr>
          <w:rFonts w:cs="Times New Roman"/>
          <w:szCs w:val="28"/>
        </w:rPr>
      </w:pPr>
      <w:bookmarkStart w:id="78" w:name="Par96"/>
      <w:bookmarkStart w:id="79" w:name="Par97"/>
      <w:bookmarkEnd w:id="78"/>
      <w:bookmarkEnd w:id="79"/>
      <w:r w:rsidRPr="00AE6458">
        <w:rPr>
          <w:rFonts w:cs="Times New Roman"/>
          <w:szCs w:val="28"/>
        </w:rPr>
        <w:t xml:space="preserve">2. Если замена предмета залога другим </w:t>
      </w:r>
      <w:r w:rsidR="000E0D6A" w:rsidRPr="00AE6458">
        <w:rPr>
          <w:rFonts w:cs="Times New Roman"/>
          <w:szCs w:val="28"/>
        </w:rPr>
        <w:t>имуществом при</w:t>
      </w:r>
      <w:r w:rsidRPr="00AE6458">
        <w:rPr>
          <w:rFonts w:cs="Times New Roman"/>
          <w:szCs w:val="28"/>
        </w:rPr>
        <w:t xml:space="preserve"> переработке или ином и</w:t>
      </w:r>
      <w:r w:rsidR="00207F4C" w:rsidRPr="00AE6458">
        <w:rPr>
          <w:rFonts w:cs="Times New Roman"/>
          <w:szCs w:val="28"/>
        </w:rPr>
        <w:t xml:space="preserve">зменении заложенного имущества </w:t>
      </w:r>
      <w:r w:rsidRPr="00AE6458">
        <w:rPr>
          <w:rFonts w:cs="Times New Roman"/>
          <w:szCs w:val="28"/>
        </w:rPr>
        <w:t>(</w:t>
      </w:r>
      <w:bookmarkStart w:id="80" w:name="_Hlk81830465"/>
      <w:r w:rsidRPr="00AE6458">
        <w:rPr>
          <w:rFonts w:cs="Times New Roman"/>
          <w:szCs w:val="28"/>
        </w:rPr>
        <w:t>п</w:t>
      </w:r>
      <w:r w:rsidR="00D47255" w:rsidRPr="00AE6458">
        <w:rPr>
          <w:rFonts w:cs="Times New Roman"/>
          <w:szCs w:val="28"/>
        </w:rPr>
        <w:t>ункт</w:t>
      </w:r>
      <w:r w:rsidRPr="00AE6458">
        <w:rPr>
          <w:rFonts w:cs="Times New Roman"/>
          <w:szCs w:val="28"/>
        </w:rPr>
        <w:t xml:space="preserve"> 1 </w:t>
      </w:r>
      <w:r w:rsidR="00D47255" w:rsidRPr="00AE6458">
        <w:rPr>
          <w:rFonts w:cs="Times New Roman"/>
          <w:szCs w:val="28"/>
        </w:rPr>
        <w:t>части</w:t>
      </w:r>
      <w:r w:rsidRPr="00AE6458">
        <w:rPr>
          <w:rFonts w:cs="Times New Roman"/>
          <w:szCs w:val="28"/>
        </w:rPr>
        <w:t xml:space="preserve"> </w:t>
      </w:r>
      <w:r w:rsidR="000E0D6A" w:rsidRPr="00AE6458">
        <w:rPr>
          <w:rFonts w:cs="Times New Roman"/>
          <w:szCs w:val="28"/>
        </w:rPr>
        <w:t xml:space="preserve">1 </w:t>
      </w:r>
      <w:r w:rsidRPr="00AE6458">
        <w:rPr>
          <w:rFonts w:cs="Times New Roman"/>
          <w:szCs w:val="28"/>
        </w:rPr>
        <w:t>с</w:t>
      </w:r>
      <w:r w:rsidR="00DC37C2" w:rsidRPr="00AE6458">
        <w:rPr>
          <w:rFonts w:cs="Times New Roman"/>
          <w:szCs w:val="28"/>
        </w:rPr>
        <w:t>т</w:t>
      </w:r>
      <w:r w:rsidR="00D47255" w:rsidRPr="00AE6458">
        <w:rPr>
          <w:rFonts w:cs="Times New Roman"/>
          <w:szCs w:val="28"/>
        </w:rPr>
        <w:t>атьи</w:t>
      </w:r>
      <w:r w:rsidR="00226977" w:rsidRPr="00AE6458">
        <w:rPr>
          <w:rFonts w:cs="Times New Roman"/>
          <w:szCs w:val="28"/>
        </w:rPr>
        <w:t xml:space="preserve"> 13</w:t>
      </w:r>
      <w:r w:rsidR="00CD38FC" w:rsidRPr="00AE6458">
        <w:rPr>
          <w:rFonts w:cs="Times New Roman"/>
          <w:szCs w:val="28"/>
        </w:rPr>
        <w:t xml:space="preserve"> </w:t>
      </w:r>
      <w:r w:rsidR="000E0D6A" w:rsidRPr="00AE6458">
        <w:rPr>
          <w:rFonts w:cs="Times New Roman"/>
          <w:szCs w:val="28"/>
        </w:rPr>
        <w:t>настоящего Закона</w:t>
      </w:r>
      <w:bookmarkEnd w:id="80"/>
      <w:r w:rsidR="000E0D6A" w:rsidRPr="00AE6458">
        <w:rPr>
          <w:rFonts w:cs="Times New Roman"/>
          <w:szCs w:val="28"/>
        </w:rPr>
        <w:t>)</w:t>
      </w:r>
      <w:r w:rsidRPr="00AE6458">
        <w:rPr>
          <w:rFonts w:cs="Times New Roman"/>
          <w:szCs w:val="28"/>
        </w:rPr>
        <w:t xml:space="preserve"> произошла в результате действий залогодателя, совершенных в </w:t>
      </w:r>
      <w:r w:rsidRPr="00AE6458">
        <w:rPr>
          <w:rFonts w:cs="Times New Roman"/>
          <w:szCs w:val="28"/>
        </w:rPr>
        <w:lastRenderedPageBreak/>
        <w:t>нарушение договора залога, залогодержатель вправе потребовать досрочного исполнения обязательства, обеспеченного залогом, а</w:t>
      </w:r>
      <w:r w:rsidR="00CD38FC" w:rsidRPr="00AE6458">
        <w:rPr>
          <w:rFonts w:cs="Times New Roman"/>
          <w:szCs w:val="28"/>
        </w:rPr>
        <w:t xml:space="preserve"> </w:t>
      </w:r>
      <w:r w:rsidRPr="00AE6458">
        <w:rPr>
          <w:rFonts w:cs="Times New Roman"/>
          <w:szCs w:val="28"/>
        </w:rPr>
        <w:t xml:space="preserve">при его неисполнении </w:t>
      </w:r>
      <w:r w:rsidR="00C404FA" w:rsidRPr="00AE6458">
        <w:rPr>
          <w:rFonts w:cs="Times New Roman"/>
          <w:szCs w:val="28"/>
        </w:rPr>
        <w:t>—</w:t>
      </w:r>
      <w:r w:rsidRPr="00AE6458">
        <w:rPr>
          <w:rFonts w:cs="Times New Roman"/>
          <w:szCs w:val="28"/>
        </w:rPr>
        <w:t xml:space="preserve"> обращения взыскания на новый предмет залога.</w:t>
      </w:r>
    </w:p>
    <w:p w14:paraId="7C8E019D" w14:textId="664D28F2" w:rsidR="003D1000" w:rsidRPr="00AE6458" w:rsidRDefault="003E7671" w:rsidP="00AE6458">
      <w:pPr>
        <w:widowControl w:val="0"/>
        <w:rPr>
          <w:rFonts w:cs="Times New Roman"/>
          <w:szCs w:val="28"/>
        </w:rPr>
      </w:pPr>
      <w:r w:rsidRPr="00AE6458">
        <w:rPr>
          <w:rFonts w:cs="Times New Roman"/>
          <w:szCs w:val="28"/>
        </w:rPr>
        <w:t>3</w:t>
      </w:r>
      <w:r w:rsidR="003D1000" w:rsidRPr="00AE6458">
        <w:rPr>
          <w:rFonts w:cs="Times New Roman"/>
          <w:szCs w:val="28"/>
        </w:rPr>
        <w:t>. Если предмет залога погиб или поврежден по обстоятельствам, за которые залогодержатель не отвечает, залогодатель в разумный срок вправе восстановить предмет залога или заменить его другим равноценным имуществом при условии, что договором не предусмотрено иное.</w:t>
      </w:r>
    </w:p>
    <w:p w14:paraId="6EE0F000" w14:textId="4857D4D7" w:rsidR="003D1000" w:rsidRPr="00AE6458" w:rsidRDefault="003D1000" w:rsidP="00AE6458">
      <w:pPr>
        <w:widowControl w:val="0"/>
        <w:rPr>
          <w:rFonts w:cs="Times New Roman"/>
          <w:szCs w:val="28"/>
        </w:rPr>
      </w:pPr>
      <w:r w:rsidRPr="00AE6458">
        <w:rPr>
          <w:rFonts w:cs="Times New Roman"/>
          <w:szCs w:val="28"/>
        </w:rPr>
        <w:t>Залогодатель, намеревающийся воспользоваться правом</w:t>
      </w:r>
      <w:r w:rsidR="00095A72" w:rsidRPr="00AE6458">
        <w:rPr>
          <w:rFonts w:cs="Times New Roman"/>
          <w:szCs w:val="28"/>
        </w:rPr>
        <w:t xml:space="preserve"> </w:t>
      </w:r>
      <w:r w:rsidRPr="00AE6458">
        <w:rPr>
          <w:rFonts w:cs="Times New Roman"/>
          <w:szCs w:val="28"/>
        </w:rPr>
        <w:t xml:space="preserve">на восстановление или замену предмета залога, незамедлительно обязан уведомить об этом в письменной форме залогодержателя. Залогодержатель вправе в срок, установленный договором залога, или, если такой срок не установлен, в разумный срок после получения уведомления </w:t>
      </w:r>
      <w:r w:rsidR="005518F2" w:rsidRPr="00AE6458">
        <w:rPr>
          <w:rFonts w:cs="Times New Roman"/>
          <w:szCs w:val="28"/>
        </w:rPr>
        <w:t xml:space="preserve">отказаться в письменной форме </w:t>
      </w:r>
      <w:r w:rsidRPr="00AE6458">
        <w:rPr>
          <w:rFonts w:cs="Times New Roman"/>
          <w:szCs w:val="28"/>
        </w:rPr>
        <w:t>от восстановления или замены предмета залога при условии, что прежний и новый предметы залога неравноценны.</w:t>
      </w:r>
    </w:p>
    <w:p w14:paraId="46641587" w14:textId="3E590FE3" w:rsidR="003D1000" w:rsidRPr="00AE6458" w:rsidRDefault="003E7671" w:rsidP="00AE6458">
      <w:pPr>
        <w:widowControl w:val="0"/>
        <w:rPr>
          <w:rFonts w:cs="Times New Roman"/>
          <w:szCs w:val="28"/>
        </w:rPr>
      </w:pPr>
      <w:r w:rsidRPr="00AE6458">
        <w:rPr>
          <w:rFonts w:cs="Times New Roman"/>
          <w:szCs w:val="28"/>
        </w:rPr>
        <w:t>4</w:t>
      </w:r>
      <w:r w:rsidR="003D1000" w:rsidRPr="00AE6458">
        <w:rPr>
          <w:rFonts w:cs="Times New Roman"/>
          <w:szCs w:val="28"/>
        </w:rPr>
        <w:t xml:space="preserve">. </w:t>
      </w:r>
      <w:proofErr w:type="gramStart"/>
      <w:r w:rsidR="003D1000" w:rsidRPr="00AE6458">
        <w:rPr>
          <w:rFonts w:cs="Times New Roman"/>
          <w:szCs w:val="28"/>
        </w:rPr>
        <w:t xml:space="preserve">В случаях, указанных </w:t>
      </w:r>
      <w:r w:rsidR="000E0D6A" w:rsidRPr="00AE6458">
        <w:rPr>
          <w:rFonts w:cs="Times New Roman"/>
          <w:szCs w:val="28"/>
        </w:rPr>
        <w:t xml:space="preserve">в </w:t>
      </w:r>
      <w:r w:rsidR="00C404FA" w:rsidRPr="00AE6458">
        <w:rPr>
          <w:rFonts w:cs="Times New Roman"/>
          <w:szCs w:val="28"/>
        </w:rPr>
        <w:t>части</w:t>
      </w:r>
      <w:r w:rsidR="000E0D6A" w:rsidRPr="00AE6458">
        <w:rPr>
          <w:rFonts w:cs="Times New Roman"/>
          <w:szCs w:val="28"/>
        </w:rPr>
        <w:t xml:space="preserve"> 1 ст</w:t>
      </w:r>
      <w:r w:rsidR="00C404FA" w:rsidRPr="00AE6458">
        <w:rPr>
          <w:rFonts w:cs="Times New Roman"/>
          <w:szCs w:val="28"/>
        </w:rPr>
        <w:t>атьи</w:t>
      </w:r>
      <w:r w:rsidR="00DC37C2" w:rsidRPr="00AE6458">
        <w:rPr>
          <w:rFonts w:cs="Times New Roman"/>
          <w:szCs w:val="28"/>
        </w:rPr>
        <w:t xml:space="preserve"> </w:t>
      </w:r>
      <w:r w:rsidR="00226977" w:rsidRPr="00AE6458">
        <w:rPr>
          <w:rFonts w:cs="Times New Roman"/>
          <w:szCs w:val="28"/>
        </w:rPr>
        <w:t>13</w:t>
      </w:r>
      <w:r w:rsidR="000E0D6A" w:rsidRPr="00AE6458">
        <w:rPr>
          <w:rFonts w:cs="Times New Roman"/>
          <w:szCs w:val="28"/>
        </w:rPr>
        <w:t xml:space="preserve"> настоящего Закона</w:t>
      </w:r>
      <w:r w:rsidR="003D1000" w:rsidRPr="00AE6458">
        <w:rPr>
          <w:rFonts w:cs="Times New Roman"/>
          <w:szCs w:val="28"/>
        </w:rPr>
        <w:t xml:space="preserve">, имущество, которое заменяет предмет залога, считается находящимся в залоге вместо прежнего предмета залога с момента возникновения на него прав залогодателя (если предмет залога заменяет право (требование) </w:t>
      </w:r>
      <w:r w:rsidR="00C404FA" w:rsidRPr="00AE6458">
        <w:rPr>
          <w:rFonts w:cs="Times New Roman"/>
          <w:szCs w:val="28"/>
        </w:rPr>
        <w:t>—</w:t>
      </w:r>
      <w:r w:rsidR="003D1000" w:rsidRPr="00AE6458">
        <w:rPr>
          <w:rFonts w:cs="Times New Roman"/>
          <w:szCs w:val="28"/>
        </w:rPr>
        <w:t xml:space="preserve"> с момента возникновения права), за исключением случаев, </w:t>
      </w:r>
      <w:r w:rsidR="00C404FA" w:rsidRPr="00AE6458">
        <w:rPr>
          <w:rFonts w:cs="Times New Roman"/>
          <w:szCs w:val="28"/>
        </w:rPr>
        <w:t>когда</w:t>
      </w:r>
      <w:r w:rsidR="002C5624" w:rsidRPr="00AE6458">
        <w:rPr>
          <w:rFonts w:cs="Times New Roman"/>
          <w:szCs w:val="28"/>
        </w:rPr>
        <w:t xml:space="preserve"> </w:t>
      </w:r>
      <w:r w:rsidR="003D1000" w:rsidRPr="00AE6458">
        <w:rPr>
          <w:rFonts w:cs="Times New Roman"/>
          <w:szCs w:val="28"/>
        </w:rPr>
        <w:t xml:space="preserve">в соответствии с </w:t>
      </w:r>
      <w:r w:rsidR="00C404FA" w:rsidRPr="00AE6458">
        <w:rPr>
          <w:rFonts w:cs="Times New Roman"/>
          <w:szCs w:val="28"/>
        </w:rPr>
        <w:t xml:space="preserve">национальным </w:t>
      </w:r>
      <w:r w:rsidR="003D1000" w:rsidRPr="00AE6458">
        <w:rPr>
          <w:rFonts w:cs="Times New Roman"/>
          <w:szCs w:val="28"/>
        </w:rPr>
        <w:t>законо</w:t>
      </w:r>
      <w:r w:rsidR="00C404FA" w:rsidRPr="00AE6458">
        <w:rPr>
          <w:rFonts w:cs="Times New Roman"/>
          <w:szCs w:val="28"/>
        </w:rPr>
        <w:t>дательством</w:t>
      </w:r>
      <w:r w:rsidR="003D1000" w:rsidRPr="00AE6458">
        <w:rPr>
          <w:rFonts w:cs="Times New Roman"/>
          <w:szCs w:val="28"/>
        </w:rPr>
        <w:t xml:space="preserve"> возникновение, переход и обременение прав требуют государственной регистрации.</w:t>
      </w:r>
      <w:proofErr w:type="gramEnd"/>
    </w:p>
    <w:p w14:paraId="089ABAAE" w14:textId="106DA20E" w:rsidR="003D1000" w:rsidRPr="00AE6458" w:rsidRDefault="003D1000" w:rsidP="00AE6458">
      <w:pPr>
        <w:widowControl w:val="0"/>
        <w:rPr>
          <w:rFonts w:cs="Times New Roman"/>
          <w:szCs w:val="28"/>
        </w:rPr>
      </w:pPr>
      <w:r w:rsidRPr="00AE6458">
        <w:rPr>
          <w:rFonts w:cs="Times New Roman"/>
          <w:szCs w:val="28"/>
        </w:rPr>
        <w:t>Условия договора залога, а также иных соглашений, заключенных сторонами в отношении прежнего предмета залога, применяются к правам и</w:t>
      </w:r>
      <w:r w:rsidR="00CD38FC" w:rsidRPr="00AE6458">
        <w:rPr>
          <w:rFonts w:cs="Times New Roman"/>
          <w:szCs w:val="28"/>
        </w:rPr>
        <w:t xml:space="preserve"> </w:t>
      </w:r>
      <w:r w:rsidRPr="00AE6458">
        <w:rPr>
          <w:rFonts w:cs="Times New Roman"/>
          <w:szCs w:val="28"/>
        </w:rPr>
        <w:t>обязанностям сторон в отношении нового предмета залога в той мере, в</w:t>
      </w:r>
      <w:r w:rsidR="00CD38FC" w:rsidRPr="00AE6458">
        <w:rPr>
          <w:rFonts w:cs="Times New Roman"/>
          <w:szCs w:val="28"/>
        </w:rPr>
        <w:t xml:space="preserve"> </w:t>
      </w:r>
      <w:r w:rsidRPr="00AE6458">
        <w:rPr>
          <w:rFonts w:cs="Times New Roman"/>
          <w:szCs w:val="28"/>
        </w:rPr>
        <w:t>какой они не противоречат существу (свойствам) этого предмета залога.</w:t>
      </w:r>
    </w:p>
    <w:p w14:paraId="32F8687F" w14:textId="77777777" w:rsidR="003D1000" w:rsidRPr="00AE6458" w:rsidRDefault="003D1000" w:rsidP="00AE6458">
      <w:pPr>
        <w:widowControl w:val="0"/>
        <w:rPr>
          <w:rFonts w:cs="Times New Roman"/>
          <w:szCs w:val="28"/>
        </w:rPr>
      </w:pPr>
      <w:r w:rsidRPr="00AE6458">
        <w:rPr>
          <w:rFonts w:cs="Times New Roman"/>
          <w:szCs w:val="28"/>
        </w:rPr>
        <w:t>В случае замены предмета залога старшинство прав залогодержателей, в том числе возникших до предоставления имущества в качестве замены прежнего предмета залога, не изменяется.</w:t>
      </w:r>
    </w:p>
    <w:p w14:paraId="7ECDAE51" w14:textId="79C35DBD" w:rsidR="003D1000" w:rsidRPr="00AE6458" w:rsidRDefault="00234F44" w:rsidP="00AE6458">
      <w:pPr>
        <w:widowControl w:val="0"/>
        <w:rPr>
          <w:rFonts w:cs="Times New Roman"/>
          <w:szCs w:val="28"/>
        </w:rPr>
      </w:pPr>
      <w:r w:rsidRPr="00AE6458">
        <w:rPr>
          <w:rFonts w:cs="Times New Roman"/>
          <w:szCs w:val="28"/>
        </w:rPr>
        <w:t>5</w:t>
      </w:r>
      <w:r w:rsidR="003D1000" w:rsidRPr="00AE6458">
        <w:rPr>
          <w:rFonts w:cs="Times New Roman"/>
          <w:szCs w:val="28"/>
        </w:rPr>
        <w:t>. Вместо замены предмета залога стороны вправе заключить новый договор залога. С момента возникновения у залогодержателя права залога на новый предмет залога прежний договор залога прекращается.</w:t>
      </w:r>
    </w:p>
    <w:p w14:paraId="33A565FE" w14:textId="498BB934" w:rsidR="003D1000" w:rsidRPr="00AE6458" w:rsidRDefault="00234F44" w:rsidP="00AE6458">
      <w:pPr>
        <w:widowControl w:val="0"/>
        <w:rPr>
          <w:rFonts w:cs="Times New Roman"/>
          <w:szCs w:val="28"/>
        </w:rPr>
      </w:pPr>
      <w:r w:rsidRPr="00AE6458">
        <w:rPr>
          <w:rFonts w:cs="Times New Roman"/>
          <w:szCs w:val="28"/>
        </w:rPr>
        <w:t>6</w:t>
      </w:r>
      <w:r w:rsidR="003D1000" w:rsidRPr="00AE6458">
        <w:rPr>
          <w:rFonts w:cs="Times New Roman"/>
          <w:szCs w:val="28"/>
        </w:rPr>
        <w:t>. Договором залога могут быть предусмотрены случаи, в которых залогодатель вправе заменять предмет залога без согласия залогодержателя.</w:t>
      </w:r>
    </w:p>
    <w:p w14:paraId="6B4691D2" w14:textId="77777777" w:rsidR="003D1000" w:rsidRPr="00AE6458" w:rsidRDefault="003D1000" w:rsidP="00AE6458">
      <w:pPr>
        <w:widowControl w:val="0"/>
        <w:autoSpaceDE w:val="0"/>
        <w:autoSpaceDN w:val="0"/>
        <w:adjustRightInd w:val="0"/>
        <w:rPr>
          <w:rFonts w:cs="Times New Roman"/>
          <w:szCs w:val="28"/>
        </w:rPr>
      </w:pPr>
    </w:p>
    <w:p w14:paraId="1250755B" w14:textId="6105138E" w:rsidR="003D1000" w:rsidRPr="00AE6458" w:rsidRDefault="003D70B4" w:rsidP="00AE6458">
      <w:pPr>
        <w:pStyle w:val="2"/>
        <w:keepNext w:val="0"/>
        <w:keepLines w:val="0"/>
        <w:widowControl w:val="0"/>
        <w:spacing w:before="0"/>
        <w:rPr>
          <w:rFonts w:ascii="Times New Roman" w:hAnsi="Times New Roman" w:cs="Times New Roman"/>
          <w:b/>
          <w:bCs/>
          <w:color w:val="auto"/>
          <w:sz w:val="28"/>
          <w:szCs w:val="28"/>
        </w:rPr>
      </w:pPr>
      <w:bookmarkStart w:id="81" w:name="Par110"/>
      <w:bookmarkStart w:id="82" w:name="_Toc81689974"/>
      <w:bookmarkStart w:id="83" w:name="_Toc120092698"/>
      <w:bookmarkEnd w:id="81"/>
      <w:r w:rsidRPr="00AE6458">
        <w:rPr>
          <w:rFonts w:ascii="Times New Roman" w:hAnsi="Times New Roman" w:cs="Times New Roman"/>
          <w:bCs/>
          <w:color w:val="auto"/>
          <w:sz w:val="28"/>
          <w:szCs w:val="28"/>
        </w:rPr>
        <w:t>Статья</w:t>
      </w:r>
      <w:r w:rsidR="00DC37C2" w:rsidRPr="00AE6458">
        <w:rPr>
          <w:rFonts w:ascii="Times New Roman" w:hAnsi="Times New Roman" w:cs="Times New Roman"/>
          <w:bCs/>
          <w:color w:val="auto"/>
          <w:sz w:val="28"/>
          <w:szCs w:val="28"/>
        </w:rPr>
        <w:t xml:space="preserve"> 31</w:t>
      </w:r>
      <w:r w:rsidRPr="00AE6458">
        <w:rPr>
          <w:rFonts w:ascii="Times New Roman" w:hAnsi="Times New Roman" w:cs="Times New Roman"/>
          <w:bCs/>
          <w:color w:val="auto"/>
          <w:sz w:val="28"/>
          <w:szCs w:val="28"/>
        </w:rPr>
        <w:t>.</w:t>
      </w:r>
      <w:r w:rsidR="00DC37C2" w:rsidRPr="00AE6458">
        <w:rPr>
          <w:rFonts w:ascii="Times New Roman" w:hAnsi="Times New Roman" w:cs="Times New Roman"/>
          <w:b/>
          <w:bCs/>
          <w:color w:val="auto"/>
          <w:sz w:val="28"/>
          <w:szCs w:val="28"/>
        </w:rPr>
        <w:t xml:space="preserve"> </w:t>
      </w:r>
      <w:r w:rsidR="003D1000" w:rsidRPr="00AE6458">
        <w:rPr>
          <w:rFonts w:ascii="Times New Roman" w:hAnsi="Times New Roman" w:cs="Times New Roman"/>
          <w:b/>
          <w:bCs/>
          <w:color w:val="auto"/>
          <w:sz w:val="28"/>
          <w:szCs w:val="28"/>
        </w:rPr>
        <w:t>Пользование и распоряжение предметом залога</w:t>
      </w:r>
      <w:bookmarkEnd w:id="82"/>
      <w:bookmarkEnd w:id="83"/>
    </w:p>
    <w:p w14:paraId="33B2D1C4" w14:textId="56F0198A" w:rsidR="003D1000" w:rsidRPr="00AE6458" w:rsidRDefault="003D1000" w:rsidP="00AE6458">
      <w:pPr>
        <w:widowControl w:val="0"/>
        <w:rPr>
          <w:rFonts w:cs="Times New Roman"/>
          <w:szCs w:val="28"/>
        </w:rPr>
      </w:pPr>
      <w:r w:rsidRPr="00AE6458">
        <w:rPr>
          <w:rFonts w:cs="Times New Roman"/>
          <w:szCs w:val="28"/>
        </w:rPr>
        <w:t>1. Залогодатель, у которого остается предмет залога, вправе пользоваться, если иное не предусмотрено договором и не вытекает из существа залога, предметом залога в соответствии с его назначением, в том числе извлекать из него плоды и доходы.</w:t>
      </w:r>
    </w:p>
    <w:p w14:paraId="6E261E66" w14:textId="33BE0560" w:rsidR="003D1000" w:rsidRPr="00AE6458" w:rsidRDefault="003D1000" w:rsidP="00AE6458">
      <w:pPr>
        <w:widowControl w:val="0"/>
        <w:rPr>
          <w:rFonts w:cs="Times New Roman"/>
          <w:szCs w:val="28"/>
        </w:rPr>
      </w:pPr>
      <w:bookmarkStart w:id="84" w:name="Par114"/>
      <w:bookmarkEnd w:id="84"/>
      <w:r w:rsidRPr="00AE6458">
        <w:rPr>
          <w:rFonts w:cs="Times New Roman"/>
          <w:szCs w:val="28"/>
        </w:rPr>
        <w:t xml:space="preserve">2. Залогодатель не вправе отчуждать предмет залога без согласия залогодержателя, если иное не предусмотрено </w:t>
      </w:r>
      <w:r w:rsidR="006A780D" w:rsidRPr="00AE6458">
        <w:rPr>
          <w:rFonts w:cs="Times New Roman"/>
          <w:szCs w:val="28"/>
        </w:rPr>
        <w:t xml:space="preserve">национальным </w:t>
      </w:r>
      <w:r w:rsidRPr="00AE6458">
        <w:rPr>
          <w:rFonts w:cs="Times New Roman"/>
          <w:szCs w:val="28"/>
        </w:rPr>
        <w:t>законо</w:t>
      </w:r>
      <w:r w:rsidR="006A780D" w:rsidRPr="00AE6458">
        <w:rPr>
          <w:rFonts w:cs="Times New Roman"/>
          <w:szCs w:val="28"/>
        </w:rPr>
        <w:t>дательством</w:t>
      </w:r>
      <w:r w:rsidRPr="00AE6458">
        <w:rPr>
          <w:rFonts w:cs="Times New Roman"/>
          <w:szCs w:val="28"/>
        </w:rPr>
        <w:t xml:space="preserve"> или договором и не вытекает из существа залога.</w:t>
      </w:r>
    </w:p>
    <w:p w14:paraId="476912DC" w14:textId="4ABFDCA0" w:rsidR="003D1000" w:rsidRPr="00AE6458" w:rsidRDefault="003D1000" w:rsidP="00AE6458">
      <w:pPr>
        <w:widowControl w:val="0"/>
        <w:rPr>
          <w:rFonts w:cs="Times New Roman"/>
          <w:szCs w:val="28"/>
        </w:rPr>
      </w:pPr>
      <w:r w:rsidRPr="00AE6458">
        <w:rPr>
          <w:rFonts w:cs="Times New Roman"/>
          <w:szCs w:val="28"/>
        </w:rPr>
        <w:t xml:space="preserve">В случае отчуждения залогодателем заложенного имущества без согласия залогодержателя применяются </w:t>
      </w:r>
      <w:r w:rsidR="00CA591A" w:rsidRPr="00AE6458">
        <w:rPr>
          <w:rFonts w:cs="Times New Roman"/>
          <w:szCs w:val="28"/>
        </w:rPr>
        <w:t>нормы</w:t>
      </w:r>
      <w:r w:rsidRPr="00AE6458">
        <w:rPr>
          <w:rFonts w:cs="Times New Roman"/>
          <w:szCs w:val="28"/>
        </w:rPr>
        <w:t xml:space="preserve">, установленные пунктом 3 </w:t>
      </w:r>
      <w:r w:rsidR="006A780D" w:rsidRPr="00AE6458">
        <w:rPr>
          <w:rFonts w:cs="Times New Roman"/>
          <w:szCs w:val="28"/>
        </w:rPr>
        <w:t xml:space="preserve">части </w:t>
      </w:r>
      <w:r w:rsidRPr="00AE6458">
        <w:rPr>
          <w:rFonts w:cs="Times New Roman"/>
          <w:szCs w:val="28"/>
        </w:rPr>
        <w:t>2 статьи</w:t>
      </w:r>
      <w:r w:rsidR="00401980" w:rsidRPr="00AE6458">
        <w:rPr>
          <w:rFonts w:cs="Times New Roman"/>
          <w:szCs w:val="28"/>
        </w:rPr>
        <w:t xml:space="preserve"> 40</w:t>
      </w:r>
      <w:r w:rsidR="00A720E8" w:rsidRPr="00AE6458">
        <w:rPr>
          <w:rFonts w:cs="Times New Roman"/>
          <w:szCs w:val="28"/>
        </w:rPr>
        <w:t>, стать</w:t>
      </w:r>
      <w:r w:rsidR="00CA591A" w:rsidRPr="00AE6458">
        <w:rPr>
          <w:rFonts w:cs="Times New Roman"/>
          <w:szCs w:val="28"/>
        </w:rPr>
        <w:t>ей</w:t>
      </w:r>
      <w:r w:rsidR="00A720E8" w:rsidRPr="00AE6458">
        <w:rPr>
          <w:rFonts w:cs="Times New Roman"/>
          <w:szCs w:val="28"/>
        </w:rPr>
        <w:t xml:space="preserve"> </w:t>
      </w:r>
      <w:r w:rsidR="00226977" w:rsidRPr="00AE6458">
        <w:rPr>
          <w:rFonts w:cs="Times New Roman"/>
          <w:szCs w:val="28"/>
        </w:rPr>
        <w:t>42</w:t>
      </w:r>
      <w:r w:rsidR="00A720E8" w:rsidRPr="00AE6458">
        <w:rPr>
          <w:rFonts w:cs="Times New Roman"/>
          <w:szCs w:val="28"/>
        </w:rPr>
        <w:t>, стать</w:t>
      </w:r>
      <w:r w:rsidR="00CA591A" w:rsidRPr="00AE6458">
        <w:rPr>
          <w:rFonts w:cs="Times New Roman"/>
          <w:szCs w:val="28"/>
        </w:rPr>
        <w:t>ей</w:t>
      </w:r>
      <w:r w:rsidR="00226977" w:rsidRPr="00AE6458">
        <w:rPr>
          <w:rFonts w:cs="Times New Roman"/>
          <w:szCs w:val="28"/>
        </w:rPr>
        <w:t xml:space="preserve"> 43</w:t>
      </w:r>
      <w:r w:rsidRPr="00AE6458">
        <w:rPr>
          <w:rFonts w:cs="Times New Roman"/>
          <w:szCs w:val="28"/>
        </w:rPr>
        <w:t xml:space="preserve"> настоящего </w:t>
      </w:r>
      <w:r w:rsidR="006A780D" w:rsidRPr="00AE6458">
        <w:rPr>
          <w:rFonts w:cs="Times New Roman"/>
          <w:szCs w:val="28"/>
        </w:rPr>
        <w:t>Закона</w:t>
      </w:r>
      <w:r w:rsidRPr="00AE6458">
        <w:rPr>
          <w:rFonts w:cs="Times New Roman"/>
          <w:szCs w:val="28"/>
        </w:rPr>
        <w:t xml:space="preserve">. Залогодатель также обязан </w:t>
      </w:r>
      <w:r w:rsidRPr="00AE6458">
        <w:rPr>
          <w:rFonts w:cs="Times New Roman"/>
          <w:szCs w:val="28"/>
        </w:rPr>
        <w:lastRenderedPageBreak/>
        <w:t>возместить убытки, причиненные залогодержателю в результате отчуждения заложенного имущества.</w:t>
      </w:r>
    </w:p>
    <w:p w14:paraId="250559AA" w14:textId="394E775F" w:rsidR="003D1000" w:rsidRPr="00AE6458" w:rsidRDefault="003D1000" w:rsidP="00AE6458">
      <w:pPr>
        <w:widowControl w:val="0"/>
        <w:rPr>
          <w:rFonts w:cs="Times New Roman"/>
          <w:szCs w:val="28"/>
        </w:rPr>
      </w:pPr>
      <w:r w:rsidRPr="00AE6458">
        <w:rPr>
          <w:rFonts w:cs="Times New Roman"/>
          <w:szCs w:val="28"/>
        </w:rPr>
        <w:t xml:space="preserve">3. Если иное не предусмотрено </w:t>
      </w:r>
      <w:r w:rsidR="00867CBB" w:rsidRPr="00AE6458">
        <w:rPr>
          <w:rFonts w:cs="Times New Roman"/>
          <w:szCs w:val="28"/>
        </w:rPr>
        <w:t xml:space="preserve">национальным законодательством </w:t>
      </w:r>
      <w:r w:rsidRPr="00AE6458">
        <w:rPr>
          <w:rFonts w:cs="Times New Roman"/>
          <w:szCs w:val="28"/>
        </w:rPr>
        <w:t>или договором залога, залогодатель, у которого осталось заложенное имущество, вправе передавать без согласия залогодержателя заложенное имущество во временное владение или пользование другим лицам. В этом случае залогодатель не освобождается от исполнения обязанностей по договору залога.</w:t>
      </w:r>
    </w:p>
    <w:p w14:paraId="094EEFB7" w14:textId="172F30A1" w:rsidR="00A720E8" w:rsidRPr="00AE6458" w:rsidRDefault="003D1000" w:rsidP="00AE6458">
      <w:pPr>
        <w:widowControl w:val="0"/>
        <w:rPr>
          <w:rFonts w:cs="Times New Roman"/>
          <w:szCs w:val="28"/>
        </w:rPr>
      </w:pPr>
      <w:r w:rsidRPr="00AE6458">
        <w:rPr>
          <w:rFonts w:cs="Times New Roman"/>
          <w:szCs w:val="28"/>
        </w:rPr>
        <w:t xml:space="preserve">Если для передачи залогодателем заложенного имущества во временное владение или пользование другим лицам необходимо согласие залогодержателя, при нарушении залогодателем этого условия применяются </w:t>
      </w:r>
      <w:r w:rsidR="00CA591A" w:rsidRPr="00AE6458">
        <w:rPr>
          <w:rFonts w:cs="Times New Roman"/>
          <w:szCs w:val="28"/>
        </w:rPr>
        <w:t>нормы</w:t>
      </w:r>
      <w:r w:rsidRPr="00AE6458">
        <w:rPr>
          <w:rFonts w:cs="Times New Roman"/>
          <w:szCs w:val="28"/>
        </w:rPr>
        <w:t>, установленные</w:t>
      </w:r>
      <w:r w:rsidR="00C0485A" w:rsidRPr="00AE6458">
        <w:rPr>
          <w:rFonts w:cs="Times New Roman"/>
          <w:szCs w:val="28"/>
        </w:rPr>
        <w:t xml:space="preserve"> </w:t>
      </w:r>
      <w:bookmarkStart w:id="85" w:name="Par118"/>
      <w:bookmarkEnd w:id="85"/>
      <w:r w:rsidR="00A720E8" w:rsidRPr="00AE6458">
        <w:rPr>
          <w:rFonts w:cs="Times New Roman"/>
          <w:szCs w:val="28"/>
        </w:rPr>
        <w:t xml:space="preserve">пунктом 3 </w:t>
      </w:r>
      <w:r w:rsidR="006A780D" w:rsidRPr="00AE6458">
        <w:rPr>
          <w:rFonts w:cs="Times New Roman"/>
          <w:szCs w:val="28"/>
        </w:rPr>
        <w:t>части</w:t>
      </w:r>
      <w:r w:rsidR="00A720E8" w:rsidRPr="00AE6458">
        <w:rPr>
          <w:rFonts w:cs="Times New Roman"/>
          <w:szCs w:val="28"/>
        </w:rPr>
        <w:t xml:space="preserve"> 2 статьи </w:t>
      </w:r>
      <w:r w:rsidR="00226977" w:rsidRPr="00AE6458">
        <w:rPr>
          <w:rFonts w:cs="Times New Roman"/>
          <w:szCs w:val="28"/>
        </w:rPr>
        <w:t xml:space="preserve">40 </w:t>
      </w:r>
      <w:r w:rsidR="00A720E8" w:rsidRPr="00AE6458">
        <w:rPr>
          <w:rFonts w:cs="Times New Roman"/>
          <w:szCs w:val="28"/>
        </w:rPr>
        <w:t xml:space="preserve">настоящего </w:t>
      </w:r>
      <w:r w:rsidR="006A780D" w:rsidRPr="00AE6458">
        <w:rPr>
          <w:rFonts w:cs="Times New Roman"/>
          <w:szCs w:val="28"/>
        </w:rPr>
        <w:t xml:space="preserve">Закона. </w:t>
      </w:r>
    </w:p>
    <w:p w14:paraId="1191FB0B" w14:textId="167E60A9" w:rsidR="003D1000" w:rsidRPr="00AE6458" w:rsidRDefault="003D1000" w:rsidP="00AE6458">
      <w:pPr>
        <w:widowControl w:val="0"/>
        <w:rPr>
          <w:rFonts w:cs="Times New Roman"/>
          <w:szCs w:val="28"/>
        </w:rPr>
      </w:pPr>
      <w:r w:rsidRPr="00AE6458">
        <w:rPr>
          <w:rFonts w:cs="Times New Roman"/>
          <w:szCs w:val="28"/>
        </w:rPr>
        <w:t xml:space="preserve">4. </w:t>
      </w:r>
      <w:proofErr w:type="gramStart"/>
      <w:r w:rsidRPr="00AE6458">
        <w:rPr>
          <w:rFonts w:cs="Times New Roman"/>
          <w:szCs w:val="28"/>
        </w:rPr>
        <w:t>В случае обращения залогодержателем взыскания на заложенное имущество вещные права, право, возникающее из договора аренды, иные права, возникающие из сделок по предоставлению имущества во владение или в пользование, которые предоставлены залогодателем третьим лицам без согласия залогодержателя, прекращаются с момента вступления в законную силу решения суда об обращении взыскания на заложенное имущество или, если требование залогодержателя удовлетворяется без обращения в суд</w:t>
      </w:r>
      <w:proofErr w:type="gramEnd"/>
      <w:r w:rsidRPr="00AE6458">
        <w:rPr>
          <w:rFonts w:cs="Times New Roman"/>
          <w:szCs w:val="28"/>
        </w:rPr>
        <w:t xml:space="preserve"> (во внесудебном порядке), с момента возникновения права собственности на заложенное имущество у его приобретателя при условии, что приобретатель не согласится с сохранением указанных прав.</w:t>
      </w:r>
    </w:p>
    <w:p w14:paraId="285898BC" w14:textId="55817F1B" w:rsidR="003D1000" w:rsidRPr="00AE6458" w:rsidRDefault="003D1000" w:rsidP="00AE6458">
      <w:pPr>
        <w:widowControl w:val="0"/>
        <w:rPr>
          <w:rFonts w:cs="Times New Roman"/>
          <w:szCs w:val="28"/>
        </w:rPr>
      </w:pPr>
      <w:r w:rsidRPr="00AE6458">
        <w:rPr>
          <w:rFonts w:cs="Times New Roman"/>
          <w:szCs w:val="28"/>
        </w:rPr>
        <w:t>5. Залогодержатель вправе пользоваться переданным ему предметом залога только в случаях, предусмотренных договором, регулярно представляя залогодателю отчет о пользовании. По договору на залогодержателя может быть возложена обязанность извлекать из предмета залога плоды и доходы в</w:t>
      </w:r>
      <w:r w:rsidR="00CD38FC" w:rsidRPr="00AE6458">
        <w:rPr>
          <w:rFonts w:cs="Times New Roman"/>
          <w:szCs w:val="28"/>
        </w:rPr>
        <w:t xml:space="preserve"> </w:t>
      </w:r>
      <w:r w:rsidRPr="00AE6458">
        <w:rPr>
          <w:rFonts w:cs="Times New Roman"/>
          <w:szCs w:val="28"/>
        </w:rPr>
        <w:t>целях погашения основного обязательства или в интересах залогодателя.</w:t>
      </w:r>
    </w:p>
    <w:p w14:paraId="69E81F90" w14:textId="77777777" w:rsidR="003D1000" w:rsidRPr="00AE6458" w:rsidRDefault="003D1000" w:rsidP="00AE6458">
      <w:pPr>
        <w:widowControl w:val="0"/>
        <w:rPr>
          <w:rFonts w:cs="Times New Roman"/>
          <w:szCs w:val="28"/>
        </w:rPr>
      </w:pPr>
    </w:p>
    <w:p w14:paraId="3DF169F7" w14:textId="72666CC0" w:rsidR="003D1000" w:rsidRPr="00AE6458" w:rsidRDefault="003D70B4" w:rsidP="00AE6458">
      <w:pPr>
        <w:pStyle w:val="2"/>
        <w:keepNext w:val="0"/>
        <w:keepLines w:val="0"/>
        <w:widowControl w:val="0"/>
        <w:spacing w:before="0"/>
        <w:rPr>
          <w:rFonts w:ascii="Times New Roman" w:hAnsi="Times New Roman" w:cs="Times New Roman"/>
          <w:b/>
          <w:bCs/>
          <w:color w:val="auto"/>
          <w:sz w:val="28"/>
          <w:szCs w:val="28"/>
        </w:rPr>
      </w:pPr>
      <w:bookmarkStart w:id="86" w:name="_Toc120092699"/>
      <w:r w:rsidRPr="00AE6458">
        <w:rPr>
          <w:rFonts w:ascii="Times New Roman" w:hAnsi="Times New Roman" w:cs="Times New Roman"/>
          <w:bCs/>
          <w:color w:val="auto"/>
          <w:sz w:val="28"/>
          <w:szCs w:val="28"/>
        </w:rPr>
        <w:t xml:space="preserve">Статья </w:t>
      </w:r>
      <w:r w:rsidR="00DC37C2" w:rsidRPr="00AE6458">
        <w:rPr>
          <w:rFonts w:ascii="Times New Roman" w:hAnsi="Times New Roman" w:cs="Times New Roman"/>
          <w:bCs/>
          <w:color w:val="auto"/>
          <w:sz w:val="28"/>
          <w:szCs w:val="28"/>
        </w:rPr>
        <w:t>32</w:t>
      </w:r>
      <w:r w:rsidRPr="00AE6458">
        <w:rPr>
          <w:rFonts w:ascii="Times New Roman" w:hAnsi="Times New Roman" w:cs="Times New Roman"/>
          <w:bCs/>
          <w:color w:val="auto"/>
          <w:sz w:val="28"/>
          <w:szCs w:val="28"/>
        </w:rPr>
        <w:t>.</w:t>
      </w:r>
      <w:r w:rsidR="00DC37C2" w:rsidRPr="00AE6458">
        <w:rPr>
          <w:rFonts w:ascii="Times New Roman" w:hAnsi="Times New Roman" w:cs="Times New Roman"/>
          <w:b/>
          <w:bCs/>
          <w:color w:val="auto"/>
          <w:sz w:val="28"/>
          <w:szCs w:val="28"/>
        </w:rPr>
        <w:t xml:space="preserve"> </w:t>
      </w:r>
      <w:bookmarkStart w:id="87" w:name="_Toc81689975"/>
      <w:r w:rsidR="003D1000" w:rsidRPr="00AE6458">
        <w:rPr>
          <w:rFonts w:ascii="Times New Roman" w:hAnsi="Times New Roman" w:cs="Times New Roman"/>
          <w:b/>
          <w:bCs/>
          <w:color w:val="auto"/>
          <w:sz w:val="28"/>
          <w:szCs w:val="28"/>
        </w:rPr>
        <w:t>Защита залогодержателем своих прав на предмет залога</w:t>
      </w:r>
      <w:bookmarkEnd w:id="86"/>
      <w:bookmarkEnd w:id="87"/>
    </w:p>
    <w:p w14:paraId="717AF78D" w14:textId="77777777" w:rsidR="003D1000" w:rsidRPr="00AE6458" w:rsidRDefault="003D1000" w:rsidP="00AE6458">
      <w:pPr>
        <w:widowControl w:val="0"/>
        <w:rPr>
          <w:rFonts w:cs="Times New Roman"/>
          <w:szCs w:val="28"/>
        </w:rPr>
      </w:pPr>
      <w:r w:rsidRPr="00AE6458">
        <w:rPr>
          <w:rFonts w:cs="Times New Roman"/>
          <w:szCs w:val="28"/>
        </w:rPr>
        <w:t>1. С момента возникновения права залога залогодержатель, у которого находилось или должно было находиться заложенное имущество, вправе истребовать его из чужого незаконного владения, в том числе из владения залогодателя.</w:t>
      </w:r>
    </w:p>
    <w:p w14:paraId="1577DFBA" w14:textId="3EDD3A09" w:rsidR="003D1000" w:rsidRPr="00AE6458" w:rsidRDefault="003D1000" w:rsidP="00AE6458">
      <w:pPr>
        <w:widowControl w:val="0"/>
        <w:rPr>
          <w:rFonts w:cs="Times New Roman"/>
          <w:szCs w:val="28"/>
        </w:rPr>
      </w:pPr>
      <w:r w:rsidRPr="00AE6458">
        <w:rPr>
          <w:rFonts w:cs="Times New Roman"/>
          <w:szCs w:val="28"/>
        </w:rPr>
        <w:t xml:space="preserve">2. В случаях, </w:t>
      </w:r>
      <w:r w:rsidR="00090602" w:rsidRPr="00AE6458">
        <w:rPr>
          <w:rFonts w:cs="Times New Roman"/>
          <w:szCs w:val="28"/>
        </w:rPr>
        <w:t>когда</w:t>
      </w:r>
      <w:r w:rsidRPr="00AE6458">
        <w:rPr>
          <w:rFonts w:cs="Times New Roman"/>
          <w:szCs w:val="28"/>
        </w:rPr>
        <w:t xml:space="preserve"> залогодержателю предоставлено право </w:t>
      </w:r>
      <w:proofErr w:type="gramStart"/>
      <w:r w:rsidRPr="00AE6458">
        <w:rPr>
          <w:rFonts w:cs="Times New Roman"/>
          <w:szCs w:val="28"/>
        </w:rPr>
        <w:t>пользоваться</w:t>
      </w:r>
      <w:proofErr w:type="gramEnd"/>
      <w:r w:rsidRPr="00AE6458">
        <w:rPr>
          <w:rFonts w:cs="Times New Roman"/>
          <w:szCs w:val="28"/>
        </w:rPr>
        <w:t xml:space="preserve"> переданным ему предметом залога, он может требовать от других лиц, в том числе от залогодателя, устранения всяких нарушений его права, хотя бы эти нарушения и не были соединены с лишением владения.</w:t>
      </w:r>
    </w:p>
    <w:p w14:paraId="32CE8DA8" w14:textId="77777777" w:rsidR="003D1000" w:rsidRPr="00AE6458" w:rsidRDefault="003D1000" w:rsidP="00AE6458">
      <w:pPr>
        <w:widowControl w:val="0"/>
        <w:rPr>
          <w:rFonts w:cs="Times New Roman"/>
          <w:szCs w:val="28"/>
        </w:rPr>
      </w:pPr>
      <w:r w:rsidRPr="00AE6458">
        <w:rPr>
          <w:rFonts w:cs="Times New Roman"/>
          <w:szCs w:val="28"/>
        </w:rPr>
        <w:t>3. Залогодержатель также вправе требовать освобождения заложенного имущества от ареста (исключения его из описи) в связи с обращением на него взыскания в порядке исполнительного производства.</w:t>
      </w:r>
    </w:p>
    <w:p w14:paraId="391D2A84" w14:textId="77777777" w:rsidR="003D1000" w:rsidRPr="00AE6458" w:rsidRDefault="003D1000" w:rsidP="00AE6458">
      <w:pPr>
        <w:widowControl w:val="0"/>
        <w:rPr>
          <w:rFonts w:cs="Times New Roman"/>
          <w:szCs w:val="28"/>
        </w:rPr>
      </w:pPr>
    </w:p>
    <w:p w14:paraId="03F07321" w14:textId="02BEE9F7" w:rsidR="003D1000" w:rsidRPr="00AE6458" w:rsidRDefault="003D70B4" w:rsidP="00AE6458">
      <w:pPr>
        <w:pStyle w:val="2"/>
        <w:keepNext w:val="0"/>
        <w:keepLines w:val="0"/>
        <w:widowControl w:val="0"/>
        <w:spacing w:before="0"/>
        <w:rPr>
          <w:rFonts w:ascii="Times New Roman" w:hAnsi="Times New Roman" w:cs="Times New Roman"/>
          <w:b/>
          <w:bCs/>
          <w:color w:val="auto"/>
          <w:sz w:val="28"/>
          <w:szCs w:val="28"/>
        </w:rPr>
      </w:pPr>
      <w:bookmarkStart w:id="88" w:name="_Toc81689976"/>
      <w:bookmarkStart w:id="89" w:name="_Toc120092700"/>
      <w:r w:rsidRPr="00AE6458">
        <w:rPr>
          <w:rFonts w:ascii="Times New Roman" w:hAnsi="Times New Roman" w:cs="Times New Roman"/>
          <w:bCs/>
          <w:color w:val="auto"/>
          <w:sz w:val="28"/>
          <w:szCs w:val="28"/>
        </w:rPr>
        <w:t xml:space="preserve">Статья </w:t>
      </w:r>
      <w:r w:rsidR="00DC37C2" w:rsidRPr="00AE6458">
        <w:rPr>
          <w:rFonts w:ascii="Times New Roman" w:hAnsi="Times New Roman" w:cs="Times New Roman"/>
          <w:bCs/>
          <w:color w:val="auto"/>
          <w:sz w:val="28"/>
          <w:szCs w:val="28"/>
        </w:rPr>
        <w:t>33</w:t>
      </w:r>
      <w:r w:rsidRPr="00AE6458">
        <w:rPr>
          <w:rFonts w:ascii="Times New Roman" w:hAnsi="Times New Roman" w:cs="Times New Roman"/>
          <w:bCs/>
          <w:color w:val="auto"/>
          <w:sz w:val="28"/>
          <w:szCs w:val="28"/>
        </w:rPr>
        <w:t>.</w:t>
      </w:r>
      <w:r w:rsidR="00DC37C2" w:rsidRPr="00AE6458">
        <w:rPr>
          <w:rFonts w:ascii="Times New Roman" w:hAnsi="Times New Roman" w:cs="Times New Roman"/>
          <w:bCs/>
          <w:color w:val="auto"/>
          <w:sz w:val="28"/>
          <w:szCs w:val="28"/>
        </w:rPr>
        <w:t xml:space="preserve"> </w:t>
      </w:r>
      <w:r w:rsidR="003D1000" w:rsidRPr="00AE6458">
        <w:rPr>
          <w:rFonts w:ascii="Times New Roman" w:hAnsi="Times New Roman" w:cs="Times New Roman"/>
          <w:b/>
          <w:bCs/>
          <w:color w:val="auto"/>
          <w:sz w:val="28"/>
          <w:szCs w:val="28"/>
        </w:rPr>
        <w:t>Основания обращения взыскания на заложенное имущество</w:t>
      </w:r>
      <w:bookmarkEnd w:id="88"/>
      <w:bookmarkEnd w:id="89"/>
    </w:p>
    <w:p w14:paraId="3A7D692B" w14:textId="77777777" w:rsidR="003D1000" w:rsidRPr="00AE6458" w:rsidRDefault="003D1000" w:rsidP="00AE6458">
      <w:pPr>
        <w:widowControl w:val="0"/>
        <w:rPr>
          <w:rFonts w:cs="Times New Roman"/>
          <w:szCs w:val="28"/>
        </w:rPr>
      </w:pPr>
      <w:r w:rsidRPr="00AE6458">
        <w:rPr>
          <w:rFonts w:cs="Times New Roman"/>
          <w:szCs w:val="28"/>
        </w:rPr>
        <w:t xml:space="preserve">1. Взыскание на заложенное имущество для удовлетворения требований залогодержателя может быть обращено в случае неисполнения или </w:t>
      </w:r>
      <w:r w:rsidRPr="00AE6458">
        <w:rPr>
          <w:rFonts w:cs="Times New Roman"/>
          <w:szCs w:val="28"/>
        </w:rPr>
        <w:lastRenderedPageBreak/>
        <w:t>ненадлежащего исполнения должником обеспеченного залогом обязательства.</w:t>
      </w:r>
    </w:p>
    <w:p w14:paraId="78386897" w14:textId="63F61156" w:rsidR="003D1000" w:rsidRPr="00AE6458" w:rsidRDefault="003D1000" w:rsidP="00AE6458">
      <w:pPr>
        <w:widowControl w:val="0"/>
        <w:rPr>
          <w:rFonts w:cs="Times New Roman"/>
          <w:szCs w:val="28"/>
        </w:rPr>
      </w:pPr>
      <w:r w:rsidRPr="00AE6458">
        <w:rPr>
          <w:rFonts w:cs="Times New Roman"/>
          <w:szCs w:val="28"/>
        </w:rPr>
        <w:t xml:space="preserve">2. Обращение взыскания на заложенное имущество не допускается, если допущенное должником нарушение обеспеченного залогом обязательства незначительно и размер требований залогодержателя вследствие этого явно несоразмерен стоимости заложенного имущества. </w:t>
      </w:r>
      <w:r w:rsidR="00C0485A" w:rsidRPr="00AE6458">
        <w:rPr>
          <w:rFonts w:cs="Times New Roman"/>
          <w:szCs w:val="28"/>
        </w:rPr>
        <w:t>В случаях, когда</w:t>
      </w:r>
      <w:r w:rsidRPr="00AE6458">
        <w:rPr>
          <w:rFonts w:cs="Times New Roman"/>
          <w:szCs w:val="28"/>
        </w:rPr>
        <w:t xml:space="preserve"> не доказано иное, предполагается, что нарушение обеспеченного залогом обязательства незначительно и требовани</w:t>
      </w:r>
      <w:r w:rsidR="00425623" w:rsidRPr="00AE6458">
        <w:rPr>
          <w:rFonts w:cs="Times New Roman"/>
          <w:szCs w:val="28"/>
        </w:rPr>
        <w:t>я</w:t>
      </w:r>
      <w:r w:rsidRPr="00AE6458">
        <w:rPr>
          <w:rFonts w:cs="Times New Roman"/>
          <w:szCs w:val="28"/>
        </w:rPr>
        <w:t xml:space="preserve"> залогодержателя явно несоразмер</w:t>
      </w:r>
      <w:r w:rsidR="00425623" w:rsidRPr="00AE6458">
        <w:rPr>
          <w:rFonts w:cs="Times New Roman"/>
          <w:szCs w:val="28"/>
        </w:rPr>
        <w:t>ны</w:t>
      </w:r>
      <w:r w:rsidRPr="00AE6458">
        <w:rPr>
          <w:rFonts w:cs="Times New Roman"/>
          <w:szCs w:val="28"/>
        </w:rPr>
        <w:t xml:space="preserve"> стоимости заложенного имущества, </w:t>
      </w:r>
      <w:r w:rsidR="00C0485A" w:rsidRPr="00AE6458">
        <w:rPr>
          <w:rFonts w:cs="Times New Roman"/>
          <w:szCs w:val="28"/>
        </w:rPr>
        <w:t>если</w:t>
      </w:r>
      <w:r w:rsidRPr="00AE6458">
        <w:rPr>
          <w:rFonts w:cs="Times New Roman"/>
          <w:szCs w:val="28"/>
        </w:rPr>
        <w:t xml:space="preserve"> одновременно соблюдены следующие условия:</w:t>
      </w:r>
    </w:p>
    <w:p w14:paraId="27115E1F" w14:textId="5A9C03CF" w:rsidR="003D1000" w:rsidRPr="00AE6458" w:rsidRDefault="003D1000" w:rsidP="00AE6458">
      <w:pPr>
        <w:widowControl w:val="0"/>
        <w:rPr>
          <w:rFonts w:cs="Times New Roman"/>
          <w:szCs w:val="28"/>
        </w:rPr>
      </w:pPr>
      <w:r w:rsidRPr="00AE6458">
        <w:rPr>
          <w:rFonts w:cs="Times New Roman"/>
          <w:szCs w:val="28"/>
        </w:rPr>
        <w:t>1) сумма неисполненного обязательства составляет менее пяти процентов от размера стоимости заложенного имущества;</w:t>
      </w:r>
    </w:p>
    <w:p w14:paraId="60548913" w14:textId="58C9A0A0" w:rsidR="003D1000" w:rsidRPr="00AE6458" w:rsidRDefault="003D1000" w:rsidP="00AE6458">
      <w:pPr>
        <w:widowControl w:val="0"/>
        <w:rPr>
          <w:rFonts w:cs="Times New Roman"/>
          <w:szCs w:val="28"/>
        </w:rPr>
      </w:pPr>
      <w:r w:rsidRPr="00AE6458">
        <w:rPr>
          <w:rFonts w:cs="Times New Roman"/>
          <w:szCs w:val="28"/>
        </w:rPr>
        <w:t>2) период просрочки исполнения обязательства, обеспеченного залогом, составляет менее тр</w:t>
      </w:r>
      <w:r w:rsidR="00C0485A" w:rsidRPr="00AE6458">
        <w:rPr>
          <w:rFonts w:cs="Times New Roman"/>
          <w:szCs w:val="28"/>
        </w:rPr>
        <w:t>ех</w:t>
      </w:r>
      <w:r w:rsidRPr="00AE6458">
        <w:rPr>
          <w:rFonts w:cs="Times New Roman"/>
          <w:szCs w:val="28"/>
        </w:rPr>
        <w:t xml:space="preserve"> месяц</w:t>
      </w:r>
      <w:r w:rsidR="00C0485A" w:rsidRPr="00AE6458">
        <w:rPr>
          <w:rFonts w:cs="Times New Roman"/>
          <w:szCs w:val="28"/>
        </w:rPr>
        <w:t>ев</w:t>
      </w:r>
      <w:r w:rsidRPr="00AE6458">
        <w:rPr>
          <w:rFonts w:cs="Times New Roman"/>
          <w:szCs w:val="28"/>
        </w:rPr>
        <w:t>.</w:t>
      </w:r>
    </w:p>
    <w:p w14:paraId="261B987D" w14:textId="4A2404BF" w:rsidR="003D1000" w:rsidRPr="00AE6458" w:rsidRDefault="003D1000" w:rsidP="00AE6458">
      <w:pPr>
        <w:widowControl w:val="0"/>
        <w:rPr>
          <w:rFonts w:cs="Times New Roman"/>
          <w:szCs w:val="28"/>
        </w:rPr>
      </w:pPr>
      <w:r w:rsidRPr="00AE6458">
        <w:rPr>
          <w:rFonts w:cs="Times New Roman"/>
          <w:szCs w:val="28"/>
        </w:rPr>
        <w:t xml:space="preserve">3. </w:t>
      </w:r>
      <w:proofErr w:type="gramStart"/>
      <w:r w:rsidRPr="00AE6458">
        <w:rPr>
          <w:rFonts w:cs="Times New Roman"/>
          <w:szCs w:val="28"/>
        </w:rPr>
        <w:t xml:space="preserve">Если договором залога не предусмотрено иное, обращение взыскания на имущество, заложенное для обеспечения обязательства, исполняемого периодическими платежами, допускается при систематическом нарушении сроков их внесения, то есть при нарушении сроков внесения платежей более чем три раза в течение </w:t>
      </w:r>
      <w:r w:rsidR="00FC5EE7" w:rsidRPr="00AE6458">
        <w:rPr>
          <w:rFonts w:cs="Times New Roman"/>
          <w:szCs w:val="28"/>
        </w:rPr>
        <w:t xml:space="preserve">12 </w:t>
      </w:r>
      <w:r w:rsidRPr="00AE6458">
        <w:rPr>
          <w:rFonts w:cs="Times New Roman"/>
          <w:szCs w:val="28"/>
        </w:rPr>
        <w:t>месяцев, предшествующих дате обращения в суд или дате направления уведомления об обращении взыскания на заложенное имущество во внесудебном порядке, даже при условии</w:t>
      </w:r>
      <w:proofErr w:type="gramEnd"/>
      <w:r w:rsidRPr="00AE6458">
        <w:rPr>
          <w:rFonts w:cs="Times New Roman"/>
          <w:szCs w:val="28"/>
        </w:rPr>
        <w:t>, что каждая просрочка незначительна.</w:t>
      </w:r>
    </w:p>
    <w:p w14:paraId="0BB5AD2F" w14:textId="75B95F1B" w:rsidR="003D1000" w:rsidRPr="00AE6458" w:rsidRDefault="003D1000" w:rsidP="00AE6458">
      <w:pPr>
        <w:widowControl w:val="0"/>
        <w:rPr>
          <w:rFonts w:cs="Times New Roman"/>
          <w:szCs w:val="28"/>
        </w:rPr>
      </w:pPr>
      <w:r w:rsidRPr="00AE6458">
        <w:rPr>
          <w:rFonts w:cs="Times New Roman"/>
          <w:szCs w:val="28"/>
        </w:rPr>
        <w:t>4. Должник и являющийся третьим лицом залогодатель вправе прекратить в любое время до реализации предмета залога обращение на него взыскания и его реализацию, исполнив обеспеченное залогом обязательство или ту его часть, исполнение которой просрочено. Соглашение, ограничивающее это право, ничтожно.</w:t>
      </w:r>
    </w:p>
    <w:p w14:paraId="1BB35769" w14:textId="650C8DD5" w:rsidR="00F31C36" w:rsidRPr="00AE6458" w:rsidRDefault="00F31C36" w:rsidP="00AE6458">
      <w:pPr>
        <w:widowControl w:val="0"/>
        <w:rPr>
          <w:rFonts w:cs="Times New Roman"/>
          <w:szCs w:val="28"/>
        </w:rPr>
      </w:pPr>
      <w:r w:rsidRPr="00AE6458">
        <w:rPr>
          <w:rFonts w:cs="Times New Roman"/>
          <w:szCs w:val="28"/>
        </w:rPr>
        <w:t xml:space="preserve">5. Законом могут быть установлены особенности обращения взыскания </w:t>
      </w:r>
      <w:r w:rsidR="00FE6494" w:rsidRPr="00AE6458">
        <w:rPr>
          <w:rFonts w:cs="Times New Roman"/>
          <w:szCs w:val="28"/>
        </w:rPr>
        <w:t xml:space="preserve">на </w:t>
      </w:r>
      <w:r w:rsidRPr="00AE6458">
        <w:rPr>
          <w:rFonts w:cs="Times New Roman"/>
          <w:szCs w:val="28"/>
        </w:rPr>
        <w:t>объект</w:t>
      </w:r>
      <w:r w:rsidR="00FE6494" w:rsidRPr="00AE6458">
        <w:rPr>
          <w:rFonts w:cs="Times New Roman"/>
          <w:szCs w:val="28"/>
        </w:rPr>
        <w:t>ы</w:t>
      </w:r>
      <w:r w:rsidRPr="00AE6458">
        <w:rPr>
          <w:rFonts w:cs="Times New Roman"/>
          <w:szCs w:val="28"/>
        </w:rPr>
        <w:t>, имеющи</w:t>
      </w:r>
      <w:r w:rsidR="00FE6494" w:rsidRPr="00AE6458">
        <w:rPr>
          <w:rFonts w:cs="Times New Roman"/>
          <w:szCs w:val="28"/>
        </w:rPr>
        <w:t>е</w:t>
      </w:r>
      <w:r w:rsidRPr="00AE6458">
        <w:rPr>
          <w:rFonts w:cs="Times New Roman"/>
          <w:szCs w:val="28"/>
        </w:rPr>
        <w:t xml:space="preserve"> стратегическое значение или критически</w:t>
      </w:r>
      <w:r w:rsidR="0089508E" w:rsidRPr="00AE6458">
        <w:rPr>
          <w:rFonts w:cs="Times New Roman"/>
          <w:szCs w:val="28"/>
        </w:rPr>
        <w:t xml:space="preserve"> </w:t>
      </w:r>
      <w:r w:rsidRPr="00AE6458">
        <w:rPr>
          <w:rFonts w:cs="Times New Roman"/>
          <w:szCs w:val="28"/>
        </w:rPr>
        <w:t>важны</w:t>
      </w:r>
      <w:r w:rsidR="00FE6494" w:rsidRPr="00AE6458">
        <w:rPr>
          <w:rFonts w:cs="Times New Roman"/>
          <w:szCs w:val="28"/>
        </w:rPr>
        <w:t>е</w:t>
      </w:r>
      <w:r w:rsidRPr="00AE6458">
        <w:rPr>
          <w:rFonts w:cs="Times New Roman"/>
          <w:szCs w:val="28"/>
        </w:rPr>
        <w:t xml:space="preserve"> для безопасности государства</w:t>
      </w:r>
      <w:r w:rsidR="00FE6494" w:rsidRPr="00AE6458">
        <w:rPr>
          <w:rFonts w:cs="Times New Roman"/>
          <w:szCs w:val="28"/>
        </w:rPr>
        <w:t>, и их последующей реализации</w:t>
      </w:r>
      <w:r w:rsidRPr="00AE6458">
        <w:rPr>
          <w:rFonts w:cs="Times New Roman"/>
          <w:szCs w:val="28"/>
        </w:rPr>
        <w:t>.</w:t>
      </w:r>
    </w:p>
    <w:p w14:paraId="53C19946" w14:textId="77777777" w:rsidR="003D1000" w:rsidRPr="00AE6458" w:rsidRDefault="003D1000" w:rsidP="00AE6458">
      <w:pPr>
        <w:widowControl w:val="0"/>
        <w:rPr>
          <w:rFonts w:cs="Times New Roman"/>
          <w:szCs w:val="28"/>
        </w:rPr>
      </w:pPr>
    </w:p>
    <w:p w14:paraId="413E2711" w14:textId="308A6902" w:rsidR="003D1000" w:rsidRPr="00AE6458" w:rsidRDefault="003D70B4" w:rsidP="00AE6458">
      <w:pPr>
        <w:pStyle w:val="2"/>
        <w:keepNext w:val="0"/>
        <w:keepLines w:val="0"/>
        <w:widowControl w:val="0"/>
        <w:spacing w:before="0"/>
        <w:rPr>
          <w:rFonts w:ascii="Times New Roman" w:hAnsi="Times New Roman" w:cs="Times New Roman"/>
          <w:b/>
          <w:bCs/>
          <w:color w:val="auto"/>
          <w:sz w:val="28"/>
          <w:szCs w:val="28"/>
        </w:rPr>
      </w:pPr>
      <w:bookmarkStart w:id="90" w:name="_Toc120092701"/>
      <w:r w:rsidRPr="00AE6458">
        <w:rPr>
          <w:rFonts w:ascii="Times New Roman" w:hAnsi="Times New Roman" w:cs="Times New Roman"/>
          <w:bCs/>
          <w:color w:val="auto"/>
          <w:sz w:val="28"/>
          <w:szCs w:val="28"/>
        </w:rPr>
        <w:t>Статья</w:t>
      </w:r>
      <w:r w:rsidR="00DC37C2" w:rsidRPr="00AE6458">
        <w:rPr>
          <w:rFonts w:ascii="Times New Roman" w:hAnsi="Times New Roman" w:cs="Times New Roman"/>
          <w:bCs/>
          <w:color w:val="auto"/>
          <w:sz w:val="28"/>
          <w:szCs w:val="28"/>
        </w:rPr>
        <w:t xml:space="preserve"> 34</w:t>
      </w:r>
      <w:r w:rsidRPr="00AE6458">
        <w:rPr>
          <w:rFonts w:ascii="Times New Roman" w:hAnsi="Times New Roman" w:cs="Times New Roman"/>
          <w:bCs/>
          <w:color w:val="auto"/>
          <w:sz w:val="28"/>
          <w:szCs w:val="28"/>
        </w:rPr>
        <w:t>.</w:t>
      </w:r>
      <w:r w:rsidR="003D1000" w:rsidRPr="00AE6458">
        <w:rPr>
          <w:rFonts w:ascii="Times New Roman" w:hAnsi="Times New Roman" w:cs="Times New Roman"/>
          <w:b/>
          <w:bCs/>
          <w:color w:val="auto"/>
          <w:sz w:val="28"/>
          <w:szCs w:val="28"/>
        </w:rPr>
        <w:t xml:space="preserve"> </w:t>
      </w:r>
      <w:bookmarkStart w:id="91" w:name="_Toc81689977"/>
      <w:r w:rsidR="003D1000" w:rsidRPr="00AE6458">
        <w:rPr>
          <w:rFonts w:ascii="Times New Roman" w:hAnsi="Times New Roman" w:cs="Times New Roman"/>
          <w:b/>
          <w:bCs/>
          <w:color w:val="auto"/>
          <w:sz w:val="28"/>
          <w:szCs w:val="28"/>
        </w:rPr>
        <w:t>Порядок обращения взыскания на заложенное имущество</w:t>
      </w:r>
      <w:bookmarkEnd w:id="90"/>
      <w:bookmarkEnd w:id="91"/>
    </w:p>
    <w:p w14:paraId="086D8E05" w14:textId="77777777" w:rsidR="003D1000" w:rsidRPr="00AE6458" w:rsidRDefault="003D1000" w:rsidP="00AE6458">
      <w:pPr>
        <w:widowControl w:val="0"/>
        <w:rPr>
          <w:rFonts w:cs="Times New Roman"/>
          <w:szCs w:val="28"/>
        </w:rPr>
      </w:pPr>
      <w:r w:rsidRPr="00AE6458">
        <w:rPr>
          <w:rFonts w:cs="Times New Roman"/>
          <w:szCs w:val="28"/>
        </w:rPr>
        <w:t>1. Обращение взыскания на заложенное имущество осуществляется по решению суда, если соглашением залогодателя и залогодержателя не предусмотрен внесудебный порядок обращения взыскания на заложенное имущество.</w:t>
      </w:r>
    </w:p>
    <w:p w14:paraId="6DEE1D4C" w14:textId="566EAA2C" w:rsidR="003D1000" w:rsidRPr="00AE6458" w:rsidRDefault="003D1000" w:rsidP="00AE6458">
      <w:pPr>
        <w:widowControl w:val="0"/>
        <w:rPr>
          <w:rFonts w:cs="Times New Roman"/>
          <w:szCs w:val="28"/>
        </w:rPr>
      </w:pPr>
      <w:r w:rsidRPr="00AE6458">
        <w:rPr>
          <w:rFonts w:cs="Times New Roman"/>
          <w:szCs w:val="28"/>
        </w:rPr>
        <w:t>Соглашение о внесудебном порядке обращения взыскания на заложенное имущество ничтожно, если в силу закона обращение взыскания в</w:t>
      </w:r>
      <w:r w:rsidR="00AE6458" w:rsidRPr="00AE6458">
        <w:rPr>
          <w:rFonts w:cs="Times New Roman"/>
          <w:szCs w:val="28"/>
        </w:rPr>
        <w:t xml:space="preserve"> </w:t>
      </w:r>
      <w:r w:rsidRPr="00AE6458">
        <w:rPr>
          <w:rFonts w:cs="Times New Roman"/>
          <w:szCs w:val="28"/>
        </w:rPr>
        <w:t>подлежащих случаях осуществляется исключительно на основании решения суда.</w:t>
      </w:r>
    </w:p>
    <w:p w14:paraId="775223C8" w14:textId="72F3FDAE" w:rsidR="007B1410" w:rsidRPr="00AE6458" w:rsidRDefault="007B1410" w:rsidP="00AE6458">
      <w:pPr>
        <w:widowControl w:val="0"/>
        <w:rPr>
          <w:rFonts w:cs="Times New Roman"/>
          <w:szCs w:val="28"/>
        </w:rPr>
      </w:pPr>
      <w:r w:rsidRPr="00AE6458">
        <w:rPr>
          <w:rFonts w:cs="Times New Roman"/>
          <w:szCs w:val="28"/>
        </w:rPr>
        <w:t>Соглашение о внесудебном порядке обращения взыскания на заложенное имущество может быть достигнуто как до, так и после нарушения основного обязательств</w:t>
      </w:r>
      <w:r w:rsidR="00267CDE" w:rsidRPr="00AE6458">
        <w:rPr>
          <w:rFonts w:cs="Times New Roman"/>
          <w:szCs w:val="28"/>
        </w:rPr>
        <w:t>а</w:t>
      </w:r>
      <w:r w:rsidRPr="00AE6458">
        <w:rPr>
          <w:rFonts w:cs="Times New Roman"/>
          <w:szCs w:val="28"/>
        </w:rPr>
        <w:t>.</w:t>
      </w:r>
    </w:p>
    <w:p w14:paraId="0EBFBE41" w14:textId="3C2E22E4" w:rsidR="007B1410" w:rsidRPr="00AE6458" w:rsidRDefault="007B1410" w:rsidP="00AE6458">
      <w:pPr>
        <w:widowControl w:val="0"/>
        <w:rPr>
          <w:rFonts w:cs="Times New Roman"/>
          <w:szCs w:val="28"/>
        </w:rPr>
      </w:pPr>
      <w:r w:rsidRPr="00AE6458">
        <w:rPr>
          <w:rFonts w:cs="Times New Roman"/>
          <w:szCs w:val="28"/>
        </w:rPr>
        <w:t>Соглашение должно быть совершено в той же форме, что и договор о</w:t>
      </w:r>
      <w:r w:rsidR="00AE6458" w:rsidRPr="00AE6458">
        <w:rPr>
          <w:rFonts w:cs="Times New Roman"/>
          <w:szCs w:val="28"/>
        </w:rPr>
        <w:t xml:space="preserve"> </w:t>
      </w:r>
      <w:r w:rsidRPr="00AE6458">
        <w:rPr>
          <w:rFonts w:cs="Times New Roman"/>
          <w:szCs w:val="28"/>
        </w:rPr>
        <w:t>залоге.</w:t>
      </w:r>
    </w:p>
    <w:p w14:paraId="62E6D163" w14:textId="1E5B72AB" w:rsidR="003D1000" w:rsidRPr="00AE6458" w:rsidRDefault="003D1000" w:rsidP="00AE6458">
      <w:pPr>
        <w:widowControl w:val="0"/>
        <w:rPr>
          <w:rFonts w:cs="Times New Roman"/>
          <w:szCs w:val="28"/>
        </w:rPr>
      </w:pPr>
      <w:r w:rsidRPr="00AE6458">
        <w:rPr>
          <w:rFonts w:cs="Times New Roman"/>
          <w:szCs w:val="28"/>
        </w:rPr>
        <w:t xml:space="preserve">2. </w:t>
      </w:r>
      <w:proofErr w:type="gramStart"/>
      <w:r w:rsidRPr="00AE6458">
        <w:rPr>
          <w:rFonts w:cs="Times New Roman"/>
          <w:szCs w:val="28"/>
        </w:rPr>
        <w:t xml:space="preserve">Если соглашением сторон предусмотрен внесудебный порядок обращения взыскания на заложенное имущество, но залогодержатель предъявил в суд требование об обращении взыскания на заложенное </w:t>
      </w:r>
      <w:r w:rsidRPr="00AE6458">
        <w:rPr>
          <w:rFonts w:cs="Times New Roman"/>
          <w:szCs w:val="28"/>
        </w:rPr>
        <w:lastRenderedPageBreak/>
        <w:t xml:space="preserve">имущество, связанные с этим дополнительные расходы </w:t>
      </w:r>
      <w:r w:rsidR="00966E1D" w:rsidRPr="00AE6458">
        <w:rPr>
          <w:rFonts w:cs="Times New Roman"/>
          <w:szCs w:val="28"/>
        </w:rPr>
        <w:t xml:space="preserve">возлагаются </w:t>
      </w:r>
      <w:r w:rsidRPr="00AE6458">
        <w:rPr>
          <w:rFonts w:cs="Times New Roman"/>
          <w:szCs w:val="28"/>
        </w:rPr>
        <w:t>на залогодержателя, если он не докажет, что обращение взыскания на предмет залога или реализация предмета залога в соответствии с соглашением о внесудебном порядке обращения взыскания не были осуществлены в связи с</w:t>
      </w:r>
      <w:proofErr w:type="gramEnd"/>
      <w:r w:rsidRPr="00AE6458">
        <w:rPr>
          <w:rFonts w:cs="Times New Roman"/>
          <w:szCs w:val="28"/>
        </w:rPr>
        <w:t xml:space="preserve"> действиями залогодателя или третьих лиц.</w:t>
      </w:r>
    </w:p>
    <w:p w14:paraId="4BFBA8A4" w14:textId="77777777" w:rsidR="003D1000" w:rsidRPr="00AE6458" w:rsidRDefault="003D1000" w:rsidP="00AE6458">
      <w:pPr>
        <w:widowControl w:val="0"/>
        <w:rPr>
          <w:rFonts w:cs="Times New Roman"/>
          <w:szCs w:val="28"/>
        </w:rPr>
      </w:pPr>
      <w:r w:rsidRPr="00AE6458">
        <w:rPr>
          <w:rFonts w:cs="Times New Roman"/>
          <w:szCs w:val="28"/>
        </w:rPr>
        <w:t>3. При обращении взыскания и реализации заложенного имущества залогодержателем и иными лицами должны быть приняты меры, необходимые для получения наибольшей выручки от продажи предмета залога. Лицо, которому причинены убытки неисполнением указанной обязанности, вправе потребовать их возмещения.</w:t>
      </w:r>
    </w:p>
    <w:p w14:paraId="10818814" w14:textId="62E8E6F1" w:rsidR="003D1000" w:rsidRPr="00AE6458" w:rsidRDefault="003D1000" w:rsidP="00AE6458">
      <w:pPr>
        <w:widowControl w:val="0"/>
        <w:rPr>
          <w:rFonts w:cs="Times New Roman"/>
          <w:szCs w:val="28"/>
        </w:rPr>
      </w:pPr>
    </w:p>
    <w:p w14:paraId="537BBBA9" w14:textId="233C96C3" w:rsidR="003D1000" w:rsidRPr="00AE6458" w:rsidRDefault="003D70B4" w:rsidP="00AE6458">
      <w:pPr>
        <w:pStyle w:val="2"/>
        <w:keepNext w:val="0"/>
        <w:keepLines w:val="0"/>
        <w:widowControl w:val="0"/>
        <w:spacing w:before="0"/>
        <w:rPr>
          <w:rFonts w:ascii="Times New Roman" w:hAnsi="Times New Roman" w:cs="Times New Roman"/>
          <w:b/>
          <w:color w:val="auto"/>
          <w:sz w:val="28"/>
          <w:szCs w:val="28"/>
        </w:rPr>
      </w:pPr>
      <w:bookmarkStart w:id="92" w:name="_Toc81689978"/>
      <w:bookmarkStart w:id="93" w:name="_Toc120092702"/>
      <w:r w:rsidRPr="00AE6458">
        <w:rPr>
          <w:rFonts w:ascii="Times New Roman" w:hAnsi="Times New Roman" w:cs="Times New Roman"/>
          <w:color w:val="auto"/>
          <w:sz w:val="28"/>
          <w:szCs w:val="28"/>
        </w:rPr>
        <w:t>Статья</w:t>
      </w:r>
      <w:r w:rsidR="00DC37C2" w:rsidRPr="00AE6458">
        <w:rPr>
          <w:rFonts w:ascii="Times New Roman" w:hAnsi="Times New Roman" w:cs="Times New Roman"/>
          <w:color w:val="auto"/>
          <w:sz w:val="28"/>
          <w:szCs w:val="28"/>
        </w:rPr>
        <w:t xml:space="preserve"> 35</w:t>
      </w:r>
      <w:r w:rsidRPr="00AE6458">
        <w:rPr>
          <w:rFonts w:ascii="Times New Roman" w:hAnsi="Times New Roman" w:cs="Times New Roman"/>
          <w:color w:val="auto"/>
          <w:sz w:val="28"/>
          <w:szCs w:val="28"/>
        </w:rPr>
        <w:t>.</w:t>
      </w:r>
      <w:r w:rsidR="00DC37C2" w:rsidRPr="00AE6458">
        <w:rPr>
          <w:rFonts w:ascii="Times New Roman" w:hAnsi="Times New Roman" w:cs="Times New Roman"/>
          <w:color w:val="auto"/>
          <w:sz w:val="28"/>
          <w:szCs w:val="28"/>
        </w:rPr>
        <w:t xml:space="preserve"> </w:t>
      </w:r>
      <w:r w:rsidR="003D1000" w:rsidRPr="00AE6458">
        <w:rPr>
          <w:rFonts w:ascii="Times New Roman" w:hAnsi="Times New Roman" w:cs="Times New Roman"/>
          <w:b/>
          <w:color w:val="auto"/>
          <w:sz w:val="28"/>
          <w:szCs w:val="28"/>
        </w:rPr>
        <w:t>Обращени</w:t>
      </w:r>
      <w:r w:rsidR="00966E1D" w:rsidRPr="00AE6458">
        <w:rPr>
          <w:rFonts w:ascii="Times New Roman" w:hAnsi="Times New Roman" w:cs="Times New Roman"/>
          <w:b/>
          <w:color w:val="auto"/>
          <w:sz w:val="28"/>
          <w:szCs w:val="28"/>
        </w:rPr>
        <w:t>е</w:t>
      </w:r>
      <w:r w:rsidR="003D1000" w:rsidRPr="00AE6458">
        <w:rPr>
          <w:rFonts w:ascii="Times New Roman" w:hAnsi="Times New Roman" w:cs="Times New Roman"/>
          <w:b/>
          <w:color w:val="auto"/>
          <w:sz w:val="28"/>
          <w:szCs w:val="28"/>
        </w:rPr>
        <w:t xml:space="preserve"> взыскания на заложенное имущество в</w:t>
      </w:r>
      <w:r w:rsidR="00AE6458" w:rsidRPr="00AE6458">
        <w:rPr>
          <w:rFonts w:ascii="Times New Roman" w:hAnsi="Times New Roman" w:cs="Times New Roman"/>
          <w:b/>
          <w:color w:val="auto"/>
          <w:sz w:val="28"/>
          <w:szCs w:val="28"/>
        </w:rPr>
        <w:t xml:space="preserve"> </w:t>
      </w:r>
      <w:r w:rsidR="003D1000" w:rsidRPr="00AE6458">
        <w:rPr>
          <w:rFonts w:ascii="Times New Roman" w:hAnsi="Times New Roman" w:cs="Times New Roman"/>
          <w:b/>
          <w:color w:val="auto"/>
          <w:sz w:val="28"/>
          <w:szCs w:val="28"/>
        </w:rPr>
        <w:t>судебном порядке</w:t>
      </w:r>
      <w:bookmarkEnd w:id="92"/>
      <w:bookmarkEnd w:id="93"/>
    </w:p>
    <w:p w14:paraId="4CDB212E" w14:textId="77777777" w:rsidR="003D1000" w:rsidRPr="00AE6458" w:rsidRDefault="003D1000" w:rsidP="00AE6458">
      <w:pPr>
        <w:widowControl w:val="0"/>
        <w:rPr>
          <w:rFonts w:cs="Times New Roman"/>
          <w:szCs w:val="28"/>
        </w:rPr>
      </w:pPr>
      <w:r w:rsidRPr="00AE6458">
        <w:rPr>
          <w:rFonts w:cs="Times New Roman"/>
          <w:szCs w:val="28"/>
        </w:rPr>
        <w:t>1. Взыскание на предмет залога может быть обращено только по решению суда в случаях, если:</w:t>
      </w:r>
    </w:p>
    <w:p w14:paraId="0D94B2F0" w14:textId="5C2622A0" w:rsidR="003D1000" w:rsidRPr="00AE6458" w:rsidRDefault="00966E1D" w:rsidP="00AE6458">
      <w:pPr>
        <w:widowControl w:val="0"/>
        <w:rPr>
          <w:rFonts w:cs="Times New Roman"/>
          <w:szCs w:val="28"/>
        </w:rPr>
      </w:pPr>
      <w:r w:rsidRPr="00AE6458">
        <w:rPr>
          <w:rFonts w:cs="Times New Roman"/>
          <w:szCs w:val="28"/>
        </w:rPr>
        <w:t xml:space="preserve">1) </w:t>
      </w:r>
      <w:r w:rsidR="003D1000" w:rsidRPr="00AE6458">
        <w:rPr>
          <w:rFonts w:cs="Times New Roman"/>
          <w:szCs w:val="28"/>
        </w:rPr>
        <w:t xml:space="preserve">предметом залога является </w:t>
      </w:r>
      <w:r w:rsidR="00A720E8" w:rsidRPr="00AE6458">
        <w:rPr>
          <w:rFonts w:cs="Times New Roman"/>
          <w:szCs w:val="28"/>
        </w:rPr>
        <w:t xml:space="preserve">единственное </w:t>
      </w:r>
      <w:r w:rsidR="003D1000" w:rsidRPr="00AE6458">
        <w:rPr>
          <w:rFonts w:cs="Times New Roman"/>
          <w:szCs w:val="28"/>
        </w:rPr>
        <w:t>жилое помещение, принадлежащее на праве собственности гражданину, за исключением случаев заключения после возникновения оснований для обращения взыскания соглашения об обращении взыскания во внесудебном порядке;</w:t>
      </w:r>
    </w:p>
    <w:p w14:paraId="1CA150C5" w14:textId="3E0B366E" w:rsidR="003D1000" w:rsidRPr="00AE6458" w:rsidRDefault="00966E1D" w:rsidP="00AE6458">
      <w:pPr>
        <w:widowControl w:val="0"/>
        <w:rPr>
          <w:rFonts w:cs="Times New Roman"/>
          <w:szCs w:val="28"/>
        </w:rPr>
      </w:pPr>
      <w:r w:rsidRPr="00AE6458">
        <w:rPr>
          <w:rFonts w:cs="Times New Roman"/>
          <w:szCs w:val="28"/>
        </w:rPr>
        <w:t xml:space="preserve">2) </w:t>
      </w:r>
      <w:r w:rsidR="003D1000" w:rsidRPr="00AE6458">
        <w:rPr>
          <w:rFonts w:cs="Times New Roman"/>
          <w:szCs w:val="28"/>
        </w:rPr>
        <w:t>предметом залога является имущество, имеющее значительную историческую, художественную или иную культурную ценность для общества;</w:t>
      </w:r>
    </w:p>
    <w:p w14:paraId="73A45627" w14:textId="66F1F480" w:rsidR="003D1000" w:rsidRPr="00AE6458" w:rsidRDefault="00966E1D" w:rsidP="00AE6458">
      <w:pPr>
        <w:widowControl w:val="0"/>
        <w:rPr>
          <w:rFonts w:cs="Times New Roman"/>
          <w:szCs w:val="28"/>
        </w:rPr>
      </w:pPr>
      <w:r w:rsidRPr="00AE6458">
        <w:rPr>
          <w:rFonts w:cs="Times New Roman"/>
          <w:szCs w:val="28"/>
        </w:rPr>
        <w:t xml:space="preserve">3) </w:t>
      </w:r>
      <w:r w:rsidR="003D1000" w:rsidRPr="00AE6458">
        <w:rPr>
          <w:rFonts w:cs="Times New Roman"/>
          <w:szCs w:val="28"/>
        </w:rPr>
        <w:t xml:space="preserve">залогодатель </w:t>
      </w:r>
      <w:r w:rsidRPr="00AE6458">
        <w:rPr>
          <w:rFonts w:cs="Times New Roman"/>
          <w:szCs w:val="28"/>
        </w:rPr>
        <w:t>—</w:t>
      </w:r>
      <w:r w:rsidR="003D1000" w:rsidRPr="00AE6458">
        <w:rPr>
          <w:rFonts w:cs="Times New Roman"/>
          <w:szCs w:val="28"/>
        </w:rPr>
        <w:t xml:space="preserve"> физическое лицо в установленном порядке признано безвестно отсутствующим;</w:t>
      </w:r>
    </w:p>
    <w:p w14:paraId="028A060A" w14:textId="6FDE4491" w:rsidR="003D1000" w:rsidRPr="00AE6458" w:rsidRDefault="00966E1D" w:rsidP="00AE6458">
      <w:pPr>
        <w:widowControl w:val="0"/>
        <w:rPr>
          <w:rFonts w:cs="Times New Roman"/>
          <w:szCs w:val="28"/>
        </w:rPr>
      </w:pPr>
      <w:r w:rsidRPr="00AE6458">
        <w:rPr>
          <w:rFonts w:cs="Times New Roman"/>
          <w:szCs w:val="28"/>
        </w:rPr>
        <w:t xml:space="preserve">4) </w:t>
      </w:r>
      <w:r w:rsidR="003D1000" w:rsidRPr="00AE6458">
        <w:rPr>
          <w:rFonts w:cs="Times New Roman"/>
          <w:szCs w:val="28"/>
        </w:rPr>
        <w:t>заложенное имущество является предметом предшествующего и</w:t>
      </w:r>
      <w:r w:rsidR="00AE6458" w:rsidRPr="00AE6458">
        <w:rPr>
          <w:rFonts w:cs="Times New Roman"/>
          <w:szCs w:val="28"/>
        </w:rPr>
        <w:t xml:space="preserve"> </w:t>
      </w:r>
      <w:r w:rsidR="003D1000" w:rsidRPr="00AE6458">
        <w:rPr>
          <w:rFonts w:cs="Times New Roman"/>
          <w:szCs w:val="28"/>
        </w:rPr>
        <w:t>последующего залогов, при которых применяются разный порядок обращения взыскания на предмет залога или разные способы реализации заложенного имущества, если соглашением между предшествующим и</w:t>
      </w:r>
      <w:r w:rsidR="00AE6458" w:rsidRPr="00AE6458">
        <w:rPr>
          <w:rFonts w:cs="Times New Roman"/>
          <w:szCs w:val="28"/>
        </w:rPr>
        <w:t xml:space="preserve"> </w:t>
      </w:r>
      <w:r w:rsidR="003D1000" w:rsidRPr="00AE6458">
        <w:rPr>
          <w:rFonts w:cs="Times New Roman"/>
          <w:szCs w:val="28"/>
        </w:rPr>
        <w:t>последующим залогодержателями не предусмотрено иное;</w:t>
      </w:r>
    </w:p>
    <w:p w14:paraId="04166875" w14:textId="33928057" w:rsidR="003D1000" w:rsidRPr="00AE6458" w:rsidRDefault="00966E1D" w:rsidP="00AE6458">
      <w:pPr>
        <w:widowControl w:val="0"/>
        <w:rPr>
          <w:rFonts w:cs="Times New Roman"/>
          <w:szCs w:val="28"/>
        </w:rPr>
      </w:pPr>
      <w:r w:rsidRPr="00AE6458">
        <w:rPr>
          <w:rFonts w:cs="Times New Roman"/>
          <w:szCs w:val="28"/>
        </w:rPr>
        <w:t xml:space="preserve">5) </w:t>
      </w:r>
      <w:r w:rsidR="003D1000" w:rsidRPr="00AE6458">
        <w:rPr>
          <w:rFonts w:cs="Times New Roman"/>
          <w:szCs w:val="28"/>
        </w:rPr>
        <w:t xml:space="preserve">имущество заложено в обеспечение исполнения разных обязательств </w:t>
      </w:r>
      <w:proofErr w:type="spellStart"/>
      <w:r w:rsidR="003D1000" w:rsidRPr="00AE6458">
        <w:rPr>
          <w:rFonts w:cs="Times New Roman"/>
          <w:szCs w:val="28"/>
        </w:rPr>
        <w:t>созалогодержателям</w:t>
      </w:r>
      <w:proofErr w:type="spellEnd"/>
      <w:r w:rsidR="003D1000" w:rsidRPr="00AE6458">
        <w:rPr>
          <w:rFonts w:cs="Times New Roman"/>
          <w:szCs w:val="28"/>
        </w:rPr>
        <w:t xml:space="preserve">, за исключением случая, когда соглашением всех </w:t>
      </w:r>
      <w:proofErr w:type="spellStart"/>
      <w:r w:rsidR="003D1000" w:rsidRPr="00AE6458">
        <w:rPr>
          <w:rFonts w:cs="Times New Roman"/>
          <w:szCs w:val="28"/>
        </w:rPr>
        <w:t>созалогодержателей</w:t>
      </w:r>
      <w:proofErr w:type="spellEnd"/>
      <w:r w:rsidR="003D1000" w:rsidRPr="00AE6458">
        <w:rPr>
          <w:rFonts w:cs="Times New Roman"/>
          <w:szCs w:val="28"/>
        </w:rPr>
        <w:t xml:space="preserve"> с залогодателем предусмотрен внесудебный порядок обращения взыскания.</w:t>
      </w:r>
    </w:p>
    <w:p w14:paraId="6AB1F42B" w14:textId="6B3DC224" w:rsidR="003D1000" w:rsidRPr="00AE6458" w:rsidRDefault="00966E1D" w:rsidP="00AE6458">
      <w:pPr>
        <w:widowControl w:val="0"/>
        <w:rPr>
          <w:rFonts w:cs="Times New Roman"/>
          <w:szCs w:val="28"/>
        </w:rPr>
      </w:pPr>
      <w:r w:rsidRPr="00AE6458">
        <w:rPr>
          <w:rFonts w:cs="Times New Roman"/>
          <w:szCs w:val="28"/>
        </w:rPr>
        <w:t>Национальным законодательством</w:t>
      </w:r>
      <w:r w:rsidR="003D1000" w:rsidRPr="00AE6458">
        <w:rPr>
          <w:rFonts w:cs="Times New Roman"/>
          <w:szCs w:val="28"/>
        </w:rPr>
        <w:t xml:space="preserve"> могут быть предусмотрены иные случаи, в которых обращение взыскания на заложенное имущество во внесудебном порядке не допускается.</w:t>
      </w:r>
    </w:p>
    <w:p w14:paraId="47F11823" w14:textId="7C7C9C2C" w:rsidR="003D1000" w:rsidRPr="00AE6458" w:rsidRDefault="003D1000" w:rsidP="00AE6458">
      <w:pPr>
        <w:widowControl w:val="0"/>
        <w:rPr>
          <w:rFonts w:cs="Times New Roman"/>
          <w:szCs w:val="28"/>
        </w:rPr>
      </w:pPr>
      <w:r w:rsidRPr="00AE6458">
        <w:rPr>
          <w:rFonts w:cs="Times New Roman"/>
          <w:szCs w:val="28"/>
        </w:rPr>
        <w:t>2. Соглашения, заключенные с нарушением требований настояще</w:t>
      </w:r>
      <w:r w:rsidR="00966E1D" w:rsidRPr="00AE6458">
        <w:rPr>
          <w:rFonts w:cs="Times New Roman"/>
          <w:szCs w:val="28"/>
        </w:rPr>
        <w:t>й</w:t>
      </w:r>
      <w:r w:rsidRPr="00AE6458">
        <w:rPr>
          <w:rFonts w:cs="Times New Roman"/>
          <w:szCs w:val="28"/>
        </w:rPr>
        <w:t xml:space="preserve"> </w:t>
      </w:r>
      <w:r w:rsidR="00914AAD" w:rsidRPr="00AE6458">
        <w:rPr>
          <w:rFonts w:cs="Times New Roman"/>
          <w:szCs w:val="28"/>
        </w:rPr>
        <w:t>статьи</w:t>
      </w:r>
      <w:r w:rsidRPr="00AE6458">
        <w:rPr>
          <w:rFonts w:cs="Times New Roman"/>
          <w:szCs w:val="28"/>
        </w:rPr>
        <w:t>, ничтожны.</w:t>
      </w:r>
    </w:p>
    <w:p w14:paraId="0737D14F" w14:textId="77777777" w:rsidR="003D1000" w:rsidRPr="00AE6458" w:rsidRDefault="003D1000" w:rsidP="00AE6458">
      <w:pPr>
        <w:widowControl w:val="0"/>
        <w:rPr>
          <w:rFonts w:cs="Times New Roman"/>
          <w:szCs w:val="28"/>
        </w:rPr>
      </w:pPr>
    </w:p>
    <w:p w14:paraId="64524545" w14:textId="53803CFE" w:rsidR="003D1000" w:rsidRPr="00AE6458" w:rsidRDefault="003D70B4" w:rsidP="00AE6458">
      <w:pPr>
        <w:pStyle w:val="2"/>
        <w:keepNext w:val="0"/>
        <w:keepLines w:val="0"/>
        <w:widowControl w:val="0"/>
        <w:spacing w:before="0"/>
        <w:rPr>
          <w:rFonts w:ascii="Times New Roman" w:hAnsi="Times New Roman" w:cs="Times New Roman"/>
          <w:b/>
          <w:color w:val="auto"/>
          <w:sz w:val="28"/>
          <w:szCs w:val="28"/>
        </w:rPr>
      </w:pPr>
      <w:bookmarkStart w:id="94" w:name="_Toc81689979"/>
      <w:bookmarkStart w:id="95" w:name="_Toc120092703"/>
      <w:r w:rsidRPr="00AE6458">
        <w:rPr>
          <w:rFonts w:ascii="Times New Roman" w:hAnsi="Times New Roman" w:cs="Times New Roman"/>
          <w:color w:val="auto"/>
          <w:sz w:val="28"/>
          <w:szCs w:val="28"/>
        </w:rPr>
        <w:t>Статья</w:t>
      </w:r>
      <w:r w:rsidR="00DC37C2" w:rsidRPr="00AE6458">
        <w:rPr>
          <w:rFonts w:ascii="Times New Roman" w:hAnsi="Times New Roman" w:cs="Times New Roman"/>
          <w:color w:val="auto"/>
          <w:sz w:val="28"/>
          <w:szCs w:val="28"/>
        </w:rPr>
        <w:t xml:space="preserve"> 36</w:t>
      </w:r>
      <w:r w:rsidRPr="00AE6458">
        <w:rPr>
          <w:rFonts w:ascii="Times New Roman" w:hAnsi="Times New Roman" w:cs="Times New Roman"/>
          <w:color w:val="auto"/>
          <w:sz w:val="28"/>
          <w:szCs w:val="28"/>
        </w:rPr>
        <w:t>.</w:t>
      </w:r>
      <w:r w:rsidR="00DC37C2" w:rsidRPr="00AE6458">
        <w:rPr>
          <w:rFonts w:ascii="Times New Roman" w:hAnsi="Times New Roman" w:cs="Times New Roman"/>
          <w:b/>
          <w:color w:val="auto"/>
          <w:sz w:val="28"/>
          <w:szCs w:val="28"/>
        </w:rPr>
        <w:t xml:space="preserve"> </w:t>
      </w:r>
      <w:r w:rsidR="003D1000" w:rsidRPr="00AE6458">
        <w:rPr>
          <w:rFonts w:ascii="Times New Roman" w:hAnsi="Times New Roman" w:cs="Times New Roman"/>
          <w:b/>
          <w:color w:val="auto"/>
          <w:sz w:val="28"/>
          <w:szCs w:val="28"/>
        </w:rPr>
        <w:t>Обращени</w:t>
      </w:r>
      <w:r w:rsidR="00770052" w:rsidRPr="00AE6458">
        <w:rPr>
          <w:rFonts w:ascii="Times New Roman" w:hAnsi="Times New Roman" w:cs="Times New Roman"/>
          <w:b/>
          <w:color w:val="auto"/>
          <w:sz w:val="28"/>
          <w:szCs w:val="28"/>
        </w:rPr>
        <w:t>е</w:t>
      </w:r>
      <w:r w:rsidR="003D1000" w:rsidRPr="00AE6458">
        <w:rPr>
          <w:rFonts w:ascii="Times New Roman" w:hAnsi="Times New Roman" w:cs="Times New Roman"/>
          <w:b/>
          <w:color w:val="auto"/>
          <w:sz w:val="28"/>
          <w:szCs w:val="28"/>
        </w:rPr>
        <w:t xml:space="preserve"> взыскания на заложенное имущество во внесудебном порядке</w:t>
      </w:r>
      <w:bookmarkEnd w:id="94"/>
      <w:bookmarkEnd w:id="95"/>
    </w:p>
    <w:p w14:paraId="43386067" w14:textId="12742971" w:rsidR="003D1000" w:rsidRPr="00AE6458" w:rsidRDefault="003D1000" w:rsidP="00AE6458">
      <w:pPr>
        <w:widowControl w:val="0"/>
        <w:rPr>
          <w:rFonts w:cs="Times New Roman"/>
          <w:szCs w:val="28"/>
        </w:rPr>
      </w:pPr>
      <w:r w:rsidRPr="00AE6458">
        <w:rPr>
          <w:rFonts w:cs="Times New Roman"/>
          <w:szCs w:val="28"/>
        </w:rPr>
        <w:t>1. Обращение взыскания на заложенное имущество во внесудебном порядке может быть осуществлено по исполнительной надписи нотариуса либо самостоятельно залогодержателем.</w:t>
      </w:r>
    </w:p>
    <w:p w14:paraId="64D71E51" w14:textId="0C7C9669" w:rsidR="003D1000" w:rsidRPr="00AE6458" w:rsidRDefault="003D1000" w:rsidP="00AE6458">
      <w:pPr>
        <w:widowControl w:val="0"/>
        <w:rPr>
          <w:rFonts w:cs="Times New Roman"/>
          <w:szCs w:val="28"/>
        </w:rPr>
      </w:pPr>
      <w:r w:rsidRPr="00AE6458">
        <w:rPr>
          <w:rFonts w:cs="Times New Roman"/>
          <w:szCs w:val="28"/>
        </w:rPr>
        <w:t>2. Если договор залога содержит условие об обращени</w:t>
      </w:r>
      <w:r w:rsidR="00816F7E" w:rsidRPr="00AE6458">
        <w:rPr>
          <w:rFonts w:cs="Times New Roman"/>
          <w:szCs w:val="28"/>
        </w:rPr>
        <w:t>и</w:t>
      </w:r>
      <w:r w:rsidRPr="00AE6458">
        <w:rPr>
          <w:rFonts w:cs="Times New Roman"/>
          <w:szCs w:val="28"/>
        </w:rPr>
        <w:t xml:space="preserve"> взыскания на заложенное имущество во внесудебном порядке, но не содержит указани</w:t>
      </w:r>
      <w:r w:rsidR="000D25F8" w:rsidRPr="00AE6458">
        <w:rPr>
          <w:rFonts w:cs="Times New Roman"/>
          <w:szCs w:val="28"/>
        </w:rPr>
        <w:t>я</w:t>
      </w:r>
      <w:r w:rsidRPr="00AE6458">
        <w:rPr>
          <w:rFonts w:cs="Times New Roman"/>
          <w:szCs w:val="28"/>
        </w:rPr>
        <w:t xml:space="preserve"> на </w:t>
      </w:r>
      <w:r w:rsidRPr="00AE6458">
        <w:rPr>
          <w:rFonts w:cs="Times New Roman"/>
          <w:szCs w:val="28"/>
        </w:rPr>
        <w:lastRenderedPageBreak/>
        <w:t>способ обращения взыскания, залогодержатель вправе выбрать, обращать взыскани</w:t>
      </w:r>
      <w:r w:rsidR="00914AAD" w:rsidRPr="00AE6458">
        <w:rPr>
          <w:rFonts w:cs="Times New Roman"/>
          <w:szCs w:val="28"/>
        </w:rPr>
        <w:t>е</w:t>
      </w:r>
      <w:r w:rsidRPr="00AE6458">
        <w:rPr>
          <w:rFonts w:cs="Times New Roman"/>
          <w:szCs w:val="28"/>
        </w:rPr>
        <w:t xml:space="preserve"> по исполнительной надписи нотариуса либо самостоятельно.</w:t>
      </w:r>
    </w:p>
    <w:p w14:paraId="2BB2ED88" w14:textId="77777777" w:rsidR="003D1000" w:rsidRPr="00AE6458" w:rsidRDefault="003D1000" w:rsidP="00AE6458">
      <w:pPr>
        <w:widowControl w:val="0"/>
        <w:rPr>
          <w:rFonts w:cs="Times New Roman"/>
          <w:szCs w:val="28"/>
        </w:rPr>
      </w:pPr>
      <w:r w:rsidRPr="00AE6458">
        <w:rPr>
          <w:rFonts w:cs="Times New Roman"/>
          <w:szCs w:val="28"/>
        </w:rPr>
        <w:t>3. Обращение взыскания на предмет залога по исполнительной надписи нотариуса допускается, если договор залога, содержащий условие об обращении взыскания на заложенное имущество во внесудебном порядке, удостоверен нотариально.</w:t>
      </w:r>
    </w:p>
    <w:p w14:paraId="0A4F47A9" w14:textId="77777777" w:rsidR="003D1000" w:rsidRPr="00AE6458" w:rsidRDefault="003D1000" w:rsidP="00AE6458">
      <w:pPr>
        <w:widowControl w:val="0"/>
        <w:rPr>
          <w:rFonts w:cs="Times New Roman"/>
          <w:szCs w:val="28"/>
        </w:rPr>
      </w:pPr>
      <w:r w:rsidRPr="00AE6458">
        <w:rPr>
          <w:rFonts w:cs="Times New Roman"/>
          <w:szCs w:val="28"/>
        </w:rPr>
        <w:t xml:space="preserve">Порядок обращения взыскания в этом случае определяется национальным законодательством о нотариате </w:t>
      </w:r>
      <w:proofErr w:type="gramStart"/>
      <w:r w:rsidRPr="00AE6458">
        <w:rPr>
          <w:rFonts w:cs="Times New Roman"/>
          <w:szCs w:val="28"/>
        </w:rPr>
        <w:t>и</w:t>
      </w:r>
      <w:proofErr w:type="gramEnd"/>
      <w:r w:rsidRPr="00AE6458">
        <w:rPr>
          <w:rFonts w:cs="Times New Roman"/>
          <w:szCs w:val="28"/>
        </w:rPr>
        <w:t xml:space="preserve"> об исполнительном производстве.</w:t>
      </w:r>
    </w:p>
    <w:p w14:paraId="1E7CDC4A" w14:textId="34FF0E76" w:rsidR="003D1000" w:rsidRPr="00AE6458" w:rsidRDefault="003D1000" w:rsidP="00AE6458">
      <w:pPr>
        <w:widowControl w:val="0"/>
        <w:rPr>
          <w:rFonts w:cs="Times New Roman"/>
          <w:szCs w:val="28"/>
        </w:rPr>
      </w:pPr>
      <w:r w:rsidRPr="00AE6458">
        <w:rPr>
          <w:rFonts w:cs="Times New Roman"/>
          <w:szCs w:val="28"/>
        </w:rPr>
        <w:t>4. Обращение взыскания на предмет залога самостоятельно залогодержателем осуществляется путем направления залогодателю письменного уведомления об обращении взыскания, если иной способ не предусмотрен договором залога.</w:t>
      </w:r>
    </w:p>
    <w:p w14:paraId="371BB7B5" w14:textId="77777777" w:rsidR="003D1000" w:rsidRPr="00AE6458" w:rsidRDefault="003D1000" w:rsidP="00AE6458">
      <w:pPr>
        <w:widowControl w:val="0"/>
        <w:rPr>
          <w:rFonts w:cs="Times New Roman"/>
          <w:szCs w:val="28"/>
        </w:rPr>
      </w:pPr>
      <w:r w:rsidRPr="00AE6458">
        <w:rPr>
          <w:rFonts w:cs="Times New Roman"/>
          <w:szCs w:val="28"/>
        </w:rPr>
        <w:t>Одновременно указанное уведомление должно быть направлено известным залогодержателю другим залогодержателям, а также должнику.</w:t>
      </w:r>
    </w:p>
    <w:p w14:paraId="3D6376C4" w14:textId="2025E087" w:rsidR="003D1000" w:rsidRPr="00AE6458" w:rsidRDefault="003D1000" w:rsidP="00AE6458">
      <w:pPr>
        <w:widowControl w:val="0"/>
        <w:rPr>
          <w:rFonts w:cs="Times New Roman"/>
          <w:szCs w:val="28"/>
        </w:rPr>
      </w:pPr>
      <w:r w:rsidRPr="00AE6458">
        <w:rPr>
          <w:rFonts w:cs="Times New Roman"/>
          <w:szCs w:val="28"/>
        </w:rPr>
        <w:t>Если договором залога предусмотрен иной способ самостоятельного обращения взыскания на заложенное имущество залогодержателем, он обязан своевременно направлять другим залогодержателям и должнику информацию об обращении взыскания, необходимую им для реализации их прав в</w:t>
      </w:r>
      <w:r w:rsidR="00CD38FC" w:rsidRPr="00AE6458">
        <w:rPr>
          <w:rFonts w:cs="Times New Roman"/>
          <w:szCs w:val="28"/>
        </w:rPr>
        <w:t xml:space="preserve"> </w:t>
      </w:r>
      <w:r w:rsidRPr="00AE6458">
        <w:rPr>
          <w:rFonts w:cs="Times New Roman"/>
          <w:szCs w:val="28"/>
        </w:rPr>
        <w:t>отношении заложенного имущества.</w:t>
      </w:r>
    </w:p>
    <w:p w14:paraId="2BD01924" w14:textId="77777777" w:rsidR="003D1000" w:rsidRPr="00AE6458" w:rsidRDefault="003D1000" w:rsidP="00AE6458">
      <w:pPr>
        <w:widowControl w:val="0"/>
        <w:autoSpaceDE w:val="0"/>
        <w:autoSpaceDN w:val="0"/>
        <w:adjustRightInd w:val="0"/>
        <w:rPr>
          <w:rFonts w:cs="Times New Roman"/>
          <w:szCs w:val="28"/>
        </w:rPr>
      </w:pPr>
    </w:p>
    <w:p w14:paraId="55225873" w14:textId="3D0AEC76" w:rsidR="003D1000" w:rsidRPr="00AE6458" w:rsidRDefault="00B15FAC" w:rsidP="00AE6458">
      <w:pPr>
        <w:pStyle w:val="2"/>
        <w:keepNext w:val="0"/>
        <w:keepLines w:val="0"/>
        <w:widowControl w:val="0"/>
        <w:spacing w:before="0"/>
        <w:rPr>
          <w:rFonts w:ascii="Times New Roman" w:hAnsi="Times New Roman" w:cs="Times New Roman"/>
          <w:b/>
          <w:bCs/>
          <w:color w:val="auto"/>
          <w:sz w:val="28"/>
          <w:szCs w:val="28"/>
        </w:rPr>
      </w:pPr>
      <w:bookmarkStart w:id="96" w:name="Par161"/>
      <w:bookmarkStart w:id="97" w:name="_Toc81689980"/>
      <w:bookmarkStart w:id="98" w:name="_Toc120092704"/>
      <w:bookmarkEnd w:id="96"/>
      <w:r w:rsidRPr="00AE6458">
        <w:rPr>
          <w:rFonts w:ascii="Times New Roman" w:hAnsi="Times New Roman" w:cs="Times New Roman"/>
          <w:bCs/>
          <w:color w:val="auto"/>
          <w:sz w:val="28"/>
          <w:szCs w:val="28"/>
        </w:rPr>
        <w:t>Статья</w:t>
      </w:r>
      <w:r w:rsidR="00DC37C2" w:rsidRPr="00AE6458">
        <w:rPr>
          <w:rFonts w:ascii="Times New Roman" w:hAnsi="Times New Roman" w:cs="Times New Roman"/>
          <w:bCs/>
          <w:color w:val="auto"/>
          <w:sz w:val="28"/>
          <w:szCs w:val="28"/>
        </w:rPr>
        <w:t xml:space="preserve"> 37</w:t>
      </w:r>
      <w:r w:rsidRPr="00AE6458">
        <w:rPr>
          <w:rFonts w:ascii="Times New Roman" w:hAnsi="Times New Roman" w:cs="Times New Roman"/>
          <w:bCs/>
          <w:color w:val="auto"/>
          <w:sz w:val="28"/>
          <w:szCs w:val="28"/>
        </w:rPr>
        <w:t>.</w:t>
      </w:r>
      <w:r w:rsidR="00DC37C2" w:rsidRPr="00AE6458">
        <w:rPr>
          <w:rFonts w:ascii="Times New Roman" w:hAnsi="Times New Roman" w:cs="Times New Roman"/>
          <w:b/>
          <w:bCs/>
          <w:color w:val="auto"/>
          <w:sz w:val="28"/>
          <w:szCs w:val="28"/>
        </w:rPr>
        <w:t xml:space="preserve"> </w:t>
      </w:r>
      <w:r w:rsidR="003D1000" w:rsidRPr="00AE6458">
        <w:rPr>
          <w:rFonts w:ascii="Times New Roman" w:hAnsi="Times New Roman" w:cs="Times New Roman"/>
          <w:b/>
          <w:bCs/>
          <w:color w:val="auto"/>
          <w:sz w:val="28"/>
          <w:szCs w:val="28"/>
        </w:rPr>
        <w:t>Реализация заложенного имущества при обращении на него взыскания в судебном порядке</w:t>
      </w:r>
      <w:bookmarkEnd w:id="97"/>
      <w:bookmarkEnd w:id="98"/>
    </w:p>
    <w:p w14:paraId="21A80C7F" w14:textId="7C76F849" w:rsidR="003D1000" w:rsidRPr="00AE6458" w:rsidRDefault="003D1000" w:rsidP="00AE6458">
      <w:pPr>
        <w:widowControl w:val="0"/>
        <w:rPr>
          <w:rFonts w:cs="Times New Roman"/>
          <w:szCs w:val="28"/>
        </w:rPr>
      </w:pPr>
      <w:r w:rsidRPr="00AE6458">
        <w:rPr>
          <w:rFonts w:cs="Times New Roman"/>
          <w:szCs w:val="28"/>
        </w:rPr>
        <w:t>1. Реализация заложенного имущества, на которое взыскание обращено на основании решения суда, осуществляется путем продажи с публичных торгов в порядке, установленном национальным законодательством, с учетом особенностей, предусмотренных настоящим Законом.</w:t>
      </w:r>
    </w:p>
    <w:p w14:paraId="6507751B" w14:textId="32509EE6" w:rsidR="00C443AC" w:rsidRPr="00AE6458" w:rsidRDefault="00401980" w:rsidP="00AE6458">
      <w:pPr>
        <w:widowControl w:val="0"/>
        <w:rPr>
          <w:rFonts w:cs="Times New Roman"/>
          <w:szCs w:val="28"/>
        </w:rPr>
      </w:pPr>
      <w:r w:rsidRPr="00AE6458">
        <w:rPr>
          <w:rFonts w:cs="Times New Roman"/>
          <w:szCs w:val="28"/>
        </w:rPr>
        <w:t xml:space="preserve">Национальным законодательством </w:t>
      </w:r>
      <w:r w:rsidR="003D1000" w:rsidRPr="00AE6458">
        <w:rPr>
          <w:rFonts w:cs="Times New Roman"/>
          <w:szCs w:val="28"/>
        </w:rPr>
        <w:t xml:space="preserve">или соглашением между залогодержателем и залогодателем может </w:t>
      </w:r>
      <w:r w:rsidR="00A720E8" w:rsidRPr="00AE6458">
        <w:rPr>
          <w:rFonts w:cs="Times New Roman"/>
          <w:szCs w:val="28"/>
        </w:rPr>
        <w:t>быть установлено</w:t>
      </w:r>
      <w:r w:rsidR="003D1000" w:rsidRPr="00AE6458">
        <w:rPr>
          <w:rFonts w:cs="Times New Roman"/>
          <w:szCs w:val="28"/>
        </w:rPr>
        <w:t>, что реализация предмета залога осуществляется в</w:t>
      </w:r>
      <w:r w:rsidR="00CD38FC" w:rsidRPr="00AE6458">
        <w:rPr>
          <w:rFonts w:cs="Times New Roman"/>
          <w:szCs w:val="28"/>
        </w:rPr>
        <w:t xml:space="preserve"> </w:t>
      </w:r>
      <w:r w:rsidR="003D1000" w:rsidRPr="00AE6458">
        <w:rPr>
          <w:rFonts w:cs="Times New Roman"/>
          <w:szCs w:val="28"/>
        </w:rPr>
        <w:t xml:space="preserve">порядке, установленном </w:t>
      </w:r>
      <w:r w:rsidR="00A720E8" w:rsidRPr="00AE6458">
        <w:rPr>
          <w:rFonts w:cs="Times New Roman"/>
          <w:szCs w:val="28"/>
        </w:rPr>
        <w:t xml:space="preserve">статьей </w:t>
      </w:r>
      <w:r w:rsidR="00226977" w:rsidRPr="00AE6458">
        <w:rPr>
          <w:rFonts w:cs="Times New Roman"/>
          <w:szCs w:val="28"/>
        </w:rPr>
        <w:t xml:space="preserve">38 </w:t>
      </w:r>
      <w:r w:rsidR="00A720E8" w:rsidRPr="00AE6458">
        <w:rPr>
          <w:rFonts w:cs="Times New Roman"/>
          <w:szCs w:val="28"/>
        </w:rPr>
        <w:t>настоящего Закона.</w:t>
      </w:r>
    </w:p>
    <w:p w14:paraId="1D96AF92" w14:textId="42D48DC2" w:rsidR="003D1000" w:rsidRPr="00AE6458" w:rsidRDefault="003D1000" w:rsidP="00AE6458">
      <w:pPr>
        <w:widowControl w:val="0"/>
        <w:rPr>
          <w:rFonts w:cs="Times New Roman"/>
          <w:szCs w:val="28"/>
        </w:rPr>
      </w:pPr>
      <w:r w:rsidRPr="00AE6458">
        <w:rPr>
          <w:rFonts w:cs="Times New Roman"/>
          <w:szCs w:val="28"/>
        </w:rPr>
        <w:t>2. При обращении взыскания на заложенное имущество в судебном порядке суд по просьбе залогодателя, являющегося должником по обязательству, при наличии уважительных причин вправе отсрочить продажу заложенного имущества с публичных торгов на срок до одного года.</w:t>
      </w:r>
    </w:p>
    <w:p w14:paraId="38DA3CA5" w14:textId="77777777" w:rsidR="003D1000" w:rsidRPr="00AE6458" w:rsidRDefault="003D1000" w:rsidP="00AE6458">
      <w:pPr>
        <w:widowControl w:val="0"/>
        <w:rPr>
          <w:rFonts w:cs="Times New Roman"/>
          <w:szCs w:val="28"/>
        </w:rPr>
      </w:pPr>
      <w:r w:rsidRPr="00AE6458">
        <w:rPr>
          <w:rFonts w:cs="Times New Roman"/>
          <w:szCs w:val="28"/>
        </w:rPr>
        <w:t>Отсрочка не освобождает должника от возмещения возросших за время отсрочки убытков кредитора, процентов и неустойки.</w:t>
      </w:r>
    </w:p>
    <w:p w14:paraId="27556028" w14:textId="77777777" w:rsidR="003D1000" w:rsidRPr="00AE6458" w:rsidRDefault="003D1000" w:rsidP="00AE6458">
      <w:pPr>
        <w:widowControl w:val="0"/>
        <w:autoSpaceDE w:val="0"/>
        <w:autoSpaceDN w:val="0"/>
        <w:adjustRightInd w:val="0"/>
        <w:rPr>
          <w:rFonts w:cs="Times New Roman"/>
          <w:szCs w:val="28"/>
        </w:rPr>
      </w:pPr>
    </w:p>
    <w:p w14:paraId="452B7A5C" w14:textId="03BFBFC5" w:rsidR="003D1000" w:rsidRPr="00AE6458" w:rsidRDefault="00B15FAC" w:rsidP="00AE6458">
      <w:pPr>
        <w:pStyle w:val="2"/>
        <w:keepNext w:val="0"/>
        <w:keepLines w:val="0"/>
        <w:widowControl w:val="0"/>
        <w:spacing w:before="0"/>
        <w:rPr>
          <w:rFonts w:ascii="Times New Roman" w:hAnsi="Times New Roman" w:cs="Times New Roman"/>
          <w:b/>
          <w:bCs/>
          <w:color w:val="auto"/>
          <w:sz w:val="28"/>
          <w:szCs w:val="28"/>
        </w:rPr>
      </w:pPr>
      <w:bookmarkStart w:id="99" w:name="_Toc81689981"/>
      <w:bookmarkStart w:id="100" w:name="_Toc120092705"/>
      <w:r w:rsidRPr="00AE6458">
        <w:rPr>
          <w:rFonts w:ascii="Times New Roman" w:hAnsi="Times New Roman" w:cs="Times New Roman"/>
          <w:bCs/>
          <w:color w:val="auto"/>
          <w:sz w:val="28"/>
          <w:szCs w:val="28"/>
        </w:rPr>
        <w:t>Статья</w:t>
      </w:r>
      <w:r w:rsidR="00DC37C2" w:rsidRPr="00AE6458">
        <w:rPr>
          <w:rFonts w:ascii="Times New Roman" w:hAnsi="Times New Roman" w:cs="Times New Roman"/>
          <w:bCs/>
          <w:color w:val="auto"/>
          <w:sz w:val="28"/>
          <w:szCs w:val="28"/>
        </w:rPr>
        <w:t xml:space="preserve"> 38</w:t>
      </w:r>
      <w:r w:rsidRPr="00AE6458">
        <w:rPr>
          <w:rFonts w:ascii="Times New Roman" w:hAnsi="Times New Roman" w:cs="Times New Roman"/>
          <w:bCs/>
          <w:color w:val="auto"/>
          <w:sz w:val="28"/>
          <w:szCs w:val="28"/>
        </w:rPr>
        <w:t>.</w:t>
      </w:r>
      <w:r w:rsidRPr="00AE6458">
        <w:rPr>
          <w:rFonts w:ascii="Times New Roman" w:hAnsi="Times New Roman" w:cs="Times New Roman"/>
          <w:b/>
          <w:bCs/>
          <w:color w:val="auto"/>
          <w:sz w:val="28"/>
          <w:szCs w:val="28"/>
        </w:rPr>
        <w:t xml:space="preserve"> </w:t>
      </w:r>
      <w:r w:rsidR="003D1000" w:rsidRPr="00AE6458">
        <w:rPr>
          <w:rFonts w:ascii="Times New Roman" w:hAnsi="Times New Roman" w:cs="Times New Roman"/>
          <w:b/>
          <w:bCs/>
          <w:color w:val="auto"/>
          <w:sz w:val="28"/>
          <w:szCs w:val="28"/>
        </w:rPr>
        <w:t>Реализация заложенного имущества при обращении на него взыскания во внесудебном порядке</w:t>
      </w:r>
      <w:bookmarkEnd w:id="99"/>
      <w:bookmarkEnd w:id="100"/>
    </w:p>
    <w:p w14:paraId="3001EB86" w14:textId="6206A839" w:rsidR="003D1000" w:rsidRPr="00AE6458" w:rsidRDefault="00207F4C" w:rsidP="00AE6458">
      <w:pPr>
        <w:widowControl w:val="0"/>
        <w:rPr>
          <w:rFonts w:cs="Times New Roman"/>
          <w:szCs w:val="28"/>
        </w:rPr>
      </w:pPr>
      <w:r w:rsidRPr="00AE6458">
        <w:rPr>
          <w:rFonts w:cs="Times New Roman"/>
          <w:szCs w:val="28"/>
        </w:rPr>
        <w:t>1. В случае</w:t>
      </w:r>
      <w:r w:rsidR="003D1000" w:rsidRPr="00AE6458">
        <w:rPr>
          <w:rFonts w:cs="Times New Roman"/>
          <w:szCs w:val="28"/>
        </w:rPr>
        <w:t xml:space="preserve"> если взыскание на заложенное имущество обращается во внесудебном порядке, его реализация осуществляется посредством продажи с</w:t>
      </w:r>
      <w:r w:rsidR="00AE6458" w:rsidRPr="00AE6458">
        <w:rPr>
          <w:rFonts w:cs="Times New Roman"/>
          <w:szCs w:val="28"/>
        </w:rPr>
        <w:t xml:space="preserve"> </w:t>
      </w:r>
      <w:r w:rsidR="003D1000" w:rsidRPr="00AE6458">
        <w:rPr>
          <w:rFonts w:cs="Times New Roman"/>
          <w:szCs w:val="28"/>
        </w:rPr>
        <w:t>торгов, проводимых в соответствии с национальным законодательством, если иное не установлено соглашением между залогодателем и</w:t>
      </w:r>
      <w:r w:rsidR="00AE6458" w:rsidRPr="00AE6458">
        <w:rPr>
          <w:rFonts w:cs="Times New Roman"/>
          <w:szCs w:val="28"/>
        </w:rPr>
        <w:t xml:space="preserve"> </w:t>
      </w:r>
      <w:r w:rsidR="003D1000" w:rsidRPr="00AE6458">
        <w:rPr>
          <w:rFonts w:cs="Times New Roman"/>
          <w:szCs w:val="28"/>
        </w:rPr>
        <w:t>залогодержателем.</w:t>
      </w:r>
    </w:p>
    <w:p w14:paraId="54B52DD3" w14:textId="5AAA49E1" w:rsidR="003D1000" w:rsidRPr="00AE6458" w:rsidRDefault="003D1000" w:rsidP="00AE6458">
      <w:pPr>
        <w:widowControl w:val="0"/>
        <w:rPr>
          <w:rFonts w:cs="Times New Roman"/>
          <w:szCs w:val="28"/>
        </w:rPr>
      </w:pPr>
      <w:r w:rsidRPr="00AE6458">
        <w:rPr>
          <w:rFonts w:cs="Times New Roman"/>
          <w:szCs w:val="28"/>
        </w:rPr>
        <w:t>2. Если залогодателем является лицо, осуществляющее предпринимательскую деятельность, соглашением между залогодателем и</w:t>
      </w:r>
      <w:r w:rsidR="00AE6458" w:rsidRPr="00AE6458">
        <w:rPr>
          <w:rFonts w:cs="Times New Roman"/>
          <w:szCs w:val="28"/>
        </w:rPr>
        <w:t xml:space="preserve"> </w:t>
      </w:r>
      <w:r w:rsidRPr="00AE6458">
        <w:rPr>
          <w:rFonts w:cs="Times New Roman"/>
          <w:szCs w:val="28"/>
        </w:rPr>
        <w:lastRenderedPageBreak/>
        <w:t>залогодержателем может быть также предусмотрено, что реализация заложенного имущества осуществляется путем:</w:t>
      </w:r>
    </w:p>
    <w:p w14:paraId="45ABCFB1" w14:textId="02374ED3" w:rsidR="003D1000" w:rsidRPr="00AE6458" w:rsidRDefault="008444D4" w:rsidP="00AE6458">
      <w:pPr>
        <w:widowControl w:val="0"/>
        <w:rPr>
          <w:rFonts w:cs="Times New Roman"/>
          <w:szCs w:val="28"/>
        </w:rPr>
      </w:pPr>
      <w:bookmarkStart w:id="101" w:name="Par173"/>
      <w:bookmarkEnd w:id="101"/>
      <w:r w:rsidRPr="00AE6458">
        <w:rPr>
          <w:rFonts w:cs="Times New Roman"/>
          <w:szCs w:val="28"/>
        </w:rPr>
        <w:t xml:space="preserve">1) </w:t>
      </w:r>
      <w:r w:rsidR="003D1000" w:rsidRPr="00AE6458">
        <w:rPr>
          <w:rFonts w:cs="Times New Roman"/>
          <w:szCs w:val="28"/>
        </w:rPr>
        <w:t>оставления залогодержателем предмета залога за собой, в том числе посредством поступления предмета залога в собственность залогодержателя, по цене и на иных условиях, которые определены указанным соглашением, но не ниже рыночной стоимости;</w:t>
      </w:r>
    </w:p>
    <w:p w14:paraId="6B4BA38C" w14:textId="1ED7ABBA" w:rsidR="003D1000" w:rsidRPr="00AE6458" w:rsidRDefault="008444D4" w:rsidP="00AE6458">
      <w:pPr>
        <w:widowControl w:val="0"/>
        <w:rPr>
          <w:rFonts w:cs="Times New Roman"/>
          <w:szCs w:val="28"/>
        </w:rPr>
      </w:pPr>
      <w:bookmarkStart w:id="102" w:name="Par174"/>
      <w:bookmarkEnd w:id="102"/>
      <w:r w:rsidRPr="00AE6458">
        <w:rPr>
          <w:rFonts w:cs="Times New Roman"/>
          <w:szCs w:val="28"/>
        </w:rPr>
        <w:t xml:space="preserve">2) </w:t>
      </w:r>
      <w:r w:rsidR="003D1000" w:rsidRPr="00AE6458">
        <w:rPr>
          <w:rFonts w:cs="Times New Roman"/>
          <w:szCs w:val="28"/>
        </w:rPr>
        <w:t>продажи предмета залога залогодержателем другому лицу по цене не ниже рыночной стоимости с удержанием из вырученных денег суммы обеспеченного залогом обязательства.</w:t>
      </w:r>
    </w:p>
    <w:p w14:paraId="4FCE216D" w14:textId="033841FC" w:rsidR="003D1000" w:rsidRPr="00AE6458" w:rsidRDefault="00207F4C" w:rsidP="00AE6458">
      <w:pPr>
        <w:widowControl w:val="0"/>
        <w:rPr>
          <w:rFonts w:cs="Times New Roman"/>
          <w:szCs w:val="28"/>
        </w:rPr>
      </w:pPr>
      <w:r w:rsidRPr="00AE6458">
        <w:rPr>
          <w:rFonts w:cs="Times New Roman"/>
          <w:szCs w:val="28"/>
        </w:rPr>
        <w:t>В случае</w:t>
      </w:r>
      <w:r w:rsidR="003D1000" w:rsidRPr="00AE6458">
        <w:rPr>
          <w:rFonts w:cs="Times New Roman"/>
          <w:szCs w:val="28"/>
        </w:rPr>
        <w:t xml:space="preserve"> если стоимость оставляемого за залогодержателем или отчуждаемого третьему лицу имущества превышает размер неисполненного обязательства, обеспеченного залогом, разница подлежит выплате залогодателю. Соглашение об отказе залогодателя от права на получение указанной разницы ничтожно.</w:t>
      </w:r>
    </w:p>
    <w:p w14:paraId="31E53E45" w14:textId="77777777" w:rsidR="003D1000" w:rsidRPr="00AE6458" w:rsidRDefault="003D1000" w:rsidP="00AE6458">
      <w:pPr>
        <w:widowControl w:val="0"/>
        <w:rPr>
          <w:rFonts w:cs="Times New Roman"/>
          <w:szCs w:val="28"/>
        </w:rPr>
      </w:pPr>
      <w:r w:rsidRPr="00AE6458">
        <w:rPr>
          <w:rFonts w:cs="Times New Roman"/>
          <w:szCs w:val="28"/>
        </w:rPr>
        <w:t>3. Если условие об обращении взыскания на заложенное имущество предусматривает несколько способов реализации заложенного имущества, право выбора способа реализации принадлежит залогодержателю при условии, что соглашением не предусмотрено иное.</w:t>
      </w:r>
    </w:p>
    <w:p w14:paraId="4292B794" w14:textId="4636FA64" w:rsidR="003D1000" w:rsidRPr="00AE6458" w:rsidRDefault="003D1000" w:rsidP="00AE6458">
      <w:pPr>
        <w:widowControl w:val="0"/>
        <w:rPr>
          <w:rFonts w:cs="Times New Roman"/>
          <w:szCs w:val="28"/>
        </w:rPr>
      </w:pPr>
      <w:r w:rsidRPr="00AE6458">
        <w:rPr>
          <w:rFonts w:cs="Times New Roman"/>
          <w:szCs w:val="28"/>
        </w:rPr>
        <w:t xml:space="preserve">4. Реализация заложенного имущества допускается не ранее чем через </w:t>
      </w:r>
      <w:r w:rsidR="00464C90" w:rsidRPr="00AE6458">
        <w:rPr>
          <w:rFonts w:cs="Times New Roman"/>
          <w:szCs w:val="28"/>
        </w:rPr>
        <w:t>10</w:t>
      </w:r>
      <w:r w:rsidRPr="00AE6458">
        <w:rPr>
          <w:rFonts w:cs="Times New Roman"/>
          <w:szCs w:val="28"/>
        </w:rPr>
        <w:t xml:space="preserve"> дней с момента получения залогодателем и должником уведомления залогодержателя, если иной срок не предусмотрен </w:t>
      </w:r>
      <w:r w:rsidR="00A27C81" w:rsidRPr="00AE6458">
        <w:rPr>
          <w:rFonts w:cs="Times New Roman"/>
          <w:szCs w:val="28"/>
        </w:rPr>
        <w:t xml:space="preserve">национальным </w:t>
      </w:r>
      <w:r w:rsidRPr="00AE6458">
        <w:rPr>
          <w:rFonts w:cs="Times New Roman"/>
          <w:szCs w:val="28"/>
        </w:rPr>
        <w:t>законо</w:t>
      </w:r>
      <w:r w:rsidR="00A27C81" w:rsidRPr="00AE6458">
        <w:rPr>
          <w:rFonts w:cs="Times New Roman"/>
          <w:szCs w:val="28"/>
        </w:rPr>
        <w:t>дательством</w:t>
      </w:r>
      <w:r w:rsidRPr="00AE6458">
        <w:rPr>
          <w:rFonts w:cs="Times New Roman"/>
          <w:szCs w:val="28"/>
        </w:rPr>
        <w:t xml:space="preserve">, а </w:t>
      </w:r>
      <w:proofErr w:type="gramStart"/>
      <w:r w:rsidRPr="00AE6458">
        <w:rPr>
          <w:rFonts w:cs="Times New Roman"/>
          <w:szCs w:val="28"/>
        </w:rPr>
        <w:t>также</w:t>
      </w:r>
      <w:proofErr w:type="gramEnd"/>
      <w:r w:rsidRPr="00AE6458">
        <w:rPr>
          <w:rFonts w:cs="Times New Roman"/>
          <w:szCs w:val="28"/>
        </w:rPr>
        <w:t xml:space="preserve"> если больший срок не предусмотрен соглашением между залогодержателем и</w:t>
      </w:r>
      <w:r w:rsidR="00AE6458" w:rsidRPr="00AE6458">
        <w:rPr>
          <w:rFonts w:cs="Times New Roman"/>
          <w:szCs w:val="28"/>
        </w:rPr>
        <w:t xml:space="preserve"> </w:t>
      </w:r>
      <w:r w:rsidRPr="00AE6458">
        <w:rPr>
          <w:rFonts w:cs="Times New Roman"/>
          <w:szCs w:val="28"/>
        </w:rPr>
        <w:t>залогодателем.</w:t>
      </w:r>
    </w:p>
    <w:p w14:paraId="119992CB" w14:textId="77777777" w:rsidR="003D1000" w:rsidRPr="00AE6458" w:rsidRDefault="003D1000" w:rsidP="00AE6458">
      <w:pPr>
        <w:widowControl w:val="0"/>
        <w:rPr>
          <w:rFonts w:cs="Times New Roman"/>
          <w:szCs w:val="28"/>
        </w:rPr>
      </w:pPr>
      <w:r w:rsidRPr="00AE6458">
        <w:rPr>
          <w:rFonts w:cs="Times New Roman"/>
          <w:szCs w:val="28"/>
        </w:rPr>
        <w:t>5. В целях реализации заложенного имущества залогодержатель вправе совершать необходимые для этого сделки, а также требовать передачи ему заложенного имущества залогодателем.</w:t>
      </w:r>
    </w:p>
    <w:p w14:paraId="4BA12A0C" w14:textId="77777777" w:rsidR="003D1000" w:rsidRPr="00AE6458" w:rsidRDefault="003D1000" w:rsidP="00AE6458">
      <w:pPr>
        <w:widowControl w:val="0"/>
        <w:rPr>
          <w:rFonts w:cs="Times New Roman"/>
          <w:szCs w:val="28"/>
        </w:rPr>
      </w:pPr>
      <w:r w:rsidRPr="00AE6458">
        <w:rPr>
          <w:rFonts w:cs="Times New Roman"/>
          <w:szCs w:val="28"/>
        </w:rPr>
        <w:t>Если заложенная движимая вещь, оставленная у залогодателя, передана им во владение или в пользование третьему лицу, залогодержатель вправе потребовать от этого лица передачи ему предмета залога.</w:t>
      </w:r>
    </w:p>
    <w:p w14:paraId="00D6DFF6" w14:textId="77777777" w:rsidR="003D1000" w:rsidRPr="00AE6458" w:rsidRDefault="003D1000" w:rsidP="00AE6458">
      <w:pPr>
        <w:widowControl w:val="0"/>
        <w:rPr>
          <w:rFonts w:cs="Times New Roman"/>
          <w:szCs w:val="28"/>
        </w:rPr>
      </w:pPr>
      <w:r w:rsidRPr="00AE6458">
        <w:rPr>
          <w:rFonts w:cs="Times New Roman"/>
          <w:szCs w:val="28"/>
        </w:rPr>
        <w:t xml:space="preserve">В случае отказа передать залогодержателю заложенное имущество для целей его реализации предмет залога может быть </w:t>
      </w:r>
      <w:proofErr w:type="gramStart"/>
      <w:r w:rsidRPr="00AE6458">
        <w:rPr>
          <w:rFonts w:cs="Times New Roman"/>
          <w:szCs w:val="28"/>
        </w:rPr>
        <w:t>изъят и передан</w:t>
      </w:r>
      <w:proofErr w:type="gramEnd"/>
      <w:r w:rsidRPr="00AE6458">
        <w:rPr>
          <w:rFonts w:cs="Times New Roman"/>
          <w:szCs w:val="28"/>
        </w:rPr>
        <w:t xml:space="preserve"> залогодержателю по исполнительной надписи нотариуса или в ином порядке в соответствии с национальным законодательством.</w:t>
      </w:r>
    </w:p>
    <w:p w14:paraId="4E5A8C6D" w14:textId="64D22293" w:rsidR="003D1000" w:rsidRPr="00AE6458" w:rsidRDefault="003D1000" w:rsidP="00AE6458">
      <w:pPr>
        <w:widowControl w:val="0"/>
        <w:rPr>
          <w:rFonts w:cs="Times New Roman"/>
          <w:szCs w:val="28"/>
        </w:rPr>
      </w:pPr>
      <w:r w:rsidRPr="00AE6458">
        <w:rPr>
          <w:rFonts w:cs="Times New Roman"/>
          <w:szCs w:val="28"/>
        </w:rPr>
        <w:t>6. Если в соответствии с условиями соглашения залогодателя с</w:t>
      </w:r>
      <w:r w:rsidR="00CD38FC" w:rsidRPr="00AE6458">
        <w:rPr>
          <w:rFonts w:cs="Times New Roman"/>
          <w:szCs w:val="28"/>
        </w:rPr>
        <w:t xml:space="preserve"> </w:t>
      </w:r>
      <w:r w:rsidRPr="00AE6458">
        <w:rPr>
          <w:rFonts w:cs="Times New Roman"/>
          <w:szCs w:val="28"/>
        </w:rPr>
        <w:t>залогодержателем реализация заложенного имущества осуществляется путем продажи залогодержателем этого имущества другому лицу, залогодержатель обязан направить залогодателю заключенный с таким лицом договор купли-продажи.</w:t>
      </w:r>
    </w:p>
    <w:p w14:paraId="02CA03F3" w14:textId="37F70D98" w:rsidR="003D1000" w:rsidRPr="00AE6458" w:rsidRDefault="003D1000" w:rsidP="00AE6458">
      <w:pPr>
        <w:widowControl w:val="0"/>
        <w:rPr>
          <w:rFonts w:cs="Times New Roman"/>
          <w:szCs w:val="28"/>
        </w:rPr>
      </w:pPr>
      <w:r w:rsidRPr="00AE6458">
        <w:rPr>
          <w:rFonts w:cs="Times New Roman"/>
          <w:szCs w:val="28"/>
        </w:rPr>
        <w:t xml:space="preserve">7. </w:t>
      </w:r>
      <w:proofErr w:type="gramStart"/>
      <w:r w:rsidRPr="00AE6458">
        <w:rPr>
          <w:rFonts w:cs="Times New Roman"/>
          <w:szCs w:val="28"/>
        </w:rPr>
        <w:t xml:space="preserve">Если при обращении взыскания на заложенное имущество во внесудебном порядке доказано нарушение прав залогодателя или наличие существенного риска такого нарушения, суд может прекратить по требованию залогодателя обращение взыскания на предмет залога во внесудебном порядке и вынести решение об обращении взыскания на предмет залога путем продажи заложенного имущества с публичных торгов (статья </w:t>
      </w:r>
      <w:r w:rsidR="008174AE" w:rsidRPr="00AE6458">
        <w:rPr>
          <w:rFonts w:cs="Times New Roman"/>
          <w:szCs w:val="28"/>
        </w:rPr>
        <w:t xml:space="preserve">37 </w:t>
      </w:r>
      <w:r w:rsidR="00A720E8" w:rsidRPr="00AE6458">
        <w:rPr>
          <w:rFonts w:cs="Times New Roman"/>
          <w:szCs w:val="28"/>
        </w:rPr>
        <w:t>настоящего Закона).</w:t>
      </w:r>
      <w:proofErr w:type="gramEnd"/>
    </w:p>
    <w:p w14:paraId="1B0631C2" w14:textId="77777777" w:rsidR="003D1000" w:rsidRPr="00AE6458" w:rsidRDefault="003D1000" w:rsidP="00AE6458">
      <w:pPr>
        <w:widowControl w:val="0"/>
        <w:autoSpaceDE w:val="0"/>
        <w:autoSpaceDN w:val="0"/>
        <w:adjustRightInd w:val="0"/>
        <w:rPr>
          <w:rFonts w:cs="Times New Roman"/>
          <w:szCs w:val="28"/>
        </w:rPr>
      </w:pPr>
    </w:p>
    <w:p w14:paraId="08A500CA" w14:textId="4031E0B5" w:rsidR="003D1000" w:rsidRPr="00AE6458" w:rsidRDefault="00B15FAC" w:rsidP="00AE6458">
      <w:pPr>
        <w:pStyle w:val="2"/>
        <w:keepNext w:val="0"/>
        <w:keepLines w:val="0"/>
        <w:widowControl w:val="0"/>
        <w:spacing w:before="0"/>
        <w:rPr>
          <w:rFonts w:ascii="Times New Roman" w:hAnsi="Times New Roman" w:cs="Times New Roman"/>
          <w:b/>
          <w:bCs/>
          <w:color w:val="auto"/>
          <w:sz w:val="28"/>
          <w:szCs w:val="28"/>
        </w:rPr>
      </w:pPr>
      <w:bookmarkStart w:id="103" w:name="_Toc81689982"/>
      <w:bookmarkStart w:id="104" w:name="_Toc120092706"/>
      <w:r w:rsidRPr="00AE6458">
        <w:rPr>
          <w:rFonts w:ascii="Times New Roman" w:hAnsi="Times New Roman" w:cs="Times New Roman"/>
          <w:bCs/>
          <w:color w:val="auto"/>
          <w:sz w:val="28"/>
          <w:szCs w:val="28"/>
        </w:rPr>
        <w:lastRenderedPageBreak/>
        <w:t xml:space="preserve">Статья </w:t>
      </w:r>
      <w:r w:rsidR="00DC37C2" w:rsidRPr="00AE6458">
        <w:rPr>
          <w:rFonts w:ascii="Times New Roman" w:hAnsi="Times New Roman" w:cs="Times New Roman"/>
          <w:bCs/>
          <w:color w:val="auto"/>
          <w:sz w:val="28"/>
          <w:szCs w:val="28"/>
        </w:rPr>
        <w:t>39</w:t>
      </w:r>
      <w:r w:rsidRPr="00AE6458">
        <w:rPr>
          <w:rFonts w:ascii="Times New Roman" w:hAnsi="Times New Roman" w:cs="Times New Roman"/>
          <w:bCs/>
          <w:color w:val="auto"/>
          <w:sz w:val="28"/>
          <w:szCs w:val="28"/>
        </w:rPr>
        <w:t>.</w:t>
      </w:r>
      <w:r w:rsidR="00226977" w:rsidRPr="00AE6458">
        <w:rPr>
          <w:rFonts w:ascii="Times New Roman" w:hAnsi="Times New Roman" w:cs="Times New Roman"/>
          <w:b/>
          <w:bCs/>
          <w:color w:val="auto"/>
          <w:sz w:val="28"/>
          <w:szCs w:val="28"/>
        </w:rPr>
        <w:t xml:space="preserve"> </w:t>
      </w:r>
      <w:r w:rsidR="003D1000" w:rsidRPr="00AE6458">
        <w:rPr>
          <w:rFonts w:ascii="Times New Roman" w:hAnsi="Times New Roman" w:cs="Times New Roman"/>
          <w:b/>
          <w:bCs/>
          <w:color w:val="auto"/>
          <w:sz w:val="28"/>
          <w:szCs w:val="28"/>
        </w:rPr>
        <w:t>Реализация заложенного имущества на торгах</w:t>
      </w:r>
      <w:bookmarkEnd w:id="103"/>
      <w:bookmarkEnd w:id="104"/>
    </w:p>
    <w:p w14:paraId="3D1BFB8E" w14:textId="16DF3722" w:rsidR="003D1000" w:rsidRPr="00AE6458" w:rsidRDefault="003D1000" w:rsidP="00AE6458">
      <w:pPr>
        <w:widowControl w:val="0"/>
        <w:rPr>
          <w:rFonts w:cs="Times New Roman"/>
          <w:szCs w:val="28"/>
        </w:rPr>
      </w:pPr>
      <w:r w:rsidRPr="00AE6458">
        <w:rPr>
          <w:rFonts w:cs="Times New Roman"/>
          <w:szCs w:val="28"/>
        </w:rPr>
        <w:t xml:space="preserve">1. При реализации заложенного имущества на основании решения суда судебный пристав-исполнитель обязан не </w:t>
      </w:r>
      <w:proofErr w:type="gramStart"/>
      <w:r w:rsidRPr="00AE6458">
        <w:rPr>
          <w:rFonts w:cs="Times New Roman"/>
          <w:szCs w:val="28"/>
        </w:rPr>
        <w:t>позднее</w:t>
      </w:r>
      <w:proofErr w:type="gramEnd"/>
      <w:r w:rsidRPr="00AE6458">
        <w:rPr>
          <w:rFonts w:cs="Times New Roman"/>
          <w:szCs w:val="28"/>
        </w:rPr>
        <w:t xml:space="preserve"> чем за </w:t>
      </w:r>
      <w:r w:rsidR="008444D4" w:rsidRPr="00AE6458">
        <w:rPr>
          <w:rFonts w:cs="Times New Roman"/>
          <w:szCs w:val="28"/>
        </w:rPr>
        <w:t>10</w:t>
      </w:r>
      <w:r w:rsidRPr="00AE6458">
        <w:rPr>
          <w:rFonts w:cs="Times New Roman"/>
          <w:szCs w:val="28"/>
        </w:rPr>
        <w:t xml:space="preserve"> дней до даты проведения торгов </w:t>
      </w:r>
      <w:r w:rsidR="00464C90" w:rsidRPr="00AE6458">
        <w:rPr>
          <w:rFonts w:cs="Times New Roman"/>
          <w:szCs w:val="28"/>
        </w:rPr>
        <w:t xml:space="preserve">направить </w:t>
      </w:r>
      <w:r w:rsidRPr="00AE6458">
        <w:rPr>
          <w:rFonts w:cs="Times New Roman"/>
          <w:szCs w:val="28"/>
        </w:rPr>
        <w:t>залогодержателю, залогодателю и должнику по основному обязательству уведомление в письменной форме о дате, времени и месте проведения торгов. При реализации заложенного имущества с торгов, проводимых при обращении взыскания на имущество во внесудебном порядке, обязанность по уведомлению залогодателя и должника несет залогодержатель.</w:t>
      </w:r>
    </w:p>
    <w:p w14:paraId="758E5CEF" w14:textId="5DDF0D7B" w:rsidR="003D1000" w:rsidRPr="00AE6458" w:rsidRDefault="003D1000" w:rsidP="00AE6458">
      <w:pPr>
        <w:widowControl w:val="0"/>
        <w:rPr>
          <w:rFonts w:cs="Times New Roman"/>
          <w:szCs w:val="28"/>
        </w:rPr>
      </w:pPr>
      <w:r w:rsidRPr="00AE6458">
        <w:rPr>
          <w:rFonts w:cs="Times New Roman"/>
          <w:szCs w:val="28"/>
        </w:rPr>
        <w:t>2. При реализации заложенного имущества с публичных торгов организатор торгов объявляет их несостоявшимися, если:</w:t>
      </w:r>
    </w:p>
    <w:p w14:paraId="719041AB" w14:textId="77777777" w:rsidR="003D1000" w:rsidRPr="00AE6458" w:rsidRDefault="003D1000" w:rsidP="00AE6458">
      <w:pPr>
        <w:widowControl w:val="0"/>
        <w:rPr>
          <w:rFonts w:cs="Times New Roman"/>
          <w:szCs w:val="28"/>
        </w:rPr>
      </w:pPr>
      <w:r w:rsidRPr="00AE6458">
        <w:rPr>
          <w:rFonts w:cs="Times New Roman"/>
          <w:szCs w:val="28"/>
        </w:rPr>
        <w:t>1) на торги явилось менее двух покупателей;</w:t>
      </w:r>
    </w:p>
    <w:p w14:paraId="46343F46" w14:textId="77777777" w:rsidR="003D1000" w:rsidRPr="00AE6458" w:rsidRDefault="003D1000" w:rsidP="00AE6458">
      <w:pPr>
        <w:widowControl w:val="0"/>
        <w:rPr>
          <w:rFonts w:cs="Times New Roman"/>
          <w:szCs w:val="28"/>
        </w:rPr>
      </w:pPr>
      <w:r w:rsidRPr="00AE6458">
        <w:rPr>
          <w:rFonts w:cs="Times New Roman"/>
          <w:szCs w:val="28"/>
        </w:rPr>
        <w:t>2) на торгах не сделана надбавка против начальной продажной цены заложенного имущества;</w:t>
      </w:r>
    </w:p>
    <w:p w14:paraId="5D6C2789" w14:textId="77777777" w:rsidR="003D1000" w:rsidRPr="00AE6458" w:rsidRDefault="003D1000" w:rsidP="00AE6458">
      <w:pPr>
        <w:widowControl w:val="0"/>
        <w:rPr>
          <w:rFonts w:cs="Times New Roman"/>
          <w:szCs w:val="28"/>
        </w:rPr>
      </w:pPr>
      <w:r w:rsidRPr="00AE6458">
        <w:rPr>
          <w:rFonts w:cs="Times New Roman"/>
          <w:szCs w:val="28"/>
        </w:rPr>
        <w:t xml:space="preserve">3) лицо, выигравшее торги, не внесло покупную цену в установленный срок. Торги должны быть объявлены несостоявшимися не </w:t>
      </w:r>
      <w:proofErr w:type="gramStart"/>
      <w:r w:rsidRPr="00AE6458">
        <w:rPr>
          <w:rFonts w:cs="Times New Roman"/>
          <w:szCs w:val="28"/>
        </w:rPr>
        <w:t>позднее</w:t>
      </w:r>
      <w:proofErr w:type="gramEnd"/>
      <w:r w:rsidRPr="00AE6458">
        <w:rPr>
          <w:rFonts w:cs="Times New Roman"/>
          <w:szCs w:val="28"/>
        </w:rPr>
        <w:t xml:space="preserve"> чем на следующий день после того, как имело место какое-либо из указанных обстоятельств.</w:t>
      </w:r>
    </w:p>
    <w:p w14:paraId="19359B13" w14:textId="51150CC3" w:rsidR="003D1000" w:rsidRPr="00AE6458" w:rsidRDefault="003D1000" w:rsidP="00AE6458">
      <w:pPr>
        <w:widowControl w:val="0"/>
        <w:rPr>
          <w:rFonts w:cs="Times New Roman"/>
          <w:szCs w:val="28"/>
        </w:rPr>
      </w:pPr>
      <w:bookmarkStart w:id="105" w:name="Par5"/>
      <w:bookmarkEnd w:id="105"/>
      <w:r w:rsidRPr="00AE6458">
        <w:rPr>
          <w:rFonts w:cs="Times New Roman"/>
          <w:szCs w:val="28"/>
        </w:rPr>
        <w:t>3. Залогодержатель и залогодатель вправе выступать участниками торгов, проводимых на основании решения суда или при обращении взыскания на заложенное имущество во внесудебном порядке. В случае если залогодержатель выиграл торги, подлежащая уплате им покупная цена зачитывается в счет погашения обязательства, обеспеченного залогом.</w:t>
      </w:r>
    </w:p>
    <w:p w14:paraId="388AD562" w14:textId="6C854F78" w:rsidR="003D1000" w:rsidRPr="00AE6458" w:rsidRDefault="00A04D7B" w:rsidP="00AE6458">
      <w:pPr>
        <w:widowControl w:val="0"/>
        <w:rPr>
          <w:rFonts w:cs="Times New Roman"/>
          <w:szCs w:val="28"/>
        </w:rPr>
      </w:pPr>
      <w:r w:rsidRPr="00AE6458">
        <w:rPr>
          <w:rFonts w:cs="Times New Roman"/>
          <w:szCs w:val="28"/>
        </w:rPr>
        <w:t>Положения</w:t>
      </w:r>
      <w:r w:rsidR="003D1000" w:rsidRPr="00AE6458">
        <w:rPr>
          <w:rFonts w:cs="Times New Roman"/>
          <w:szCs w:val="28"/>
        </w:rPr>
        <w:t xml:space="preserve"> абзац</w:t>
      </w:r>
      <w:r w:rsidRPr="00AE6458">
        <w:rPr>
          <w:rFonts w:cs="Times New Roman"/>
          <w:szCs w:val="28"/>
        </w:rPr>
        <w:t>а</w:t>
      </w:r>
      <w:r w:rsidR="003D1000" w:rsidRPr="00AE6458">
        <w:rPr>
          <w:rFonts w:cs="Times New Roman"/>
          <w:szCs w:val="28"/>
        </w:rPr>
        <w:t xml:space="preserve"> перв</w:t>
      </w:r>
      <w:r w:rsidRPr="00AE6458">
        <w:rPr>
          <w:rFonts w:cs="Times New Roman"/>
          <w:szCs w:val="28"/>
        </w:rPr>
        <w:t>ого</w:t>
      </w:r>
      <w:r w:rsidR="003D1000" w:rsidRPr="00AE6458">
        <w:rPr>
          <w:rFonts w:cs="Times New Roman"/>
          <w:szCs w:val="28"/>
        </w:rPr>
        <w:t xml:space="preserve"> настояще</w:t>
      </w:r>
      <w:r w:rsidR="00F07639" w:rsidRPr="00AE6458">
        <w:rPr>
          <w:rFonts w:cs="Times New Roman"/>
          <w:szCs w:val="28"/>
        </w:rPr>
        <w:t>й</w:t>
      </w:r>
      <w:r w:rsidR="00704563" w:rsidRPr="00AE6458">
        <w:rPr>
          <w:rFonts w:cs="Times New Roman"/>
          <w:szCs w:val="28"/>
        </w:rPr>
        <w:t xml:space="preserve"> </w:t>
      </w:r>
      <w:r w:rsidR="00F07639" w:rsidRPr="00AE6458">
        <w:rPr>
          <w:rFonts w:cs="Times New Roman"/>
          <w:szCs w:val="28"/>
        </w:rPr>
        <w:t>части</w:t>
      </w:r>
      <w:r w:rsidR="003D1000" w:rsidRPr="00AE6458">
        <w:rPr>
          <w:rFonts w:cs="Times New Roman"/>
          <w:szCs w:val="28"/>
        </w:rPr>
        <w:t>, применяются в случае оставления залогодержателем предмета залога за собой при обращении взыскания на заложенное имущество во внесудебном порядке.</w:t>
      </w:r>
    </w:p>
    <w:p w14:paraId="4128F442" w14:textId="1EB28509" w:rsidR="003D1000" w:rsidRPr="00AE6458" w:rsidRDefault="003D1000" w:rsidP="00AE6458">
      <w:pPr>
        <w:widowControl w:val="0"/>
        <w:rPr>
          <w:rFonts w:cs="Times New Roman"/>
          <w:szCs w:val="28"/>
        </w:rPr>
      </w:pPr>
      <w:r w:rsidRPr="00AE6458">
        <w:rPr>
          <w:rFonts w:cs="Times New Roman"/>
          <w:szCs w:val="28"/>
        </w:rPr>
        <w:t xml:space="preserve">4. В течение </w:t>
      </w:r>
      <w:r w:rsidR="00F07639" w:rsidRPr="00AE6458">
        <w:rPr>
          <w:rFonts w:cs="Times New Roman"/>
          <w:szCs w:val="28"/>
        </w:rPr>
        <w:t xml:space="preserve">10 </w:t>
      </w:r>
      <w:r w:rsidRPr="00AE6458">
        <w:rPr>
          <w:rFonts w:cs="Times New Roman"/>
          <w:szCs w:val="28"/>
        </w:rPr>
        <w:t xml:space="preserve">дней после объявления торгов </w:t>
      </w:r>
      <w:proofErr w:type="gramStart"/>
      <w:r w:rsidRPr="00AE6458">
        <w:rPr>
          <w:rFonts w:cs="Times New Roman"/>
          <w:szCs w:val="28"/>
        </w:rPr>
        <w:t>несостоявшимися</w:t>
      </w:r>
      <w:proofErr w:type="gramEnd"/>
      <w:r w:rsidRPr="00AE6458">
        <w:rPr>
          <w:rFonts w:cs="Times New Roman"/>
          <w:szCs w:val="28"/>
        </w:rPr>
        <w:t xml:space="preserve"> залогодержатель вправе приобрести по соглашению с залогодателем заложенное имущество и зачесть в счет покупной цены свои требования, обеспеченные залогом. К такому соглашению применяются </w:t>
      </w:r>
      <w:r w:rsidR="00A04D7B" w:rsidRPr="00AE6458">
        <w:rPr>
          <w:rFonts w:cs="Times New Roman"/>
          <w:szCs w:val="28"/>
        </w:rPr>
        <w:t xml:space="preserve">нормы </w:t>
      </w:r>
      <w:r w:rsidRPr="00AE6458">
        <w:rPr>
          <w:rFonts w:cs="Times New Roman"/>
          <w:szCs w:val="28"/>
        </w:rPr>
        <w:t>о</w:t>
      </w:r>
      <w:r w:rsidR="00CD38FC" w:rsidRPr="00AE6458">
        <w:rPr>
          <w:rFonts w:cs="Times New Roman"/>
          <w:szCs w:val="28"/>
        </w:rPr>
        <w:t xml:space="preserve"> </w:t>
      </w:r>
      <w:r w:rsidRPr="00AE6458">
        <w:rPr>
          <w:rFonts w:cs="Times New Roman"/>
          <w:szCs w:val="28"/>
        </w:rPr>
        <w:t>договоре купли-продажи.</w:t>
      </w:r>
    </w:p>
    <w:p w14:paraId="5B2F51C8" w14:textId="2852C3F2" w:rsidR="003D1000" w:rsidRPr="00AE6458" w:rsidRDefault="003D1000" w:rsidP="00AE6458">
      <w:pPr>
        <w:widowControl w:val="0"/>
        <w:rPr>
          <w:rFonts w:cs="Times New Roman"/>
          <w:szCs w:val="28"/>
        </w:rPr>
      </w:pPr>
      <w:r w:rsidRPr="00AE6458">
        <w:rPr>
          <w:rFonts w:cs="Times New Roman"/>
          <w:szCs w:val="28"/>
        </w:rPr>
        <w:t>Если соглашение о приобретении имущества залогодержателем, предусмотренное настоящ</w:t>
      </w:r>
      <w:r w:rsidR="00F07639" w:rsidRPr="00AE6458">
        <w:rPr>
          <w:rFonts w:cs="Times New Roman"/>
          <w:szCs w:val="28"/>
        </w:rPr>
        <w:t>ей частью</w:t>
      </w:r>
      <w:r w:rsidRPr="00AE6458">
        <w:rPr>
          <w:rFonts w:cs="Times New Roman"/>
          <w:szCs w:val="28"/>
        </w:rPr>
        <w:t xml:space="preserve">, не состоялось, не позднее чем через месяц после первых торгов проводятся повторные торги. Начальная продажная цена заложенного имущества на повторных торгах, если их проведение вызвано причинами, указанными в пунктах 1 и 2 </w:t>
      </w:r>
      <w:r w:rsidR="008444D4" w:rsidRPr="00AE6458">
        <w:rPr>
          <w:rFonts w:cs="Times New Roman"/>
          <w:szCs w:val="28"/>
        </w:rPr>
        <w:t>части</w:t>
      </w:r>
      <w:r w:rsidR="00CD38FC" w:rsidRPr="00AE6458">
        <w:rPr>
          <w:rFonts w:cs="Times New Roman"/>
          <w:szCs w:val="28"/>
        </w:rPr>
        <w:t xml:space="preserve"> </w:t>
      </w:r>
      <w:r w:rsidRPr="00AE6458">
        <w:rPr>
          <w:rFonts w:cs="Times New Roman"/>
          <w:szCs w:val="28"/>
        </w:rPr>
        <w:t xml:space="preserve">2 настоящей статьи, снижается на </w:t>
      </w:r>
      <w:r w:rsidR="008444D4" w:rsidRPr="00AE6458">
        <w:rPr>
          <w:rFonts w:cs="Times New Roman"/>
          <w:szCs w:val="28"/>
        </w:rPr>
        <w:t xml:space="preserve">15 </w:t>
      </w:r>
      <w:r w:rsidRPr="00AE6458">
        <w:rPr>
          <w:rFonts w:cs="Times New Roman"/>
          <w:szCs w:val="28"/>
        </w:rPr>
        <w:t>процентов. При реализации заложенного имущества с торгов, проводимых при обращении взыскания на это имущество во внесудебном порядке, соглашением сторон может быть предусмотрено, что, если торги были объявлены несостоявшимися по указанным причинам, повторные торги проводятся путем последовательного снижения цены от начальной продажной цены на первых торгах.</w:t>
      </w:r>
    </w:p>
    <w:p w14:paraId="41613C46" w14:textId="0410DB02" w:rsidR="003D1000" w:rsidRPr="00AE6458" w:rsidRDefault="003D1000" w:rsidP="00AE6458">
      <w:pPr>
        <w:widowControl w:val="0"/>
        <w:rPr>
          <w:rFonts w:cs="Times New Roman"/>
          <w:szCs w:val="28"/>
        </w:rPr>
      </w:pPr>
      <w:r w:rsidRPr="00AE6458">
        <w:rPr>
          <w:rFonts w:cs="Times New Roman"/>
          <w:szCs w:val="28"/>
        </w:rPr>
        <w:t>5. При объявлении несостоявшимися повторных торгов залогодержатель вправе оставить предмет залога за собой с оценкой его в</w:t>
      </w:r>
      <w:r w:rsidR="00CD38FC" w:rsidRPr="00AE6458">
        <w:rPr>
          <w:rFonts w:cs="Times New Roman"/>
          <w:szCs w:val="28"/>
        </w:rPr>
        <w:t xml:space="preserve"> </w:t>
      </w:r>
      <w:r w:rsidRPr="00AE6458">
        <w:rPr>
          <w:rFonts w:cs="Times New Roman"/>
          <w:szCs w:val="28"/>
        </w:rPr>
        <w:t xml:space="preserve">сумме на </w:t>
      </w:r>
      <w:r w:rsidR="008444D4" w:rsidRPr="00AE6458">
        <w:rPr>
          <w:rFonts w:cs="Times New Roman"/>
          <w:szCs w:val="28"/>
        </w:rPr>
        <w:t>10</w:t>
      </w:r>
      <w:r w:rsidRPr="00AE6458">
        <w:rPr>
          <w:rFonts w:cs="Times New Roman"/>
          <w:szCs w:val="28"/>
        </w:rPr>
        <w:t xml:space="preserve"> процентов ниже начальной продажной цены на повторных торгах, если более высокая оценка не установлена соглашением сторон.</w:t>
      </w:r>
    </w:p>
    <w:p w14:paraId="4A52225F" w14:textId="52FB3371" w:rsidR="003D1000" w:rsidRPr="00AE6458" w:rsidRDefault="003D1000" w:rsidP="00AE6458">
      <w:pPr>
        <w:widowControl w:val="0"/>
        <w:rPr>
          <w:rFonts w:cs="Times New Roman"/>
          <w:szCs w:val="28"/>
        </w:rPr>
      </w:pPr>
      <w:r w:rsidRPr="00AE6458">
        <w:rPr>
          <w:rFonts w:cs="Times New Roman"/>
          <w:szCs w:val="28"/>
        </w:rPr>
        <w:lastRenderedPageBreak/>
        <w:t xml:space="preserve">Залогодержатель считается воспользовавшимся указанным правом, </w:t>
      </w:r>
      <w:r w:rsidR="00431261" w:rsidRPr="00AE6458">
        <w:rPr>
          <w:rFonts w:cs="Times New Roman"/>
          <w:szCs w:val="28"/>
        </w:rPr>
        <w:t xml:space="preserve">если </w:t>
      </w:r>
      <w:r w:rsidRPr="00AE6458">
        <w:rPr>
          <w:rFonts w:cs="Times New Roman"/>
          <w:szCs w:val="28"/>
        </w:rPr>
        <w:t xml:space="preserve">в течение месяца со дня объявления повторных торгов несостоявшимися направит залогодателю и организатору торгов или, </w:t>
      </w:r>
      <w:r w:rsidR="00C55FEE" w:rsidRPr="00AE6458">
        <w:rPr>
          <w:rFonts w:cs="Times New Roman"/>
          <w:szCs w:val="28"/>
        </w:rPr>
        <w:t xml:space="preserve">в случае </w:t>
      </w:r>
      <w:r w:rsidRPr="00AE6458">
        <w:rPr>
          <w:rFonts w:cs="Times New Roman"/>
          <w:szCs w:val="28"/>
        </w:rPr>
        <w:t>обращени</w:t>
      </w:r>
      <w:r w:rsidR="00C55FEE" w:rsidRPr="00AE6458">
        <w:rPr>
          <w:rFonts w:cs="Times New Roman"/>
          <w:szCs w:val="28"/>
        </w:rPr>
        <w:t>я</w:t>
      </w:r>
      <w:r w:rsidRPr="00AE6458">
        <w:rPr>
          <w:rFonts w:cs="Times New Roman"/>
          <w:szCs w:val="28"/>
        </w:rPr>
        <w:t xml:space="preserve"> взыскания в судебном порядке, залогодателю, организатору торгов и</w:t>
      </w:r>
      <w:r w:rsidR="00AE6458" w:rsidRPr="00AE6458">
        <w:rPr>
          <w:rFonts w:cs="Times New Roman"/>
          <w:szCs w:val="28"/>
        </w:rPr>
        <w:t xml:space="preserve"> </w:t>
      </w:r>
      <w:r w:rsidR="00A720E8" w:rsidRPr="00AE6458">
        <w:rPr>
          <w:rFonts w:cs="Times New Roman"/>
          <w:szCs w:val="28"/>
        </w:rPr>
        <w:t>судебному приставу-исполнителю</w:t>
      </w:r>
      <w:r w:rsidRPr="00AE6458">
        <w:rPr>
          <w:rFonts w:cs="Times New Roman"/>
          <w:szCs w:val="28"/>
        </w:rPr>
        <w:t xml:space="preserve"> заявление в письменной форме об оставлении имущества за собой.</w:t>
      </w:r>
    </w:p>
    <w:p w14:paraId="4BFD614A" w14:textId="32ABF366" w:rsidR="003D1000" w:rsidRPr="00AE6458" w:rsidRDefault="003D1000" w:rsidP="00AE6458">
      <w:pPr>
        <w:widowControl w:val="0"/>
        <w:rPr>
          <w:rFonts w:cs="Times New Roman"/>
          <w:szCs w:val="28"/>
        </w:rPr>
      </w:pPr>
      <w:r w:rsidRPr="00AE6458">
        <w:rPr>
          <w:rFonts w:cs="Times New Roman"/>
          <w:szCs w:val="28"/>
        </w:rPr>
        <w:t xml:space="preserve">С момента получения залогодателем </w:t>
      </w:r>
      <w:r w:rsidR="00431261" w:rsidRPr="00AE6458">
        <w:rPr>
          <w:rFonts w:cs="Times New Roman"/>
          <w:szCs w:val="28"/>
        </w:rPr>
        <w:t xml:space="preserve">в письменной форме </w:t>
      </w:r>
      <w:r w:rsidRPr="00AE6458">
        <w:rPr>
          <w:rFonts w:cs="Times New Roman"/>
          <w:szCs w:val="28"/>
        </w:rPr>
        <w:t xml:space="preserve">заявления залогодержателя об оставлении имущества за собой залогодержатель, которому движимая вещь была передана по договору залога, приобретает право собственности на предмет залога, оставленный им за собой, если </w:t>
      </w:r>
      <w:r w:rsidR="00E23C6F" w:rsidRPr="00AE6458">
        <w:rPr>
          <w:rFonts w:cs="Times New Roman"/>
          <w:szCs w:val="28"/>
        </w:rPr>
        <w:t xml:space="preserve">национальным законодательством </w:t>
      </w:r>
      <w:r w:rsidRPr="00AE6458">
        <w:rPr>
          <w:rFonts w:cs="Times New Roman"/>
          <w:szCs w:val="28"/>
        </w:rPr>
        <w:t>не установлен иной момент возникновения права собственности на движимые вещи соответствующего вида.</w:t>
      </w:r>
    </w:p>
    <w:p w14:paraId="528A385C" w14:textId="77777777" w:rsidR="003D1000" w:rsidRPr="00AE6458" w:rsidRDefault="003D1000" w:rsidP="00AE6458">
      <w:pPr>
        <w:widowControl w:val="0"/>
        <w:rPr>
          <w:rFonts w:cs="Times New Roman"/>
          <w:szCs w:val="28"/>
        </w:rPr>
      </w:pPr>
      <w:r w:rsidRPr="00AE6458">
        <w:rPr>
          <w:rFonts w:cs="Times New Roman"/>
          <w:szCs w:val="28"/>
        </w:rPr>
        <w:t>Залогодержатель, оставивший заложенное имущество за собой, вправе требовать передачи ему этого имущества, если оно находится у иного лица.</w:t>
      </w:r>
    </w:p>
    <w:p w14:paraId="1BA11184" w14:textId="77777777" w:rsidR="003D1000" w:rsidRPr="00AE6458" w:rsidRDefault="003D1000" w:rsidP="00AE6458">
      <w:pPr>
        <w:widowControl w:val="0"/>
        <w:rPr>
          <w:rFonts w:cs="Times New Roman"/>
          <w:szCs w:val="28"/>
        </w:rPr>
      </w:pPr>
      <w:r w:rsidRPr="00AE6458">
        <w:rPr>
          <w:rFonts w:cs="Times New Roman"/>
          <w:szCs w:val="28"/>
        </w:rPr>
        <w:t>6. Если залогодержатель не воспользуется правом оставить за собой предмет залога в течение месяца со дня объявления повторных торгов несостоявшимися, договор залога прекращается.</w:t>
      </w:r>
    </w:p>
    <w:p w14:paraId="0D29C49B" w14:textId="77777777" w:rsidR="003D1000" w:rsidRPr="00AE6458" w:rsidRDefault="003D1000" w:rsidP="00AE6458">
      <w:pPr>
        <w:widowControl w:val="0"/>
        <w:rPr>
          <w:rFonts w:cs="Times New Roman"/>
          <w:szCs w:val="28"/>
        </w:rPr>
      </w:pPr>
    </w:p>
    <w:p w14:paraId="0056C543" w14:textId="3F8440C6" w:rsidR="00831F78" w:rsidRPr="00AE6458" w:rsidRDefault="00B15FAC" w:rsidP="00AE6458">
      <w:pPr>
        <w:pStyle w:val="2"/>
        <w:keepNext w:val="0"/>
        <w:keepLines w:val="0"/>
        <w:widowControl w:val="0"/>
        <w:spacing w:before="0"/>
        <w:rPr>
          <w:rFonts w:ascii="Times New Roman" w:hAnsi="Times New Roman" w:cs="Times New Roman"/>
          <w:b/>
          <w:color w:val="auto"/>
          <w:sz w:val="28"/>
          <w:szCs w:val="28"/>
        </w:rPr>
      </w:pPr>
      <w:bookmarkStart w:id="106" w:name="_Hlk81829317"/>
      <w:bookmarkStart w:id="107" w:name="_Toc120092707"/>
      <w:r w:rsidRPr="00AE6458">
        <w:rPr>
          <w:rFonts w:ascii="Times New Roman" w:hAnsi="Times New Roman" w:cs="Times New Roman"/>
          <w:color w:val="auto"/>
          <w:sz w:val="28"/>
          <w:szCs w:val="28"/>
        </w:rPr>
        <w:t xml:space="preserve">Статья </w:t>
      </w:r>
      <w:r w:rsidR="00226977" w:rsidRPr="00AE6458">
        <w:rPr>
          <w:rFonts w:ascii="Times New Roman" w:hAnsi="Times New Roman" w:cs="Times New Roman"/>
          <w:color w:val="auto"/>
          <w:sz w:val="28"/>
          <w:szCs w:val="28"/>
        </w:rPr>
        <w:t>40</w:t>
      </w:r>
      <w:r w:rsidRPr="00AE6458">
        <w:rPr>
          <w:rFonts w:ascii="Times New Roman" w:hAnsi="Times New Roman" w:cs="Times New Roman"/>
          <w:color w:val="auto"/>
          <w:sz w:val="28"/>
          <w:szCs w:val="28"/>
        </w:rPr>
        <w:t>.</w:t>
      </w:r>
      <w:r w:rsidR="003D1000" w:rsidRPr="00AE6458">
        <w:rPr>
          <w:rFonts w:ascii="Times New Roman" w:hAnsi="Times New Roman" w:cs="Times New Roman"/>
          <w:b/>
          <w:color w:val="auto"/>
          <w:sz w:val="28"/>
          <w:szCs w:val="28"/>
        </w:rPr>
        <w:t xml:space="preserve"> </w:t>
      </w:r>
      <w:bookmarkEnd w:id="106"/>
      <w:r w:rsidR="00831F78" w:rsidRPr="00AE6458">
        <w:rPr>
          <w:rFonts w:ascii="Times New Roman" w:hAnsi="Times New Roman" w:cs="Times New Roman"/>
          <w:b/>
          <w:color w:val="auto"/>
          <w:sz w:val="28"/>
          <w:szCs w:val="28"/>
        </w:rPr>
        <w:t>Досрочное исполнение обязательства, обеспеченного залогом, и обращение взыскания на заложенное имущество</w:t>
      </w:r>
      <w:bookmarkEnd w:id="107"/>
    </w:p>
    <w:p w14:paraId="1BDA40BC" w14:textId="77777777" w:rsidR="00831F78" w:rsidRPr="00AE6458" w:rsidRDefault="00831F78" w:rsidP="00AE6458">
      <w:pPr>
        <w:widowControl w:val="0"/>
        <w:rPr>
          <w:rFonts w:cs="Times New Roman"/>
          <w:szCs w:val="28"/>
        </w:rPr>
      </w:pPr>
      <w:r w:rsidRPr="00AE6458">
        <w:rPr>
          <w:rFonts w:cs="Times New Roman"/>
          <w:szCs w:val="28"/>
        </w:rPr>
        <w:t>1. Залогодержатель вправе потребовать досрочного исполнения обеспеченного залогом обязательства в случаях:</w:t>
      </w:r>
    </w:p>
    <w:p w14:paraId="1EF21F92" w14:textId="77777777" w:rsidR="00831F78" w:rsidRPr="00AE6458" w:rsidRDefault="00831F78" w:rsidP="00AE6458">
      <w:pPr>
        <w:widowControl w:val="0"/>
        <w:rPr>
          <w:rFonts w:cs="Times New Roman"/>
          <w:szCs w:val="28"/>
        </w:rPr>
      </w:pPr>
      <w:r w:rsidRPr="00AE6458">
        <w:rPr>
          <w:rFonts w:cs="Times New Roman"/>
          <w:szCs w:val="28"/>
        </w:rPr>
        <w:t>1) выбытия предмета залога, оставленного у залогодателя, из его владения не в соответствии с условиями договора залога;</w:t>
      </w:r>
    </w:p>
    <w:p w14:paraId="49B1D617" w14:textId="13D2BBCB" w:rsidR="00831F78" w:rsidRPr="00AE6458" w:rsidRDefault="00831F78" w:rsidP="00AE6458">
      <w:pPr>
        <w:widowControl w:val="0"/>
        <w:rPr>
          <w:rFonts w:cs="Times New Roman"/>
          <w:szCs w:val="28"/>
        </w:rPr>
      </w:pPr>
      <w:r w:rsidRPr="00AE6458">
        <w:rPr>
          <w:rFonts w:cs="Times New Roman"/>
          <w:szCs w:val="28"/>
        </w:rPr>
        <w:t xml:space="preserve">2) гибели или утраты предмета залога по обстоятельствам, за которые залогодержатель не отвечает, если залогодатель не воспользовался правом, предусмотренным </w:t>
      </w:r>
      <w:r w:rsidR="00431261" w:rsidRPr="00AE6458">
        <w:rPr>
          <w:rFonts w:cs="Times New Roman"/>
          <w:szCs w:val="28"/>
        </w:rPr>
        <w:t>частью</w:t>
      </w:r>
      <w:r w:rsidRPr="00AE6458">
        <w:rPr>
          <w:rFonts w:cs="Times New Roman"/>
          <w:szCs w:val="28"/>
        </w:rPr>
        <w:t xml:space="preserve"> 1 статьи </w:t>
      </w:r>
      <w:r w:rsidR="00226977" w:rsidRPr="00AE6458">
        <w:rPr>
          <w:rFonts w:cs="Times New Roman"/>
          <w:szCs w:val="28"/>
        </w:rPr>
        <w:t xml:space="preserve">13 </w:t>
      </w:r>
      <w:r w:rsidRPr="00AE6458">
        <w:rPr>
          <w:rFonts w:cs="Times New Roman"/>
          <w:szCs w:val="28"/>
        </w:rPr>
        <w:t>настоящего Закона;</w:t>
      </w:r>
    </w:p>
    <w:p w14:paraId="466F1715" w14:textId="3E756E56" w:rsidR="00831F78" w:rsidRPr="00AE6458" w:rsidRDefault="00831F78" w:rsidP="00AE6458">
      <w:pPr>
        <w:widowControl w:val="0"/>
        <w:rPr>
          <w:rFonts w:cs="Times New Roman"/>
          <w:szCs w:val="28"/>
        </w:rPr>
      </w:pPr>
      <w:r w:rsidRPr="00AE6458">
        <w:rPr>
          <w:rFonts w:cs="Times New Roman"/>
          <w:szCs w:val="28"/>
        </w:rPr>
        <w:t xml:space="preserve">3) иных случаях, предусмотренных </w:t>
      </w:r>
      <w:r w:rsidR="00743DE6" w:rsidRPr="00AE6458">
        <w:rPr>
          <w:rFonts w:cs="Times New Roman"/>
          <w:szCs w:val="28"/>
        </w:rPr>
        <w:t xml:space="preserve">национальным </w:t>
      </w:r>
      <w:r w:rsidRPr="00AE6458">
        <w:rPr>
          <w:rFonts w:cs="Times New Roman"/>
          <w:szCs w:val="28"/>
        </w:rPr>
        <w:t>законо</w:t>
      </w:r>
      <w:r w:rsidR="00743DE6" w:rsidRPr="00AE6458">
        <w:rPr>
          <w:rFonts w:cs="Times New Roman"/>
          <w:szCs w:val="28"/>
        </w:rPr>
        <w:t>дательством</w:t>
      </w:r>
      <w:r w:rsidRPr="00AE6458">
        <w:rPr>
          <w:rFonts w:cs="Times New Roman"/>
          <w:szCs w:val="28"/>
        </w:rPr>
        <w:t xml:space="preserve"> или договором.</w:t>
      </w:r>
    </w:p>
    <w:p w14:paraId="2ED55B98" w14:textId="52FCECD5" w:rsidR="00831F78" w:rsidRPr="00AE6458" w:rsidRDefault="00831F78" w:rsidP="00AE6458">
      <w:pPr>
        <w:widowControl w:val="0"/>
        <w:rPr>
          <w:rFonts w:cs="Times New Roman"/>
          <w:szCs w:val="28"/>
        </w:rPr>
      </w:pPr>
      <w:r w:rsidRPr="00AE6458">
        <w:rPr>
          <w:rFonts w:cs="Times New Roman"/>
          <w:szCs w:val="28"/>
        </w:rPr>
        <w:t xml:space="preserve">2. </w:t>
      </w:r>
      <w:r w:rsidR="00C0061D" w:rsidRPr="00AE6458">
        <w:rPr>
          <w:rFonts w:cs="Times New Roman"/>
          <w:szCs w:val="28"/>
        </w:rPr>
        <w:t>Если</w:t>
      </w:r>
      <w:r w:rsidRPr="00AE6458">
        <w:rPr>
          <w:rFonts w:cs="Times New Roman"/>
          <w:szCs w:val="28"/>
        </w:rPr>
        <w:t xml:space="preserve"> иное не предусмотрено договором, залогодержатель вправе потребовать досрочного исполнения обеспеченного залогом обязательства или, </w:t>
      </w:r>
      <w:r w:rsidR="00C0061D" w:rsidRPr="00AE6458">
        <w:rPr>
          <w:rFonts w:cs="Times New Roman"/>
          <w:szCs w:val="28"/>
        </w:rPr>
        <w:t>при неудовлетворении его требования</w:t>
      </w:r>
      <w:r w:rsidRPr="00AE6458">
        <w:rPr>
          <w:rFonts w:cs="Times New Roman"/>
          <w:szCs w:val="28"/>
        </w:rPr>
        <w:t>, обратить взыскание на предмет залога в случаях:</w:t>
      </w:r>
    </w:p>
    <w:p w14:paraId="4A279D53" w14:textId="16CDAA2F" w:rsidR="00831F78" w:rsidRPr="00AE6458" w:rsidRDefault="00831F78" w:rsidP="00AE6458">
      <w:pPr>
        <w:widowControl w:val="0"/>
        <w:rPr>
          <w:rFonts w:cs="Times New Roman"/>
          <w:szCs w:val="28"/>
        </w:rPr>
      </w:pPr>
      <w:r w:rsidRPr="00AE6458">
        <w:rPr>
          <w:rFonts w:cs="Times New Roman"/>
          <w:szCs w:val="28"/>
        </w:rPr>
        <w:t xml:space="preserve">1) нарушения залогодателем </w:t>
      </w:r>
      <w:r w:rsidR="00E23C6F" w:rsidRPr="00AE6458">
        <w:rPr>
          <w:rFonts w:cs="Times New Roman"/>
          <w:szCs w:val="28"/>
        </w:rPr>
        <w:t xml:space="preserve">норм </w:t>
      </w:r>
      <w:r w:rsidRPr="00AE6458">
        <w:rPr>
          <w:rFonts w:cs="Times New Roman"/>
          <w:szCs w:val="28"/>
        </w:rPr>
        <w:t xml:space="preserve">о последующем залоге (статья </w:t>
      </w:r>
      <w:r w:rsidR="00ED196B" w:rsidRPr="00AE6458">
        <w:rPr>
          <w:rFonts w:cs="Times New Roman"/>
          <w:szCs w:val="28"/>
        </w:rPr>
        <w:t>2</w:t>
      </w:r>
      <w:r w:rsidR="00031249" w:rsidRPr="00AE6458">
        <w:rPr>
          <w:rFonts w:cs="Times New Roman"/>
          <w:szCs w:val="28"/>
        </w:rPr>
        <w:t>2</w:t>
      </w:r>
      <w:r w:rsidR="00ED196B" w:rsidRPr="00AE6458">
        <w:rPr>
          <w:rFonts w:cs="Times New Roman"/>
          <w:szCs w:val="28"/>
        </w:rPr>
        <w:t xml:space="preserve"> </w:t>
      </w:r>
      <w:r w:rsidRPr="00AE6458">
        <w:rPr>
          <w:rFonts w:cs="Times New Roman"/>
          <w:szCs w:val="28"/>
        </w:rPr>
        <w:t>настоящего Закона);</w:t>
      </w:r>
    </w:p>
    <w:p w14:paraId="6CCB6173" w14:textId="2D7C50ED" w:rsidR="00831F78" w:rsidRPr="00AE6458" w:rsidRDefault="00831F78" w:rsidP="00AE6458">
      <w:pPr>
        <w:widowControl w:val="0"/>
        <w:rPr>
          <w:rFonts w:cs="Times New Roman"/>
          <w:szCs w:val="28"/>
        </w:rPr>
      </w:pPr>
      <w:r w:rsidRPr="00AE6458">
        <w:rPr>
          <w:rFonts w:cs="Times New Roman"/>
          <w:szCs w:val="28"/>
        </w:rPr>
        <w:t xml:space="preserve">2) невыполнения залогодателем обязанностей, предусмотренных пунктами 1 и 3 </w:t>
      </w:r>
      <w:r w:rsidR="00743DE6" w:rsidRPr="00AE6458">
        <w:rPr>
          <w:rFonts w:cs="Times New Roman"/>
          <w:szCs w:val="28"/>
        </w:rPr>
        <w:t xml:space="preserve">части </w:t>
      </w:r>
      <w:r w:rsidRPr="00AE6458">
        <w:rPr>
          <w:rFonts w:cs="Times New Roman"/>
          <w:szCs w:val="28"/>
        </w:rPr>
        <w:t xml:space="preserve">1 и </w:t>
      </w:r>
      <w:r w:rsidR="00743DE6" w:rsidRPr="00AE6458">
        <w:rPr>
          <w:rFonts w:cs="Times New Roman"/>
          <w:szCs w:val="28"/>
        </w:rPr>
        <w:t xml:space="preserve">частью </w:t>
      </w:r>
      <w:r w:rsidRPr="00AE6458">
        <w:rPr>
          <w:rFonts w:cs="Times New Roman"/>
          <w:szCs w:val="28"/>
        </w:rPr>
        <w:t xml:space="preserve">2 статьи </w:t>
      </w:r>
      <w:r w:rsidR="00226977" w:rsidRPr="00AE6458">
        <w:rPr>
          <w:rFonts w:cs="Times New Roman"/>
          <w:szCs w:val="28"/>
        </w:rPr>
        <w:t xml:space="preserve">28 </w:t>
      </w:r>
      <w:r w:rsidRPr="00AE6458">
        <w:rPr>
          <w:rFonts w:cs="Times New Roman"/>
          <w:szCs w:val="28"/>
        </w:rPr>
        <w:t>настоящего Закона;</w:t>
      </w:r>
    </w:p>
    <w:p w14:paraId="516672FC" w14:textId="0A7554B3" w:rsidR="00831F78" w:rsidRPr="00AE6458" w:rsidRDefault="00831F78" w:rsidP="00AE6458">
      <w:pPr>
        <w:widowControl w:val="0"/>
        <w:rPr>
          <w:rFonts w:cs="Times New Roman"/>
          <w:szCs w:val="28"/>
        </w:rPr>
      </w:pPr>
      <w:bookmarkStart w:id="108" w:name="Par211"/>
      <w:bookmarkEnd w:id="108"/>
      <w:r w:rsidRPr="00AE6458">
        <w:rPr>
          <w:rFonts w:cs="Times New Roman"/>
          <w:szCs w:val="28"/>
        </w:rPr>
        <w:t xml:space="preserve">3) нарушения залогодателем </w:t>
      </w:r>
      <w:r w:rsidR="00CA591A" w:rsidRPr="00AE6458">
        <w:rPr>
          <w:rFonts w:cs="Times New Roman"/>
          <w:szCs w:val="28"/>
        </w:rPr>
        <w:t xml:space="preserve">норм </w:t>
      </w:r>
      <w:r w:rsidRPr="00AE6458">
        <w:rPr>
          <w:rFonts w:cs="Times New Roman"/>
          <w:szCs w:val="28"/>
        </w:rPr>
        <w:t xml:space="preserve">об отчуждении заложенного имущества </w:t>
      </w:r>
      <w:r w:rsidR="00C0061D" w:rsidRPr="00AE6458">
        <w:rPr>
          <w:rFonts w:cs="Times New Roman"/>
          <w:szCs w:val="28"/>
        </w:rPr>
        <w:t>либо</w:t>
      </w:r>
      <w:r w:rsidRPr="00AE6458">
        <w:rPr>
          <w:rFonts w:cs="Times New Roman"/>
          <w:szCs w:val="28"/>
        </w:rPr>
        <w:t xml:space="preserve"> о предоставлении его во временное владение или пользование третьим лицам (</w:t>
      </w:r>
      <w:r w:rsidR="00CA591A" w:rsidRPr="00AE6458">
        <w:rPr>
          <w:rFonts w:cs="Times New Roman"/>
          <w:szCs w:val="28"/>
        </w:rPr>
        <w:t>части</w:t>
      </w:r>
      <w:r w:rsidRPr="00AE6458">
        <w:rPr>
          <w:rFonts w:cs="Times New Roman"/>
          <w:szCs w:val="28"/>
        </w:rPr>
        <w:t xml:space="preserve"> 2 и 4 статьи</w:t>
      </w:r>
      <w:r w:rsidR="00226977" w:rsidRPr="00AE6458">
        <w:rPr>
          <w:rFonts w:cs="Times New Roman"/>
          <w:szCs w:val="28"/>
        </w:rPr>
        <w:t xml:space="preserve"> 31</w:t>
      </w:r>
      <w:r w:rsidR="00AE6458" w:rsidRPr="00AE6458">
        <w:rPr>
          <w:rFonts w:cs="Times New Roman"/>
          <w:szCs w:val="28"/>
        </w:rPr>
        <w:t xml:space="preserve"> </w:t>
      </w:r>
      <w:r w:rsidRPr="00AE6458">
        <w:rPr>
          <w:rFonts w:cs="Times New Roman"/>
          <w:szCs w:val="28"/>
        </w:rPr>
        <w:t>настоящего Закона);</w:t>
      </w:r>
    </w:p>
    <w:p w14:paraId="62561146" w14:textId="7146A381" w:rsidR="00831F78" w:rsidRPr="00AE6458" w:rsidRDefault="00831F78" w:rsidP="00AE6458">
      <w:pPr>
        <w:widowControl w:val="0"/>
        <w:rPr>
          <w:rFonts w:cs="Times New Roman"/>
          <w:szCs w:val="28"/>
        </w:rPr>
      </w:pPr>
      <w:r w:rsidRPr="00AE6458">
        <w:rPr>
          <w:rFonts w:cs="Times New Roman"/>
          <w:szCs w:val="28"/>
        </w:rPr>
        <w:t xml:space="preserve">4) иных случаях, предусмотренных </w:t>
      </w:r>
      <w:r w:rsidR="00CA591A" w:rsidRPr="00AE6458">
        <w:rPr>
          <w:rFonts w:cs="Times New Roman"/>
          <w:szCs w:val="28"/>
        </w:rPr>
        <w:t>национальным законодательством</w:t>
      </w:r>
      <w:r w:rsidRPr="00AE6458">
        <w:rPr>
          <w:rFonts w:cs="Times New Roman"/>
          <w:szCs w:val="28"/>
        </w:rPr>
        <w:t>.</w:t>
      </w:r>
    </w:p>
    <w:p w14:paraId="1AE1A191" w14:textId="77777777" w:rsidR="00831F78" w:rsidRPr="00AE6458" w:rsidRDefault="00831F78" w:rsidP="00AE6458">
      <w:pPr>
        <w:widowControl w:val="0"/>
        <w:autoSpaceDE w:val="0"/>
        <w:autoSpaceDN w:val="0"/>
        <w:adjustRightInd w:val="0"/>
        <w:rPr>
          <w:rFonts w:cs="Times New Roman"/>
          <w:szCs w:val="28"/>
        </w:rPr>
      </w:pPr>
    </w:p>
    <w:p w14:paraId="6593134C" w14:textId="175E2061" w:rsidR="00831F78" w:rsidRPr="00AE6458" w:rsidRDefault="00B15FAC" w:rsidP="00AE6458">
      <w:pPr>
        <w:pStyle w:val="2"/>
        <w:keepNext w:val="0"/>
        <w:keepLines w:val="0"/>
        <w:widowControl w:val="0"/>
        <w:spacing w:before="0"/>
        <w:rPr>
          <w:rFonts w:ascii="Times New Roman" w:hAnsi="Times New Roman" w:cs="Times New Roman"/>
          <w:b/>
          <w:bCs/>
          <w:color w:val="auto"/>
          <w:sz w:val="28"/>
          <w:szCs w:val="28"/>
        </w:rPr>
      </w:pPr>
      <w:bookmarkStart w:id="109" w:name="_Toc81689984"/>
      <w:bookmarkStart w:id="110" w:name="_Toc120092708"/>
      <w:r w:rsidRPr="00AE6458">
        <w:rPr>
          <w:rFonts w:ascii="Times New Roman" w:hAnsi="Times New Roman" w:cs="Times New Roman"/>
          <w:bCs/>
          <w:color w:val="auto"/>
          <w:sz w:val="28"/>
          <w:szCs w:val="28"/>
        </w:rPr>
        <w:t>Статья</w:t>
      </w:r>
      <w:r w:rsidR="00226977" w:rsidRPr="00AE6458">
        <w:rPr>
          <w:rFonts w:ascii="Times New Roman" w:hAnsi="Times New Roman" w:cs="Times New Roman"/>
          <w:bCs/>
          <w:color w:val="auto"/>
          <w:sz w:val="28"/>
          <w:szCs w:val="28"/>
        </w:rPr>
        <w:t xml:space="preserve"> 41</w:t>
      </w:r>
      <w:r w:rsidRPr="00AE6458">
        <w:rPr>
          <w:rFonts w:ascii="Times New Roman" w:hAnsi="Times New Roman" w:cs="Times New Roman"/>
          <w:bCs/>
          <w:color w:val="auto"/>
          <w:sz w:val="28"/>
          <w:szCs w:val="28"/>
        </w:rPr>
        <w:t>.</w:t>
      </w:r>
      <w:r w:rsidR="00226977" w:rsidRPr="00AE6458">
        <w:rPr>
          <w:rFonts w:ascii="Times New Roman" w:hAnsi="Times New Roman" w:cs="Times New Roman"/>
          <w:b/>
          <w:bCs/>
          <w:color w:val="auto"/>
          <w:sz w:val="28"/>
          <w:szCs w:val="28"/>
        </w:rPr>
        <w:t xml:space="preserve"> </w:t>
      </w:r>
      <w:r w:rsidR="00831F78" w:rsidRPr="00AE6458">
        <w:rPr>
          <w:rFonts w:ascii="Times New Roman" w:hAnsi="Times New Roman" w:cs="Times New Roman"/>
          <w:b/>
          <w:bCs/>
          <w:color w:val="auto"/>
          <w:sz w:val="28"/>
          <w:szCs w:val="28"/>
        </w:rPr>
        <w:t>Прекращение залога</w:t>
      </w:r>
      <w:bookmarkEnd w:id="109"/>
      <w:bookmarkEnd w:id="110"/>
    </w:p>
    <w:p w14:paraId="5658383A" w14:textId="738A38C1" w:rsidR="00831F78" w:rsidRPr="00AE6458" w:rsidRDefault="00831F78" w:rsidP="00AE6458">
      <w:pPr>
        <w:widowControl w:val="0"/>
        <w:rPr>
          <w:rFonts w:cs="Times New Roman"/>
          <w:szCs w:val="28"/>
        </w:rPr>
      </w:pPr>
      <w:r w:rsidRPr="00AE6458">
        <w:rPr>
          <w:rFonts w:cs="Times New Roman"/>
          <w:szCs w:val="28"/>
        </w:rPr>
        <w:t>1. Залог прекращается</w:t>
      </w:r>
      <w:r w:rsidR="009669BE" w:rsidRPr="00AE6458">
        <w:rPr>
          <w:rFonts w:cs="Times New Roman"/>
          <w:szCs w:val="28"/>
        </w:rPr>
        <w:t xml:space="preserve"> в случаях</w:t>
      </w:r>
      <w:r w:rsidRPr="00AE6458">
        <w:rPr>
          <w:rFonts w:cs="Times New Roman"/>
          <w:szCs w:val="28"/>
        </w:rPr>
        <w:t>:</w:t>
      </w:r>
    </w:p>
    <w:p w14:paraId="1171FF4F" w14:textId="3B485F9F" w:rsidR="00831F78" w:rsidRPr="00AE6458" w:rsidRDefault="00831F78" w:rsidP="00AE6458">
      <w:pPr>
        <w:widowControl w:val="0"/>
        <w:rPr>
          <w:rFonts w:cs="Times New Roman"/>
          <w:szCs w:val="28"/>
        </w:rPr>
      </w:pPr>
      <w:r w:rsidRPr="00AE6458">
        <w:rPr>
          <w:rFonts w:cs="Times New Roman"/>
          <w:szCs w:val="28"/>
        </w:rPr>
        <w:t>1) прекращени</w:t>
      </w:r>
      <w:r w:rsidR="009669BE" w:rsidRPr="00AE6458">
        <w:rPr>
          <w:rFonts w:cs="Times New Roman"/>
          <w:szCs w:val="28"/>
        </w:rPr>
        <w:t>я</w:t>
      </w:r>
      <w:r w:rsidRPr="00AE6458">
        <w:rPr>
          <w:rFonts w:cs="Times New Roman"/>
          <w:szCs w:val="28"/>
        </w:rPr>
        <w:t xml:space="preserve"> обеспеченного залогом обязательства;</w:t>
      </w:r>
    </w:p>
    <w:p w14:paraId="5D5C454D" w14:textId="5D0B2230" w:rsidR="00831F78" w:rsidRPr="00AE6458" w:rsidRDefault="00831F78" w:rsidP="00AE6458">
      <w:pPr>
        <w:widowControl w:val="0"/>
        <w:rPr>
          <w:rFonts w:cs="Times New Roman"/>
          <w:szCs w:val="28"/>
        </w:rPr>
      </w:pPr>
      <w:bookmarkStart w:id="111" w:name="Par219"/>
      <w:bookmarkEnd w:id="111"/>
      <w:r w:rsidRPr="00AE6458">
        <w:rPr>
          <w:rFonts w:cs="Times New Roman"/>
          <w:szCs w:val="28"/>
        </w:rPr>
        <w:lastRenderedPageBreak/>
        <w:t xml:space="preserve">2) гибели заложенной вещи, прекращения заложенного права или иного заложенного имущества, если залогодатель не воспользовался правом, предусмотренным </w:t>
      </w:r>
      <w:r w:rsidR="00842A3F" w:rsidRPr="00AE6458">
        <w:rPr>
          <w:rFonts w:cs="Times New Roman"/>
          <w:szCs w:val="28"/>
        </w:rPr>
        <w:t>частью</w:t>
      </w:r>
      <w:r w:rsidRPr="00AE6458">
        <w:rPr>
          <w:rFonts w:cs="Times New Roman"/>
          <w:szCs w:val="28"/>
        </w:rPr>
        <w:t xml:space="preserve"> 1 статьи </w:t>
      </w:r>
      <w:r w:rsidR="00756043" w:rsidRPr="00AE6458">
        <w:rPr>
          <w:rFonts w:cs="Times New Roman"/>
          <w:szCs w:val="28"/>
        </w:rPr>
        <w:t xml:space="preserve">13 </w:t>
      </w:r>
      <w:r w:rsidRPr="00AE6458">
        <w:rPr>
          <w:rFonts w:cs="Times New Roman"/>
          <w:szCs w:val="28"/>
        </w:rPr>
        <w:t>настоящего Закона;</w:t>
      </w:r>
    </w:p>
    <w:p w14:paraId="37DB7F61" w14:textId="0764EC24" w:rsidR="00831F78" w:rsidRPr="00AE6458" w:rsidRDefault="00831F78" w:rsidP="00AE6458">
      <w:pPr>
        <w:widowControl w:val="0"/>
        <w:rPr>
          <w:rFonts w:cs="Times New Roman"/>
          <w:szCs w:val="28"/>
        </w:rPr>
      </w:pPr>
      <w:r w:rsidRPr="00AE6458">
        <w:rPr>
          <w:rFonts w:cs="Times New Roman"/>
          <w:szCs w:val="28"/>
        </w:rPr>
        <w:t>3) приобретения заложенного имущества добросовестным приобретателем (статья</w:t>
      </w:r>
      <w:r w:rsidR="00756043" w:rsidRPr="00AE6458">
        <w:rPr>
          <w:rFonts w:cs="Times New Roman"/>
          <w:szCs w:val="28"/>
        </w:rPr>
        <w:t xml:space="preserve"> 42</w:t>
      </w:r>
      <w:r w:rsidRPr="00AE6458">
        <w:rPr>
          <w:rFonts w:cs="Times New Roman"/>
          <w:szCs w:val="28"/>
        </w:rPr>
        <w:t xml:space="preserve"> настоящего Закона);</w:t>
      </w:r>
    </w:p>
    <w:p w14:paraId="7AB26EFF" w14:textId="406DAE36" w:rsidR="00831F78" w:rsidRPr="00AE6458" w:rsidRDefault="00831F78" w:rsidP="00AE6458">
      <w:pPr>
        <w:widowControl w:val="0"/>
        <w:rPr>
          <w:rFonts w:cs="Times New Roman"/>
          <w:szCs w:val="28"/>
        </w:rPr>
      </w:pPr>
      <w:r w:rsidRPr="00AE6458">
        <w:rPr>
          <w:rFonts w:cs="Times New Roman"/>
          <w:szCs w:val="28"/>
        </w:rPr>
        <w:t xml:space="preserve">4) реализации заложенного имущества в целях удовлетворения требований залогодержателя в порядке, установленном </w:t>
      </w:r>
      <w:r w:rsidR="00401980" w:rsidRPr="00AE6458">
        <w:rPr>
          <w:rFonts w:cs="Times New Roman"/>
          <w:szCs w:val="28"/>
        </w:rPr>
        <w:t>национальным законодательством</w:t>
      </w:r>
      <w:r w:rsidRPr="00AE6458">
        <w:rPr>
          <w:rFonts w:cs="Times New Roman"/>
          <w:szCs w:val="28"/>
        </w:rPr>
        <w:t>, в том числе при оставлении залогодержателем заложенного имущества за собой, и</w:t>
      </w:r>
      <w:r w:rsidR="00AE6458" w:rsidRPr="00AE6458">
        <w:rPr>
          <w:rFonts w:cs="Times New Roman"/>
          <w:szCs w:val="28"/>
        </w:rPr>
        <w:t xml:space="preserve"> </w:t>
      </w:r>
      <w:r w:rsidRPr="00AE6458">
        <w:rPr>
          <w:rFonts w:cs="Times New Roman"/>
          <w:szCs w:val="28"/>
        </w:rPr>
        <w:t>в</w:t>
      </w:r>
      <w:r w:rsidR="00AE6458" w:rsidRPr="00AE6458">
        <w:rPr>
          <w:rFonts w:cs="Times New Roman"/>
          <w:szCs w:val="28"/>
        </w:rPr>
        <w:t xml:space="preserve"> </w:t>
      </w:r>
      <w:r w:rsidRPr="00AE6458">
        <w:rPr>
          <w:rFonts w:cs="Times New Roman"/>
          <w:szCs w:val="28"/>
        </w:rPr>
        <w:t>случае, если он не воспользовался этим правом (</w:t>
      </w:r>
      <w:r w:rsidR="007D4332" w:rsidRPr="00AE6458">
        <w:rPr>
          <w:rFonts w:cs="Times New Roman"/>
          <w:szCs w:val="28"/>
        </w:rPr>
        <w:t>часть</w:t>
      </w:r>
      <w:r w:rsidRPr="00AE6458">
        <w:rPr>
          <w:rFonts w:cs="Times New Roman"/>
          <w:szCs w:val="28"/>
        </w:rPr>
        <w:t xml:space="preserve"> 5 статьи</w:t>
      </w:r>
      <w:r w:rsidR="00756043" w:rsidRPr="00AE6458">
        <w:rPr>
          <w:rFonts w:cs="Times New Roman"/>
          <w:szCs w:val="28"/>
        </w:rPr>
        <w:t xml:space="preserve"> 39</w:t>
      </w:r>
      <w:r w:rsidRPr="00AE6458">
        <w:rPr>
          <w:rFonts w:cs="Times New Roman"/>
          <w:szCs w:val="28"/>
        </w:rPr>
        <w:t xml:space="preserve"> настоящего Закона);</w:t>
      </w:r>
    </w:p>
    <w:p w14:paraId="2A5926C6" w14:textId="19D2C902" w:rsidR="00831F78" w:rsidRPr="00AE6458" w:rsidRDefault="00831F78" w:rsidP="00AE6458">
      <w:pPr>
        <w:widowControl w:val="0"/>
        <w:rPr>
          <w:rFonts w:cs="Times New Roman"/>
          <w:szCs w:val="28"/>
        </w:rPr>
      </w:pPr>
      <w:r w:rsidRPr="00AE6458">
        <w:rPr>
          <w:rFonts w:cs="Times New Roman"/>
          <w:szCs w:val="28"/>
        </w:rPr>
        <w:t xml:space="preserve">5) прекращения договора залога в порядке и по основаниям, которые предусмотрены </w:t>
      </w:r>
      <w:r w:rsidR="00E23C6F" w:rsidRPr="00AE6458">
        <w:rPr>
          <w:rFonts w:cs="Times New Roman"/>
          <w:szCs w:val="28"/>
        </w:rPr>
        <w:t>национальным законодательством</w:t>
      </w:r>
      <w:r w:rsidRPr="00AE6458">
        <w:rPr>
          <w:rFonts w:cs="Times New Roman"/>
          <w:szCs w:val="28"/>
        </w:rPr>
        <w:t>, а также в случае признания договора залога недействительным;</w:t>
      </w:r>
    </w:p>
    <w:p w14:paraId="39313067" w14:textId="20485C7E" w:rsidR="00831F78" w:rsidRPr="00AE6458" w:rsidRDefault="00831F78" w:rsidP="00AE6458">
      <w:pPr>
        <w:widowControl w:val="0"/>
        <w:rPr>
          <w:rFonts w:cs="Times New Roman"/>
          <w:szCs w:val="28"/>
        </w:rPr>
      </w:pPr>
      <w:r w:rsidRPr="00AE6458">
        <w:rPr>
          <w:rFonts w:cs="Times New Roman"/>
          <w:szCs w:val="28"/>
        </w:rPr>
        <w:t xml:space="preserve">6) </w:t>
      </w:r>
      <w:r w:rsidR="009669BE" w:rsidRPr="00AE6458">
        <w:rPr>
          <w:rFonts w:cs="Times New Roman"/>
          <w:szCs w:val="28"/>
        </w:rPr>
        <w:t xml:space="preserve">принятия </w:t>
      </w:r>
      <w:r w:rsidRPr="00AE6458">
        <w:rPr>
          <w:rFonts w:cs="Times New Roman"/>
          <w:szCs w:val="28"/>
        </w:rPr>
        <w:t>решени</w:t>
      </w:r>
      <w:r w:rsidR="009669BE" w:rsidRPr="00AE6458">
        <w:rPr>
          <w:rFonts w:cs="Times New Roman"/>
          <w:szCs w:val="28"/>
        </w:rPr>
        <w:t>я</w:t>
      </w:r>
      <w:r w:rsidRPr="00AE6458">
        <w:rPr>
          <w:rFonts w:cs="Times New Roman"/>
          <w:szCs w:val="28"/>
        </w:rPr>
        <w:t xml:space="preserve"> суда в </w:t>
      </w:r>
      <w:r w:rsidR="00975A8D" w:rsidRPr="00AE6458">
        <w:rPr>
          <w:rFonts w:cs="Times New Roman"/>
          <w:szCs w:val="28"/>
        </w:rPr>
        <w:t xml:space="preserve">соответствии с </w:t>
      </w:r>
      <w:r w:rsidR="007D4332" w:rsidRPr="00AE6458">
        <w:rPr>
          <w:rFonts w:cs="Times New Roman"/>
          <w:szCs w:val="28"/>
        </w:rPr>
        <w:t>частью</w:t>
      </w:r>
      <w:r w:rsidRPr="00AE6458">
        <w:rPr>
          <w:rFonts w:cs="Times New Roman"/>
          <w:szCs w:val="28"/>
        </w:rPr>
        <w:t xml:space="preserve"> 3 статьи </w:t>
      </w:r>
      <w:r w:rsidR="000B6A95" w:rsidRPr="00AE6458">
        <w:rPr>
          <w:rFonts w:cs="Times New Roman"/>
          <w:szCs w:val="28"/>
        </w:rPr>
        <w:t xml:space="preserve">28 </w:t>
      </w:r>
      <w:r w:rsidRPr="00AE6458">
        <w:rPr>
          <w:rFonts w:cs="Times New Roman"/>
          <w:szCs w:val="28"/>
        </w:rPr>
        <w:t>настоящего Закона;</w:t>
      </w:r>
    </w:p>
    <w:p w14:paraId="2F1ABB48" w14:textId="242F372C" w:rsidR="00831F78" w:rsidRPr="00AE6458" w:rsidRDefault="00831F78" w:rsidP="00AE6458">
      <w:pPr>
        <w:widowControl w:val="0"/>
        <w:rPr>
          <w:rFonts w:cs="Times New Roman"/>
          <w:szCs w:val="28"/>
        </w:rPr>
      </w:pPr>
      <w:r w:rsidRPr="00AE6458">
        <w:rPr>
          <w:rFonts w:cs="Times New Roman"/>
          <w:szCs w:val="28"/>
        </w:rPr>
        <w:t>7) изъятия заложенного имущества (</w:t>
      </w:r>
      <w:r w:rsidR="000A3536" w:rsidRPr="00AE6458">
        <w:rPr>
          <w:rFonts w:cs="Times New Roman"/>
          <w:szCs w:val="28"/>
        </w:rPr>
        <w:t>в</w:t>
      </w:r>
      <w:r w:rsidRPr="00AE6458">
        <w:rPr>
          <w:rFonts w:cs="Times New Roman"/>
          <w:szCs w:val="28"/>
        </w:rPr>
        <w:t xml:space="preserve"> том числе в результате применения последствий недействительности сделки)</w:t>
      </w:r>
      <w:r w:rsidR="00CF3716" w:rsidRPr="00AE6458">
        <w:rPr>
          <w:rFonts w:cs="Times New Roman"/>
          <w:szCs w:val="28"/>
        </w:rPr>
        <w:t>,</w:t>
      </w:r>
      <w:r w:rsidRPr="00AE6458">
        <w:rPr>
          <w:rFonts w:cs="Times New Roman"/>
          <w:szCs w:val="28"/>
        </w:rPr>
        <w:t xml:space="preserve"> за исключением случаев, предусмотренных </w:t>
      </w:r>
      <w:r w:rsidR="007D4332" w:rsidRPr="00AE6458">
        <w:rPr>
          <w:rFonts w:cs="Times New Roman"/>
          <w:szCs w:val="28"/>
        </w:rPr>
        <w:t>частью</w:t>
      </w:r>
      <w:r w:rsidRPr="00AE6458">
        <w:rPr>
          <w:rFonts w:cs="Times New Roman"/>
          <w:szCs w:val="28"/>
        </w:rPr>
        <w:t xml:space="preserve"> 1 статьи</w:t>
      </w:r>
      <w:r w:rsidR="00756043" w:rsidRPr="00AE6458">
        <w:rPr>
          <w:rFonts w:cs="Times New Roman"/>
          <w:szCs w:val="28"/>
        </w:rPr>
        <w:t xml:space="preserve"> 43</w:t>
      </w:r>
      <w:r w:rsidRPr="00AE6458">
        <w:rPr>
          <w:rFonts w:cs="Times New Roman"/>
          <w:szCs w:val="28"/>
        </w:rPr>
        <w:t xml:space="preserve"> настоящего Закона;</w:t>
      </w:r>
    </w:p>
    <w:p w14:paraId="2F8F8728" w14:textId="593B21C7" w:rsidR="00831F78" w:rsidRPr="00AE6458" w:rsidRDefault="00831F78" w:rsidP="00AE6458">
      <w:pPr>
        <w:widowControl w:val="0"/>
        <w:rPr>
          <w:rFonts w:cs="Times New Roman"/>
          <w:szCs w:val="28"/>
        </w:rPr>
      </w:pPr>
      <w:r w:rsidRPr="00AE6458">
        <w:rPr>
          <w:rFonts w:cs="Times New Roman"/>
          <w:szCs w:val="28"/>
        </w:rPr>
        <w:t>8) реализации заложенного имущества в целях удовлетворения требований предшествующего залогодержателя (</w:t>
      </w:r>
      <w:r w:rsidR="007D4332" w:rsidRPr="00AE6458">
        <w:rPr>
          <w:rFonts w:cs="Times New Roman"/>
          <w:szCs w:val="28"/>
        </w:rPr>
        <w:t>часть</w:t>
      </w:r>
      <w:r w:rsidRPr="00AE6458">
        <w:rPr>
          <w:rFonts w:cs="Times New Roman"/>
          <w:szCs w:val="28"/>
        </w:rPr>
        <w:t xml:space="preserve"> 3 статьи </w:t>
      </w:r>
      <w:r w:rsidR="00756043" w:rsidRPr="00AE6458">
        <w:rPr>
          <w:rFonts w:cs="Times New Roman"/>
          <w:szCs w:val="28"/>
        </w:rPr>
        <w:t xml:space="preserve">24 </w:t>
      </w:r>
      <w:r w:rsidRPr="00AE6458">
        <w:rPr>
          <w:rFonts w:cs="Times New Roman"/>
          <w:szCs w:val="28"/>
        </w:rPr>
        <w:t xml:space="preserve">настоящего </w:t>
      </w:r>
      <w:r w:rsidR="000A3536" w:rsidRPr="00AE6458">
        <w:rPr>
          <w:rFonts w:cs="Times New Roman"/>
          <w:szCs w:val="28"/>
        </w:rPr>
        <w:t>З</w:t>
      </w:r>
      <w:r w:rsidRPr="00AE6458">
        <w:rPr>
          <w:rFonts w:cs="Times New Roman"/>
          <w:szCs w:val="28"/>
        </w:rPr>
        <w:t>акона);</w:t>
      </w:r>
    </w:p>
    <w:p w14:paraId="3040E6BE" w14:textId="2650C643" w:rsidR="00831F78" w:rsidRPr="00AE6458" w:rsidRDefault="00831F78" w:rsidP="00AE6458">
      <w:pPr>
        <w:widowControl w:val="0"/>
        <w:rPr>
          <w:rFonts w:cs="Times New Roman"/>
          <w:szCs w:val="28"/>
        </w:rPr>
      </w:pPr>
      <w:r w:rsidRPr="00AE6458">
        <w:rPr>
          <w:rFonts w:cs="Times New Roman"/>
          <w:szCs w:val="28"/>
        </w:rPr>
        <w:t>9) перевода на другое лицо долга по обязательству, обеспеченному залогом, если иное не предусмотрено соглашением между кредитором и залогодателем</w:t>
      </w:r>
      <w:r w:rsidR="00517F75" w:rsidRPr="00AE6458">
        <w:rPr>
          <w:rFonts w:cs="Times New Roman"/>
          <w:szCs w:val="28"/>
        </w:rPr>
        <w:t>;</w:t>
      </w:r>
    </w:p>
    <w:p w14:paraId="44E0DF5D" w14:textId="577FE8AA" w:rsidR="00831F78" w:rsidRPr="00AE6458" w:rsidRDefault="00831F78" w:rsidP="00AE6458">
      <w:pPr>
        <w:widowControl w:val="0"/>
        <w:rPr>
          <w:rFonts w:cs="Times New Roman"/>
          <w:szCs w:val="28"/>
        </w:rPr>
      </w:pPr>
      <w:r w:rsidRPr="00AE6458">
        <w:rPr>
          <w:rFonts w:cs="Times New Roman"/>
          <w:szCs w:val="28"/>
        </w:rPr>
        <w:t>10)</w:t>
      </w:r>
      <w:r w:rsidR="009669BE" w:rsidRPr="00AE6458">
        <w:rPr>
          <w:rFonts w:cs="Times New Roman"/>
          <w:szCs w:val="28"/>
        </w:rPr>
        <w:t xml:space="preserve"> наступления обстоятельств</w:t>
      </w:r>
      <w:r w:rsidRPr="00AE6458">
        <w:rPr>
          <w:rFonts w:cs="Times New Roman"/>
          <w:szCs w:val="28"/>
        </w:rPr>
        <w:t xml:space="preserve">, указанных в </w:t>
      </w:r>
      <w:r w:rsidR="007D4332" w:rsidRPr="00AE6458">
        <w:rPr>
          <w:rFonts w:cs="Times New Roman"/>
          <w:szCs w:val="28"/>
        </w:rPr>
        <w:t>части</w:t>
      </w:r>
      <w:r w:rsidRPr="00AE6458">
        <w:rPr>
          <w:rFonts w:cs="Times New Roman"/>
          <w:szCs w:val="28"/>
        </w:rPr>
        <w:t xml:space="preserve"> 1 статьи </w:t>
      </w:r>
      <w:r w:rsidR="00756043" w:rsidRPr="00AE6458">
        <w:rPr>
          <w:rFonts w:cs="Times New Roman"/>
          <w:szCs w:val="28"/>
        </w:rPr>
        <w:t>44</w:t>
      </w:r>
      <w:r w:rsidR="00AE6458" w:rsidRPr="00AE6458">
        <w:rPr>
          <w:rFonts w:cs="Times New Roman"/>
          <w:szCs w:val="28"/>
        </w:rPr>
        <w:t xml:space="preserve"> </w:t>
      </w:r>
      <w:r w:rsidRPr="00AE6458">
        <w:rPr>
          <w:rFonts w:cs="Times New Roman"/>
          <w:szCs w:val="28"/>
        </w:rPr>
        <w:t>настоящего Закона;</w:t>
      </w:r>
    </w:p>
    <w:p w14:paraId="01E5D28C" w14:textId="08F6B257" w:rsidR="00831F78" w:rsidRPr="00AE6458" w:rsidRDefault="00831F78" w:rsidP="00AE6458">
      <w:pPr>
        <w:widowControl w:val="0"/>
        <w:rPr>
          <w:rFonts w:cs="Times New Roman"/>
          <w:szCs w:val="28"/>
        </w:rPr>
      </w:pPr>
      <w:r w:rsidRPr="00AE6458">
        <w:rPr>
          <w:rFonts w:cs="Times New Roman"/>
          <w:szCs w:val="28"/>
        </w:rPr>
        <w:t>11) приобретения залогодержателем права собственности на заложенное имущество;</w:t>
      </w:r>
    </w:p>
    <w:p w14:paraId="5B733173" w14:textId="75AF604B" w:rsidR="00FF4F90" w:rsidRPr="00AE6458" w:rsidRDefault="00FF4F90" w:rsidP="00AE6458">
      <w:pPr>
        <w:widowControl w:val="0"/>
        <w:rPr>
          <w:rFonts w:cs="Times New Roman"/>
          <w:szCs w:val="28"/>
        </w:rPr>
      </w:pPr>
      <w:r w:rsidRPr="00AE6458">
        <w:rPr>
          <w:rFonts w:cs="Times New Roman"/>
          <w:szCs w:val="28"/>
        </w:rPr>
        <w:t>12)</w:t>
      </w:r>
      <w:r w:rsidR="009669BE" w:rsidRPr="00AE6458">
        <w:rPr>
          <w:rFonts w:cs="Times New Roman"/>
          <w:szCs w:val="28"/>
        </w:rPr>
        <w:t xml:space="preserve"> наступления обстоятельств</w:t>
      </w:r>
      <w:r w:rsidRPr="00AE6458">
        <w:rPr>
          <w:rFonts w:cs="Times New Roman"/>
          <w:szCs w:val="28"/>
        </w:rPr>
        <w:t xml:space="preserve">, указанных в статье </w:t>
      </w:r>
      <w:r w:rsidR="00756043" w:rsidRPr="00AE6458">
        <w:rPr>
          <w:rFonts w:cs="Times New Roman"/>
          <w:szCs w:val="28"/>
        </w:rPr>
        <w:t xml:space="preserve">10 </w:t>
      </w:r>
      <w:r w:rsidR="00222C48" w:rsidRPr="00AE6458">
        <w:rPr>
          <w:rFonts w:cs="Times New Roman"/>
          <w:szCs w:val="28"/>
        </w:rPr>
        <w:t>настоящего Закона;</w:t>
      </w:r>
    </w:p>
    <w:p w14:paraId="68CAFD94" w14:textId="0D86AB5A" w:rsidR="00831F78" w:rsidRPr="00AE6458" w:rsidRDefault="00831F78" w:rsidP="00AE6458">
      <w:pPr>
        <w:widowControl w:val="0"/>
        <w:rPr>
          <w:rFonts w:cs="Times New Roman"/>
          <w:szCs w:val="28"/>
        </w:rPr>
      </w:pPr>
      <w:r w:rsidRPr="00AE6458">
        <w:rPr>
          <w:rFonts w:cs="Times New Roman"/>
          <w:szCs w:val="28"/>
        </w:rPr>
        <w:t>1</w:t>
      </w:r>
      <w:r w:rsidR="00222C48" w:rsidRPr="00AE6458">
        <w:rPr>
          <w:rFonts w:cs="Times New Roman"/>
          <w:szCs w:val="28"/>
        </w:rPr>
        <w:t>3</w:t>
      </w:r>
      <w:r w:rsidRPr="00AE6458">
        <w:rPr>
          <w:rFonts w:cs="Times New Roman"/>
          <w:szCs w:val="28"/>
        </w:rPr>
        <w:t xml:space="preserve">) иных случаях, предусмотренных </w:t>
      </w:r>
      <w:r w:rsidR="007D4332" w:rsidRPr="00AE6458">
        <w:rPr>
          <w:rFonts w:cs="Times New Roman"/>
          <w:szCs w:val="28"/>
        </w:rPr>
        <w:t>национальным законодательством</w:t>
      </w:r>
      <w:r w:rsidRPr="00AE6458">
        <w:rPr>
          <w:rFonts w:cs="Times New Roman"/>
          <w:szCs w:val="28"/>
        </w:rPr>
        <w:t xml:space="preserve"> или договором.</w:t>
      </w:r>
    </w:p>
    <w:p w14:paraId="4E6F03DD" w14:textId="77777777" w:rsidR="00831F78" w:rsidRPr="00AE6458" w:rsidRDefault="00831F78" w:rsidP="00AE6458">
      <w:pPr>
        <w:widowControl w:val="0"/>
        <w:rPr>
          <w:rFonts w:cs="Times New Roman"/>
          <w:szCs w:val="28"/>
        </w:rPr>
      </w:pPr>
      <w:r w:rsidRPr="00AE6458">
        <w:rPr>
          <w:rFonts w:cs="Times New Roman"/>
          <w:szCs w:val="28"/>
        </w:rPr>
        <w:t xml:space="preserve">2. При прекращении залога залогодержатель, у которого находилось заложенное имущество, обязан возвратить его залогодателю или иному </w:t>
      </w:r>
      <w:proofErr w:type="spellStart"/>
      <w:r w:rsidRPr="00AE6458">
        <w:rPr>
          <w:rFonts w:cs="Times New Roman"/>
          <w:szCs w:val="28"/>
        </w:rPr>
        <w:t>управомоченному</w:t>
      </w:r>
      <w:proofErr w:type="spellEnd"/>
      <w:r w:rsidRPr="00AE6458">
        <w:rPr>
          <w:rFonts w:cs="Times New Roman"/>
          <w:szCs w:val="28"/>
        </w:rPr>
        <w:t xml:space="preserve"> лицу.</w:t>
      </w:r>
    </w:p>
    <w:p w14:paraId="1559ABC6" w14:textId="77777777" w:rsidR="00831F78" w:rsidRPr="00AE6458" w:rsidRDefault="00831F78" w:rsidP="00AE6458">
      <w:pPr>
        <w:widowControl w:val="0"/>
        <w:rPr>
          <w:rFonts w:cs="Times New Roman"/>
          <w:szCs w:val="28"/>
        </w:rPr>
      </w:pPr>
    </w:p>
    <w:p w14:paraId="56331D32" w14:textId="101513E5" w:rsidR="003D1000" w:rsidRPr="00AE6458" w:rsidRDefault="00B15FAC" w:rsidP="00AE6458">
      <w:pPr>
        <w:pStyle w:val="2"/>
        <w:keepNext w:val="0"/>
        <w:keepLines w:val="0"/>
        <w:widowControl w:val="0"/>
        <w:spacing w:before="0"/>
        <w:rPr>
          <w:rFonts w:ascii="Times New Roman" w:hAnsi="Times New Roman" w:cs="Times New Roman"/>
          <w:b/>
          <w:bCs/>
          <w:color w:val="auto"/>
          <w:sz w:val="28"/>
          <w:szCs w:val="28"/>
        </w:rPr>
      </w:pPr>
      <w:bookmarkStart w:id="112" w:name="_Toc81689985"/>
      <w:bookmarkStart w:id="113" w:name="_Hlk81830960"/>
      <w:bookmarkStart w:id="114" w:name="_Toc120092709"/>
      <w:r w:rsidRPr="00AE6458">
        <w:rPr>
          <w:rFonts w:ascii="Times New Roman" w:hAnsi="Times New Roman" w:cs="Times New Roman"/>
          <w:bCs/>
          <w:color w:val="auto"/>
          <w:sz w:val="28"/>
          <w:szCs w:val="28"/>
        </w:rPr>
        <w:t>Статья</w:t>
      </w:r>
      <w:r w:rsidR="00226977" w:rsidRPr="00AE6458">
        <w:rPr>
          <w:rFonts w:ascii="Times New Roman" w:hAnsi="Times New Roman" w:cs="Times New Roman"/>
          <w:bCs/>
          <w:color w:val="auto"/>
          <w:sz w:val="28"/>
          <w:szCs w:val="28"/>
        </w:rPr>
        <w:t xml:space="preserve"> 42</w:t>
      </w:r>
      <w:r w:rsidRPr="00AE6458">
        <w:rPr>
          <w:rFonts w:ascii="Times New Roman" w:hAnsi="Times New Roman" w:cs="Times New Roman"/>
          <w:bCs/>
          <w:color w:val="auto"/>
          <w:sz w:val="28"/>
          <w:szCs w:val="28"/>
        </w:rPr>
        <w:t>.</w:t>
      </w:r>
      <w:r w:rsidR="00226977" w:rsidRPr="00AE6458">
        <w:rPr>
          <w:rFonts w:ascii="Times New Roman" w:hAnsi="Times New Roman" w:cs="Times New Roman"/>
          <w:b/>
          <w:bCs/>
          <w:color w:val="auto"/>
          <w:sz w:val="28"/>
          <w:szCs w:val="28"/>
        </w:rPr>
        <w:t xml:space="preserve"> </w:t>
      </w:r>
      <w:r w:rsidR="003D1000" w:rsidRPr="00AE6458">
        <w:rPr>
          <w:rFonts w:ascii="Times New Roman" w:hAnsi="Times New Roman" w:cs="Times New Roman"/>
          <w:b/>
          <w:bCs/>
          <w:color w:val="auto"/>
          <w:sz w:val="28"/>
          <w:szCs w:val="28"/>
        </w:rPr>
        <w:t xml:space="preserve">Прекращение права </w:t>
      </w:r>
      <w:proofErr w:type="gramStart"/>
      <w:r w:rsidR="003D1000" w:rsidRPr="00AE6458">
        <w:rPr>
          <w:rFonts w:ascii="Times New Roman" w:hAnsi="Times New Roman" w:cs="Times New Roman"/>
          <w:b/>
          <w:bCs/>
          <w:color w:val="auto"/>
          <w:sz w:val="28"/>
          <w:szCs w:val="28"/>
        </w:rPr>
        <w:t>залога</w:t>
      </w:r>
      <w:proofErr w:type="gramEnd"/>
      <w:r w:rsidR="003D1000" w:rsidRPr="00AE6458">
        <w:rPr>
          <w:rFonts w:ascii="Times New Roman" w:hAnsi="Times New Roman" w:cs="Times New Roman"/>
          <w:b/>
          <w:bCs/>
          <w:color w:val="auto"/>
          <w:sz w:val="28"/>
          <w:szCs w:val="28"/>
        </w:rPr>
        <w:t xml:space="preserve"> в результате добросовестного приобретения заложенного имущества</w:t>
      </w:r>
      <w:bookmarkEnd w:id="112"/>
      <w:bookmarkEnd w:id="113"/>
      <w:bookmarkEnd w:id="114"/>
    </w:p>
    <w:p w14:paraId="01F3ECD9" w14:textId="75F5E5E4" w:rsidR="003D1000" w:rsidRPr="00AE6458" w:rsidRDefault="003D1000" w:rsidP="00AE6458">
      <w:pPr>
        <w:widowControl w:val="0"/>
        <w:rPr>
          <w:rFonts w:cs="Times New Roman"/>
          <w:szCs w:val="28"/>
        </w:rPr>
      </w:pPr>
      <w:r w:rsidRPr="00AE6458">
        <w:rPr>
          <w:rFonts w:cs="Times New Roman"/>
          <w:szCs w:val="28"/>
        </w:rPr>
        <w:t xml:space="preserve">1. Если заложенное имущество </w:t>
      </w:r>
      <w:proofErr w:type="spellStart"/>
      <w:r w:rsidRPr="00AE6458">
        <w:rPr>
          <w:rFonts w:cs="Times New Roman"/>
          <w:szCs w:val="28"/>
        </w:rPr>
        <w:t>возмездно</w:t>
      </w:r>
      <w:proofErr w:type="spellEnd"/>
      <w:r w:rsidRPr="00AE6458">
        <w:rPr>
          <w:rFonts w:cs="Times New Roman"/>
          <w:szCs w:val="28"/>
        </w:rPr>
        <w:t xml:space="preserve"> приобретено лицом, которое не </w:t>
      </w:r>
      <w:proofErr w:type="gramStart"/>
      <w:r w:rsidRPr="00AE6458">
        <w:rPr>
          <w:rFonts w:cs="Times New Roman"/>
          <w:szCs w:val="28"/>
        </w:rPr>
        <w:t>знало и не должно было</w:t>
      </w:r>
      <w:proofErr w:type="gramEnd"/>
      <w:r w:rsidRPr="00AE6458">
        <w:rPr>
          <w:rFonts w:cs="Times New Roman"/>
          <w:szCs w:val="28"/>
        </w:rPr>
        <w:t xml:space="preserve"> знать, что это имущество является предметом залога (добросовестный приобретатель), право залога прекращается с момента перехода к лицу права собственности.</w:t>
      </w:r>
    </w:p>
    <w:p w14:paraId="5FA24E62" w14:textId="76BABC44" w:rsidR="003D1000" w:rsidRPr="00AE6458" w:rsidRDefault="003D1000" w:rsidP="00AE6458">
      <w:pPr>
        <w:widowControl w:val="0"/>
        <w:rPr>
          <w:rFonts w:cs="Times New Roman"/>
          <w:szCs w:val="28"/>
        </w:rPr>
      </w:pPr>
      <w:r w:rsidRPr="00AE6458">
        <w:rPr>
          <w:rFonts w:cs="Times New Roman"/>
          <w:szCs w:val="28"/>
        </w:rPr>
        <w:t>2. Если отчуждение заложенного имущества происходит в рамках обычной хозяйственной деятельности лица, приобретатель такого имущества считается добросовестным независимо от того, было ли зарегистрировано право залога в реестре залогов движимого имущества.</w:t>
      </w:r>
    </w:p>
    <w:p w14:paraId="2B4D701A" w14:textId="342FAD91" w:rsidR="003D1000" w:rsidRPr="00AE6458" w:rsidRDefault="00B15FAC" w:rsidP="00AE6458">
      <w:pPr>
        <w:pStyle w:val="2"/>
        <w:keepNext w:val="0"/>
        <w:keepLines w:val="0"/>
        <w:widowControl w:val="0"/>
        <w:spacing w:before="0"/>
        <w:rPr>
          <w:rFonts w:ascii="Times New Roman" w:hAnsi="Times New Roman" w:cs="Times New Roman"/>
          <w:b/>
          <w:bCs/>
          <w:color w:val="auto"/>
          <w:sz w:val="28"/>
          <w:szCs w:val="28"/>
        </w:rPr>
      </w:pPr>
      <w:bookmarkStart w:id="115" w:name="Par231"/>
      <w:bookmarkStart w:id="116" w:name="_Toc81689986"/>
      <w:bookmarkStart w:id="117" w:name="_Toc120092710"/>
      <w:bookmarkEnd w:id="115"/>
      <w:r w:rsidRPr="00AE6458">
        <w:rPr>
          <w:rFonts w:ascii="Times New Roman" w:hAnsi="Times New Roman" w:cs="Times New Roman"/>
          <w:bCs/>
          <w:color w:val="auto"/>
          <w:sz w:val="28"/>
          <w:szCs w:val="28"/>
        </w:rPr>
        <w:lastRenderedPageBreak/>
        <w:t xml:space="preserve">Статья </w:t>
      </w:r>
      <w:r w:rsidR="00226977" w:rsidRPr="00AE6458">
        <w:rPr>
          <w:rFonts w:ascii="Times New Roman" w:hAnsi="Times New Roman" w:cs="Times New Roman"/>
          <w:bCs/>
          <w:color w:val="auto"/>
          <w:sz w:val="28"/>
          <w:szCs w:val="28"/>
        </w:rPr>
        <w:t>43</w:t>
      </w:r>
      <w:r w:rsidRPr="00AE6458">
        <w:rPr>
          <w:rFonts w:ascii="Times New Roman" w:hAnsi="Times New Roman" w:cs="Times New Roman"/>
          <w:bCs/>
          <w:color w:val="auto"/>
          <w:sz w:val="28"/>
          <w:szCs w:val="28"/>
        </w:rPr>
        <w:t>.</w:t>
      </w:r>
      <w:r w:rsidR="00226977" w:rsidRPr="00AE6458">
        <w:rPr>
          <w:rFonts w:ascii="Times New Roman" w:hAnsi="Times New Roman" w:cs="Times New Roman"/>
          <w:b/>
          <w:bCs/>
          <w:color w:val="auto"/>
          <w:sz w:val="28"/>
          <w:szCs w:val="28"/>
        </w:rPr>
        <w:t xml:space="preserve"> </w:t>
      </w:r>
      <w:r w:rsidR="003D1000" w:rsidRPr="00AE6458">
        <w:rPr>
          <w:rFonts w:ascii="Times New Roman" w:hAnsi="Times New Roman" w:cs="Times New Roman"/>
          <w:b/>
          <w:bCs/>
          <w:color w:val="auto"/>
          <w:sz w:val="28"/>
          <w:szCs w:val="28"/>
        </w:rPr>
        <w:t>Сохранение залога при переходе прав на заложенное имущество к другому лицу</w:t>
      </w:r>
      <w:bookmarkEnd w:id="116"/>
      <w:bookmarkEnd w:id="117"/>
    </w:p>
    <w:p w14:paraId="54D26565" w14:textId="7EFB6665" w:rsidR="003D1000" w:rsidRPr="00AE6458" w:rsidRDefault="003D1000" w:rsidP="00AE6458">
      <w:pPr>
        <w:widowControl w:val="0"/>
        <w:rPr>
          <w:rFonts w:cs="Times New Roman"/>
          <w:szCs w:val="28"/>
        </w:rPr>
      </w:pPr>
      <w:bookmarkStart w:id="118" w:name="Par234"/>
      <w:bookmarkEnd w:id="118"/>
      <w:r w:rsidRPr="00AE6458">
        <w:rPr>
          <w:rFonts w:cs="Times New Roman"/>
          <w:szCs w:val="28"/>
        </w:rPr>
        <w:t xml:space="preserve">1. </w:t>
      </w:r>
      <w:proofErr w:type="gramStart"/>
      <w:r w:rsidRPr="00AE6458">
        <w:rPr>
          <w:rFonts w:cs="Times New Roman"/>
          <w:szCs w:val="28"/>
        </w:rPr>
        <w:t>В случае перехода прав на заложенное имущество от залогодателя к</w:t>
      </w:r>
      <w:r w:rsidR="00AE6458" w:rsidRPr="00AE6458">
        <w:rPr>
          <w:rFonts w:cs="Times New Roman"/>
          <w:szCs w:val="28"/>
        </w:rPr>
        <w:t xml:space="preserve"> </w:t>
      </w:r>
      <w:r w:rsidRPr="00AE6458">
        <w:rPr>
          <w:rFonts w:cs="Times New Roman"/>
          <w:szCs w:val="28"/>
        </w:rPr>
        <w:t>другому лицу в результате</w:t>
      </w:r>
      <w:proofErr w:type="gramEnd"/>
      <w:r w:rsidRPr="00AE6458">
        <w:rPr>
          <w:rFonts w:cs="Times New Roman"/>
          <w:szCs w:val="28"/>
        </w:rPr>
        <w:t xml:space="preserve"> возмездного или безвозмездного отчуждения этого имущества (за исключением случаев, указанных </w:t>
      </w:r>
      <w:r w:rsidR="00831F78" w:rsidRPr="00AE6458">
        <w:rPr>
          <w:rFonts w:cs="Times New Roman"/>
          <w:szCs w:val="28"/>
        </w:rPr>
        <w:t xml:space="preserve">в статье </w:t>
      </w:r>
      <w:r w:rsidR="00AE6458" w:rsidRPr="00AE6458">
        <w:rPr>
          <w:rFonts w:cs="Times New Roman"/>
          <w:szCs w:val="28"/>
        </w:rPr>
        <w:t>42</w:t>
      </w:r>
      <w:r w:rsidR="00831F78" w:rsidRPr="00AE6458">
        <w:rPr>
          <w:rFonts w:cs="Times New Roman"/>
          <w:szCs w:val="28"/>
        </w:rPr>
        <w:t xml:space="preserve"> и статье </w:t>
      </w:r>
      <w:r w:rsidR="000B6A95" w:rsidRPr="00AE6458">
        <w:rPr>
          <w:rFonts w:cs="Times New Roman"/>
          <w:szCs w:val="28"/>
        </w:rPr>
        <w:t>46</w:t>
      </w:r>
      <w:r w:rsidR="00831F78" w:rsidRPr="00AE6458">
        <w:rPr>
          <w:rFonts w:cs="Times New Roman"/>
          <w:szCs w:val="28"/>
        </w:rPr>
        <w:t xml:space="preserve"> настоящего Закона)</w:t>
      </w:r>
      <w:r w:rsidRPr="00AE6458">
        <w:rPr>
          <w:rFonts w:cs="Times New Roman"/>
          <w:szCs w:val="28"/>
        </w:rPr>
        <w:t xml:space="preserve"> либо в порядке универсального правопреемства залог сохраняется.</w:t>
      </w:r>
    </w:p>
    <w:p w14:paraId="2688A644" w14:textId="123D5F60" w:rsidR="003D1000" w:rsidRPr="00AE6458" w:rsidRDefault="003D1000" w:rsidP="00AE6458">
      <w:pPr>
        <w:widowControl w:val="0"/>
        <w:rPr>
          <w:rFonts w:cs="Times New Roman"/>
          <w:szCs w:val="28"/>
        </w:rPr>
      </w:pPr>
      <w:r w:rsidRPr="00AE6458">
        <w:rPr>
          <w:rFonts w:cs="Times New Roman"/>
          <w:szCs w:val="28"/>
        </w:rPr>
        <w:t xml:space="preserve">Правопреемник залогодателя </w:t>
      </w:r>
      <w:proofErr w:type="gramStart"/>
      <w:r w:rsidRPr="00AE6458">
        <w:rPr>
          <w:rFonts w:cs="Times New Roman"/>
          <w:szCs w:val="28"/>
        </w:rPr>
        <w:t xml:space="preserve">приобретает права и </w:t>
      </w:r>
      <w:r w:rsidR="00574DC4" w:rsidRPr="00AE6458">
        <w:rPr>
          <w:rFonts w:cs="Times New Roman"/>
          <w:szCs w:val="28"/>
        </w:rPr>
        <w:t>исполняет</w:t>
      </w:r>
      <w:proofErr w:type="gramEnd"/>
      <w:r w:rsidRPr="00AE6458">
        <w:rPr>
          <w:rFonts w:cs="Times New Roman"/>
          <w:szCs w:val="28"/>
        </w:rPr>
        <w:t xml:space="preserve"> обязанности залогодателя, за исключением прав и обязанностей, которые в силу закона или существа отношений между сторонами связаны с первоначальным залогодателем.</w:t>
      </w:r>
    </w:p>
    <w:p w14:paraId="635F389F" w14:textId="7D06322A" w:rsidR="003D1000" w:rsidRPr="00AE6458" w:rsidRDefault="003D1000" w:rsidP="00AE6458">
      <w:pPr>
        <w:widowControl w:val="0"/>
        <w:rPr>
          <w:rFonts w:cs="Times New Roman"/>
          <w:szCs w:val="28"/>
        </w:rPr>
      </w:pPr>
      <w:r w:rsidRPr="00AE6458">
        <w:rPr>
          <w:rFonts w:cs="Times New Roman"/>
          <w:szCs w:val="28"/>
        </w:rPr>
        <w:t>2. Если имущество залогодателя, являющееся предметом залога, перешло в порядке правопреемства к нескольким лицам, каждый из правопреемников (приобретателей имущества) несет вытекающие из залога последствия</w:t>
      </w:r>
      <w:r w:rsidR="0057657D" w:rsidRPr="00AE6458">
        <w:rPr>
          <w:rFonts w:cs="Times New Roman"/>
          <w:szCs w:val="28"/>
        </w:rPr>
        <w:t xml:space="preserve"> </w:t>
      </w:r>
      <w:r w:rsidRPr="00AE6458">
        <w:rPr>
          <w:rFonts w:cs="Times New Roman"/>
          <w:szCs w:val="28"/>
        </w:rPr>
        <w:t>неисполнения обеспеченного залогом обязательства соразмерно перешедшей к нему части указанного имущества. Однако если предмет залога неделим или по иным основаниям остается в общей собственности правопреемников, они становятся солидарными залогодателями.</w:t>
      </w:r>
    </w:p>
    <w:p w14:paraId="570C1542" w14:textId="77777777" w:rsidR="003D1000" w:rsidRPr="00AE6458" w:rsidRDefault="003D1000" w:rsidP="00AE6458">
      <w:pPr>
        <w:widowControl w:val="0"/>
        <w:rPr>
          <w:rFonts w:cs="Times New Roman"/>
          <w:szCs w:val="28"/>
        </w:rPr>
      </w:pPr>
    </w:p>
    <w:p w14:paraId="45CA17F0" w14:textId="013043C3" w:rsidR="003D1000" w:rsidRPr="00AE6458" w:rsidRDefault="00B15FAC" w:rsidP="00AE6458">
      <w:pPr>
        <w:pStyle w:val="2"/>
        <w:keepNext w:val="0"/>
        <w:keepLines w:val="0"/>
        <w:widowControl w:val="0"/>
        <w:spacing w:before="0"/>
        <w:rPr>
          <w:rFonts w:ascii="Times New Roman" w:hAnsi="Times New Roman" w:cs="Times New Roman"/>
          <w:b/>
          <w:color w:val="auto"/>
          <w:sz w:val="28"/>
          <w:szCs w:val="28"/>
        </w:rPr>
      </w:pPr>
      <w:bookmarkStart w:id="119" w:name="_Toc81689987"/>
      <w:bookmarkStart w:id="120" w:name="_Toc120092711"/>
      <w:r w:rsidRPr="00AE6458">
        <w:rPr>
          <w:rFonts w:ascii="Times New Roman" w:hAnsi="Times New Roman" w:cs="Times New Roman"/>
          <w:color w:val="auto"/>
          <w:sz w:val="28"/>
          <w:szCs w:val="28"/>
        </w:rPr>
        <w:t>Статья</w:t>
      </w:r>
      <w:r w:rsidR="00226977" w:rsidRPr="00AE6458">
        <w:rPr>
          <w:rFonts w:ascii="Times New Roman" w:hAnsi="Times New Roman" w:cs="Times New Roman"/>
          <w:color w:val="auto"/>
          <w:sz w:val="28"/>
          <w:szCs w:val="28"/>
        </w:rPr>
        <w:t xml:space="preserve"> 44</w:t>
      </w:r>
      <w:r w:rsidRPr="00AE6458">
        <w:rPr>
          <w:rFonts w:ascii="Times New Roman" w:hAnsi="Times New Roman" w:cs="Times New Roman"/>
          <w:color w:val="auto"/>
          <w:sz w:val="28"/>
          <w:szCs w:val="28"/>
        </w:rPr>
        <w:t>.</w:t>
      </w:r>
      <w:r w:rsidR="00226977" w:rsidRPr="00AE6458">
        <w:rPr>
          <w:rFonts w:ascii="Times New Roman" w:hAnsi="Times New Roman" w:cs="Times New Roman"/>
          <w:b/>
          <w:color w:val="auto"/>
          <w:sz w:val="28"/>
          <w:szCs w:val="28"/>
        </w:rPr>
        <w:t xml:space="preserve"> </w:t>
      </w:r>
      <w:r w:rsidR="003D1000" w:rsidRPr="00AE6458">
        <w:rPr>
          <w:rFonts w:ascii="Times New Roman" w:hAnsi="Times New Roman" w:cs="Times New Roman"/>
          <w:b/>
          <w:color w:val="auto"/>
          <w:sz w:val="28"/>
          <w:szCs w:val="28"/>
        </w:rPr>
        <w:t>Уступка права залога</w:t>
      </w:r>
      <w:bookmarkEnd w:id="119"/>
      <w:bookmarkEnd w:id="120"/>
    </w:p>
    <w:p w14:paraId="750521FC" w14:textId="082B5FAB" w:rsidR="003D1000" w:rsidRPr="00AE6458" w:rsidRDefault="003D1000" w:rsidP="00AE6458">
      <w:pPr>
        <w:widowControl w:val="0"/>
        <w:rPr>
          <w:rFonts w:cs="Times New Roman"/>
          <w:szCs w:val="28"/>
        </w:rPr>
      </w:pPr>
      <w:r w:rsidRPr="00AE6458">
        <w:rPr>
          <w:rFonts w:cs="Times New Roman"/>
          <w:szCs w:val="28"/>
        </w:rPr>
        <w:t xml:space="preserve">1. Уступка права </w:t>
      </w:r>
      <w:proofErr w:type="gramStart"/>
      <w:r w:rsidRPr="00AE6458">
        <w:rPr>
          <w:rFonts w:cs="Times New Roman"/>
          <w:szCs w:val="28"/>
        </w:rPr>
        <w:t>залога</w:t>
      </w:r>
      <w:proofErr w:type="gramEnd"/>
      <w:r w:rsidRPr="00AE6458">
        <w:rPr>
          <w:rFonts w:cs="Times New Roman"/>
          <w:szCs w:val="28"/>
        </w:rPr>
        <w:t xml:space="preserve"> другому лицу допускается при условии одновременной уступки тому же лицу права требования к должнику по основному обязательству, обеспеченному залогом. Если иное не</w:t>
      </w:r>
      <w:r w:rsidR="00AE6458" w:rsidRPr="00AE6458">
        <w:rPr>
          <w:rFonts w:cs="Times New Roman"/>
          <w:szCs w:val="28"/>
        </w:rPr>
        <w:t xml:space="preserve"> </w:t>
      </w:r>
      <w:r w:rsidRPr="00AE6458">
        <w:rPr>
          <w:rFonts w:cs="Times New Roman"/>
          <w:szCs w:val="28"/>
        </w:rPr>
        <w:t xml:space="preserve">предусмотрено </w:t>
      </w:r>
      <w:r w:rsidR="006D6C2A" w:rsidRPr="00AE6458">
        <w:rPr>
          <w:rFonts w:cs="Times New Roman"/>
          <w:szCs w:val="28"/>
        </w:rPr>
        <w:t xml:space="preserve">национальным </w:t>
      </w:r>
      <w:r w:rsidRPr="00AE6458">
        <w:rPr>
          <w:rFonts w:cs="Times New Roman"/>
          <w:szCs w:val="28"/>
        </w:rPr>
        <w:t>законо</w:t>
      </w:r>
      <w:r w:rsidR="006D6C2A" w:rsidRPr="00AE6458">
        <w:rPr>
          <w:rFonts w:cs="Times New Roman"/>
          <w:szCs w:val="28"/>
        </w:rPr>
        <w:t>дательством</w:t>
      </w:r>
      <w:r w:rsidRPr="00AE6458">
        <w:rPr>
          <w:rFonts w:cs="Times New Roman"/>
          <w:szCs w:val="28"/>
        </w:rPr>
        <w:t>, при несоблюдении указанного условия залог прекращается.</w:t>
      </w:r>
    </w:p>
    <w:p w14:paraId="60F5AB8B" w14:textId="212AA557" w:rsidR="003D1000" w:rsidRPr="00AE6458" w:rsidRDefault="003D1000" w:rsidP="00AE6458">
      <w:pPr>
        <w:widowControl w:val="0"/>
        <w:rPr>
          <w:rFonts w:cs="Times New Roman"/>
          <w:szCs w:val="28"/>
        </w:rPr>
      </w:pPr>
      <w:r w:rsidRPr="00AE6458">
        <w:rPr>
          <w:rFonts w:cs="Times New Roman"/>
          <w:szCs w:val="28"/>
        </w:rPr>
        <w:t>2. Уступка права залога влечет замену залогодержателя в договоре залога.</w:t>
      </w:r>
    </w:p>
    <w:p w14:paraId="4BC2DC05" w14:textId="58B34868" w:rsidR="003D1000" w:rsidRPr="00AE6458" w:rsidRDefault="003D1000" w:rsidP="00AE6458">
      <w:pPr>
        <w:widowControl w:val="0"/>
        <w:rPr>
          <w:rFonts w:cs="Times New Roman"/>
          <w:szCs w:val="28"/>
        </w:rPr>
      </w:pPr>
    </w:p>
    <w:p w14:paraId="727355F7" w14:textId="4E48C5D6" w:rsidR="003D1000" w:rsidRPr="00AE6458" w:rsidRDefault="00B15FAC" w:rsidP="00AE6458">
      <w:pPr>
        <w:pStyle w:val="2"/>
        <w:keepNext w:val="0"/>
        <w:keepLines w:val="0"/>
        <w:widowControl w:val="0"/>
        <w:spacing w:before="0"/>
        <w:rPr>
          <w:rFonts w:ascii="Times New Roman" w:hAnsi="Times New Roman" w:cs="Times New Roman"/>
          <w:b/>
          <w:bCs/>
          <w:color w:val="auto"/>
          <w:sz w:val="28"/>
          <w:szCs w:val="28"/>
        </w:rPr>
      </w:pPr>
      <w:bookmarkStart w:id="121" w:name="_Toc81689988"/>
      <w:bookmarkStart w:id="122" w:name="_Toc120092712"/>
      <w:r w:rsidRPr="00AE6458">
        <w:rPr>
          <w:rFonts w:ascii="Times New Roman" w:hAnsi="Times New Roman" w:cs="Times New Roman"/>
          <w:bCs/>
          <w:color w:val="auto"/>
          <w:sz w:val="28"/>
          <w:szCs w:val="28"/>
        </w:rPr>
        <w:t>Статья</w:t>
      </w:r>
      <w:r w:rsidR="00226977" w:rsidRPr="00AE6458">
        <w:rPr>
          <w:rFonts w:ascii="Times New Roman" w:hAnsi="Times New Roman" w:cs="Times New Roman"/>
          <w:bCs/>
          <w:color w:val="auto"/>
          <w:sz w:val="28"/>
          <w:szCs w:val="28"/>
        </w:rPr>
        <w:t xml:space="preserve"> 45</w:t>
      </w:r>
      <w:r w:rsidRPr="00AE6458">
        <w:rPr>
          <w:rFonts w:ascii="Times New Roman" w:hAnsi="Times New Roman" w:cs="Times New Roman"/>
          <w:bCs/>
          <w:color w:val="auto"/>
          <w:sz w:val="28"/>
          <w:szCs w:val="28"/>
        </w:rPr>
        <w:t>.</w:t>
      </w:r>
      <w:r w:rsidR="00226977" w:rsidRPr="00AE6458">
        <w:rPr>
          <w:rFonts w:ascii="Times New Roman" w:hAnsi="Times New Roman" w:cs="Times New Roman"/>
          <w:b/>
          <w:bCs/>
          <w:color w:val="auto"/>
          <w:sz w:val="28"/>
          <w:szCs w:val="28"/>
        </w:rPr>
        <w:t xml:space="preserve"> </w:t>
      </w:r>
      <w:r w:rsidR="003D1000" w:rsidRPr="00AE6458">
        <w:rPr>
          <w:rFonts w:ascii="Times New Roman" w:hAnsi="Times New Roman" w:cs="Times New Roman"/>
          <w:b/>
          <w:bCs/>
          <w:color w:val="auto"/>
          <w:sz w:val="28"/>
          <w:szCs w:val="28"/>
        </w:rPr>
        <w:t>Договор управления залогом</w:t>
      </w:r>
      <w:bookmarkEnd w:id="121"/>
      <w:bookmarkEnd w:id="122"/>
    </w:p>
    <w:p w14:paraId="4DB5D606" w14:textId="69B72786" w:rsidR="003D1000" w:rsidRPr="00AE6458" w:rsidRDefault="003D1000" w:rsidP="00AE6458">
      <w:pPr>
        <w:widowControl w:val="0"/>
        <w:rPr>
          <w:rFonts w:cs="Times New Roman"/>
          <w:szCs w:val="28"/>
        </w:rPr>
      </w:pPr>
      <w:r w:rsidRPr="00AE6458">
        <w:rPr>
          <w:rFonts w:cs="Times New Roman"/>
          <w:szCs w:val="28"/>
        </w:rPr>
        <w:t xml:space="preserve">1. </w:t>
      </w:r>
      <w:proofErr w:type="gramStart"/>
      <w:r w:rsidRPr="00AE6458">
        <w:rPr>
          <w:rFonts w:cs="Times New Roman"/>
          <w:szCs w:val="28"/>
        </w:rPr>
        <w:t>По договору управления залогом индивидуальный предприниматель или коммерческая организация (управляющий залогом) обязуется от имени и</w:t>
      </w:r>
      <w:r w:rsidR="00AE6458" w:rsidRPr="00AE6458">
        <w:rPr>
          <w:rFonts w:cs="Times New Roman"/>
          <w:szCs w:val="28"/>
        </w:rPr>
        <w:t xml:space="preserve"> </w:t>
      </w:r>
      <w:r w:rsidRPr="00AE6458">
        <w:rPr>
          <w:rFonts w:cs="Times New Roman"/>
          <w:szCs w:val="28"/>
        </w:rPr>
        <w:t>в</w:t>
      </w:r>
      <w:r w:rsidR="00AE6458" w:rsidRPr="00AE6458">
        <w:rPr>
          <w:rFonts w:cs="Times New Roman"/>
          <w:szCs w:val="28"/>
        </w:rPr>
        <w:t xml:space="preserve"> </w:t>
      </w:r>
      <w:r w:rsidRPr="00AE6458">
        <w:rPr>
          <w:rFonts w:cs="Times New Roman"/>
          <w:szCs w:val="28"/>
        </w:rPr>
        <w:t>интересах кредитора (кредиторов) по основному обязательству заключить договор залога с залогодателем и (или) осуществлять все права и обязанности залогодержателя по договору залога, а кредитор (кредиторы) обязу</w:t>
      </w:r>
      <w:r w:rsidR="004F3A60" w:rsidRPr="00AE6458">
        <w:rPr>
          <w:rFonts w:cs="Times New Roman"/>
          <w:szCs w:val="28"/>
        </w:rPr>
        <w:t>е</w:t>
      </w:r>
      <w:r w:rsidRPr="00AE6458">
        <w:rPr>
          <w:rFonts w:cs="Times New Roman"/>
          <w:szCs w:val="28"/>
        </w:rPr>
        <w:t>тся компенсировать управляющему залогом понесенные им расходы и уплатить ему вознаграждение, если иное не предусмотрено договором.</w:t>
      </w:r>
      <w:proofErr w:type="gramEnd"/>
    </w:p>
    <w:p w14:paraId="53E0703B" w14:textId="2E924131" w:rsidR="003D1000" w:rsidRPr="00AE6458" w:rsidRDefault="003D1000" w:rsidP="00AE6458">
      <w:pPr>
        <w:widowControl w:val="0"/>
        <w:rPr>
          <w:rFonts w:cs="Times New Roman"/>
          <w:szCs w:val="28"/>
        </w:rPr>
      </w:pPr>
      <w:r w:rsidRPr="00AE6458">
        <w:rPr>
          <w:rFonts w:cs="Times New Roman"/>
          <w:szCs w:val="28"/>
        </w:rPr>
        <w:t xml:space="preserve">Договор управления залогом может быть заключен только в случае, </w:t>
      </w:r>
      <w:r w:rsidR="00831F78" w:rsidRPr="00AE6458">
        <w:rPr>
          <w:rFonts w:cs="Times New Roman"/>
          <w:szCs w:val="28"/>
        </w:rPr>
        <w:t>если исполнение</w:t>
      </w:r>
      <w:r w:rsidRPr="00AE6458">
        <w:rPr>
          <w:rFonts w:cs="Times New Roman"/>
          <w:szCs w:val="28"/>
        </w:rPr>
        <w:t xml:space="preserve"> обеспечиваемого залогом обязательства (обязательств) связано с</w:t>
      </w:r>
      <w:r w:rsidR="00AE6458" w:rsidRPr="00AE6458">
        <w:rPr>
          <w:rFonts w:cs="Times New Roman"/>
          <w:szCs w:val="28"/>
        </w:rPr>
        <w:t xml:space="preserve"> </w:t>
      </w:r>
      <w:r w:rsidRPr="00AE6458">
        <w:rPr>
          <w:rFonts w:cs="Times New Roman"/>
          <w:szCs w:val="28"/>
        </w:rPr>
        <w:t>осуществлением его сторонами пре</w:t>
      </w:r>
      <w:r w:rsidR="00110AA6" w:rsidRPr="00AE6458">
        <w:rPr>
          <w:rFonts w:cs="Times New Roman"/>
          <w:szCs w:val="28"/>
        </w:rPr>
        <w:t>дпринимательской деятельности.</w:t>
      </w:r>
    </w:p>
    <w:p w14:paraId="643E6F48" w14:textId="39F7BA37" w:rsidR="003D1000" w:rsidRPr="00AE6458" w:rsidRDefault="00110AA6" w:rsidP="00AE6458">
      <w:pPr>
        <w:widowControl w:val="0"/>
        <w:rPr>
          <w:rFonts w:cs="Times New Roman"/>
          <w:szCs w:val="28"/>
        </w:rPr>
      </w:pPr>
      <w:r w:rsidRPr="00AE6458">
        <w:rPr>
          <w:rFonts w:cs="Times New Roman"/>
          <w:szCs w:val="28"/>
        </w:rPr>
        <w:t xml:space="preserve">В качестве </w:t>
      </w:r>
      <w:r w:rsidR="003D1000" w:rsidRPr="00AE6458">
        <w:rPr>
          <w:rFonts w:cs="Times New Roman"/>
          <w:szCs w:val="28"/>
        </w:rPr>
        <w:t>управляющего залогом может выступать кредит</w:t>
      </w:r>
      <w:r w:rsidRPr="00AE6458">
        <w:rPr>
          <w:rFonts w:cs="Times New Roman"/>
          <w:szCs w:val="28"/>
        </w:rPr>
        <w:t>ор по основному обязательству.</w:t>
      </w:r>
    </w:p>
    <w:p w14:paraId="4A4013EB" w14:textId="2BCA2C11" w:rsidR="003D1000" w:rsidRPr="00AE6458" w:rsidRDefault="003D1000" w:rsidP="00AE6458">
      <w:pPr>
        <w:widowControl w:val="0"/>
        <w:rPr>
          <w:rFonts w:cs="Times New Roman"/>
          <w:szCs w:val="28"/>
        </w:rPr>
      </w:pPr>
      <w:r w:rsidRPr="00AE6458">
        <w:rPr>
          <w:rFonts w:cs="Times New Roman"/>
          <w:szCs w:val="28"/>
        </w:rPr>
        <w:t>2. Кредитор (кредиторы) не вправе осуществлять свои права и</w:t>
      </w:r>
      <w:r w:rsidR="00AE6458" w:rsidRPr="00AE6458">
        <w:rPr>
          <w:rFonts w:cs="Times New Roman"/>
          <w:szCs w:val="28"/>
        </w:rPr>
        <w:t xml:space="preserve"> </w:t>
      </w:r>
      <w:r w:rsidRPr="00AE6458">
        <w:rPr>
          <w:rFonts w:cs="Times New Roman"/>
          <w:szCs w:val="28"/>
        </w:rPr>
        <w:t>обязанности залогодержателей до момента прекращения договора управления залогом.</w:t>
      </w:r>
    </w:p>
    <w:p w14:paraId="1748F464" w14:textId="768B49AD" w:rsidR="003D1000" w:rsidRPr="00AE6458" w:rsidRDefault="003D1000" w:rsidP="00AE6458">
      <w:pPr>
        <w:widowControl w:val="0"/>
        <w:rPr>
          <w:rFonts w:cs="Times New Roman"/>
          <w:szCs w:val="28"/>
        </w:rPr>
      </w:pPr>
      <w:r w:rsidRPr="00AE6458">
        <w:rPr>
          <w:rFonts w:cs="Times New Roman"/>
          <w:szCs w:val="28"/>
        </w:rPr>
        <w:t xml:space="preserve">3. Переход прав кредитора по обеспечиваемому </w:t>
      </w:r>
      <w:proofErr w:type="gramStart"/>
      <w:r w:rsidRPr="00AE6458">
        <w:rPr>
          <w:rFonts w:cs="Times New Roman"/>
          <w:szCs w:val="28"/>
        </w:rPr>
        <w:t>залогом обязательству</w:t>
      </w:r>
      <w:proofErr w:type="gramEnd"/>
      <w:r w:rsidRPr="00AE6458">
        <w:rPr>
          <w:rFonts w:cs="Times New Roman"/>
          <w:szCs w:val="28"/>
        </w:rPr>
        <w:t xml:space="preserve"> к</w:t>
      </w:r>
      <w:r w:rsidR="00AE6458" w:rsidRPr="00AE6458">
        <w:rPr>
          <w:rFonts w:cs="Times New Roman"/>
          <w:szCs w:val="28"/>
        </w:rPr>
        <w:t xml:space="preserve"> </w:t>
      </w:r>
      <w:r w:rsidRPr="00AE6458">
        <w:rPr>
          <w:rFonts w:cs="Times New Roman"/>
          <w:szCs w:val="28"/>
        </w:rPr>
        <w:t xml:space="preserve">другому лицу влечет перемену соответствующего лица в отношениях по </w:t>
      </w:r>
      <w:r w:rsidRPr="00AE6458">
        <w:rPr>
          <w:rFonts w:cs="Times New Roman"/>
          <w:szCs w:val="28"/>
        </w:rPr>
        <w:lastRenderedPageBreak/>
        <w:t xml:space="preserve">договору управления залогом, если иное не предусмотрено </w:t>
      </w:r>
      <w:r w:rsidR="006D6C2A" w:rsidRPr="00AE6458">
        <w:rPr>
          <w:rFonts w:cs="Times New Roman"/>
          <w:szCs w:val="28"/>
        </w:rPr>
        <w:t xml:space="preserve">национальным законодательством </w:t>
      </w:r>
      <w:r w:rsidRPr="00AE6458">
        <w:rPr>
          <w:rFonts w:cs="Times New Roman"/>
          <w:szCs w:val="28"/>
        </w:rPr>
        <w:t>или договором либо не выте</w:t>
      </w:r>
      <w:r w:rsidR="00110AA6" w:rsidRPr="00AE6458">
        <w:rPr>
          <w:rFonts w:cs="Times New Roman"/>
          <w:szCs w:val="28"/>
        </w:rPr>
        <w:t>кает из существа обязательства.</w:t>
      </w:r>
    </w:p>
    <w:p w14:paraId="64D467E2" w14:textId="77777777" w:rsidR="003D1000" w:rsidRPr="00AE6458" w:rsidRDefault="003D1000" w:rsidP="00AE6458">
      <w:pPr>
        <w:widowControl w:val="0"/>
        <w:rPr>
          <w:rFonts w:cs="Times New Roman"/>
          <w:szCs w:val="28"/>
        </w:rPr>
      </w:pPr>
      <w:r w:rsidRPr="00AE6458">
        <w:rPr>
          <w:rFonts w:cs="Times New Roman"/>
          <w:szCs w:val="28"/>
        </w:rPr>
        <w:t xml:space="preserve">Договор управления залогом может предусматривать заранее данное согласие управляющего залогом на замену стороны в таком договоре в случае уступки прав по обеспечиваемому </w:t>
      </w:r>
      <w:proofErr w:type="gramStart"/>
      <w:r w:rsidRPr="00AE6458">
        <w:rPr>
          <w:rFonts w:cs="Times New Roman"/>
          <w:szCs w:val="28"/>
        </w:rPr>
        <w:t>залогом обязательству</w:t>
      </w:r>
      <w:proofErr w:type="gramEnd"/>
      <w:r w:rsidRPr="00AE6458">
        <w:rPr>
          <w:rFonts w:cs="Times New Roman"/>
          <w:szCs w:val="28"/>
        </w:rPr>
        <w:t>.</w:t>
      </w:r>
    </w:p>
    <w:p w14:paraId="43A234D9" w14:textId="104CDCF4" w:rsidR="003D1000" w:rsidRPr="00AE6458" w:rsidRDefault="003D1000" w:rsidP="00AE6458">
      <w:pPr>
        <w:widowControl w:val="0"/>
        <w:rPr>
          <w:rFonts w:cs="Times New Roman"/>
          <w:szCs w:val="28"/>
        </w:rPr>
      </w:pPr>
      <w:r w:rsidRPr="00AE6458">
        <w:rPr>
          <w:rFonts w:cs="Times New Roman"/>
          <w:szCs w:val="28"/>
        </w:rPr>
        <w:t>4. Управляющий залогом обязан вести реестр всех кредиторов, являющихся стороной договора управления залогом, и оснований возникновения их требований.</w:t>
      </w:r>
    </w:p>
    <w:p w14:paraId="40D24A50" w14:textId="505E63E9" w:rsidR="003D1000" w:rsidRPr="00AE6458" w:rsidRDefault="003D1000" w:rsidP="00AE6458">
      <w:pPr>
        <w:widowControl w:val="0"/>
        <w:rPr>
          <w:rFonts w:cs="Times New Roman"/>
          <w:szCs w:val="28"/>
        </w:rPr>
      </w:pPr>
      <w:r w:rsidRPr="00AE6458">
        <w:rPr>
          <w:rFonts w:cs="Times New Roman"/>
          <w:szCs w:val="28"/>
        </w:rPr>
        <w:t>5. Управляющий залогом обязан осуществлять все права и обязанности залогодержателя по договору залога на наиболее выгодных для кредитора (кредиторов) условиях.</w:t>
      </w:r>
    </w:p>
    <w:p w14:paraId="5E79C4F7" w14:textId="78BA0CF8" w:rsidR="003D1000" w:rsidRPr="00AE6458" w:rsidRDefault="003D1000" w:rsidP="00AE6458">
      <w:pPr>
        <w:widowControl w:val="0"/>
        <w:rPr>
          <w:rFonts w:cs="Times New Roman"/>
          <w:szCs w:val="28"/>
        </w:rPr>
      </w:pPr>
      <w:r w:rsidRPr="00AE6458">
        <w:rPr>
          <w:rFonts w:cs="Times New Roman"/>
          <w:szCs w:val="28"/>
        </w:rPr>
        <w:t>Договором управления залогом может быть предусмотрено, что определенные правомочия залогодержателя осуществляются управляющим залогом с предварительного согласия кредитора (кредиторов).</w:t>
      </w:r>
    </w:p>
    <w:p w14:paraId="008612C6" w14:textId="77777777" w:rsidR="003D1000" w:rsidRPr="00AE6458" w:rsidRDefault="003D1000" w:rsidP="00AE6458">
      <w:pPr>
        <w:widowControl w:val="0"/>
        <w:rPr>
          <w:rFonts w:cs="Times New Roman"/>
          <w:szCs w:val="28"/>
        </w:rPr>
      </w:pPr>
      <w:r w:rsidRPr="00AE6458">
        <w:rPr>
          <w:rFonts w:cs="Times New Roman"/>
          <w:szCs w:val="28"/>
        </w:rPr>
        <w:t>6. Если иное не предусмотрено договором управления залогом, денежные средства, получаемые управляющим залогом в результате исполнения договора управления залогом, подлежат зачислению на открытый управляющим залогом номинальный счет, бенефициаром (бенефициарами) по которому является кредитор (кредиторы).</w:t>
      </w:r>
    </w:p>
    <w:p w14:paraId="328ADDA5" w14:textId="77777777" w:rsidR="003D1000" w:rsidRPr="00AE6458" w:rsidRDefault="003D1000" w:rsidP="00AE6458">
      <w:pPr>
        <w:widowControl w:val="0"/>
        <w:rPr>
          <w:rFonts w:cs="Times New Roman"/>
          <w:szCs w:val="28"/>
        </w:rPr>
      </w:pPr>
      <w:r w:rsidRPr="00AE6458">
        <w:rPr>
          <w:rFonts w:cs="Times New Roman"/>
          <w:szCs w:val="28"/>
        </w:rPr>
        <w:t>7. Имущество, полученное управляющим залогом в интересах кредиторов, в том числе в результате обращения взыскания на предмет залога, поступает в долевую собственность указанных кредиторов пропорционально размерам их требований, обеспеченных залогом, если иное не установлено соглашением между кредиторами, и подлежит продаже по требованию любого из кредиторов.</w:t>
      </w:r>
    </w:p>
    <w:p w14:paraId="1465C0C3" w14:textId="77777777" w:rsidR="003D1000" w:rsidRPr="00AE6458" w:rsidRDefault="003D1000" w:rsidP="00AE6458">
      <w:pPr>
        <w:widowControl w:val="0"/>
        <w:rPr>
          <w:rFonts w:cs="Times New Roman"/>
          <w:szCs w:val="28"/>
        </w:rPr>
      </w:pPr>
      <w:r w:rsidRPr="00AE6458">
        <w:rPr>
          <w:rFonts w:cs="Times New Roman"/>
          <w:szCs w:val="28"/>
        </w:rPr>
        <w:t xml:space="preserve">8. Договор управления залогом прекращается </w:t>
      </w:r>
      <w:proofErr w:type="gramStart"/>
      <w:r w:rsidRPr="00AE6458">
        <w:rPr>
          <w:rFonts w:cs="Times New Roman"/>
          <w:szCs w:val="28"/>
        </w:rPr>
        <w:t>вследствие</w:t>
      </w:r>
      <w:proofErr w:type="gramEnd"/>
      <w:r w:rsidRPr="00AE6458">
        <w:rPr>
          <w:rFonts w:cs="Times New Roman"/>
          <w:szCs w:val="28"/>
        </w:rPr>
        <w:t>:</w:t>
      </w:r>
    </w:p>
    <w:p w14:paraId="1EA0B233" w14:textId="77777777" w:rsidR="003D1000" w:rsidRPr="00AE6458" w:rsidRDefault="003D1000" w:rsidP="00AE6458">
      <w:pPr>
        <w:widowControl w:val="0"/>
        <w:rPr>
          <w:rFonts w:cs="Times New Roman"/>
          <w:szCs w:val="28"/>
        </w:rPr>
      </w:pPr>
      <w:r w:rsidRPr="00AE6458">
        <w:rPr>
          <w:rFonts w:cs="Times New Roman"/>
          <w:szCs w:val="28"/>
        </w:rPr>
        <w:t>1) отказа кредитора (кредиторов) от договора;</w:t>
      </w:r>
    </w:p>
    <w:p w14:paraId="15E116F3" w14:textId="77777777" w:rsidR="003D1000" w:rsidRPr="00AE6458" w:rsidRDefault="003D1000" w:rsidP="00AE6458">
      <w:pPr>
        <w:widowControl w:val="0"/>
        <w:rPr>
          <w:rFonts w:cs="Times New Roman"/>
          <w:szCs w:val="28"/>
        </w:rPr>
      </w:pPr>
      <w:r w:rsidRPr="00AE6458">
        <w:rPr>
          <w:rFonts w:cs="Times New Roman"/>
          <w:szCs w:val="28"/>
        </w:rPr>
        <w:t>2) прекращения обеспеченного залогом обязательства;</w:t>
      </w:r>
    </w:p>
    <w:p w14:paraId="773A1DE3" w14:textId="5E5CC2D0" w:rsidR="003D1000" w:rsidRPr="00AE6458" w:rsidRDefault="003D1000" w:rsidP="00AE6458">
      <w:pPr>
        <w:widowControl w:val="0"/>
        <w:rPr>
          <w:rFonts w:cs="Times New Roman"/>
          <w:szCs w:val="28"/>
        </w:rPr>
      </w:pPr>
      <w:r w:rsidRPr="00AE6458">
        <w:rPr>
          <w:rFonts w:cs="Times New Roman"/>
          <w:szCs w:val="28"/>
        </w:rPr>
        <w:t>3) признания управляющего залогом несостоятельным (банкротом)</w:t>
      </w:r>
      <w:r w:rsidR="00517F75" w:rsidRPr="00AE6458">
        <w:rPr>
          <w:rFonts w:cs="Times New Roman"/>
          <w:szCs w:val="28"/>
        </w:rPr>
        <w:t>;</w:t>
      </w:r>
    </w:p>
    <w:p w14:paraId="0B99791A" w14:textId="7AF6C1B4" w:rsidR="003D1000" w:rsidRPr="00AE6458" w:rsidRDefault="003D1000" w:rsidP="00AE6458">
      <w:pPr>
        <w:widowControl w:val="0"/>
        <w:rPr>
          <w:rFonts w:cs="Times New Roman"/>
          <w:szCs w:val="28"/>
        </w:rPr>
      </w:pPr>
      <w:r w:rsidRPr="00AE6458">
        <w:rPr>
          <w:rFonts w:cs="Times New Roman"/>
          <w:szCs w:val="28"/>
        </w:rPr>
        <w:t>4) прекращения права залога; при прекращении права залога одного из залогодержателей договор управления залогом прекращает свое действие в</w:t>
      </w:r>
      <w:r w:rsidR="00AE6458" w:rsidRPr="00AE6458">
        <w:rPr>
          <w:rFonts w:cs="Times New Roman"/>
          <w:szCs w:val="28"/>
        </w:rPr>
        <w:t xml:space="preserve"> </w:t>
      </w:r>
      <w:r w:rsidRPr="00AE6458">
        <w:rPr>
          <w:rFonts w:cs="Times New Roman"/>
          <w:szCs w:val="28"/>
        </w:rPr>
        <w:t xml:space="preserve">отношении этого залогодержателя, если иное не предусмотрено договором или не вытекает из его существа. </w:t>
      </w:r>
    </w:p>
    <w:p w14:paraId="19C79E68" w14:textId="1F77C6DC" w:rsidR="003D1000" w:rsidRPr="00AE6458" w:rsidRDefault="003D1000" w:rsidP="00AE6458">
      <w:pPr>
        <w:widowControl w:val="0"/>
        <w:rPr>
          <w:rFonts w:cs="Times New Roman"/>
          <w:szCs w:val="28"/>
        </w:rPr>
      </w:pPr>
      <w:r w:rsidRPr="00AE6458">
        <w:rPr>
          <w:rFonts w:cs="Times New Roman"/>
          <w:szCs w:val="28"/>
        </w:rPr>
        <w:t>9. В части, не урегулированной настоящим Законом, если иное не</w:t>
      </w:r>
      <w:r w:rsidR="00AE6458" w:rsidRPr="00AE6458">
        <w:rPr>
          <w:rFonts w:cs="Times New Roman"/>
          <w:szCs w:val="28"/>
        </w:rPr>
        <w:t xml:space="preserve"> </w:t>
      </w:r>
      <w:r w:rsidRPr="00AE6458">
        <w:rPr>
          <w:rFonts w:cs="Times New Roman"/>
          <w:szCs w:val="28"/>
        </w:rPr>
        <w:t>вытекает из существа обязатель</w:t>
      </w:r>
      <w:proofErr w:type="gramStart"/>
      <w:r w:rsidRPr="00AE6458">
        <w:rPr>
          <w:rFonts w:cs="Times New Roman"/>
          <w:szCs w:val="28"/>
        </w:rPr>
        <w:t>ств ст</w:t>
      </w:r>
      <w:proofErr w:type="gramEnd"/>
      <w:r w:rsidRPr="00AE6458">
        <w:rPr>
          <w:rFonts w:cs="Times New Roman"/>
          <w:szCs w:val="28"/>
        </w:rPr>
        <w:t xml:space="preserve">орон, к обязанностям управляющего по договору управления залогом, не являющегося кредитором, применяются </w:t>
      </w:r>
      <w:r w:rsidR="00254580" w:rsidRPr="00AE6458">
        <w:rPr>
          <w:rFonts w:cs="Times New Roman"/>
          <w:szCs w:val="28"/>
        </w:rPr>
        <w:t xml:space="preserve">положения </w:t>
      </w:r>
      <w:r w:rsidRPr="00AE6458">
        <w:rPr>
          <w:rFonts w:cs="Times New Roman"/>
          <w:szCs w:val="28"/>
        </w:rPr>
        <w:t xml:space="preserve">о договоре поручения, а к правам и обязанностям кредиторов по отношению друг к другу </w:t>
      </w:r>
      <w:r w:rsidR="00283BFF" w:rsidRPr="00AE6458">
        <w:rPr>
          <w:rFonts w:cs="Times New Roman"/>
          <w:szCs w:val="28"/>
        </w:rPr>
        <w:t xml:space="preserve">— </w:t>
      </w:r>
      <w:r w:rsidR="00254580" w:rsidRPr="00AE6458">
        <w:rPr>
          <w:rFonts w:cs="Times New Roman"/>
          <w:szCs w:val="28"/>
        </w:rPr>
        <w:t xml:space="preserve">положения </w:t>
      </w:r>
      <w:r w:rsidRPr="00AE6458">
        <w:rPr>
          <w:rFonts w:cs="Times New Roman"/>
          <w:szCs w:val="28"/>
        </w:rPr>
        <w:t>о договоре простого товарищества, заключаемом для осуществления предпринимательской деятельности.</w:t>
      </w:r>
    </w:p>
    <w:p w14:paraId="25C8F913" w14:textId="77777777" w:rsidR="00E83552" w:rsidRPr="00AE6458" w:rsidRDefault="00E83552" w:rsidP="00AE6458">
      <w:pPr>
        <w:widowControl w:val="0"/>
        <w:rPr>
          <w:rFonts w:cs="Times New Roman"/>
          <w:szCs w:val="28"/>
        </w:rPr>
      </w:pPr>
    </w:p>
    <w:p w14:paraId="619D27E7" w14:textId="6D227050" w:rsidR="003D1000" w:rsidRPr="00AE6458" w:rsidRDefault="001A64D7" w:rsidP="00AE6458">
      <w:pPr>
        <w:pStyle w:val="1"/>
        <w:keepNext w:val="0"/>
        <w:keepLines w:val="0"/>
        <w:widowControl w:val="0"/>
        <w:spacing w:before="0"/>
        <w:rPr>
          <w:rFonts w:cs="Times New Roman"/>
          <w:b w:val="0"/>
          <w:bCs/>
          <w:szCs w:val="28"/>
        </w:rPr>
      </w:pPr>
      <w:bookmarkStart w:id="123" w:name="_Toc120092713"/>
      <w:r w:rsidRPr="00AE6458">
        <w:rPr>
          <w:rFonts w:cs="Times New Roman"/>
          <w:bCs/>
          <w:szCs w:val="28"/>
        </w:rPr>
        <w:t xml:space="preserve">§ </w:t>
      </w:r>
      <w:r w:rsidR="00831F78" w:rsidRPr="00AE6458">
        <w:rPr>
          <w:rFonts w:cs="Times New Roman"/>
          <w:bCs/>
          <w:szCs w:val="28"/>
        </w:rPr>
        <w:t>2</w:t>
      </w:r>
      <w:r w:rsidR="00110AA6" w:rsidRPr="00AE6458">
        <w:rPr>
          <w:rFonts w:cs="Times New Roman"/>
          <w:bCs/>
          <w:szCs w:val="28"/>
        </w:rPr>
        <w:t>.</w:t>
      </w:r>
      <w:r w:rsidR="00831F78" w:rsidRPr="00AE6458">
        <w:rPr>
          <w:rFonts w:cs="Times New Roman"/>
          <w:bCs/>
          <w:szCs w:val="28"/>
        </w:rPr>
        <w:t xml:space="preserve"> Специальные</w:t>
      </w:r>
      <w:r w:rsidR="003D1000" w:rsidRPr="00AE6458">
        <w:rPr>
          <w:rFonts w:cs="Times New Roman"/>
          <w:bCs/>
          <w:szCs w:val="28"/>
        </w:rPr>
        <w:t xml:space="preserve"> виды залога</w:t>
      </w:r>
      <w:bookmarkEnd w:id="123"/>
      <w:r w:rsidR="003D1000" w:rsidRPr="00AE6458">
        <w:rPr>
          <w:rFonts w:cs="Times New Roman"/>
          <w:bCs/>
          <w:szCs w:val="28"/>
        </w:rPr>
        <w:t xml:space="preserve"> </w:t>
      </w:r>
    </w:p>
    <w:p w14:paraId="2F1E4827" w14:textId="5114751D" w:rsidR="003D1000" w:rsidRPr="00AE6458" w:rsidRDefault="003D1000" w:rsidP="00AE6458">
      <w:pPr>
        <w:widowControl w:val="0"/>
        <w:rPr>
          <w:rFonts w:cs="Times New Roman"/>
          <w:b/>
          <w:bCs/>
          <w:szCs w:val="28"/>
        </w:rPr>
      </w:pPr>
    </w:p>
    <w:p w14:paraId="4788E38A" w14:textId="72FE0619" w:rsidR="003D1000" w:rsidRPr="00AE6458" w:rsidRDefault="00B15FAC" w:rsidP="00AE6458">
      <w:pPr>
        <w:pStyle w:val="2"/>
        <w:keepNext w:val="0"/>
        <w:keepLines w:val="0"/>
        <w:widowControl w:val="0"/>
        <w:spacing w:before="0"/>
        <w:rPr>
          <w:rFonts w:ascii="Times New Roman" w:hAnsi="Times New Roman" w:cs="Times New Roman"/>
          <w:b/>
          <w:bCs/>
          <w:color w:val="auto"/>
          <w:sz w:val="28"/>
          <w:szCs w:val="28"/>
        </w:rPr>
      </w:pPr>
      <w:bookmarkStart w:id="124" w:name="_Toc120092714"/>
      <w:r w:rsidRPr="00AE6458">
        <w:rPr>
          <w:rFonts w:ascii="Times New Roman" w:hAnsi="Times New Roman" w:cs="Times New Roman"/>
          <w:color w:val="auto"/>
          <w:sz w:val="28"/>
          <w:szCs w:val="28"/>
        </w:rPr>
        <w:t>Статья</w:t>
      </w:r>
      <w:r w:rsidR="00756043" w:rsidRPr="00AE6458">
        <w:rPr>
          <w:rFonts w:ascii="Times New Roman" w:hAnsi="Times New Roman" w:cs="Times New Roman"/>
          <w:bCs/>
          <w:color w:val="auto"/>
          <w:sz w:val="28"/>
          <w:szCs w:val="28"/>
        </w:rPr>
        <w:t xml:space="preserve"> 46</w:t>
      </w:r>
      <w:r w:rsidRPr="00AE6458">
        <w:rPr>
          <w:rFonts w:ascii="Times New Roman" w:hAnsi="Times New Roman" w:cs="Times New Roman"/>
          <w:bCs/>
          <w:color w:val="auto"/>
          <w:sz w:val="28"/>
          <w:szCs w:val="28"/>
        </w:rPr>
        <w:t>.</w:t>
      </w:r>
      <w:r w:rsidR="00756043" w:rsidRPr="00AE6458">
        <w:rPr>
          <w:rFonts w:ascii="Times New Roman" w:hAnsi="Times New Roman" w:cs="Times New Roman"/>
          <w:b/>
          <w:bCs/>
          <w:color w:val="auto"/>
          <w:sz w:val="28"/>
          <w:szCs w:val="28"/>
        </w:rPr>
        <w:t xml:space="preserve"> </w:t>
      </w:r>
      <w:r w:rsidR="003D1000" w:rsidRPr="00AE6458">
        <w:rPr>
          <w:rFonts w:ascii="Times New Roman" w:hAnsi="Times New Roman" w:cs="Times New Roman"/>
          <w:b/>
          <w:bCs/>
          <w:color w:val="auto"/>
          <w:sz w:val="28"/>
          <w:szCs w:val="28"/>
        </w:rPr>
        <w:t>Залог товаров в обороте</w:t>
      </w:r>
      <w:bookmarkEnd w:id="124"/>
    </w:p>
    <w:p w14:paraId="698DFAA0" w14:textId="2037B334" w:rsidR="003D1000" w:rsidRPr="00AE6458" w:rsidRDefault="003D1000" w:rsidP="00AE6458">
      <w:pPr>
        <w:widowControl w:val="0"/>
        <w:rPr>
          <w:rFonts w:cs="Times New Roman"/>
          <w:szCs w:val="28"/>
        </w:rPr>
      </w:pPr>
      <w:r w:rsidRPr="00AE6458">
        <w:rPr>
          <w:rFonts w:cs="Times New Roman"/>
          <w:szCs w:val="28"/>
        </w:rPr>
        <w:t>1. Залогом товаров в обороте признается залог товаров с оставлением их у залогодателя и с предоставлением залогодателю права изменять состав и</w:t>
      </w:r>
      <w:r w:rsidR="00AE6458" w:rsidRPr="00AE6458">
        <w:rPr>
          <w:rFonts w:cs="Times New Roman"/>
          <w:szCs w:val="28"/>
        </w:rPr>
        <w:t xml:space="preserve"> </w:t>
      </w:r>
      <w:r w:rsidRPr="00AE6458">
        <w:rPr>
          <w:rFonts w:cs="Times New Roman"/>
          <w:szCs w:val="28"/>
        </w:rPr>
        <w:lastRenderedPageBreak/>
        <w:t>натуральную форму заложенного имущества (товарных запасов, сырья, материалов, полуфабрикатов, готовой продукции и т.</w:t>
      </w:r>
      <w:r w:rsidR="00AE6458" w:rsidRPr="00AE6458">
        <w:rPr>
          <w:rFonts w:cs="Times New Roman"/>
          <w:szCs w:val="28"/>
        </w:rPr>
        <w:t xml:space="preserve"> </w:t>
      </w:r>
      <w:r w:rsidRPr="00AE6458">
        <w:rPr>
          <w:rFonts w:cs="Times New Roman"/>
          <w:szCs w:val="28"/>
        </w:rPr>
        <w:t>п.) при условии, что их общая стоимость не становится меньше указанной в договоре залога.</w:t>
      </w:r>
    </w:p>
    <w:p w14:paraId="06D4AFA2" w14:textId="5D09DAD3" w:rsidR="003D1000" w:rsidRPr="00AE6458" w:rsidRDefault="003D1000" w:rsidP="00AE6458">
      <w:pPr>
        <w:widowControl w:val="0"/>
        <w:rPr>
          <w:rFonts w:cs="Times New Roman"/>
          <w:szCs w:val="28"/>
        </w:rPr>
      </w:pPr>
      <w:r w:rsidRPr="00AE6458">
        <w:rPr>
          <w:rFonts w:cs="Times New Roman"/>
          <w:szCs w:val="28"/>
        </w:rPr>
        <w:t>Уменьшение стоимости заложенных товаров в обороте допускается соразмерно исполненной части обеспеченного залогом обязательства, если иное не предусмотрено договором.</w:t>
      </w:r>
    </w:p>
    <w:p w14:paraId="286295B9" w14:textId="77777777" w:rsidR="003D1000" w:rsidRPr="00AE6458" w:rsidRDefault="003D1000" w:rsidP="00AE6458">
      <w:pPr>
        <w:widowControl w:val="0"/>
        <w:rPr>
          <w:rFonts w:cs="Times New Roman"/>
          <w:szCs w:val="28"/>
        </w:rPr>
      </w:pPr>
      <w:r w:rsidRPr="00AE6458">
        <w:rPr>
          <w:rFonts w:cs="Times New Roman"/>
          <w:szCs w:val="28"/>
        </w:rPr>
        <w:t>2. Предмет залога по договору залога товаров в обороте может быть определен посредством указания родовых признаков соответствующих товаров и мест их нахождения в определенных зданиях, помещениях или на земельных участках.</w:t>
      </w:r>
    </w:p>
    <w:p w14:paraId="691692B3" w14:textId="77777777" w:rsidR="003D1000" w:rsidRPr="00AE6458" w:rsidRDefault="003D1000" w:rsidP="00AE6458">
      <w:pPr>
        <w:widowControl w:val="0"/>
        <w:rPr>
          <w:rFonts w:cs="Times New Roman"/>
          <w:szCs w:val="28"/>
        </w:rPr>
      </w:pPr>
      <w:r w:rsidRPr="00AE6458">
        <w:rPr>
          <w:rFonts w:cs="Times New Roman"/>
          <w:szCs w:val="28"/>
        </w:rPr>
        <w:t>3. Товары в обороте, отчужденные залогодателем, перестают быть предметом залога с момента их перехода в собственность, хозяйственное ведение или оперативное управление приобретателя, а приобретенные залогодателем товары, которые указаны в договоре залога товаров в обороте, становятся предметом залога с момента возникновения у залогодателя на них права собственности, хозяйственного ведения или оперативного управления.</w:t>
      </w:r>
    </w:p>
    <w:p w14:paraId="2206DB95" w14:textId="1E730E0C" w:rsidR="003D1000" w:rsidRPr="00AE6458" w:rsidRDefault="00234F44" w:rsidP="00AE6458">
      <w:pPr>
        <w:widowControl w:val="0"/>
        <w:rPr>
          <w:rFonts w:cs="Times New Roman"/>
          <w:szCs w:val="28"/>
        </w:rPr>
      </w:pPr>
      <w:r w:rsidRPr="00AE6458">
        <w:rPr>
          <w:rFonts w:cs="Times New Roman"/>
          <w:szCs w:val="28"/>
        </w:rPr>
        <w:t>4</w:t>
      </w:r>
      <w:r w:rsidR="003D1000" w:rsidRPr="00AE6458">
        <w:rPr>
          <w:rFonts w:cs="Times New Roman"/>
          <w:szCs w:val="28"/>
        </w:rPr>
        <w:t>. Залогодатель товаров в обороте обязан вести книгу записи залогов, в</w:t>
      </w:r>
      <w:r w:rsidR="00AE6458" w:rsidRPr="00AE6458">
        <w:rPr>
          <w:rFonts w:cs="Times New Roman"/>
          <w:szCs w:val="28"/>
        </w:rPr>
        <w:t xml:space="preserve"> </w:t>
      </w:r>
      <w:r w:rsidR="003D1000" w:rsidRPr="00AE6458">
        <w:rPr>
          <w:rFonts w:cs="Times New Roman"/>
          <w:szCs w:val="28"/>
        </w:rPr>
        <w:t xml:space="preserve">которую вносятся записи об условиях залога товаров и обо всех операциях, влекущих изменение </w:t>
      </w:r>
      <w:r w:rsidR="005D67B3" w:rsidRPr="00AE6458">
        <w:rPr>
          <w:rFonts w:cs="Times New Roman"/>
          <w:szCs w:val="28"/>
        </w:rPr>
        <w:t xml:space="preserve">их </w:t>
      </w:r>
      <w:r w:rsidR="003D1000" w:rsidRPr="00AE6458">
        <w:rPr>
          <w:rFonts w:cs="Times New Roman"/>
          <w:szCs w:val="28"/>
        </w:rPr>
        <w:t>состава или натуральной формы, включая переработку, на день последней операции, если иное не</w:t>
      </w:r>
      <w:r w:rsidR="00AE6458" w:rsidRPr="00AE6458">
        <w:rPr>
          <w:rFonts w:cs="Times New Roman"/>
          <w:szCs w:val="28"/>
        </w:rPr>
        <w:t xml:space="preserve"> </w:t>
      </w:r>
      <w:r w:rsidR="003D1000" w:rsidRPr="00AE6458">
        <w:rPr>
          <w:rFonts w:cs="Times New Roman"/>
          <w:szCs w:val="28"/>
        </w:rPr>
        <w:t>предусмотрено договором залога.</w:t>
      </w:r>
    </w:p>
    <w:p w14:paraId="7C22B4F2" w14:textId="67C7227F" w:rsidR="003D1000" w:rsidRPr="00AE6458" w:rsidRDefault="003D1000" w:rsidP="00AE6458">
      <w:pPr>
        <w:widowControl w:val="0"/>
        <w:rPr>
          <w:rFonts w:cs="Times New Roman"/>
          <w:szCs w:val="28"/>
        </w:rPr>
      </w:pPr>
      <w:r w:rsidRPr="00AE6458">
        <w:rPr>
          <w:rFonts w:cs="Times New Roman"/>
          <w:szCs w:val="28"/>
        </w:rPr>
        <w:t xml:space="preserve">Ведение книги записей залогов должно осуществляться с учетом требований </w:t>
      </w:r>
      <w:r w:rsidR="00CA196F" w:rsidRPr="00AE6458">
        <w:rPr>
          <w:rFonts w:cs="Times New Roman"/>
          <w:szCs w:val="28"/>
        </w:rPr>
        <w:t xml:space="preserve">национального </w:t>
      </w:r>
      <w:r w:rsidRPr="00AE6458">
        <w:rPr>
          <w:rFonts w:cs="Times New Roman"/>
          <w:szCs w:val="28"/>
        </w:rPr>
        <w:t>законодательства о бухгалтерском учете</w:t>
      </w:r>
      <w:r w:rsidR="00831F78" w:rsidRPr="00AE6458">
        <w:rPr>
          <w:rFonts w:cs="Times New Roman"/>
          <w:szCs w:val="28"/>
        </w:rPr>
        <w:t xml:space="preserve">. </w:t>
      </w:r>
    </w:p>
    <w:p w14:paraId="5A84B59A" w14:textId="70293D0D" w:rsidR="003D1000" w:rsidRPr="00AE6458" w:rsidRDefault="003D1000" w:rsidP="00AE6458">
      <w:pPr>
        <w:widowControl w:val="0"/>
        <w:rPr>
          <w:rFonts w:cs="Times New Roman"/>
          <w:szCs w:val="28"/>
        </w:rPr>
      </w:pPr>
      <w:r w:rsidRPr="00AE6458">
        <w:rPr>
          <w:rFonts w:cs="Times New Roman"/>
          <w:szCs w:val="28"/>
        </w:rPr>
        <w:t>По требованию залогодержателя залогодатель обязан предоставить залогодержателю книгу записей залога для ознакомления. Залогодержатель вправе делать копии с книги записи залогов в части записей, соответствующих залогу, по которому он является залогодателем, а если иное не предусмотрено договором, сверять данные такой книги с фактическим наличием товара, обремененного залогом.</w:t>
      </w:r>
    </w:p>
    <w:p w14:paraId="3037C15E" w14:textId="319BAD1C" w:rsidR="003D1000" w:rsidRPr="00AE6458" w:rsidRDefault="00234F44" w:rsidP="00AE6458">
      <w:pPr>
        <w:widowControl w:val="0"/>
        <w:rPr>
          <w:rFonts w:cs="Times New Roman"/>
          <w:szCs w:val="28"/>
        </w:rPr>
      </w:pPr>
      <w:r w:rsidRPr="00AE6458">
        <w:rPr>
          <w:rFonts w:cs="Times New Roman"/>
          <w:szCs w:val="28"/>
        </w:rPr>
        <w:t>5</w:t>
      </w:r>
      <w:r w:rsidR="003D1000" w:rsidRPr="00AE6458">
        <w:rPr>
          <w:rFonts w:cs="Times New Roman"/>
          <w:szCs w:val="28"/>
        </w:rPr>
        <w:t>. При</w:t>
      </w:r>
      <w:r w:rsidR="00AE6458" w:rsidRPr="00AE6458">
        <w:rPr>
          <w:rFonts w:cs="Times New Roman"/>
          <w:szCs w:val="28"/>
        </w:rPr>
        <w:t xml:space="preserve"> </w:t>
      </w:r>
      <w:r w:rsidR="003D1000" w:rsidRPr="00AE6458">
        <w:rPr>
          <w:rFonts w:cs="Times New Roman"/>
          <w:szCs w:val="28"/>
        </w:rPr>
        <w:t>нарушении залогодателем условий залога товаров в обороте залогодержатель вправе приостановить операции с заложенными товарами до устранения нарушения путем наложения на них своих знаков и печатей. В</w:t>
      </w:r>
      <w:r w:rsidR="00AE6458" w:rsidRPr="00AE6458">
        <w:rPr>
          <w:rFonts w:cs="Times New Roman"/>
          <w:szCs w:val="28"/>
        </w:rPr>
        <w:t xml:space="preserve"> </w:t>
      </w:r>
      <w:r w:rsidR="003D1000" w:rsidRPr="00AE6458">
        <w:rPr>
          <w:rFonts w:cs="Times New Roman"/>
          <w:szCs w:val="28"/>
        </w:rPr>
        <w:t>целях различения указанных заложенных товаров и иных вещей может быть нотариально удостоверен факт нахождения заложенных товаров в</w:t>
      </w:r>
      <w:r w:rsidR="00AE6458" w:rsidRPr="00AE6458">
        <w:rPr>
          <w:rFonts w:cs="Times New Roman"/>
          <w:szCs w:val="28"/>
        </w:rPr>
        <w:t xml:space="preserve"> </w:t>
      </w:r>
      <w:r w:rsidR="003D1000" w:rsidRPr="00AE6458">
        <w:rPr>
          <w:rFonts w:cs="Times New Roman"/>
          <w:szCs w:val="28"/>
        </w:rPr>
        <w:t>определенном месте в определенное время.</w:t>
      </w:r>
    </w:p>
    <w:p w14:paraId="6602069E" w14:textId="77777777" w:rsidR="003D1000" w:rsidRPr="00AE6458" w:rsidRDefault="003D1000" w:rsidP="00AE6458">
      <w:pPr>
        <w:widowControl w:val="0"/>
        <w:rPr>
          <w:rFonts w:cs="Times New Roman"/>
          <w:szCs w:val="28"/>
        </w:rPr>
      </w:pPr>
    </w:p>
    <w:p w14:paraId="75695FCF" w14:textId="1AF0E665" w:rsidR="003D1000" w:rsidRPr="00AE6458" w:rsidRDefault="00B15FAC" w:rsidP="00AE6458">
      <w:pPr>
        <w:pStyle w:val="2"/>
        <w:keepNext w:val="0"/>
        <w:keepLines w:val="0"/>
        <w:widowControl w:val="0"/>
        <w:spacing w:before="0"/>
        <w:rPr>
          <w:rFonts w:ascii="Times New Roman" w:hAnsi="Times New Roman" w:cs="Times New Roman"/>
          <w:b/>
          <w:bCs/>
          <w:color w:val="auto"/>
          <w:sz w:val="28"/>
          <w:szCs w:val="28"/>
        </w:rPr>
      </w:pPr>
      <w:bookmarkStart w:id="125" w:name="_Toc120092715"/>
      <w:r w:rsidRPr="00AE6458">
        <w:rPr>
          <w:rFonts w:ascii="Times New Roman" w:hAnsi="Times New Roman" w:cs="Times New Roman"/>
          <w:color w:val="auto"/>
          <w:sz w:val="28"/>
          <w:szCs w:val="28"/>
        </w:rPr>
        <w:t>Статья</w:t>
      </w:r>
      <w:r w:rsidR="00756043" w:rsidRPr="00AE6458">
        <w:rPr>
          <w:rFonts w:ascii="Times New Roman" w:hAnsi="Times New Roman" w:cs="Times New Roman"/>
          <w:bCs/>
          <w:color w:val="auto"/>
          <w:sz w:val="28"/>
          <w:szCs w:val="28"/>
        </w:rPr>
        <w:t xml:space="preserve"> 47</w:t>
      </w:r>
      <w:r w:rsidRPr="00AE6458">
        <w:rPr>
          <w:rFonts w:ascii="Times New Roman" w:hAnsi="Times New Roman" w:cs="Times New Roman"/>
          <w:bCs/>
          <w:color w:val="auto"/>
          <w:sz w:val="28"/>
          <w:szCs w:val="28"/>
        </w:rPr>
        <w:t>.</w:t>
      </w:r>
      <w:r w:rsidR="00756043" w:rsidRPr="00AE6458">
        <w:rPr>
          <w:rFonts w:ascii="Times New Roman" w:hAnsi="Times New Roman" w:cs="Times New Roman"/>
          <w:b/>
          <w:bCs/>
          <w:color w:val="auto"/>
          <w:sz w:val="28"/>
          <w:szCs w:val="28"/>
        </w:rPr>
        <w:t xml:space="preserve"> </w:t>
      </w:r>
      <w:r w:rsidR="003D1000" w:rsidRPr="00AE6458">
        <w:rPr>
          <w:rFonts w:ascii="Times New Roman" w:hAnsi="Times New Roman" w:cs="Times New Roman"/>
          <w:b/>
          <w:bCs/>
          <w:color w:val="auto"/>
          <w:sz w:val="28"/>
          <w:szCs w:val="28"/>
        </w:rPr>
        <w:t xml:space="preserve">Залог </w:t>
      </w:r>
      <w:r w:rsidR="002C18E3" w:rsidRPr="00AE6458">
        <w:rPr>
          <w:rFonts w:ascii="Times New Roman" w:hAnsi="Times New Roman" w:cs="Times New Roman"/>
          <w:b/>
          <w:bCs/>
          <w:color w:val="auto"/>
          <w:sz w:val="28"/>
          <w:szCs w:val="28"/>
        </w:rPr>
        <w:t>вещей</w:t>
      </w:r>
      <w:r w:rsidR="003D1000" w:rsidRPr="00AE6458">
        <w:rPr>
          <w:rFonts w:ascii="Times New Roman" w:hAnsi="Times New Roman" w:cs="Times New Roman"/>
          <w:b/>
          <w:bCs/>
          <w:color w:val="auto"/>
          <w:sz w:val="28"/>
          <w:szCs w:val="28"/>
        </w:rPr>
        <w:t xml:space="preserve"> в ломбарде</w:t>
      </w:r>
      <w:bookmarkEnd w:id="125"/>
    </w:p>
    <w:p w14:paraId="668D834E" w14:textId="18E3AE77" w:rsidR="003D1000" w:rsidRPr="00AE6458" w:rsidRDefault="003D1000" w:rsidP="00AE6458">
      <w:pPr>
        <w:widowControl w:val="0"/>
        <w:rPr>
          <w:rFonts w:cs="Times New Roman"/>
          <w:szCs w:val="28"/>
        </w:rPr>
      </w:pPr>
      <w:r w:rsidRPr="00AE6458">
        <w:rPr>
          <w:rFonts w:cs="Times New Roman"/>
          <w:szCs w:val="28"/>
        </w:rPr>
        <w:t xml:space="preserve">1. Принятие от граждан в залог движимых вещей, предназначенных для личного потребления, в обеспечение краткосрочных займов может осуществляться в качестве предпринимательской деятельности специализированными организациями </w:t>
      </w:r>
      <w:r w:rsidR="000A3536" w:rsidRPr="00AE6458">
        <w:rPr>
          <w:rFonts w:cs="Times New Roman"/>
          <w:szCs w:val="28"/>
        </w:rPr>
        <w:t>—</w:t>
      </w:r>
      <w:r w:rsidRPr="00AE6458">
        <w:rPr>
          <w:rFonts w:cs="Times New Roman"/>
          <w:szCs w:val="28"/>
        </w:rPr>
        <w:t xml:space="preserve"> ломбардами.</w:t>
      </w:r>
    </w:p>
    <w:p w14:paraId="5DF331F5" w14:textId="77777777" w:rsidR="003D1000" w:rsidRPr="00AE6458" w:rsidRDefault="003D1000" w:rsidP="00AE6458">
      <w:pPr>
        <w:widowControl w:val="0"/>
        <w:rPr>
          <w:rFonts w:cs="Times New Roman"/>
          <w:szCs w:val="28"/>
        </w:rPr>
      </w:pPr>
      <w:r w:rsidRPr="00AE6458">
        <w:rPr>
          <w:rFonts w:cs="Times New Roman"/>
          <w:szCs w:val="28"/>
        </w:rPr>
        <w:t>2. Договор займа оформляется выдачей ломбардом залогового билета.</w:t>
      </w:r>
    </w:p>
    <w:p w14:paraId="55D0700D" w14:textId="77777777" w:rsidR="003D1000" w:rsidRPr="00AE6458" w:rsidRDefault="003D1000" w:rsidP="00AE6458">
      <w:pPr>
        <w:widowControl w:val="0"/>
        <w:rPr>
          <w:rFonts w:cs="Times New Roman"/>
          <w:szCs w:val="28"/>
        </w:rPr>
      </w:pPr>
      <w:r w:rsidRPr="00AE6458">
        <w:rPr>
          <w:rFonts w:cs="Times New Roman"/>
          <w:szCs w:val="28"/>
        </w:rPr>
        <w:t>3. Закладываемые вещи передаются в ломбард.</w:t>
      </w:r>
    </w:p>
    <w:p w14:paraId="386779B7" w14:textId="69907260" w:rsidR="003D1000" w:rsidRPr="00AE6458" w:rsidRDefault="003D1000" w:rsidP="00AE6458">
      <w:pPr>
        <w:widowControl w:val="0"/>
        <w:rPr>
          <w:rFonts w:cs="Times New Roman"/>
          <w:szCs w:val="28"/>
        </w:rPr>
      </w:pPr>
      <w:r w:rsidRPr="00AE6458">
        <w:rPr>
          <w:rFonts w:cs="Times New Roman"/>
          <w:szCs w:val="28"/>
        </w:rPr>
        <w:t xml:space="preserve">Ломбард обязан страховать в пользу залогодателя за свой счет принятые в залог вещи в полной сумме их оценки, соответствующей ценам на вещи такого рода и такого качества, обычно устанавливаемым в торговле в момент их </w:t>
      </w:r>
      <w:r w:rsidRPr="00AE6458">
        <w:rPr>
          <w:rFonts w:cs="Times New Roman"/>
          <w:szCs w:val="28"/>
        </w:rPr>
        <w:lastRenderedPageBreak/>
        <w:t>принятия в залог.</w:t>
      </w:r>
    </w:p>
    <w:p w14:paraId="74B536E5" w14:textId="2824357B" w:rsidR="003D1000" w:rsidRPr="00AE6458" w:rsidRDefault="003D1000" w:rsidP="00AE6458">
      <w:pPr>
        <w:widowControl w:val="0"/>
        <w:rPr>
          <w:rFonts w:cs="Times New Roman"/>
          <w:szCs w:val="28"/>
        </w:rPr>
      </w:pPr>
      <w:r w:rsidRPr="00AE6458">
        <w:rPr>
          <w:rFonts w:cs="Times New Roman"/>
          <w:szCs w:val="28"/>
        </w:rPr>
        <w:t>Ломбард не вправе пользоваться и распоряжаться заложенными вещами.</w:t>
      </w:r>
    </w:p>
    <w:p w14:paraId="6707F217" w14:textId="77777777" w:rsidR="003D1000" w:rsidRPr="00AE6458" w:rsidRDefault="003D1000" w:rsidP="00AE6458">
      <w:pPr>
        <w:widowControl w:val="0"/>
        <w:rPr>
          <w:rFonts w:cs="Times New Roman"/>
          <w:szCs w:val="28"/>
        </w:rPr>
      </w:pPr>
      <w:r w:rsidRPr="00AE6458">
        <w:rPr>
          <w:rFonts w:cs="Times New Roman"/>
          <w:szCs w:val="28"/>
        </w:rPr>
        <w:t>4. Ломбард несет ответственность за утрату заложенных вещей и их повреждение, если не докажет, что утрата, повреждение произошли вследствие непреодолимой силы.</w:t>
      </w:r>
    </w:p>
    <w:p w14:paraId="36DF42C9" w14:textId="691502A3" w:rsidR="003D1000" w:rsidRPr="00AE6458" w:rsidRDefault="003D1000" w:rsidP="00AE6458">
      <w:pPr>
        <w:widowControl w:val="0"/>
        <w:rPr>
          <w:rFonts w:cs="Times New Roman"/>
          <w:szCs w:val="28"/>
        </w:rPr>
      </w:pPr>
      <w:r w:rsidRPr="00AE6458">
        <w:rPr>
          <w:rFonts w:cs="Times New Roman"/>
          <w:szCs w:val="28"/>
        </w:rPr>
        <w:t xml:space="preserve">5. В случае невозвращения в установленный срок суммы займа, обеспеченного залогом вещей в ломбарде, ломбард по истечении льготного месячного срока вправе продать это имущество в порядке, установленном </w:t>
      </w:r>
      <w:r w:rsidR="00CA196F" w:rsidRPr="00AE6458">
        <w:rPr>
          <w:rFonts w:cs="Times New Roman"/>
          <w:szCs w:val="28"/>
        </w:rPr>
        <w:t xml:space="preserve">национальным </w:t>
      </w:r>
      <w:r w:rsidRPr="00AE6458">
        <w:rPr>
          <w:rFonts w:cs="Times New Roman"/>
          <w:szCs w:val="28"/>
        </w:rPr>
        <w:t>законодательством о ломбардах. После этого требования ломбарда к</w:t>
      </w:r>
      <w:r w:rsidR="00AE6458" w:rsidRPr="00AE6458">
        <w:rPr>
          <w:rFonts w:cs="Times New Roman"/>
          <w:szCs w:val="28"/>
        </w:rPr>
        <w:t xml:space="preserve"> </w:t>
      </w:r>
      <w:r w:rsidRPr="00AE6458">
        <w:rPr>
          <w:rFonts w:cs="Times New Roman"/>
          <w:szCs w:val="28"/>
        </w:rPr>
        <w:t>залогодателю (должнику) погашаются, даже если сумма, вырученная при реализации заложенного имущества, недостаточна для их полного удовлетворения.</w:t>
      </w:r>
    </w:p>
    <w:p w14:paraId="2E11D81C" w14:textId="3A34BA35" w:rsidR="003D1000" w:rsidRPr="00AE6458" w:rsidRDefault="003D1000" w:rsidP="00AE6458">
      <w:pPr>
        <w:widowControl w:val="0"/>
        <w:rPr>
          <w:rFonts w:cs="Times New Roman"/>
          <w:szCs w:val="28"/>
        </w:rPr>
      </w:pPr>
      <w:r w:rsidRPr="00AE6458">
        <w:rPr>
          <w:rFonts w:cs="Times New Roman"/>
          <w:szCs w:val="28"/>
        </w:rPr>
        <w:t xml:space="preserve">6. Правила кредитования граждан ломбардами под залог принадлежащих гражданам вещей устанавливаются </w:t>
      </w:r>
      <w:r w:rsidR="002C18E3" w:rsidRPr="00AE6458">
        <w:rPr>
          <w:rFonts w:cs="Times New Roman"/>
          <w:szCs w:val="28"/>
        </w:rPr>
        <w:t xml:space="preserve">национальным </w:t>
      </w:r>
      <w:r w:rsidRPr="00AE6458">
        <w:rPr>
          <w:rFonts w:cs="Times New Roman"/>
          <w:szCs w:val="28"/>
        </w:rPr>
        <w:t>законодательством</w:t>
      </w:r>
      <w:r w:rsidR="002C18E3" w:rsidRPr="00AE6458">
        <w:rPr>
          <w:rFonts w:cs="Times New Roman"/>
          <w:szCs w:val="28"/>
        </w:rPr>
        <w:t>.</w:t>
      </w:r>
    </w:p>
    <w:p w14:paraId="7D9C81C2" w14:textId="6908F5D0" w:rsidR="003D1000" w:rsidRPr="00AE6458" w:rsidRDefault="003D1000" w:rsidP="00AE6458">
      <w:pPr>
        <w:widowControl w:val="0"/>
        <w:rPr>
          <w:rFonts w:cs="Times New Roman"/>
          <w:szCs w:val="28"/>
        </w:rPr>
      </w:pPr>
      <w:r w:rsidRPr="00AE6458">
        <w:rPr>
          <w:rFonts w:cs="Times New Roman"/>
          <w:szCs w:val="28"/>
        </w:rPr>
        <w:t xml:space="preserve">7. Условия договора займа, ограничивающие права залогодателя по сравнению с правами, предоставляемыми ему настоящим </w:t>
      </w:r>
      <w:r w:rsidR="002C18E3" w:rsidRPr="00AE6458">
        <w:rPr>
          <w:rFonts w:cs="Times New Roman"/>
          <w:szCs w:val="28"/>
        </w:rPr>
        <w:t>Законом</w:t>
      </w:r>
      <w:r w:rsidRPr="00AE6458">
        <w:rPr>
          <w:rFonts w:cs="Times New Roman"/>
          <w:szCs w:val="28"/>
        </w:rPr>
        <w:t xml:space="preserve"> и другими </w:t>
      </w:r>
      <w:r w:rsidR="006A3A9B" w:rsidRPr="00AE6458">
        <w:rPr>
          <w:rFonts w:cs="Times New Roman"/>
          <w:szCs w:val="28"/>
        </w:rPr>
        <w:t xml:space="preserve">национальными </w:t>
      </w:r>
      <w:r w:rsidRPr="00AE6458">
        <w:rPr>
          <w:rFonts w:cs="Times New Roman"/>
          <w:szCs w:val="28"/>
        </w:rPr>
        <w:t xml:space="preserve">законами, ничтожны. Вместо таких условий применяются соответствующие положения </w:t>
      </w:r>
      <w:r w:rsidR="0057657D" w:rsidRPr="00AE6458">
        <w:rPr>
          <w:rFonts w:cs="Times New Roman"/>
          <w:szCs w:val="28"/>
        </w:rPr>
        <w:t>указанных законов</w:t>
      </w:r>
      <w:r w:rsidRPr="00AE6458">
        <w:rPr>
          <w:rFonts w:cs="Times New Roman"/>
          <w:szCs w:val="28"/>
        </w:rPr>
        <w:t>.</w:t>
      </w:r>
    </w:p>
    <w:p w14:paraId="782AFCA3" w14:textId="77777777" w:rsidR="003D1000" w:rsidRPr="00AE6458" w:rsidRDefault="003D1000" w:rsidP="00AE6458">
      <w:pPr>
        <w:widowControl w:val="0"/>
        <w:rPr>
          <w:rFonts w:cs="Times New Roman"/>
          <w:szCs w:val="28"/>
        </w:rPr>
      </w:pPr>
    </w:p>
    <w:p w14:paraId="52E13AB1" w14:textId="2A84883B" w:rsidR="002C18E3" w:rsidRPr="00AE6458" w:rsidRDefault="00B15FAC" w:rsidP="00AE6458">
      <w:pPr>
        <w:pStyle w:val="2"/>
        <w:keepNext w:val="0"/>
        <w:keepLines w:val="0"/>
        <w:widowControl w:val="0"/>
        <w:spacing w:before="0"/>
        <w:rPr>
          <w:rFonts w:ascii="Times New Roman" w:hAnsi="Times New Roman" w:cs="Times New Roman"/>
          <w:b/>
          <w:bCs/>
          <w:color w:val="auto"/>
          <w:sz w:val="28"/>
          <w:szCs w:val="28"/>
        </w:rPr>
      </w:pPr>
      <w:bookmarkStart w:id="126" w:name="_Toc120092716"/>
      <w:r w:rsidRPr="00AE6458">
        <w:rPr>
          <w:rFonts w:ascii="Times New Roman" w:hAnsi="Times New Roman" w:cs="Times New Roman"/>
          <w:color w:val="auto"/>
          <w:sz w:val="28"/>
          <w:szCs w:val="28"/>
        </w:rPr>
        <w:t>Статья</w:t>
      </w:r>
      <w:r w:rsidR="00756043" w:rsidRPr="00AE6458">
        <w:rPr>
          <w:rFonts w:ascii="Times New Roman" w:hAnsi="Times New Roman" w:cs="Times New Roman"/>
          <w:bCs/>
          <w:color w:val="auto"/>
          <w:sz w:val="28"/>
          <w:szCs w:val="28"/>
        </w:rPr>
        <w:t xml:space="preserve"> 48</w:t>
      </w:r>
      <w:r w:rsidRPr="00AE6458">
        <w:rPr>
          <w:rFonts w:ascii="Times New Roman" w:hAnsi="Times New Roman" w:cs="Times New Roman"/>
          <w:bCs/>
          <w:color w:val="auto"/>
          <w:sz w:val="28"/>
          <w:szCs w:val="28"/>
        </w:rPr>
        <w:t>.</w:t>
      </w:r>
      <w:r w:rsidR="00756043" w:rsidRPr="00AE6458">
        <w:rPr>
          <w:rFonts w:ascii="Times New Roman" w:hAnsi="Times New Roman" w:cs="Times New Roman"/>
          <w:b/>
          <w:bCs/>
          <w:color w:val="auto"/>
          <w:sz w:val="28"/>
          <w:szCs w:val="28"/>
        </w:rPr>
        <w:t xml:space="preserve"> </w:t>
      </w:r>
      <w:r w:rsidR="003D1000" w:rsidRPr="00AE6458">
        <w:rPr>
          <w:rFonts w:ascii="Times New Roman" w:hAnsi="Times New Roman" w:cs="Times New Roman"/>
          <w:b/>
          <w:bCs/>
          <w:color w:val="auto"/>
          <w:sz w:val="28"/>
          <w:szCs w:val="28"/>
        </w:rPr>
        <w:t>Залог имущественного комплекса</w:t>
      </w:r>
      <w:bookmarkEnd w:id="126"/>
    </w:p>
    <w:p w14:paraId="20E5C1A7" w14:textId="785771F7" w:rsidR="003D1000" w:rsidRPr="00AE6458" w:rsidRDefault="003D1000" w:rsidP="00AE6458">
      <w:pPr>
        <w:widowControl w:val="0"/>
        <w:rPr>
          <w:rFonts w:cs="Times New Roman"/>
          <w:szCs w:val="28"/>
        </w:rPr>
      </w:pPr>
      <w:r w:rsidRPr="00AE6458">
        <w:rPr>
          <w:rFonts w:cs="Times New Roman"/>
          <w:szCs w:val="28"/>
        </w:rPr>
        <w:t xml:space="preserve">1. </w:t>
      </w:r>
      <w:proofErr w:type="gramStart"/>
      <w:r w:rsidRPr="00AE6458">
        <w:rPr>
          <w:rFonts w:cs="Times New Roman"/>
          <w:szCs w:val="28"/>
        </w:rPr>
        <w:t xml:space="preserve">Имущественные комплексы, в том числе </w:t>
      </w:r>
      <w:r w:rsidR="00CA196F" w:rsidRPr="00AE6458">
        <w:rPr>
          <w:rFonts w:cs="Times New Roman"/>
          <w:szCs w:val="28"/>
        </w:rPr>
        <w:t xml:space="preserve">те, </w:t>
      </w:r>
      <w:r w:rsidRPr="00AE6458">
        <w:rPr>
          <w:rFonts w:cs="Times New Roman"/>
          <w:szCs w:val="28"/>
        </w:rPr>
        <w:t>в состав которых входят не только права, но и обязанности (долги) владельца такого комплекса (предприятие, ипотечное покрытие, единый недвижимый комплекс, наследственная масса, фонд, не являющийся юридическим лицом</w:t>
      </w:r>
      <w:r w:rsidR="00005146" w:rsidRPr="00AE6458">
        <w:rPr>
          <w:rFonts w:cs="Times New Roman"/>
          <w:szCs w:val="28"/>
        </w:rPr>
        <w:t>,</w:t>
      </w:r>
      <w:r w:rsidRPr="00AE6458">
        <w:rPr>
          <w:rFonts w:cs="Times New Roman"/>
          <w:szCs w:val="28"/>
        </w:rPr>
        <w:t xml:space="preserve"> и др.)</w:t>
      </w:r>
      <w:r w:rsidR="00CA196F" w:rsidRPr="00AE6458">
        <w:rPr>
          <w:rFonts w:cs="Times New Roman"/>
          <w:szCs w:val="28"/>
        </w:rPr>
        <w:t>,</w:t>
      </w:r>
      <w:r w:rsidRPr="00AE6458">
        <w:rPr>
          <w:rFonts w:cs="Times New Roman"/>
          <w:szCs w:val="28"/>
        </w:rPr>
        <w:t xml:space="preserve"> могут быть предметом залога в целом, с распространением залога на все имущество, входящее в такой комплекс.</w:t>
      </w:r>
      <w:proofErr w:type="gramEnd"/>
    </w:p>
    <w:p w14:paraId="0788F27C" w14:textId="03A0564E" w:rsidR="003D1000" w:rsidRPr="00AE6458" w:rsidRDefault="003D1000" w:rsidP="00AE6458">
      <w:pPr>
        <w:widowControl w:val="0"/>
        <w:rPr>
          <w:rFonts w:cs="Times New Roman"/>
          <w:szCs w:val="28"/>
        </w:rPr>
      </w:pPr>
      <w:r w:rsidRPr="00AE6458">
        <w:rPr>
          <w:rFonts w:cs="Times New Roman"/>
          <w:szCs w:val="28"/>
        </w:rPr>
        <w:t xml:space="preserve">2. Если </w:t>
      </w:r>
      <w:bookmarkStart w:id="127" w:name="_Toc81834013"/>
      <w:r w:rsidR="002C18E3" w:rsidRPr="00AE6458">
        <w:rPr>
          <w:rFonts w:cs="Times New Roman"/>
          <w:szCs w:val="28"/>
        </w:rPr>
        <w:t>законом допускается передача имущественного комплекса в</w:t>
      </w:r>
      <w:r w:rsidR="00AE6458" w:rsidRPr="00AE6458">
        <w:rPr>
          <w:rFonts w:cs="Times New Roman"/>
          <w:szCs w:val="28"/>
        </w:rPr>
        <w:t xml:space="preserve"> </w:t>
      </w:r>
      <w:r w:rsidR="002C18E3" w:rsidRPr="00AE6458">
        <w:rPr>
          <w:rFonts w:cs="Times New Roman"/>
          <w:szCs w:val="28"/>
        </w:rPr>
        <w:t>залог</w:t>
      </w:r>
      <w:r w:rsidR="004F6F78" w:rsidRPr="00AE6458">
        <w:rPr>
          <w:rFonts w:cs="Times New Roman"/>
          <w:szCs w:val="28"/>
        </w:rPr>
        <w:t xml:space="preserve"> лицом, не являющимся собственником имущественного комплекса (</w:t>
      </w:r>
      <w:r w:rsidR="00005146" w:rsidRPr="00AE6458">
        <w:rPr>
          <w:rFonts w:cs="Times New Roman"/>
          <w:szCs w:val="28"/>
        </w:rPr>
        <w:t>часть</w:t>
      </w:r>
      <w:r w:rsidR="002C18E3" w:rsidRPr="00AE6458">
        <w:rPr>
          <w:rFonts w:cs="Times New Roman"/>
          <w:szCs w:val="28"/>
        </w:rPr>
        <w:t xml:space="preserve"> 2 статьи</w:t>
      </w:r>
      <w:r w:rsidR="000B6A95" w:rsidRPr="00AE6458">
        <w:rPr>
          <w:rFonts w:cs="Times New Roman"/>
          <w:szCs w:val="28"/>
        </w:rPr>
        <w:t xml:space="preserve"> 17 </w:t>
      </w:r>
      <w:bookmarkEnd w:id="127"/>
      <w:r w:rsidR="002C18E3" w:rsidRPr="00AE6458">
        <w:rPr>
          <w:rFonts w:cs="Times New Roman"/>
          <w:szCs w:val="28"/>
        </w:rPr>
        <w:t>настоящего Закона)</w:t>
      </w:r>
      <w:r w:rsidR="004F6F78" w:rsidRPr="00AE6458">
        <w:rPr>
          <w:rFonts w:cs="Times New Roman"/>
          <w:szCs w:val="28"/>
        </w:rPr>
        <w:t>,</w:t>
      </w:r>
      <w:r w:rsidRPr="00AE6458">
        <w:rPr>
          <w:rFonts w:cs="Times New Roman"/>
          <w:szCs w:val="28"/>
        </w:rPr>
        <w:t xml:space="preserve"> </w:t>
      </w:r>
      <w:r w:rsidR="004F6F78" w:rsidRPr="00AE6458">
        <w:rPr>
          <w:rFonts w:cs="Times New Roman"/>
          <w:szCs w:val="28"/>
        </w:rPr>
        <w:t xml:space="preserve">такой залог возможен только с </w:t>
      </w:r>
      <w:r w:rsidRPr="00AE6458">
        <w:rPr>
          <w:rFonts w:cs="Times New Roman"/>
          <w:szCs w:val="28"/>
        </w:rPr>
        <w:t>письменного согласия собственника. Отсутствие согласия собственника влечет ничтожность залога.</w:t>
      </w:r>
    </w:p>
    <w:p w14:paraId="2BCB281C" w14:textId="5224B348" w:rsidR="003D1000" w:rsidRPr="00AE6458" w:rsidRDefault="003D1000" w:rsidP="00AE6458">
      <w:pPr>
        <w:widowControl w:val="0"/>
        <w:autoSpaceDE w:val="0"/>
        <w:autoSpaceDN w:val="0"/>
        <w:adjustRightInd w:val="0"/>
        <w:rPr>
          <w:rFonts w:cs="Times New Roman"/>
          <w:szCs w:val="28"/>
        </w:rPr>
      </w:pPr>
      <w:r w:rsidRPr="00AE6458">
        <w:rPr>
          <w:rFonts w:cs="Times New Roman"/>
          <w:szCs w:val="28"/>
        </w:rPr>
        <w:t>3. Состав передаваемого в залог относящегося к имущественному комплексу имущества и оценка его стоимости определяются на основе полной инвентаризации данного имущества. Акт инвентаризации, бухгалтерский баланс и заключение независимого аудитора о составе и стоимости имущества, относящегося к имущественному комплекс</w:t>
      </w:r>
      <w:r w:rsidR="00CA196F" w:rsidRPr="00AE6458">
        <w:rPr>
          <w:rFonts w:cs="Times New Roman"/>
          <w:szCs w:val="28"/>
        </w:rPr>
        <w:t>у</w:t>
      </w:r>
      <w:r w:rsidRPr="00AE6458">
        <w:rPr>
          <w:rFonts w:cs="Times New Roman"/>
          <w:szCs w:val="28"/>
        </w:rPr>
        <w:t>, являются обязательными приложениями к договору о залоге.</w:t>
      </w:r>
    </w:p>
    <w:p w14:paraId="2C6AA749" w14:textId="77777777" w:rsidR="003D1000" w:rsidRPr="00AE6458" w:rsidRDefault="003D1000" w:rsidP="00AE6458">
      <w:pPr>
        <w:widowControl w:val="0"/>
        <w:rPr>
          <w:rFonts w:cs="Times New Roman"/>
          <w:szCs w:val="28"/>
        </w:rPr>
      </w:pPr>
      <w:r w:rsidRPr="00AE6458">
        <w:rPr>
          <w:rFonts w:cs="Times New Roman"/>
          <w:szCs w:val="28"/>
        </w:rPr>
        <w:t xml:space="preserve">4. </w:t>
      </w:r>
      <w:proofErr w:type="gramStart"/>
      <w:r w:rsidRPr="00AE6458">
        <w:rPr>
          <w:rFonts w:cs="Times New Roman"/>
          <w:szCs w:val="28"/>
        </w:rPr>
        <w:t>Залогодатель вправе продавать, обменивать, сдавать в аренду, предоставлять в заем имущество, относящееся к имущественному комплексу, переданному в залог, и иным образом распоряжаться указанным имуществом, а также вносить изменения в состав данного имущества, если это не влечет уменьшения указанной в договоре о залоге общей стоимости имущества, относящегося к имущественному комплексу, а также не нарушает других условий договора о залоге.</w:t>
      </w:r>
      <w:proofErr w:type="gramEnd"/>
    </w:p>
    <w:p w14:paraId="12A05C09" w14:textId="77777777" w:rsidR="003D1000" w:rsidRPr="00AE6458" w:rsidRDefault="003D1000" w:rsidP="00AE6458">
      <w:pPr>
        <w:widowControl w:val="0"/>
        <w:rPr>
          <w:rFonts w:cs="Times New Roman"/>
          <w:szCs w:val="28"/>
        </w:rPr>
      </w:pPr>
      <w:r w:rsidRPr="00AE6458">
        <w:rPr>
          <w:rFonts w:cs="Times New Roman"/>
          <w:szCs w:val="28"/>
        </w:rPr>
        <w:t xml:space="preserve">Без разрешения залогодержателя залогодатель не вправе передавать </w:t>
      </w:r>
      <w:r w:rsidRPr="00AE6458">
        <w:rPr>
          <w:rFonts w:cs="Times New Roman"/>
          <w:szCs w:val="28"/>
        </w:rPr>
        <w:lastRenderedPageBreak/>
        <w:t>имущество, относящееся к имущественному комплексу, в залог, совершать сделки, направленные на отчуждение недвижимого имущества, относящегося к предприятию, если иное не установлено договором о залоге.</w:t>
      </w:r>
    </w:p>
    <w:p w14:paraId="2CF787CF" w14:textId="71277C3F" w:rsidR="003D1000" w:rsidRPr="00AE6458" w:rsidRDefault="003D1000" w:rsidP="00AE6458">
      <w:pPr>
        <w:widowControl w:val="0"/>
        <w:rPr>
          <w:rFonts w:cs="Times New Roman"/>
          <w:szCs w:val="28"/>
        </w:rPr>
      </w:pPr>
      <w:r w:rsidRPr="00AE6458">
        <w:rPr>
          <w:rFonts w:cs="Times New Roman"/>
          <w:szCs w:val="28"/>
        </w:rPr>
        <w:t>5. В случае непринятия залогодателем имущественного комплекса мер по обеспечению сохранности заложенного имущества, неэффективного использования этого имущества, что может привести к уменьшению стоимости предприятия, залогодержатель вправе обратиться в суд с</w:t>
      </w:r>
      <w:r w:rsidR="00AE6458" w:rsidRPr="00AE6458">
        <w:rPr>
          <w:rFonts w:cs="Times New Roman"/>
          <w:szCs w:val="28"/>
        </w:rPr>
        <w:t xml:space="preserve"> </w:t>
      </w:r>
      <w:r w:rsidRPr="00AE6458">
        <w:rPr>
          <w:rFonts w:cs="Times New Roman"/>
          <w:szCs w:val="28"/>
        </w:rPr>
        <w:t>требованием о досрочном выполнении обеспеченного залог</w:t>
      </w:r>
      <w:r w:rsidR="005E201A" w:rsidRPr="00AE6458">
        <w:rPr>
          <w:rFonts w:cs="Times New Roman"/>
          <w:szCs w:val="28"/>
        </w:rPr>
        <w:t>ом</w:t>
      </w:r>
      <w:r w:rsidRPr="00AE6458">
        <w:rPr>
          <w:rFonts w:cs="Times New Roman"/>
          <w:szCs w:val="28"/>
        </w:rPr>
        <w:t xml:space="preserve"> обязательства или введении ипотечного </w:t>
      </w:r>
      <w:proofErr w:type="gramStart"/>
      <w:r w:rsidRPr="00AE6458">
        <w:rPr>
          <w:rFonts w:cs="Times New Roman"/>
          <w:szCs w:val="28"/>
        </w:rPr>
        <w:t>контроля за</w:t>
      </w:r>
      <w:proofErr w:type="gramEnd"/>
      <w:r w:rsidRPr="00AE6458">
        <w:rPr>
          <w:rFonts w:cs="Times New Roman"/>
          <w:szCs w:val="28"/>
        </w:rPr>
        <w:t xml:space="preserve"> деятельностью залогодателя.</w:t>
      </w:r>
    </w:p>
    <w:p w14:paraId="3F1181DD" w14:textId="77777777" w:rsidR="003D1000" w:rsidRPr="00AE6458" w:rsidRDefault="003D1000" w:rsidP="00AE6458">
      <w:pPr>
        <w:widowControl w:val="0"/>
        <w:rPr>
          <w:rFonts w:cs="Times New Roman"/>
          <w:szCs w:val="28"/>
        </w:rPr>
      </w:pPr>
      <w:r w:rsidRPr="00AE6458">
        <w:rPr>
          <w:rFonts w:cs="Times New Roman"/>
          <w:szCs w:val="28"/>
        </w:rPr>
        <w:t>6. В случае неисполнения обязательства, обеспеченного ипотекой имущественного комплекса, взыскание на заложенное имущество может быть обращено только по решению суда.</w:t>
      </w:r>
    </w:p>
    <w:p w14:paraId="7B9BD4CC" w14:textId="452B7F7C" w:rsidR="003D1000" w:rsidRPr="00AE6458" w:rsidRDefault="003D1000" w:rsidP="00AE6458">
      <w:pPr>
        <w:widowControl w:val="0"/>
        <w:rPr>
          <w:rFonts w:cs="Times New Roman"/>
          <w:szCs w:val="28"/>
        </w:rPr>
      </w:pPr>
      <w:r w:rsidRPr="00AE6458">
        <w:rPr>
          <w:rFonts w:cs="Times New Roman"/>
          <w:szCs w:val="28"/>
        </w:rPr>
        <w:t xml:space="preserve">7. В случаях, предусмотренных </w:t>
      </w:r>
      <w:r w:rsidR="00005146" w:rsidRPr="00AE6458">
        <w:rPr>
          <w:rFonts w:cs="Times New Roman"/>
          <w:szCs w:val="28"/>
        </w:rPr>
        <w:t xml:space="preserve">национальным </w:t>
      </w:r>
      <w:r w:rsidRPr="00AE6458">
        <w:rPr>
          <w:rFonts w:cs="Times New Roman"/>
          <w:szCs w:val="28"/>
        </w:rPr>
        <w:t>законо</w:t>
      </w:r>
      <w:r w:rsidR="00005146" w:rsidRPr="00AE6458">
        <w:rPr>
          <w:rFonts w:cs="Times New Roman"/>
          <w:szCs w:val="28"/>
        </w:rPr>
        <w:t>дательством</w:t>
      </w:r>
      <w:r w:rsidRPr="00AE6458">
        <w:rPr>
          <w:rFonts w:cs="Times New Roman"/>
          <w:szCs w:val="28"/>
        </w:rPr>
        <w:t>, права залогодержателя в</w:t>
      </w:r>
      <w:r w:rsidR="00AE6458" w:rsidRPr="00AE6458">
        <w:rPr>
          <w:rFonts w:cs="Times New Roman"/>
          <w:szCs w:val="28"/>
        </w:rPr>
        <w:t xml:space="preserve"> </w:t>
      </w:r>
      <w:r w:rsidRPr="00AE6458">
        <w:rPr>
          <w:rFonts w:cs="Times New Roman"/>
          <w:szCs w:val="28"/>
        </w:rPr>
        <w:t>отношении части или всего имущественного комплекса могут удостоверяться ценной бумагой.</w:t>
      </w:r>
    </w:p>
    <w:p w14:paraId="243F8A07" w14:textId="5CE65DC1" w:rsidR="003D1000" w:rsidRPr="00AE6458" w:rsidRDefault="003D1000" w:rsidP="00AE6458">
      <w:pPr>
        <w:widowControl w:val="0"/>
        <w:rPr>
          <w:rFonts w:cs="Times New Roman"/>
          <w:szCs w:val="28"/>
        </w:rPr>
      </w:pPr>
      <w:r w:rsidRPr="00AE6458">
        <w:rPr>
          <w:rFonts w:cs="Times New Roman"/>
          <w:szCs w:val="28"/>
        </w:rPr>
        <w:t xml:space="preserve">8. Для отдельных видов имущественных комплексов </w:t>
      </w:r>
      <w:r w:rsidR="004613AC" w:rsidRPr="00AE6458">
        <w:rPr>
          <w:rFonts w:cs="Times New Roman"/>
          <w:szCs w:val="28"/>
        </w:rPr>
        <w:t xml:space="preserve">национальным </w:t>
      </w:r>
      <w:r w:rsidRPr="00AE6458">
        <w:rPr>
          <w:rFonts w:cs="Times New Roman"/>
          <w:szCs w:val="28"/>
        </w:rPr>
        <w:t>законо</w:t>
      </w:r>
      <w:r w:rsidR="004613AC" w:rsidRPr="00AE6458">
        <w:rPr>
          <w:rFonts w:cs="Times New Roman"/>
          <w:szCs w:val="28"/>
        </w:rPr>
        <w:t>дательство</w:t>
      </w:r>
      <w:r w:rsidRPr="00AE6458">
        <w:rPr>
          <w:rFonts w:cs="Times New Roman"/>
          <w:szCs w:val="28"/>
        </w:rPr>
        <w:t>м могут быть установлены иные правила залога.</w:t>
      </w:r>
    </w:p>
    <w:p w14:paraId="349EE205" w14:textId="77777777" w:rsidR="003D1000" w:rsidRPr="00AE6458" w:rsidRDefault="003D1000" w:rsidP="00AE6458">
      <w:pPr>
        <w:widowControl w:val="0"/>
        <w:rPr>
          <w:rFonts w:cs="Times New Roman"/>
          <w:szCs w:val="28"/>
        </w:rPr>
      </w:pPr>
    </w:p>
    <w:p w14:paraId="2E2CB3CD" w14:textId="0CDAD484" w:rsidR="003D1000" w:rsidRPr="00AE6458" w:rsidRDefault="00B15FAC" w:rsidP="00AE6458">
      <w:pPr>
        <w:pStyle w:val="2"/>
        <w:keepNext w:val="0"/>
        <w:keepLines w:val="0"/>
        <w:widowControl w:val="0"/>
        <w:spacing w:before="0"/>
        <w:rPr>
          <w:rFonts w:ascii="Times New Roman" w:hAnsi="Times New Roman" w:cs="Times New Roman"/>
          <w:b/>
          <w:color w:val="auto"/>
          <w:sz w:val="28"/>
          <w:szCs w:val="28"/>
        </w:rPr>
      </w:pPr>
      <w:bookmarkStart w:id="128" w:name="P337"/>
      <w:bookmarkStart w:id="129" w:name="_Toc120092717"/>
      <w:bookmarkStart w:id="130" w:name="_Hlk82001903"/>
      <w:bookmarkEnd w:id="128"/>
      <w:r w:rsidRPr="00AE6458">
        <w:rPr>
          <w:rFonts w:ascii="Times New Roman" w:hAnsi="Times New Roman" w:cs="Times New Roman"/>
          <w:color w:val="auto"/>
          <w:sz w:val="28"/>
          <w:szCs w:val="28"/>
        </w:rPr>
        <w:t>Статья</w:t>
      </w:r>
      <w:r w:rsidR="00756043" w:rsidRPr="00AE6458">
        <w:rPr>
          <w:rFonts w:ascii="Times New Roman" w:hAnsi="Times New Roman" w:cs="Times New Roman"/>
          <w:color w:val="auto"/>
          <w:sz w:val="28"/>
          <w:szCs w:val="28"/>
        </w:rPr>
        <w:t xml:space="preserve"> 49</w:t>
      </w:r>
      <w:r w:rsidRPr="00AE6458">
        <w:rPr>
          <w:rFonts w:ascii="Times New Roman" w:hAnsi="Times New Roman" w:cs="Times New Roman"/>
          <w:color w:val="auto"/>
          <w:sz w:val="28"/>
          <w:szCs w:val="28"/>
        </w:rPr>
        <w:t>.</w:t>
      </w:r>
      <w:r w:rsidR="00756043" w:rsidRPr="00AE6458">
        <w:rPr>
          <w:rFonts w:ascii="Times New Roman" w:hAnsi="Times New Roman" w:cs="Times New Roman"/>
          <w:b/>
          <w:color w:val="auto"/>
          <w:sz w:val="28"/>
          <w:szCs w:val="28"/>
        </w:rPr>
        <w:t xml:space="preserve"> </w:t>
      </w:r>
      <w:r w:rsidR="003D1000" w:rsidRPr="00AE6458">
        <w:rPr>
          <w:rFonts w:ascii="Times New Roman" w:hAnsi="Times New Roman" w:cs="Times New Roman"/>
          <w:b/>
          <w:color w:val="auto"/>
          <w:sz w:val="28"/>
          <w:szCs w:val="28"/>
        </w:rPr>
        <w:t xml:space="preserve">Залог имущественных прав </w:t>
      </w:r>
      <w:r w:rsidR="004F6F78" w:rsidRPr="00AE6458">
        <w:rPr>
          <w:rFonts w:ascii="Times New Roman" w:hAnsi="Times New Roman" w:cs="Times New Roman"/>
          <w:b/>
          <w:color w:val="auto"/>
          <w:sz w:val="28"/>
          <w:szCs w:val="28"/>
        </w:rPr>
        <w:t>(</w:t>
      </w:r>
      <w:r w:rsidR="003D1000" w:rsidRPr="00AE6458">
        <w:rPr>
          <w:rFonts w:ascii="Times New Roman" w:hAnsi="Times New Roman" w:cs="Times New Roman"/>
          <w:b/>
          <w:color w:val="auto"/>
          <w:sz w:val="28"/>
          <w:szCs w:val="28"/>
        </w:rPr>
        <w:t>требовани</w:t>
      </w:r>
      <w:r w:rsidR="004F6F78" w:rsidRPr="00AE6458">
        <w:rPr>
          <w:rFonts w:ascii="Times New Roman" w:hAnsi="Times New Roman" w:cs="Times New Roman"/>
          <w:b/>
          <w:color w:val="auto"/>
          <w:sz w:val="28"/>
          <w:szCs w:val="28"/>
        </w:rPr>
        <w:t>й)</w:t>
      </w:r>
      <w:bookmarkEnd w:id="129"/>
    </w:p>
    <w:p w14:paraId="03FA8DB4" w14:textId="77777777" w:rsidR="003D1000" w:rsidRPr="00AE6458" w:rsidRDefault="003D1000" w:rsidP="00AE6458">
      <w:pPr>
        <w:widowControl w:val="0"/>
        <w:rPr>
          <w:rFonts w:cs="Times New Roman"/>
          <w:szCs w:val="28"/>
        </w:rPr>
      </w:pPr>
      <w:r w:rsidRPr="00AE6458">
        <w:rPr>
          <w:rFonts w:cs="Times New Roman"/>
          <w:szCs w:val="28"/>
        </w:rPr>
        <w:t>1. Предметом залога могут быть имущественные права (требования), вытекающие из обязательства залогодателя. Залогодателем права может быть лицо, являющееся кредитором в обязательстве, из которого вытекает закладываемое право (правообладатель).</w:t>
      </w:r>
    </w:p>
    <w:p w14:paraId="3E1AD7C8" w14:textId="64FA17D7" w:rsidR="003D1000" w:rsidRPr="00AE6458" w:rsidRDefault="003D1000" w:rsidP="00AE6458">
      <w:pPr>
        <w:widowControl w:val="0"/>
        <w:rPr>
          <w:rFonts w:cs="Times New Roman"/>
          <w:szCs w:val="28"/>
        </w:rPr>
      </w:pPr>
      <w:r w:rsidRPr="00AE6458">
        <w:rPr>
          <w:rFonts w:cs="Times New Roman"/>
          <w:szCs w:val="28"/>
        </w:rPr>
        <w:t xml:space="preserve">Если </w:t>
      </w:r>
      <w:r w:rsidR="00005146" w:rsidRPr="00AE6458">
        <w:rPr>
          <w:rFonts w:cs="Times New Roman"/>
          <w:szCs w:val="28"/>
        </w:rPr>
        <w:t xml:space="preserve">национальным </w:t>
      </w:r>
      <w:r w:rsidRPr="00AE6458">
        <w:rPr>
          <w:rFonts w:cs="Times New Roman"/>
          <w:szCs w:val="28"/>
        </w:rPr>
        <w:t>законо</w:t>
      </w:r>
      <w:r w:rsidR="00005146" w:rsidRPr="00AE6458">
        <w:rPr>
          <w:rFonts w:cs="Times New Roman"/>
          <w:szCs w:val="28"/>
        </w:rPr>
        <w:t>дательством</w:t>
      </w:r>
      <w:r w:rsidRPr="00AE6458">
        <w:rPr>
          <w:rFonts w:cs="Times New Roman"/>
          <w:szCs w:val="28"/>
        </w:rPr>
        <w:t xml:space="preserve"> или договором залога права не установлено иное, предметом залога являются все принадлежащие залогодателю права, которые </w:t>
      </w:r>
      <w:proofErr w:type="gramStart"/>
      <w:r w:rsidRPr="00AE6458">
        <w:rPr>
          <w:rFonts w:cs="Times New Roman"/>
          <w:szCs w:val="28"/>
        </w:rPr>
        <w:t>вытекают из соответствующего обязательства и могут</w:t>
      </w:r>
      <w:proofErr w:type="gramEnd"/>
      <w:r w:rsidRPr="00AE6458">
        <w:rPr>
          <w:rFonts w:cs="Times New Roman"/>
          <w:szCs w:val="28"/>
        </w:rPr>
        <w:t xml:space="preserve"> быть предметом залога.</w:t>
      </w:r>
    </w:p>
    <w:p w14:paraId="26D4DFA3" w14:textId="77777777" w:rsidR="003D1000" w:rsidRPr="00AE6458" w:rsidRDefault="003D1000" w:rsidP="00AE6458">
      <w:pPr>
        <w:widowControl w:val="0"/>
        <w:rPr>
          <w:rFonts w:cs="Times New Roman"/>
          <w:szCs w:val="28"/>
        </w:rPr>
      </w:pPr>
      <w:bookmarkStart w:id="131" w:name="P341"/>
      <w:bookmarkEnd w:id="131"/>
      <w:r w:rsidRPr="00AE6458">
        <w:rPr>
          <w:rFonts w:cs="Times New Roman"/>
          <w:szCs w:val="28"/>
        </w:rPr>
        <w:t>2. Предметом залога может быть право, которое возникнет в будущем из существующего или будущего обязательства.</w:t>
      </w:r>
    </w:p>
    <w:p w14:paraId="4F942ABC" w14:textId="697175EF" w:rsidR="003D1000" w:rsidRPr="00AE6458" w:rsidRDefault="003D1000" w:rsidP="00AE6458">
      <w:pPr>
        <w:widowControl w:val="0"/>
        <w:rPr>
          <w:rFonts w:cs="Times New Roman"/>
          <w:szCs w:val="28"/>
        </w:rPr>
      </w:pPr>
      <w:r w:rsidRPr="00AE6458">
        <w:rPr>
          <w:rFonts w:cs="Times New Roman"/>
          <w:szCs w:val="28"/>
        </w:rPr>
        <w:t xml:space="preserve">3. Если иное не установлено </w:t>
      </w:r>
      <w:r w:rsidR="00005146" w:rsidRPr="00AE6458">
        <w:rPr>
          <w:rFonts w:cs="Times New Roman"/>
          <w:szCs w:val="28"/>
        </w:rPr>
        <w:t xml:space="preserve">национальным </w:t>
      </w:r>
      <w:r w:rsidRPr="00AE6458">
        <w:rPr>
          <w:rFonts w:cs="Times New Roman"/>
          <w:szCs w:val="28"/>
        </w:rPr>
        <w:t>законо</w:t>
      </w:r>
      <w:r w:rsidR="00005146" w:rsidRPr="00AE6458">
        <w:rPr>
          <w:rFonts w:cs="Times New Roman"/>
          <w:szCs w:val="28"/>
        </w:rPr>
        <w:t>дательством</w:t>
      </w:r>
      <w:r w:rsidRPr="00AE6458">
        <w:rPr>
          <w:rFonts w:cs="Times New Roman"/>
          <w:szCs w:val="28"/>
        </w:rPr>
        <w:t xml:space="preserve"> или договором либо не следует из существа обязательства, предметом залога могут быть часть требования, отдельное требование или несколько требований, вытекающих из</w:t>
      </w:r>
      <w:r w:rsidR="006A3A9B" w:rsidRPr="00AE6458">
        <w:rPr>
          <w:rFonts w:cs="Times New Roman"/>
          <w:szCs w:val="28"/>
        </w:rPr>
        <w:t xml:space="preserve"> договорного </w:t>
      </w:r>
      <w:r w:rsidRPr="00AE6458">
        <w:rPr>
          <w:rFonts w:cs="Times New Roman"/>
          <w:szCs w:val="28"/>
        </w:rPr>
        <w:t>или иного обязательства.</w:t>
      </w:r>
    </w:p>
    <w:p w14:paraId="023842D2" w14:textId="4DA399F4" w:rsidR="003D1000" w:rsidRPr="00AE6458" w:rsidRDefault="003D1000" w:rsidP="00AE6458">
      <w:pPr>
        <w:widowControl w:val="0"/>
        <w:rPr>
          <w:rFonts w:cs="Times New Roman"/>
          <w:szCs w:val="28"/>
        </w:rPr>
      </w:pPr>
      <w:bookmarkStart w:id="132" w:name="P343"/>
      <w:bookmarkEnd w:id="132"/>
      <w:r w:rsidRPr="00AE6458">
        <w:rPr>
          <w:rFonts w:cs="Times New Roman"/>
          <w:szCs w:val="28"/>
        </w:rPr>
        <w:t>4. Предметом залога по одному договору залога может быть совокупность прав (требований), каждое из которых вытекает из самостоятельного обязательства, в том числе совокупность будущих прав, а</w:t>
      </w:r>
      <w:r w:rsidR="00AE6458" w:rsidRPr="00AE6458">
        <w:rPr>
          <w:rFonts w:cs="Times New Roman"/>
          <w:szCs w:val="28"/>
        </w:rPr>
        <w:t xml:space="preserve"> </w:t>
      </w:r>
      <w:r w:rsidRPr="00AE6458">
        <w:rPr>
          <w:rFonts w:cs="Times New Roman"/>
          <w:szCs w:val="28"/>
        </w:rPr>
        <w:t>также совокупность существующих и будущих прав.</w:t>
      </w:r>
    </w:p>
    <w:p w14:paraId="43682192" w14:textId="77777777" w:rsidR="003D1000" w:rsidRPr="00AE6458" w:rsidRDefault="003D1000" w:rsidP="00AE6458">
      <w:pPr>
        <w:widowControl w:val="0"/>
        <w:rPr>
          <w:rFonts w:cs="Times New Roman"/>
          <w:szCs w:val="28"/>
        </w:rPr>
      </w:pPr>
      <w:r w:rsidRPr="00AE6458">
        <w:rPr>
          <w:rFonts w:cs="Times New Roman"/>
          <w:szCs w:val="28"/>
        </w:rPr>
        <w:t>5. Если заложенное право прекратилось в связи с окончанием срока его действия до обращения на него взыскания залогодержателем, залогодержатель не вправе требовать досрочного исполнения основного обязательства, исполнение которого было обеспечено залогом этого права.</w:t>
      </w:r>
    </w:p>
    <w:p w14:paraId="0CDCA91F" w14:textId="12992FFA" w:rsidR="003D1000" w:rsidRPr="00AE6458" w:rsidRDefault="003D1000" w:rsidP="00AE6458">
      <w:pPr>
        <w:widowControl w:val="0"/>
        <w:rPr>
          <w:rFonts w:cs="Times New Roman"/>
          <w:szCs w:val="28"/>
        </w:rPr>
      </w:pPr>
      <w:bookmarkStart w:id="133" w:name="P345"/>
      <w:bookmarkEnd w:id="133"/>
      <w:r w:rsidRPr="00AE6458">
        <w:rPr>
          <w:rFonts w:cs="Times New Roman"/>
          <w:szCs w:val="28"/>
        </w:rPr>
        <w:t xml:space="preserve">6. В случаях, установленных </w:t>
      </w:r>
      <w:r w:rsidR="00005146" w:rsidRPr="00AE6458">
        <w:rPr>
          <w:rFonts w:cs="Times New Roman"/>
          <w:szCs w:val="28"/>
        </w:rPr>
        <w:t xml:space="preserve">национальным </w:t>
      </w:r>
      <w:r w:rsidRPr="00AE6458">
        <w:rPr>
          <w:rFonts w:cs="Times New Roman"/>
          <w:szCs w:val="28"/>
        </w:rPr>
        <w:t>законо</w:t>
      </w:r>
      <w:r w:rsidR="00005146" w:rsidRPr="00AE6458">
        <w:rPr>
          <w:rFonts w:cs="Times New Roman"/>
          <w:szCs w:val="28"/>
        </w:rPr>
        <w:t>дательством</w:t>
      </w:r>
      <w:r w:rsidRPr="00AE6458">
        <w:rPr>
          <w:rFonts w:cs="Times New Roman"/>
          <w:szCs w:val="28"/>
        </w:rPr>
        <w:t xml:space="preserve"> или договором, при обращении взыскания на заложенное право и реализации заложенного права к его приобретателю вместе с этим правом переходят связанные с ним обязанности.</w:t>
      </w:r>
    </w:p>
    <w:p w14:paraId="2004055F" w14:textId="19D24DEF" w:rsidR="003D1000" w:rsidRPr="00AE6458" w:rsidRDefault="003D1000" w:rsidP="00AE6458">
      <w:pPr>
        <w:widowControl w:val="0"/>
        <w:rPr>
          <w:rFonts w:cs="Times New Roman"/>
          <w:szCs w:val="28"/>
        </w:rPr>
      </w:pPr>
      <w:r w:rsidRPr="00AE6458">
        <w:rPr>
          <w:rFonts w:cs="Times New Roman"/>
          <w:szCs w:val="28"/>
        </w:rPr>
        <w:lastRenderedPageBreak/>
        <w:t>7</w:t>
      </w:r>
      <w:r w:rsidR="004F6F78" w:rsidRPr="00AE6458">
        <w:rPr>
          <w:rFonts w:cs="Times New Roman"/>
          <w:szCs w:val="28"/>
        </w:rPr>
        <w:t xml:space="preserve">. </w:t>
      </w:r>
      <w:r w:rsidRPr="00AE6458">
        <w:rPr>
          <w:rFonts w:cs="Times New Roman"/>
          <w:szCs w:val="28"/>
        </w:rPr>
        <w:t xml:space="preserve">Залог права </w:t>
      </w:r>
      <w:r w:rsidR="00D26242" w:rsidRPr="00AE6458">
        <w:rPr>
          <w:rFonts w:cs="Times New Roman"/>
          <w:szCs w:val="28"/>
        </w:rPr>
        <w:t>(</w:t>
      </w:r>
      <w:r w:rsidRPr="00AE6458">
        <w:rPr>
          <w:rFonts w:cs="Times New Roman"/>
          <w:szCs w:val="28"/>
        </w:rPr>
        <w:t>требования</w:t>
      </w:r>
      <w:r w:rsidR="00D26242" w:rsidRPr="00AE6458">
        <w:rPr>
          <w:rFonts w:cs="Times New Roman"/>
          <w:szCs w:val="28"/>
        </w:rPr>
        <w:t>)</w:t>
      </w:r>
      <w:r w:rsidRPr="00AE6458">
        <w:rPr>
          <w:rFonts w:cs="Times New Roman"/>
          <w:szCs w:val="28"/>
        </w:rPr>
        <w:t xml:space="preserve"> не требует согласия должника правообладателя, за исключением случаев, предусмотренных </w:t>
      </w:r>
      <w:r w:rsidR="000523DC" w:rsidRPr="00AE6458">
        <w:rPr>
          <w:rFonts w:cs="Times New Roman"/>
          <w:szCs w:val="28"/>
        </w:rPr>
        <w:t xml:space="preserve">национальным </w:t>
      </w:r>
      <w:r w:rsidRPr="00AE6458">
        <w:rPr>
          <w:rFonts w:cs="Times New Roman"/>
          <w:szCs w:val="28"/>
        </w:rPr>
        <w:t>законо</w:t>
      </w:r>
      <w:r w:rsidR="000523DC" w:rsidRPr="00AE6458">
        <w:rPr>
          <w:rFonts w:cs="Times New Roman"/>
          <w:szCs w:val="28"/>
        </w:rPr>
        <w:t>дательством</w:t>
      </w:r>
      <w:r w:rsidRPr="00AE6458">
        <w:rPr>
          <w:rFonts w:cs="Times New Roman"/>
          <w:szCs w:val="28"/>
        </w:rPr>
        <w:t xml:space="preserve"> или соглашением между правообладателем и его должником.</w:t>
      </w:r>
    </w:p>
    <w:p w14:paraId="554EDF7B" w14:textId="34048192" w:rsidR="003D1000" w:rsidRPr="00AE6458" w:rsidRDefault="003D1000" w:rsidP="00AE6458">
      <w:pPr>
        <w:widowControl w:val="0"/>
        <w:rPr>
          <w:rFonts w:cs="Times New Roman"/>
          <w:szCs w:val="28"/>
        </w:rPr>
      </w:pPr>
      <w:r w:rsidRPr="00AE6458">
        <w:rPr>
          <w:rFonts w:cs="Times New Roman"/>
          <w:szCs w:val="28"/>
        </w:rPr>
        <w:t xml:space="preserve">8. В случаях, когда соглашением между правообладателем и его должником уступка права запрещена или невозможность уступки права вытекает из существа обязательства, залог права не допускается, если </w:t>
      </w:r>
      <w:r w:rsidR="000523DC" w:rsidRPr="00AE6458">
        <w:rPr>
          <w:rFonts w:cs="Times New Roman"/>
          <w:szCs w:val="28"/>
        </w:rPr>
        <w:t xml:space="preserve">национальным </w:t>
      </w:r>
      <w:r w:rsidRPr="00AE6458">
        <w:rPr>
          <w:rFonts w:cs="Times New Roman"/>
          <w:szCs w:val="28"/>
        </w:rPr>
        <w:t>законо</w:t>
      </w:r>
      <w:r w:rsidR="000523DC" w:rsidRPr="00AE6458">
        <w:rPr>
          <w:rFonts w:cs="Times New Roman"/>
          <w:szCs w:val="28"/>
        </w:rPr>
        <w:t>дательством</w:t>
      </w:r>
      <w:r w:rsidRPr="00AE6458">
        <w:rPr>
          <w:rFonts w:cs="Times New Roman"/>
          <w:szCs w:val="28"/>
        </w:rPr>
        <w:t xml:space="preserve"> не установлено иное.</w:t>
      </w:r>
    </w:p>
    <w:p w14:paraId="4DE066F2" w14:textId="77777777" w:rsidR="003D1000" w:rsidRPr="00AE6458" w:rsidRDefault="003D1000" w:rsidP="00AE6458">
      <w:pPr>
        <w:widowControl w:val="0"/>
        <w:rPr>
          <w:rFonts w:cs="Times New Roman"/>
          <w:szCs w:val="28"/>
        </w:rPr>
      </w:pPr>
      <w:r w:rsidRPr="00AE6458">
        <w:rPr>
          <w:rFonts w:cs="Times New Roman"/>
          <w:szCs w:val="28"/>
        </w:rPr>
        <w:t>9. Залог права допускается только с согласия должника правообладателя в случаях, если:</w:t>
      </w:r>
    </w:p>
    <w:p w14:paraId="34DA3605" w14:textId="77777777" w:rsidR="003D1000" w:rsidRPr="00AE6458" w:rsidRDefault="003D1000" w:rsidP="00AE6458">
      <w:pPr>
        <w:widowControl w:val="0"/>
        <w:rPr>
          <w:rFonts w:cs="Times New Roman"/>
          <w:szCs w:val="28"/>
        </w:rPr>
      </w:pPr>
      <w:r w:rsidRPr="00AE6458">
        <w:rPr>
          <w:rFonts w:cs="Times New Roman"/>
          <w:szCs w:val="28"/>
        </w:rPr>
        <w:t>1) в силу закона или соглашения между правообладателем и его должником для уступки права (требования) необходимо согласие должника;</w:t>
      </w:r>
    </w:p>
    <w:p w14:paraId="32572B12" w14:textId="384AAB6E" w:rsidR="003D1000" w:rsidRPr="00AE6458" w:rsidRDefault="003D1000" w:rsidP="00AE6458">
      <w:pPr>
        <w:widowControl w:val="0"/>
        <w:rPr>
          <w:rFonts w:cs="Times New Roman"/>
          <w:szCs w:val="28"/>
        </w:rPr>
      </w:pPr>
      <w:r w:rsidRPr="00AE6458">
        <w:rPr>
          <w:rFonts w:cs="Times New Roman"/>
          <w:szCs w:val="28"/>
        </w:rPr>
        <w:t>2) при обращении взыскания на заложенное право и его реализации к</w:t>
      </w:r>
      <w:r w:rsidR="00AE6458" w:rsidRPr="00AE6458">
        <w:rPr>
          <w:rFonts w:cs="Times New Roman"/>
          <w:szCs w:val="28"/>
        </w:rPr>
        <w:t xml:space="preserve"> </w:t>
      </w:r>
      <w:r w:rsidRPr="00AE6458">
        <w:rPr>
          <w:rFonts w:cs="Times New Roman"/>
          <w:szCs w:val="28"/>
        </w:rPr>
        <w:t>приобретателю права должны перейти связанные с заложенным правом обязанности (</w:t>
      </w:r>
      <w:r w:rsidR="000A3536" w:rsidRPr="00AE6458">
        <w:rPr>
          <w:rFonts w:cs="Times New Roman"/>
          <w:szCs w:val="28"/>
        </w:rPr>
        <w:t xml:space="preserve">часть </w:t>
      </w:r>
      <w:r w:rsidR="004F6F78" w:rsidRPr="00AE6458">
        <w:rPr>
          <w:rFonts w:cs="Times New Roman"/>
          <w:szCs w:val="28"/>
        </w:rPr>
        <w:t>6 настоящей статьи</w:t>
      </w:r>
      <w:r w:rsidRPr="00AE6458">
        <w:rPr>
          <w:rFonts w:cs="Times New Roman"/>
          <w:szCs w:val="28"/>
        </w:rPr>
        <w:t>).</w:t>
      </w:r>
    </w:p>
    <w:p w14:paraId="3088CA26" w14:textId="063654C5" w:rsidR="003D1000" w:rsidRPr="00AE6458" w:rsidRDefault="003D1000" w:rsidP="00AE6458">
      <w:pPr>
        <w:widowControl w:val="0"/>
        <w:rPr>
          <w:rFonts w:cs="Times New Roman"/>
          <w:szCs w:val="28"/>
        </w:rPr>
      </w:pPr>
      <w:r w:rsidRPr="00AE6458">
        <w:rPr>
          <w:rFonts w:cs="Times New Roman"/>
          <w:szCs w:val="28"/>
        </w:rPr>
        <w:t xml:space="preserve">10. Если иное не предусмотрено </w:t>
      </w:r>
      <w:r w:rsidR="000A3536" w:rsidRPr="00AE6458">
        <w:rPr>
          <w:rFonts w:cs="Times New Roman"/>
          <w:szCs w:val="28"/>
        </w:rPr>
        <w:t xml:space="preserve">национальным </w:t>
      </w:r>
      <w:r w:rsidRPr="00AE6458">
        <w:rPr>
          <w:rFonts w:cs="Times New Roman"/>
          <w:szCs w:val="28"/>
        </w:rPr>
        <w:t>законо</w:t>
      </w:r>
      <w:r w:rsidR="000A3536" w:rsidRPr="00AE6458">
        <w:rPr>
          <w:rFonts w:cs="Times New Roman"/>
          <w:szCs w:val="28"/>
        </w:rPr>
        <w:t>дательством</w:t>
      </w:r>
      <w:r w:rsidRPr="00AE6458">
        <w:rPr>
          <w:rFonts w:cs="Times New Roman"/>
          <w:szCs w:val="28"/>
        </w:rPr>
        <w:t xml:space="preserve">, нарушение правообладателем указанного в договоре с должником, связанном с осуществлением его сторонами предпринимательской деятельности, </w:t>
      </w:r>
      <w:r w:rsidR="004F6F78" w:rsidRPr="00AE6458">
        <w:rPr>
          <w:rFonts w:cs="Times New Roman"/>
          <w:szCs w:val="28"/>
        </w:rPr>
        <w:t>ограничения уступки</w:t>
      </w:r>
      <w:r w:rsidRPr="00AE6458">
        <w:rPr>
          <w:rFonts w:cs="Times New Roman"/>
          <w:szCs w:val="28"/>
        </w:rPr>
        <w:t xml:space="preserve"> или залог</w:t>
      </w:r>
      <w:r w:rsidR="004F6F78" w:rsidRPr="00AE6458">
        <w:rPr>
          <w:rFonts w:cs="Times New Roman"/>
          <w:szCs w:val="28"/>
        </w:rPr>
        <w:t>а</w:t>
      </w:r>
      <w:r w:rsidRPr="00AE6458">
        <w:rPr>
          <w:rFonts w:cs="Times New Roman"/>
          <w:szCs w:val="28"/>
        </w:rPr>
        <w:t xml:space="preserve"> права (требования) </w:t>
      </w:r>
      <w:r w:rsidR="004F6F78" w:rsidRPr="00AE6458">
        <w:rPr>
          <w:rFonts w:cs="Times New Roman"/>
          <w:szCs w:val="28"/>
        </w:rPr>
        <w:t xml:space="preserve">не </w:t>
      </w:r>
      <w:r w:rsidRPr="00AE6458">
        <w:rPr>
          <w:rFonts w:cs="Times New Roman"/>
          <w:szCs w:val="28"/>
        </w:rPr>
        <w:t xml:space="preserve">влечет </w:t>
      </w:r>
      <w:r w:rsidR="004F6F78" w:rsidRPr="00AE6458">
        <w:rPr>
          <w:rFonts w:cs="Times New Roman"/>
          <w:szCs w:val="28"/>
        </w:rPr>
        <w:t>недействительность сделок, совершенных в нарушение указанного ограничения, но не освобождает</w:t>
      </w:r>
      <w:r w:rsidR="00AE6458" w:rsidRPr="00AE6458">
        <w:rPr>
          <w:rFonts w:cs="Times New Roman"/>
          <w:szCs w:val="28"/>
        </w:rPr>
        <w:t xml:space="preserve"> </w:t>
      </w:r>
      <w:r w:rsidR="00D26242" w:rsidRPr="00AE6458">
        <w:rPr>
          <w:rFonts w:cs="Times New Roman"/>
          <w:szCs w:val="28"/>
        </w:rPr>
        <w:t>правообладателя</w:t>
      </w:r>
      <w:r w:rsidR="004F6F78" w:rsidRPr="00AE6458">
        <w:rPr>
          <w:rFonts w:cs="Times New Roman"/>
          <w:szCs w:val="28"/>
        </w:rPr>
        <w:t xml:space="preserve"> от ответственности.</w:t>
      </w:r>
    </w:p>
    <w:p w14:paraId="42BF8F6B" w14:textId="77777777" w:rsidR="004F6F78" w:rsidRPr="00AE6458" w:rsidRDefault="004F6F78" w:rsidP="00AE6458">
      <w:pPr>
        <w:pStyle w:val="7"/>
        <w:widowControl w:val="0"/>
        <w:spacing w:after="0" w:line="240" w:lineRule="auto"/>
        <w:ind w:firstLine="709"/>
        <w:outlineLvl w:val="2"/>
        <w:rPr>
          <w:rFonts w:cs="Times New Roman"/>
          <w:sz w:val="28"/>
          <w:szCs w:val="28"/>
        </w:rPr>
      </w:pPr>
    </w:p>
    <w:p w14:paraId="006000DE" w14:textId="6D6B3E31" w:rsidR="003D1000" w:rsidRPr="00AE6458" w:rsidRDefault="00B15FAC" w:rsidP="00AE6458">
      <w:pPr>
        <w:pStyle w:val="2"/>
        <w:keepNext w:val="0"/>
        <w:keepLines w:val="0"/>
        <w:widowControl w:val="0"/>
        <w:spacing w:before="0"/>
        <w:rPr>
          <w:rFonts w:ascii="Times New Roman" w:hAnsi="Times New Roman" w:cs="Times New Roman"/>
          <w:b/>
          <w:color w:val="auto"/>
          <w:sz w:val="28"/>
          <w:szCs w:val="28"/>
        </w:rPr>
      </w:pPr>
      <w:bookmarkStart w:id="134" w:name="_Toc120092718"/>
      <w:r w:rsidRPr="00AE6458">
        <w:rPr>
          <w:rFonts w:ascii="Times New Roman" w:hAnsi="Times New Roman" w:cs="Times New Roman"/>
          <w:color w:val="auto"/>
          <w:sz w:val="28"/>
          <w:szCs w:val="28"/>
        </w:rPr>
        <w:t xml:space="preserve">Статья </w:t>
      </w:r>
      <w:r w:rsidR="00756043" w:rsidRPr="00AE6458">
        <w:rPr>
          <w:rFonts w:ascii="Times New Roman" w:hAnsi="Times New Roman" w:cs="Times New Roman"/>
          <w:color w:val="auto"/>
          <w:sz w:val="28"/>
          <w:szCs w:val="28"/>
        </w:rPr>
        <w:t>50</w:t>
      </w:r>
      <w:r w:rsidRPr="00AE6458">
        <w:rPr>
          <w:rFonts w:ascii="Times New Roman" w:hAnsi="Times New Roman" w:cs="Times New Roman"/>
          <w:color w:val="auto"/>
          <w:sz w:val="28"/>
          <w:szCs w:val="28"/>
        </w:rPr>
        <w:t>.</w:t>
      </w:r>
      <w:r w:rsidR="00756043" w:rsidRPr="00AE6458">
        <w:rPr>
          <w:rFonts w:ascii="Times New Roman" w:hAnsi="Times New Roman" w:cs="Times New Roman"/>
          <w:b/>
          <w:color w:val="auto"/>
          <w:sz w:val="28"/>
          <w:szCs w:val="28"/>
        </w:rPr>
        <w:t xml:space="preserve"> </w:t>
      </w:r>
      <w:r w:rsidR="003D1000" w:rsidRPr="00AE6458">
        <w:rPr>
          <w:rFonts w:ascii="Times New Roman" w:hAnsi="Times New Roman" w:cs="Times New Roman"/>
          <w:b/>
          <w:color w:val="auto"/>
          <w:sz w:val="28"/>
          <w:szCs w:val="28"/>
        </w:rPr>
        <w:t>Содержание договора залога права</w:t>
      </w:r>
      <w:bookmarkEnd w:id="134"/>
    </w:p>
    <w:p w14:paraId="7E0DF340" w14:textId="27516F8C" w:rsidR="003D1000" w:rsidRPr="00AE6458" w:rsidRDefault="003D1000" w:rsidP="00AE6458">
      <w:pPr>
        <w:widowControl w:val="0"/>
        <w:rPr>
          <w:rFonts w:cs="Times New Roman"/>
          <w:szCs w:val="28"/>
        </w:rPr>
      </w:pPr>
      <w:r w:rsidRPr="00AE6458">
        <w:rPr>
          <w:rFonts w:cs="Times New Roman"/>
          <w:szCs w:val="28"/>
        </w:rPr>
        <w:t xml:space="preserve">1. В договоре залога права наряду с условиями, предусмотренными статьей </w:t>
      </w:r>
      <w:r w:rsidR="000B6A95" w:rsidRPr="00AE6458">
        <w:rPr>
          <w:rFonts w:cs="Times New Roman"/>
          <w:szCs w:val="28"/>
        </w:rPr>
        <w:t xml:space="preserve">25 </w:t>
      </w:r>
      <w:r w:rsidRPr="00AE6458">
        <w:rPr>
          <w:rFonts w:cs="Times New Roman"/>
          <w:szCs w:val="28"/>
        </w:rPr>
        <w:t>настоящего</w:t>
      </w:r>
      <w:r w:rsidR="004F6F78" w:rsidRPr="00AE6458">
        <w:rPr>
          <w:rFonts w:cs="Times New Roman"/>
          <w:szCs w:val="28"/>
        </w:rPr>
        <w:t xml:space="preserve"> Закон</w:t>
      </w:r>
      <w:r w:rsidRPr="00AE6458">
        <w:rPr>
          <w:rFonts w:cs="Times New Roman"/>
          <w:szCs w:val="28"/>
        </w:rPr>
        <w:t>а, должны быть указаны обязательство, из которого вытекает закладываемое право, сведения о должнике залогодателя и сторона договора залога, у которой находятся подлинники документов, удостоверяющих закладываемое право.</w:t>
      </w:r>
    </w:p>
    <w:p w14:paraId="7839DDB4" w14:textId="5134636D" w:rsidR="003D1000" w:rsidRPr="00AE6458" w:rsidRDefault="003D1000" w:rsidP="00AE6458">
      <w:pPr>
        <w:widowControl w:val="0"/>
        <w:rPr>
          <w:rFonts w:cs="Times New Roman"/>
          <w:szCs w:val="28"/>
        </w:rPr>
      </w:pPr>
      <w:r w:rsidRPr="00AE6458">
        <w:rPr>
          <w:rFonts w:cs="Times New Roman"/>
          <w:szCs w:val="28"/>
        </w:rPr>
        <w:t>В случае если предметом залога является принадлежащее залогодателю право требовать уплаты денежной суммы, в договоре залога может быть указан размер этой суммы или порядок ее определения.</w:t>
      </w:r>
    </w:p>
    <w:p w14:paraId="5EFB2991" w14:textId="77777777" w:rsidR="003D1000" w:rsidRPr="00AE6458" w:rsidRDefault="003D1000" w:rsidP="00AE6458">
      <w:pPr>
        <w:widowControl w:val="0"/>
        <w:rPr>
          <w:rFonts w:cs="Times New Roman"/>
          <w:szCs w:val="28"/>
        </w:rPr>
      </w:pPr>
      <w:r w:rsidRPr="00AE6458">
        <w:rPr>
          <w:rFonts w:cs="Times New Roman"/>
          <w:szCs w:val="28"/>
        </w:rPr>
        <w:t>Если в договоре залога не указано, что подлинники документов, удостоверяющих закладываемое право, остаются у залогодателя или передаются нотариусу на хранение, залогодатель обязан передать такие подлинники в срок, указанный в договоре залога, или, если договором указанный срок не установлен, в разумный срок залогодержателю по его требованию, предъявленному в письменной форме. Соглашением между залогодателем и залогодержателем может быть предусмотрено, что документы передаются на хранение третьему лицу.</w:t>
      </w:r>
    </w:p>
    <w:p w14:paraId="64767E29" w14:textId="4EA95526" w:rsidR="003D1000" w:rsidRPr="00AE6458" w:rsidRDefault="003D1000" w:rsidP="00AE6458">
      <w:pPr>
        <w:widowControl w:val="0"/>
        <w:rPr>
          <w:rFonts w:cs="Times New Roman"/>
          <w:szCs w:val="28"/>
        </w:rPr>
      </w:pPr>
      <w:r w:rsidRPr="00AE6458">
        <w:rPr>
          <w:rFonts w:cs="Times New Roman"/>
          <w:szCs w:val="28"/>
        </w:rPr>
        <w:t xml:space="preserve">При залоге права, если иное не предусмотрено </w:t>
      </w:r>
      <w:r w:rsidR="00B562D4" w:rsidRPr="00AE6458">
        <w:rPr>
          <w:rFonts w:cs="Times New Roman"/>
          <w:szCs w:val="28"/>
        </w:rPr>
        <w:t xml:space="preserve">национальным </w:t>
      </w:r>
      <w:r w:rsidRPr="00AE6458">
        <w:rPr>
          <w:rFonts w:cs="Times New Roman"/>
          <w:szCs w:val="28"/>
        </w:rPr>
        <w:t>законо</w:t>
      </w:r>
      <w:r w:rsidR="00B562D4" w:rsidRPr="00AE6458">
        <w:rPr>
          <w:rFonts w:cs="Times New Roman"/>
          <w:szCs w:val="28"/>
        </w:rPr>
        <w:t>дательством</w:t>
      </w:r>
      <w:r w:rsidRPr="00AE6458">
        <w:rPr>
          <w:rFonts w:cs="Times New Roman"/>
          <w:szCs w:val="28"/>
        </w:rPr>
        <w:t xml:space="preserve"> или договором, обязанности, предусмотренные </w:t>
      </w:r>
      <w:r w:rsidR="00FE45C2" w:rsidRPr="00AE6458">
        <w:rPr>
          <w:rFonts w:cs="Times New Roman"/>
          <w:szCs w:val="28"/>
        </w:rPr>
        <w:t>статьей</w:t>
      </w:r>
      <w:r w:rsidR="00ED196B" w:rsidRPr="00AE6458">
        <w:rPr>
          <w:rFonts w:cs="Times New Roman"/>
          <w:szCs w:val="28"/>
        </w:rPr>
        <w:t xml:space="preserve"> 28 </w:t>
      </w:r>
      <w:r w:rsidRPr="00AE6458">
        <w:rPr>
          <w:rFonts w:cs="Times New Roman"/>
          <w:szCs w:val="28"/>
        </w:rPr>
        <w:t xml:space="preserve">настоящего </w:t>
      </w:r>
      <w:r w:rsidR="00FE45C2" w:rsidRPr="00AE6458">
        <w:rPr>
          <w:rFonts w:cs="Times New Roman"/>
          <w:szCs w:val="28"/>
        </w:rPr>
        <w:t>Закон</w:t>
      </w:r>
      <w:r w:rsidRPr="00AE6458">
        <w:rPr>
          <w:rFonts w:cs="Times New Roman"/>
          <w:szCs w:val="28"/>
        </w:rPr>
        <w:t>а, возлагаются на сторону договора залога, у которой находятся подлинники документов, удостоверяющих заложенное право.</w:t>
      </w:r>
    </w:p>
    <w:p w14:paraId="30D2C69C" w14:textId="7CF8615B" w:rsidR="003D1000" w:rsidRPr="00AE6458" w:rsidRDefault="003D1000" w:rsidP="00AE6458">
      <w:pPr>
        <w:widowControl w:val="0"/>
        <w:rPr>
          <w:rFonts w:cs="Times New Roman"/>
          <w:szCs w:val="28"/>
        </w:rPr>
      </w:pPr>
      <w:r w:rsidRPr="00AE6458">
        <w:rPr>
          <w:rFonts w:cs="Times New Roman"/>
          <w:szCs w:val="28"/>
        </w:rPr>
        <w:t>2. В случаях если предметом залога является совокупность прав (требований) или будущее право (</w:t>
      </w:r>
      <w:r w:rsidR="00FE45C2" w:rsidRPr="00AE6458">
        <w:rPr>
          <w:rFonts w:cs="Times New Roman"/>
          <w:szCs w:val="28"/>
        </w:rPr>
        <w:t xml:space="preserve">статья </w:t>
      </w:r>
      <w:r w:rsidR="000B6A95" w:rsidRPr="00AE6458">
        <w:rPr>
          <w:rFonts w:cs="Times New Roman"/>
          <w:szCs w:val="28"/>
        </w:rPr>
        <w:t xml:space="preserve">49 </w:t>
      </w:r>
      <w:r w:rsidR="00FE45C2" w:rsidRPr="00AE6458">
        <w:rPr>
          <w:rFonts w:cs="Times New Roman"/>
          <w:szCs w:val="28"/>
        </w:rPr>
        <w:t>настоящего Закона)</w:t>
      </w:r>
      <w:r w:rsidRPr="00AE6458">
        <w:rPr>
          <w:rFonts w:cs="Times New Roman"/>
          <w:szCs w:val="28"/>
        </w:rPr>
        <w:t xml:space="preserve">, сведения об </w:t>
      </w:r>
      <w:r w:rsidRPr="00AE6458">
        <w:rPr>
          <w:rFonts w:cs="Times New Roman"/>
          <w:szCs w:val="28"/>
        </w:rPr>
        <w:lastRenderedPageBreak/>
        <w:t xml:space="preserve">обязательстве, из которого вытекает закладываемое право, и о должнике залогодателя могут быть указаны в договоре общим образом, то есть посредством данных, позволяющих индивидуализировать закладываемые права и определить лиц, которые являются или на момент обращения </w:t>
      </w:r>
      <w:proofErr w:type="gramStart"/>
      <w:r w:rsidRPr="00AE6458">
        <w:rPr>
          <w:rFonts w:cs="Times New Roman"/>
          <w:szCs w:val="28"/>
        </w:rPr>
        <w:t>взыскания</w:t>
      </w:r>
      <w:proofErr w:type="gramEnd"/>
      <w:r w:rsidRPr="00AE6458">
        <w:rPr>
          <w:rFonts w:cs="Times New Roman"/>
          <w:szCs w:val="28"/>
        </w:rPr>
        <w:t xml:space="preserve"> на предмет залога будут являться должниками по этим правам.</w:t>
      </w:r>
    </w:p>
    <w:p w14:paraId="211A0EBD" w14:textId="77777777" w:rsidR="003D1000" w:rsidRPr="00AE6458" w:rsidRDefault="003D1000" w:rsidP="00AE6458">
      <w:pPr>
        <w:widowControl w:val="0"/>
        <w:rPr>
          <w:rFonts w:cs="Times New Roman"/>
          <w:szCs w:val="28"/>
        </w:rPr>
      </w:pPr>
    </w:p>
    <w:p w14:paraId="04C3987C" w14:textId="2D06B47D" w:rsidR="003D1000" w:rsidRPr="00AE6458" w:rsidRDefault="00C56F59" w:rsidP="00AE6458">
      <w:pPr>
        <w:pStyle w:val="2"/>
        <w:keepNext w:val="0"/>
        <w:keepLines w:val="0"/>
        <w:widowControl w:val="0"/>
        <w:spacing w:before="0"/>
        <w:rPr>
          <w:rFonts w:ascii="Times New Roman" w:hAnsi="Times New Roman" w:cs="Times New Roman"/>
          <w:b/>
          <w:color w:val="auto"/>
          <w:sz w:val="28"/>
          <w:szCs w:val="28"/>
        </w:rPr>
      </w:pPr>
      <w:bookmarkStart w:id="135" w:name="P364"/>
      <w:bookmarkStart w:id="136" w:name="_Toc120092719"/>
      <w:bookmarkEnd w:id="135"/>
      <w:r w:rsidRPr="00AE6458">
        <w:rPr>
          <w:rFonts w:ascii="Times New Roman" w:hAnsi="Times New Roman" w:cs="Times New Roman"/>
          <w:color w:val="auto"/>
          <w:sz w:val="28"/>
          <w:szCs w:val="28"/>
        </w:rPr>
        <w:t>Статья</w:t>
      </w:r>
      <w:r w:rsidR="00756043" w:rsidRPr="00AE6458">
        <w:rPr>
          <w:rFonts w:ascii="Times New Roman" w:hAnsi="Times New Roman" w:cs="Times New Roman"/>
          <w:color w:val="auto"/>
          <w:sz w:val="28"/>
          <w:szCs w:val="28"/>
        </w:rPr>
        <w:t xml:space="preserve"> 51</w:t>
      </w:r>
      <w:r w:rsidRPr="00AE6458">
        <w:rPr>
          <w:rFonts w:ascii="Times New Roman" w:hAnsi="Times New Roman" w:cs="Times New Roman"/>
          <w:color w:val="auto"/>
          <w:sz w:val="28"/>
          <w:szCs w:val="28"/>
        </w:rPr>
        <w:t>.</w:t>
      </w:r>
      <w:r w:rsidR="00756043" w:rsidRPr="00AE6458">
        <w:rPr>
          <w:rFonts w:ascii="Times New Roman" w:hAnsi="Times New Roman" w:cs="Times New Roman"/>
          <w:b/>
          <w:color w:val="auto"/>
          <w:sz w:val="28"/>
          <w:szCs w:val="28"/>
        </w:rPr>
        <w:t xml:space="preserve"> </w:t>
      </w:r>
      <w:r w:rsidR="003D1000" w:rsidRPr="00AE6458">
        <w:rPr>
          <w:rFonts w:ascii="Times New Roman" w:hAnsi="Times New Roman" w:cs="Times New Roman"/>
          <w:b/>
          <w:color w:val="auto"/>
          <w:sz w:val="28"/>
          <w:szCs w:val="28"/>
        </w:rPr>
        <w:t>Возникновение залога права</w:t>
      </w:r>
      <w:bookmarkEnd w:id="136"/>
    </w:p>
    <w:p w14:paraId="5EBD8F95" w14:textId="77777777" w:rsidR="003D1000" w:rsidRPr="00AE6458" w:rsidRDefault="003D1000" w:rsidP="00AE6458">
      <w:pPr>
        <w:widowControl w:val="0"/>
        <w:rPr>
          <w:rFonts w:cs="Times New Roman"/>
          <w:szCs w:val="28"/>
        </w:rPr>
      </w:pPr>
      <w:r w:rsidRPr="00AE6458">
        <w:rPr>
          <w:rFonts w:cs="Times New Roman"/>
          <w:szCs w:val="28"/>
        </w:rPr>
        <w:t>1. Залог права возникает с момента заключения договора залога, а при залоге будущего права с момента возникновения этого права.</w:t>
      </w:r>
    </w:p>
    <w:p w14:paraId="293A2C5C" w14:textId="77777777" w:rsidR="003D1000" w:rsidRPr="00AE6458" w:rsidRDefault="003D1000" w:rsidP="00AE6458">
      <w:pPr>
        <w:widowControl w:val="0"/>
        <w:rPr>
          <w:rFonts w:cs="Times New Roman"/>
          <w:szCs w:val="28"/>
        </w:rPr>
      </w:pPr>
      <w:r w:rsidRPr="00AE6458">
        <w:rPr>
          <w:rFonts w:cs="Times New Roman"/>
          <w:szCs w:val="28"/>
        </w:rPr>
        <w:t>2. Если залогом права обеспечено исполнение обязательства, которое возникнет в будущем, залог права возникает с момента возникновения этого обязательства.</w:t>
      </w:r>
    </w:p>
    <w:p w14:paraId="09A666FA" w14:textId="37FA4684" w:rsidR="003D1000" w:rsidRPr="00AE6458" w:rsidRDefault="003D1000" w:rsidP="00AE6458">
      <w:pPr>
        <w:widowControl w:val="0"/>
        <w:rPr>
          <w:rFonts w:cs="Times New Roman"/>
          <w:szCs w:val="28"/>
        </w:rPr>
      </w:pPr>
      <w:r w:rsidRPr="00AE6458">
        <w:rPr>
          <w:rFonts w:cs="Times New Roman"/>
          <w:szCs w:val="28"/>
        </w:rPr>
        <w:t>3. В случае залога прав</w:t>
      </w:r>
      <w:r w:rsidR="00D26242" w:rsidRPr="00AE6458">
        <w:rPr>
          <w:rFonts w:cs="Times New Roman"/>
          <w:szCs w:val="28"/>
        </w:rPr>
        <w:t>а</w:t>
      </w:r>
      <w:r w:rsidRPr="00AE6458">
        <w:rPr>
          <w:rFonts w:cs="Times New Roman"/>
          <w:szCs w:val="28"/>
        </w:rPr>
        <w:t xml:space="preserve"> уведомление должника по обязательству, </w:t>
      </w:r>
      <w:r w:rsidR="003C1492" w:rsidRPr="00AE6458">
        <w:rPr>
          <w:rFonts w:cs="Times New Roman"/>
          <w:szCs w:val="28"/>
        </w:rPr>
        <w:t xml:space="preserve">право </w:t>
      </w:r>
      <w:r w:rsidRPr="00AE6458">
        <w:rPr>
          <w:rFonts w:cs="Times New Roman"/>
          <w:szCs w:val="28"/>
        </w:rPr>
        <w:t xml:space="preserve">по которому </w:t>
      </w:r>
      <w:r w:rsidR="003C1492" w:rsidRPr="00AE6458">
        <w:rPr>
          <w:rFonts w:cs="Times New Roman"/>
          <w:szCs w:val="28"/>
        </w:rPr>
        <w:t>закладывается</w:t>
      </w:r>
      <w:r w:rsidRPr="00AE6458">
        <w:rPr>
          <w:rFonts w:cs="Times New Roman"/>
          <w:szCs w:val="28"/>
        </w:rPr>
        <w:t xml:space="preserve">, осуществляется </w:t>
      </w:r>
      <w:r w:rsidR="00A04D7B" w:rsidRPr="00AE6458">
        <w:rPr>
          <w:rFonts w:cs="Times New Roman"/>
          <w:szCs w:val="28"/>
        </w:rPr>
        <w:t>в соответствии с положениями</w:t>
      </w:r>
      <w:r w:rsidRPr="00AE6458">
        <w:rPr>
          <w:rFonts w:cs="Times New Roman"/>
          <w:szCs w:val="28"/>
        </w:rPr>
        <w:t xml:space="preserve"> о перемене лиц в</w:t>
      </w:r>
      <w:r w:rsidR="00AE6458" w:rsidRPr="00AE6458">
        <w:rPr>
          <w:rFonts w:cs="Times New Roman"/>
          <w:szCs w:val="28"/>
        </w:rPr>
        <w:t xml:space="preserve"> </w:t>
      </w:r>
      <w:r w:rsidRPr="00AE6458">
        <w:rPr>
          <w:rFonts w:cs="Times New Roman"/>
          <w:szCs w:val="28"/>
        </w:rPr>
        <w:t>обязательстве.</w:t>
      </w:r>
    </w:p>
    <w:p w14:paraId="4FC93F44" w14:textId="77777777" w:rsidR="003D1000" w:rsidRPr="00AE6458" w:rsidRDefault="003D1000" w:rsidP="00AE6458">
      <w:pPr>
        <w:widowControl w:val="0"/>
        <w:rPr>
          <w:rFonts w:cs="Times New Roman"/>
          <w:szCs w:val="28"/>
        </w:rPr>
      </w:pPr>
    </w:p>
    <w:p w14:paraId="15AA5461" w14:textId="128D9AB5" w:rsidR="003D1000" w:rsidRPr="00AE6458" w:rsidRDefault="00C56F59" w:rsidP="00AE6458">
      <w:pPr>
        <w:pStyle w:val="2"/>
        <w:keepNext w:val="0"/>
        <w:keepLines w:val="0"/>
        <w:widowControl w:val="0"/>
        <w:spacing w:before="0"/>
        <w:rPr>
          <w:rFonts w:ascii="Times New Roman" w:hAnsi="Times New Roman" w:cs="Times New Roman"/>
          <w:b/>
          <w:color w:val="auto"/>
          <w:sz w:val="28"/>
          <w:szCs w:val="28"/>
        </w:rPr>
      </w:pPr>
      <w:bookmarkStart w:id="137" w:name="P373"/>
      <w:bookmarkStart w:id="138" w:name="_Toc120092720"/>
      <w:bookmarkStart w:id="139" w:name="_Hlk81835022"/>
      <w:bookmarkEnd w:id="137"/>
      <w:r w:rsidRPr="00AE6458">
        <w:rPr>
          <w:rFonts w:ascii="Times New Roman" w:hAnsi="Times New Roman" w:cs="Times New Roman"/>
          <w:color w:val="auto"/>
          <w:sz w:val="28"/>
          <w:szCs w:val="28"/>
        </w:rPr>
        <w:t>Статья</w:t>
      </w:r>
      <w:r w:rsidR="00756043" w:rsidRPr="00AE6458">
        <w:rPr>
          <w:rFonts w:ascii="Times New Roman" w:hAnsi="Times New Roman" w:cs="Times New Roman"/>
          <w:color w:val="auto"/>
          <w:sz w:val="28"/>
          <w:szCs w:val="28"/>
        </w:rPr>
        <w:t xml:space="preserve"> 52</w:t>
      </w:r>
      <w:r w:rsidRPr="00AE6458">
        <w:rPr>
          <w:rFonts w:ascii="Times New Roman" w:hAnsi="Times New Roman" w:cs="Times New Roman"/>
          <w:color w:val="auto"/>
          <w:sz w:val="28"/>
          <w:szCs w:val="28"/>
        </w:rPr>
        <w:t>.</w:t>
      </w:r>
      <w:r w:rsidR="00756043" w:rsidRPr="00AE6458">
        <w:rPr>
          <w:rFonts w:ascii="Times New Roman" w:hAnsi="Times New Roman" w:cs="Times New Roman"/>
          <w:b/>
          <w:color w:val="auto"/>
          <w:sz w:val="28"/>
          <w:szCs w:val="28"/>
        </w:rPr>
        <w:t xml:space="preserve"> </w:t>
      </w:r>
      <w:r w:rsidR="003D1000" w:rsidRPr="00AE6458">
        <w:rPr>
          <w:rFonts w:ascii="Times New Roman" w:hAnsi="Times New Roman" w:cs="Times New Roman"/>
          <w:b/>
          <w:color w:val="auto"/>
          <w:sz w:val="28"/>
          <w:szCs w:val="28"/>
        </w:rPr>
        <w:t>Исполнение обязательства должником залогодателя</w:t>
      </w:r>
      <w:bookmarkEnd w:id="138"/>
    </w:p>
    <w:p w14:paraId="4273D818" w14:textId="77777777" w:rsidR="003D1000" w:rsidRPr="00AE6458" w:rsidRDefault="003D1000" w:rsidP="00AE6458">
      <w:pPr>
        <w:widowControl w:val="0"/>
        <w:rPr>
          <w:rFonts w:cs="Times New Roman"/>
          <w:szCs w:val="28"/>
        </w:rPr>
      </w:pPr>
      <w:r w:rsidRPr="00AE6458">
        <w:rPr>
          <w:rFonts w:cs="Times New Roman"/>
          <w:szCs w:val="28"/>
        </w:rPr>
        <w:t xml:space="preserve">1. Должник залогодателя, право </w:t>
      </w:r>
      <w:proofErr w:type="gramStart"/>
      <w:r w:rsidRPr="00AE6458">
        <w:rPr>
          <w:rFonts w:cs="Times New Roman"/>
          <w:szCs w:val="28"/>
        </w:rPr>
        <w:t>требования</w:t>
      </w:r>
      <w:proofErr w:type="gramEnd"/>
      <w:r w:rsidRPr="00AE6458">
        <w:rPr>
          <w:rFonts w:cs="Times New Roman"/>
          <w:szCs w:val="28"/>
        </w:rPr>
        <w:t xml:space="preserve"> к которому заложено, исполняет соответствующее обязательство залогодателю, если договором залога не предусмотрено иное.</w:t>
      </w:r>
    </w:p>
    <w:p w14:paraId="7135D5CD" w14:textId="1FFB048D" w:rsidR="003D1000" w:rsidRPr="00AE6458" w:rsidRDefault="003D1000" w:rsidP="00AE6458">
      <w:pPr>
        <w:widowControl w:val="0"/>
        <w:rPr>
          <w:rFonts w:cs="Times New Roman"/>
          <w:szCs w:val="28"/>
        </w:rPr>
      </w:pPr>
      <w:r w:rsidRPr="00AE6458">
        <w:rPr>
          <w:rFonts w:cs="Times New Roman"/>
          <w:szCs w:val="28"/>
        </w:rPr>
        <w:t>Если договором залога предусмотрено право залогодержателя получить исполнение от должника по обязательству, право по которому заложено, должник, уведомленный об этом, обязан исполнять свое обязательство залогодержателю или указанному им лицу.</w:t>
      </w:r>
    </w:p>
    <w:bookmarkEnd w:id="139"/>
    <w:p w14:paraId="39580572" w14:textId="3F182791" w:rsidR="003D1000" w:rsidRPr="00AE6458" w:rsidRDefault="003D1000" w:rsidP="00AE6458">
      <w:pPr>
        <w:widowControl w:val="0"/>
        <w:rPr>
          <w:rFonts w:cs="Times New Roman"/>
          <w:szCs w:val="28"/>
        </w:rPr>
      </w:pPr>
      <w:r w:rsidRPr="00AE6458">
        <w:rPr>
          <w:rFonts w:cs="Times New Roman"/>
          <w:szCs w:val="28"/>
        </w:rPr>
        <w:t>2. Если иное не установлено договором залога, при получении от своего должника в счет исполнения обязательства денежных сумм залогодатель по требованию залогодержателя обязан уплатить ему соответствующие суммы в</w:t>
      </w:r>
      <w:r w:rsidR="00AE6458" w:rsidRPr="00AE6458">
        <w:rPr>
          <w:rFonts w:cs="Times New Roman"/>
          <w:szCs w:val="28"/>
        </w:rPr>
        <w:t xml:space="preserve"> </w:t>
      </w:r>
      <w:r w:rsidRPr="00AE6458">
        <w:rPr>
          <w:rFonts w:cs="Times New Roman"/>
          <w:szCs w:val="28"/>
        </w:rPr>
        <w:t>счет исполнения обязательства, обеспеченного залогом.</w:t>
      </w:r>
    </w:p>
    <w:p w14:paraId="00D5B684" w14:textId="77777777" w:rsidR="003D1000" w:rsidRPr="00AE6458" w:rsidRDefault="003D1000" w:rsidP="00AE6458">
      <w:pPr>
        <w:widowControl w:val="0"/>
        <w:rPr>
          <w:rFonts w:cs="Times New Roman"/>
          <w:szCs w:val="28"/>
        </w:rPr>
      </w:pPr>
      <w:r w:rsidRPr="00AE6458">
        <w:rPr>
          <w:rFonts w:cs="Times New Roman"/>
          <w:szCs w:val="28"/>
        </w:rPr>
        <w:t>Если иное не предусмотрено договором залога, денежные суммы, полученные залогодержателем от должника залогодателя по заложенному праву (требованию), засчитываются в погашение обязательства, в обеспечение исполнения которого заложено соответствующее право.</w:t>
      </w:r>
    </w:p>
    <w:p w14:paraId="21C7A01A" w14:textId="77777777" w:rsidR="003D1000" w:rsidRPr="00AE6458" w:rsidRDefault="003D1000" w:rsidP="00AE6458">
      <w:pPr>
        <w:widowControl w:val="0"/>
        <w:rPr>
          <w:rFonts w:cs="Times New Roman"/>
          <w:szCs w:val="28"/>
        </w:rPr>
      </w:pPr>
      <w:r w:rsidRPr="00AE6458">
        <w:rPr>
          <w:rFonts w:cs="Times New Roman"/>
          <w:szCs w:val="28"/>
        </w:rPr>
        <w:t>3. После возникновения оснований для обращения взыскания на заложенное право требования залогодержатель имеет право на получение исполнения по данному требованию в пределах, необходимых для покрытия требований залогодержателя, обеспеченных залогом, в том числе право на подачу заявлений об исполнении обязательств до востребования, если предметом залога является требование по обязательству до востребования.</w:t>
      </w:r>
    </w:p>
    <w:p w14:paraId="0255B721" w14:textId="4FAC5AEE" w:rsidR="003D1000" w:rsidRPr="00AE6458" w:rsidRDefault="003D1000" w:rsidP="00AE6458">
      <w:pPr>
        <w:widowControl w:val="0"/>
        <w:rPr>
          <w:rFonts w:cs="Times New Roman"/>
          <w:szCs w:val="28"/>
        </w:rPr>
      </w:pPr>
      <w:r w:rsidRPr="00AE6458">
        <w:rPr>
          <w:rFonts w:cs="Times New Roman"/>
          <w:szCs w:val="28"/>
        </w:rPr>
        <w:t xml:space="preserve">4. </w:t>
      </w:r>
      <w:r w:rsidR="00E435B2" w:rsidRPr="00AE6458">
        <w:rPr>
          <w:rFonts w:cs="Times New Roman"/>
          <w:szCs w:val="28"/>
        </w:rPr>
        <w:t>Национальным з</w:t>
      </w:r>
      <w:r w:rsidRPr="00AE6458">
        <w:rPr>
          <w:rFonts w:cs="Times New Roman"/>
          <w:szCs w:val="28"/>
        </w:rPr>
        <w:t>аконо</w:t>
      </w:r>
      <w:r w:rsidR="00E435B2" w:rsidRPr="00AE6458">
        <w:rPr>
          <w:rFonts w:cs="Times New Roman"/>
          <w:szCs w:val="28"/>
        </w:rPr>
        <w:t>дательство</w:t>
      </w:r>
      <w:r w:rsidRPr="00AE6458">
        <w:rPr>
          <w:rFonts w:cs="Times New Roman"/>
          <w:szCs w:val="28"/>
        </w:rPr>
        <w:t xml:space="preserve">м или договором залога права может быть предусмотрено, что денежные суммы, полученные залогодателем от его должника в счет исполнения обязательства, право (требование) по которому заложено, зачисляются на залоговый счет залогодателя. К такому счету применяются </w:t>
      </w:r>
      <w:r w:rsidR="00A04D7B" w:rsidRPr="00AE6458">
        <w:rPr>
          <w:rFonts w:cs="Times New Roman"/>
          <w:szCs w:val="28"/>
        </w:rPr>
        <w:t xml:space="preserve">положения </w:t>
      </w:r>
      <w:r w:rsidRPr="00AE6458">
        <w:rPr>
          <w:rFonts w:cs="Times New Roman"/>
          <w:szCs w:val="28"/>
        </w:rPr>
        <w:t>о договоре залога прав по договору банковского счета.</w:t>
      </w:r>
    </w:p>
    <w:p w14:paraId="2D5F1603" w14:textId="77777777" w:rsidR="003D1000" w:rsidRDefault="003D1000" w:rsidP="00AE6458">
      <w:pPr>
        <w:widowControl w:val="0"/>
        <w:rPr>
          <w:rFonts w:cs="Times New Roman"/>
          <w:szCs w:val="28"/>
        </w:rPr>
      </w:pPr>
    </w:p>
    <w:p w14:paraId="397EFFE2" w14:textId="77777777" w:rsidR="0023630F" w:rsidRPr="00AE6458" w:rsidRDefault="0023630F" w:rsidP="00AE6458">
      <w:pPr>
        <w:widowControl w:val="0"/>
        <w:rPr>
          <w:rFonts w:cs="Times New Roman"/>
          <w:szCs w:val="28"/>
        </w:rPr>
      </w:pPr>
    </w:p>
    <w:p w14:paraId="24E74891" w14:textId="7DCC1E7E" w:rsidR="003D1000" w:rsidRPr="00AE6458" w:rsidRDefault="00C56F59" w:rsidP="00AE6458">
      <w:pPr>
        <w:pStyle w:val="2"/>
        <w:keepNext w:val="0"/>
        <w:keepLines w:val="0"/>
        <w:widowControl w:val="0"/>
        <w:spacing w:before="0"/>
        <w:rPr>
          <w:rFonts w:ascii="Times New Roman" w:hAnsi="Times New Roman" w:cs="Times New Roman"/>
          <w:b/>
          <w:color w:val="auto"/>
          <w:sz w:val="28"/>
          <w:szCs w:val="28"/>
        </w:rPr>
      </w:pPr>
      <w:bookmarkStart w:id="140" w:name="_Toc120092721"/>
      <w:r w:rsidRPr="00AE6458">
        <w:rPr>
          <w:rFonts w:ascii="Times New Roman" w:hAnsi="Times New Roman" w:cs="Times New Roman"/>
          <w:color w:val="auto"/>
          <w:sz w:val="28"/>
          <w:szCs w:val="28"/>
        </w:rPr>
        <w:lastRenderedPageBreak/>
        <w:t xml:space="preserve">Статья </w:t>
      </w:r>
      <w:r w:rsidR="00756043" w:rsidRPr="00AE6458">
        <w:rPr>
          <w:rFonts w:ascii="Times New Roman" w:hAnsi="Times New Roman" w:cs="Times New Roman"/>
          <w:color w:val="auto"/>
          <w:sz w:val="28"/>
          <w:szCs w:val="28"/>
        </w:rPr>
        <w:t>53</w:t>
      </w:r>
      <w:r w:rsidRPr="00AE6458">
        <w:rPr>
          <w:rFonts w:ascii="Times New Roman" w:hAnsi="Times New Roman" w:cs="Times New Roman"/>
          <w:color w:val="auto"/>
          <w:sz w:val="28"/>
          <w:szCs w:val="28"/>
        </w:rPr>
        <w:t>.</w:t>
      </w:r>
      <w:r w:rsidR="00756043" w:rsidRPr="00AE6458">
        <w:rPr>
          <w:rFonts w:ascii="Times New Roman" w:hAnsi="Times New Roman" w:cs="Times New Roman"/>
          <w:b/>
          <w:color w:val="auto"/>
          <w:sz w:val="28"/>
          <w:szCs w:val="28"/>
        </w:rPr>
        <w:t xml:space="preserve"> </w:t>
      </w:r>
      <w:r w:rsidR="003D1000" w:rsidRPr="00AE6458">
        <w:rPr>
          <w:rFonts w:ascii="Times New Roman" w:hAnsi="Times New Roman" w:cs="Times New Roman"/>
          <w:b/>
          <w:color w:val="auto"/>
          <w:sz w:val="28"/>
          <w:szCs w:val="28"/>
        </w:rPr>
        <w:t>Защита залогодержателя права</w:t>
      </w:r>
      <w:bookmarkEnd w:id="140"/>
    </w:p>
    <w:p w14:paraId="57D799EF" w14:textId="1459232A" w:rsidR="003D1000" w:rsidRPr="00AE6458" w:rsidRDefault="003D1000" w:rsidP="00AE6458">
      <w:pPr>
        <w:widowControl w:val="0"/>
        <w:rPr>
          <w:rFonts w:cs="Times New Roman"/>
          <w:szCs w:val="28"/>
        </w:rPr>
      </w:pPr>
      <w:r w:rsidRPr="00AE6458">
        <w:rPr>
          <w:rFonts w:cs="Times New Roman"/>
          <w:szCs w:val="28"/>
        </w:rPr>
        <w:t>1. Если иное не предусмотрено договором, в случае нарушени</w:t>
      </w:r>
      <w:r w:rsidR="000B6A95" w:rsidRPr="00AE6458">
        <w:rPr>
          <w:rFonts w:cs="Times New Roman"/>
          <w:szCs w:val="28"/>
        </w:rPr>
        <w:t>я обязанностей, предусмотренных</w:t>
      </w:r>
      <w:r w:rsidR="00FE45C2" w:rsidRPr="00AE6458">
        <w:rPr>
          <w:rFonts w:cs="Times New Roman"/>
          <w:szCs w:val="28"/>
        </w:rPr>
        <w:t xml:space="preserve"> </w:t>
      </w:r>
      <w:r w:rsidRPr="00AE6458">
        <w:rPr>
          <w:rFonts w:cs="Times New Roman"/>
          <w:szCs w:val="28"/>
        </w:rPr>
        <w:t>статьей</w:t>
      </w:r>
      <w:r w:rsidR="000B6A95" w:rsidRPr="00AE6458">
        <w:rPr>
          <w:rFonts w:cs="Times New Roman"/>
          <w:szCs w:val="28"/>
        </w:rPr>
        <w:t xml:space="preserve"> 52</w:t>
      </w:r>
      <w:r w:rsidRPr="00AE6458">
        <w:rPr>
          <w:rFonts w:cs="Times New Roman"/>
          <w:szCs w:val="28"/>
        </w:rPr>
        <w:t xml:space="preserve"> настоящего</w:t>
      </w:r>
      <w:r w:rsidR="006A780D" w:rsidRPr="00AE6458">
        <w:rPr>
          <w:rFonts w:cs="Times New Roman"/>
          <w:szCs w:val="28"/>
        </w:rPr>
        <w:t xml:space="preserve"> Закона</w:t>
      </w:r>
      <w:r w:rsidRPr="00AE6458">
        <w:rPr>
          <w:rFonts w:cs="Times New Roman"/>
          <w:szCs w:val="28"/>
        </w:rPr>
        <w:t>, залогодержатель вправе требовать от залогодателя досрочного исполнения обеспеченного залогом обязательства, а при его неисполнении обратить взыскание на предмет залога в установленном порядке.</w:t>
      </w:r>
    </w:p>
    <w:p w14:paraId="05395150" w14:textId="77777777" w:rsidR="003D1000" w:rsidRPr="00AE6458" w:rsidRDefault="003D1000" w:rsidP="00AE6458">
      <w:pPr>
        <w:widowControl w:val="0"/>
        <w:rPr>
          <w:rFonts w:cs="Times New Roman"/>
          <w:szCs w:val="28"/>
        </w:rPr>
      </w:pPr>
      <w:r w:rsidRPr="00AE6458">
        <w:rPr>
          <w:rFonts w:cs="Times New Roman"/>
          <w:szCs w:val="28"/>
        </w:rPr>
        <w:t>2. Залогодержатель вправе принимать самостоятельно меры, необходимые для защиты заложенного права от нарушений со стороны третьих лиц.</w:t>
      </w:r>
    </w:p>
    <w:p w14:paraId="02F12004" w14:textId="77777777" w:rsidR="003D1000" w:rsidRPr="00AE6458" w:rsidRDefault="003D1000" w:rsidP="00AE6458">
      <w:pPr>
        <w:widowControl w:val="0"/>
        <w:rPr>
          <w:rFonts w:cs="Times New Roman"/>
          <w:szCs w:val="28"/>
        </w:rPr>
      </w:pPr>
    </w:p>
    <w:p w14:paraId="1AFD469F" w14:textId="4E890A99" w:rsidR="003D1000" w:rsidRPr="00AE6458" w:rsidRDefault="00C56F59" w:rsidP="00AE6458">
      <w:pPr>
        <w:pStyle w:val="2"/>
        <w:keepNext w:val="0"/>
        <w:keepLines w:val="0"/>
        <w:widowControl w:val="0"/>
        <w:spacing w:before="0"/>
        <w:rPr>
          <w:rFonts w:ascii="Times New Roman" w:hAnsi="Times New Roman" w:cs="Times New Roman"/>
          <w:b/>
          <w:color w:val="auto"/>
          <w:sz w:val="28"/>
          <w:szCs w:val="28"/>
        </w:rPr>
      </w:pPr>
      <w:bookmarkStart w:id="141" w:name="P387"/>
      <w:bookmarkStart w:id="142" w:name="_Toc120092722"/>
      <w:bookmarkEnd w:id="141"/>
      <w:r w:rsidRPr="00AE6458">
        <w:rPr>
          <w:rFonts w:ascii="Times New Roman" w:hAnsi="Times New Roman" w:cs="Times New Roman"/>
          <w:color w:val="auto"/>
          <w:sz w:val="28"/>
          <w:szCs w:val="28"/>
        </w:rPr>
        <w:t>Статья</w:t>
      </w:r>
      <w:r w:rsidR="00756043" w:rsidRPr="00AE6458">
        <w:rPr>
          <w:rFonts w:ascii="Times New Roman" w:hAnsi="Times New Roman" w:cs="Times New Roman"/>
          <w:color w:val="auto"/>
          <w:sz w:val="28"/>
          <w:szCs w:val="28"/>
        </w:rPr>
        <w:t xml:space="preserve"> 54</w:t>
      </w:r>
      <w:r w:rsidRPr="00AE6458">
        <w:rPr>
          <w:rFonts w:ascii="Times New Roman" w:hAnsi="Times New Roman" w:cs="Times New Roman"/>
          <w:color w:val="auto"/>
          <w:sz w:val="28"/>
          <w:szCs w:val="28"/>
        </w:rPr>
        <w:t>.</w:t>
      </w:r>
      <w:r w:rsidR="00756043" w:rsidRPr="00AE6458">
        <w:rPr>
          <w:rFonts w:ascii="Times New Roman" w:hAnsi="Times New Roman" w:cs="Times New Roman"/>
          <w:b/>
          <w:color w:val="auto"/>
          <w:sz w:val="28"/>
          <w:szCs w:val="28"/>
        </w:rPr>
        <w:t xml:space="preserve"> </w:t>
      </w:r>
      <w:r w:rsidR="003D1000" w:rsidRPr="00AE6458">
        <w:rPr>
          <w:rFonts w:ascii="Times New Roman" w:hAnsi="Times New Roman" w:cs="Times New Roman"/>
          <w:b/>
          <w:color w:val="auto"/>
          <w:sz w:val="28"/>
          <w:szCs w:val="28"/>
        </w:rPr>
        <w:t>Порядок реализации заложенного права</w:t>
      </w:r>
      <w:bookmarkEnd w:id="142"/>
    </w:p>
    <w:p w14:paraId="018B0D12" w14:textId="7C3AAD9A" w:rsidR="003D1000" w:rsidRPr="00AE6458" w:rsidRDefault="003D1000" w:rsidP="00AE6458">
      <w:pPr>
        <w:widowControl w:val="0"/>
        <w:rPr>
          <w:rFonts w:cs="Times New Roman"/>
          <w:szCs w:val="28"/>
        </w:rPr>
      </w:pPr>
      <w:r w:rsidRPr="00AE6458">
        <w:rPr>
          <w:rFonts w:cs="Times New Roman"/>
          <w:szCs w:val="28"/>
        </w:rPr>
        <w:t xml:space="preserve">1. Реализация заложенного права осуществляется в порядке, установленном </w:t>
      </w:r>
      <w:r w:rsidR="00FE45C2" w:rsidRPr="00AE6458">
        <w:rPr>
          <w:rFonts w:cs="Times New Roman"/>
          <w:szCs w:val="28"/>
        </w:rPr>
        <w:t>стать</w:t>
      </w:r>
      <w:r w:rsidR="00DA1EA2" w:rsidRPr="00AE6458">
        <w:rPr>
          <w:rFonts w:cs="Times New Roman"/>
          <w:szCs w:val="28"/>
        </w:rPr>
        <w:t>ями</w:t>
      </w:r>
      <w:r w:rsidR="00FE45C2" w:rsidRPr="00AE6458">
        <w:rPr>
          <w:rFonts w:cs="Times New Roman"/>
          <w:szCs w:val="28"/>
        </w:rPr>
        <w:t xml:space="preserve"> </w:t>
      </w:r>
      <w:r w:rsidR="000B6A95" w:rsidRPr="00AE6458">
        <w:rPr>
          <w:rFonts w:cs="Times New Roman"/>
          <w:szCs w:val="28"/>
        </w:rPr>
        <w:t>37</w:t>
      </w:r>
      <w:r w:rsidR="00DA1EA2" w:rsidRPr="00AE6458">
        <w:rPr>
          <w:rFonts w:cs="Times New Roman"/>
          <w:szCs w:val="28"/>
        </w:rPr>
        <w:t>,</w:t>
      </w:r>
      <w:r w:rsidR="000B6A95" w:rsidRPr="00AE6458">
        <w:rPr>
          <w:rFonts w:cs="Times New Roman"/>
          <w:szCs w:val="28"/>
        </w:rPr>
        <w:t xml:space="preserve"> 38 </w:t>
      </w:r>
      <w:r w:rsidRPr="00AE6458">
        <w:rPr>
          <w:rFonts w:cs="Times New Roman"/>
          <w:szCs w:val="28"/>
        </w:rPr>
        <w:t xml:space="preserve">настоящего </w:t>
      </w:r>
      <w:r w:rsidR="00CC692C" w:rsidRPr="00AE6458">
        <w:rPr>
          <w:rFonts w:cs="Times New Roman"/>
          <w:szCs w:val="28"/>
        </w:rPr>
        <w:t>Закона</w:t>
      </w:r>
      <w:r w:rsidRPr="00AE6458">
        <w:rPr>
          <w:rFonts w:cs="Times New Roman"/>
          <w:szCs w:val="28"/>
        </w:rPr>
        <w:t>.</w:t>
      </w:r>
    </w:p>
    <w:p w14:paraId="4E810DB5" w14:textId="77777777" w:rsidR="003D1000" w:rsidRPr="00AE6458" w:rsidRDefault="003D1000" w:rsidP="00AE6458">
      <w:pPr>
        <w:widowControl w:val="0"/>
        <w:rPr>
          <w:rFonts w:cs="Times New Roman"/>
          <w:szCs w:val="28"/>
        </w:rPr>
      </w:pPr>
      <w:r w:rsidRPr="00AE6458">
        <w:rPr>
          <w:rFonts w:cs="Times New Roman"/>
          <w:szCs w:val="28"/>
        </w:rPr>
        <w:t>2. В случае обращения взыскания на заложенное право в судебном порядке стороны могут договориться о том, что его реализация осуществляется посредством перевода по требованию залогодержателя заложенного права на залогодержателя по решению суда.</w:t>
      </w:r>
    </w:p>
    <w:p w14:paraId="47F7AC00" w14:textId="77777777" w:rsidR="003D1000" w:rsidRPr="00AE6458" w:rsidRDefault="003D1000" w:rsidP="00AE6458">
      <w:pPr>
        <w:widowControl w:val="0"/>
        <w:rPr>
          <w:rFonts w:cs="Times New Roman"/>
          <w:szCs w:val="28"/>
        </w:rPr>
      </w:pPr>
      <w:r w:rsidRPr="00AE6458">
        <w:rPr>
          <w:rFonts w:cs="Times New Roman"/>
          <w:szCs w:val="28"/>
        </w:rPr>
        <w:t>3. Если взыскание на заложенное право обращается во внесудебном порядке, стороны могут договориться, что реализация заложенного права осуществляется посредством уступки заложенного права залогодателем залогодержателю или указанному залогодержателем третьему лицу. В случае отказа залогодателя уступить заложенное право залогодержатель или третье лицо вправе требовать перевода на себя этого права по решению суда или на основании исполнительной надписи нотариуса и возмещения убытков, причиненных в связи с отказом уступить это право.</w:t>
      </w:r>
    </w:p>
    <w:p w14:paraId="038E59BD" w14:textId="5DBA35D3" w:rsidR="003D1000" w:rsidRPr="00AE6458" w:rsidRDefault="003D1000" w:rsidP="00AE6458">
      <w:pPr>
        <w:widowControl w:val="0"/>
        <w:rPr>
          <w:rFonts w:cs="Times New Roman"/>
          <w:szCs w:val="28"/>
        </w:rPr>
      </w:pPr>
      <w:r w:rsidRPr="00AE6458">
        <w:rPr>
          <w:rFonts w:cs="Times New Roman"/>
          <w:szCs w:val="28"/>
        </w:rPr>
        <w:t>4. С момента перехода заложенного права к залогодержателю или указанному им третьему лицу обязательство, исполнение которого обеспечено залогом этого права, прекращается в размере, эквивалентном стоимости (начальной продажной цене) заложенного права (</w:t>
      </w:r>
      <w:r w:rsidR="00D52370" w:rsidRPr="00AE6458">
        <w:rPr>
          <w:rFonts w:cs="Times New Roman"/>
          <w:szCs w:val="28"/>
        </w:rPr>
        <w:t xml:space="preserve">часть </w:t>
      </w:r>
      <w:r w:rsidR="00CC692C" w:rsidRPr="00AE6458">
        <w:rPr>
          <w:rFonts w:cs="Times New Roman"/>
          <w:szCs w:val="28"/>
        </w:rPr>
        <w:t>2</w:t>
      </w:r>
      <w:r w:rsidRPr="00AE6458">
        <w:rPr>
          <w:rFonts w:cs="Times New Roman"/>
          <w:szCs w:val="28"/>
        </w:rPr>
        <w:t xml:space="preserve"> статьи </w:t>
      </w:r>
      <w:r w:rsidR="000B6A95" w:rsidRPr="00AE6458">
        <w:rPr>
          <w:rFonts w:cs="Times New Roman"/>
          <w:szCs w:val="28"/>
        </w:rPr>
        <w:t xml:space="preserve">25 </w:t>
      </w:r>
      <w:r w:rsidR="00CC692C" w:rsidRPr="00AE6458">
        <w:rPr>
          <w:rFonts w:cs="Times New Roman"/>
          <w:szCs w:val="28"/>
        </w:rPr>
        <w:t>настоящего Закона</w:t>
      </w:r>
      <w:r w:rsidRPr="00AE6458">
        <w:rPr>
          <w:rFonts w:cs="Times New Roman"/>
          <w:szCs w:val="28"/>
        </w:rPr>
        <w:t>).</w:t>
      </w:r>
    </w:p>
    <w:p w14:paraId="0715640E" w14:textId="11A90E46" w:rsidR="003D1000" w:rsidRPr="00AE6458" w:rsidRDefault="00A04D7B" w:rsidP="00AE6458">
      <w:pPr>
        <w:widowControl w:val="0"/>
        <w:rPr>
          <w:rFonts w:cs="Times New Roman"/>
          <w:szCs w:val="28"/>
        </w:rPr>
      </w:pPr>
      <w:r w:rsidRPr="00AE6458">
        <w:rPr>
          <w:rFonts w:cs="Times New Roman"/>
          <w:szCs w:val="28"/>
        </w:rPr>
        <w:t>Положения</w:t>
      </w:r>
      <w:r w:rsidR="003D1000" w:rsidRPr="00AE6458">
        <w:rPr>
          <w:rFonts w:cs="Times New Roman"/>
          <w:szCs w:val="28"/>
        </w:rPr>
        <w:t xml:space="preserve"> настояще</w:t>
      </w:r>
      <w:r w:rsidR="00D52370" w:rsidRPr="00AE6458">
        <w:rPr>
          <w:rFonts w:cs="Times New Roman"/>
          <w:szCs w:val="28"/>
        </w:rPr>
        <w:t>й</w:t>
      </w:r>
      <w:r w:rsidR="003D1000" w:rsidRPr="00AE6458">
        <w:rPr>
          <w:rFonts w:cs="Times New Roman"/>
          <w:szCs w:val="28"/>
        </w:rPr>
        <w:t xml:space="preserve"> </w:t>
      </w:r>
      <w:r w:rsidR="00D52370" w:rsidRPr="00AE6458">
        <w:rPr>
          <w:rFonts w:cs="Times New Roman"/>
          <w:szCs w:val="28"/>
        </w:rPr>
        <w:t>части</w:t>
      </w:r>
      <w:r w:rsidR="003D1000" w:rsidRPr="00AE6458">
        <w:rPr>
          <w:rFonts w:cs="Times New Roman"/>
          <w:szCs w:val="28"/>
        </w:rPr>
        <w:t xml:space="preserve"> применяются, если соглашением залогодателя с залогодержателем, а также с должником по обязательству, обеспеченному залогом права, когда залогодателем является третье лицо, не</w:t>
      </w:r>
      <w:r w:rsidR="00AE6458" w:rsidRPr="00AE6458">
        <w:rPr>
          <w:rFonts w:cs="Times New Roman"/>
          <w:szCs w:val="28"/>
        </w:rPr>
        <w:t xml:space="preserve"> </w:t>
      </w:r>
      <w:r w:rsidR="003D1000" w:rsidRPr="00AE6458">
        <w:rPr>
          <w:rFonts w:cs="Times New Roman"/>
          <w:szCs w:val="28"/>
        </w:rPr>
        <w:t>предусмотрено иное.</w:t>
      </w:r>
    </w:p>
    <w:p w14:paraId="5AAC2FFF" w14:textId="3E7EA411" w:rsidR="003D1000" w:rsidRPr="00AE6458" w:rsidRDefault="003D1000" w:rsidP="00AE6458">
      <w:pPr>
        <w:widowControl w:val="0"/>
        <w:rPr>
          <w:rFonts w:cs="Times New Roman"/>
          <w:szCs w:val="28"/>
        </w:rPr>
      </w:pPr>
    </w:p>
    <w:p w14:paraId="731DA369" w14:textId="4DB0A3ED" w:rsidR="003D1000" w:rsidRPr="00AE6458" w:rsidRDefault="00C56F59" w:rsidP="00AE6458">
      <w:pPr>
        <w:pStyle w:val="2"/>
        <w:keepNext w:val="0"/>
        <w:keepLines w:val="0"/>
        <w:widowControl w:val="0"/>
        <w:spacing w:before="0"/>
        <w:rPr>
          <w:rFonts w:ascii="Times New Roman" w:hAnsi="Times New Roman" w:cs="Times New Roman"/>
          <w:b/>
          <w:color w:val="auto"/>
          <w:sz w:val="28"/>
          <w:szCs w:val="28"/>
        </w:rPr>
      </w:pPr>
      <w:bookmarkStart w:id="143" w:name="_Toc120092723"/>
      <w:r w:rsidRPr="00AE6458">
        <w:rPr>
          <w:rFonts w:ascii="Times New Roman" w:hAnsi="Times New Roman" w:cs="Times New Roman"/>
          <w:color w:val="auto"/>
          <w:sz w:val="28"/>
          <w:szCs w:val="28"/>
        </w:rPr>
        <w:t>Статья</w:t>
      </w:r>
      <w:r w:rsidR="00756043" w:rsidRPr="00AE6458">
        <w:rPr>
          <w:rFonts w:ascii="Times New Roman" w:hAnsi="Times New Roman" w:cs="Times New Roman"/>
          <w:color w:val="auto"/>
          <w:sz w:val="28"/>
          <w:szCs w:val="28"/>
        </w:rPr>
        <w:t xml:space="preserve"> 55</w:t>
      </w:r>
      <w:r w:rsidRPr="00AE6458">
        <w:rPr>
          <w:rFonts w:ascii="Times New Roman" w:hAnsi="Times New Roman" w:cs="Times New Roman"/>
          <w:color w:val="auto"/>
          <w:sz w:val="28"/>
          <w:szCs w:val="28"/>
        </w:rPr>
        <w:t>.</w:t>
      </w:r>
      <w:r w:rsidR="00756043" w:rsidRPr="00AE6458">
        <w:rPr>
          <w:rFonts w:ascii="Times New Roman" w:hAnsi="Times New Roman" w:cs="Times New Roman"/>
          <w:b/>
          <w:color w:val="auto"/>
          <w:sz w:val="28"/>
          <w:szCs w:val="28"/>
        </w:rPr>
        <w:t xml:space="preserve"> </w:t>
      </w:r>
      <w:r w:rsidR="003D1000" w:rsidRPr="00AE6458">
        <w:rPr>
          <w:rFonts w:ascii="Times New Roman" w:hAnsi="Times New Roman" w:cs="Times New Roman"/>
          <w:b/>
          <w:color w:val="auto"/>
          <w:sz w:val="28"/>
          <w:szCs w:val="28"/>
        </w:rPr>
        <w:t>Залог ценных бумаг и иных финансовых инструментов</w:t>
      </w:r>
      <w:bookmarkEnd w:id="143"/>
    </w:p>
    <w:p w14:paraId="5312E82F" w14:textId="674A0238" w:rsidR="003D1000" w:rsidRPr="00AE6458" w:rsidRDefault="003D1000" w:rsidP="00AE6458">
      <w:pPr>
        <w:widowControl w:val="0"/>
        <w:rPr>
          <w:rFonts w:cs="Times New Roman"/>
          <w:szCs w:val="28"/>
        </w:rPr>
      </w:pPr>
      <w:r w:rsidRPr="00AE6458">
        <w:rPr>
          <w:rFonts w:cs="Times New Roman"/>
          <w:szCs w:val="28"/>
        </w:rPr>
        <w:t xml:space="preserve">1. Залог документарной ценной бумаги возникает с момента передачи ее залогодержателю, если иное не установлено </w:t>
      </w:r>
      <w:r w:rsidR="00D52370" w:rsidRPr="00AE6458">
        <w:rPr>
          <w:rFonts w:cs="Times New Roman"/>
          <w:szCs w:val="28"/>
        </w:rPr>
        <w:t xml:space="preserve">национальным </w:t>
      </w:r>
      <w:r w:rsidRPr="00AE6458">
        <w:rPr>
          <w:rFonts w:cs="Times New Roman"/>
          <w:szCs w:val="28"/>
        </w:rPr>
        <w:t>законо</w:t>
      </w:r>
      <w:r w:rsidR="00D52370" w:rsidRPr="00AE6458">
        <w:rPr>
          <w:rFonts w:cs="Times New Roman"/>
          <w:szCs w:val="28"/>
        </w:rPr>
        <w:t>дательством</w:t>
      </w:r>
      <w:r w:rsidRPr="00AE6458">
        <w:rPr>
          <w:rFonts w:cs="Times New Roman"/>
          <w:szCs w:val="28"/>
        </w:rPr>
        <w:t xml:space="preserve"> или договором о залоге.</w:t>
      </w:r>
    </w:p>
    <w:p w14:paraId="1762226D" w14:textId="562FD6BE" w:rsidR="003D1000" w:rsidRPr="00AE6458" w:rsidRDefault="003D1000" w:rsidP="00AE6458">
      <w:pPr>
        <w:widowControl w:val="0"/>
        <w:rPr>
          <w:rFonts w:cs="Times New Roman"/>
          <w:szCs w:val="28"/>
        </w:rPr>
      </w:pPr>
      <w:r w:rsidRPr="00AE6458">
        <w:rPr>
          <w:rFonts w:cs="Times New Roman"/>
          <w:szCs w:val="28"/>
        </w:rPr>
        <w:t xml:space="preserve">Залог бездокументарной ценной бумаги возникает с момента внесения записи о залоге по счету, на котором учитываются права владельца бездокументарных ценных бумаг, или в случаях, установленных </w:t>
      </w:r>
      <w:r w:rsidR="00D52370" w:rsidRPr="00AE6458">
        <w:rPr>
          <w:rFonts w:cs="Times New Roman"/>
          <w:szCs w:val="28"/>
        </w:rPr>
        <w:t xml:space="preserve">национальным </w:t>
      </w:r>
      <w:r w:rsidRPr="00AE6458">
        <w:rPr>
          <w:rFonts w:cs="Times New Roman"/>
          <w:szCs w:val="28"/>
        </w:rPr>
        <w:t>законо</w:t>
      </w:r>
      <w:r w:rsidR="00D52370" w:rsidRPr="00AE6458">
        <w:rPr>
          <w:rFonts w:cs="Times New Roman"/>
          <w:szCs w:val="28"/>
        </w:rPr>
        <w:t>дательством</w:t>
      </w:r>
      <w:r w:rsidRPr="00AE6458">
        <w:rPr>
          <w:rFonts w:cs="Times New Roman"/>
          <w:szCs w:val="28"/>
        </w:rPr>
        <w:t xml:space="preserve">, по счету иного лица, если </w:t>
      </w:r>
      <w:r w:rsidR="00D52370" w:rsidRPr="00AE6458">
        <w:rPr>
          <w:rFonts w:cs="Times New Roman"/>
          <w:szCs w:val="28"/>
        </w:rPr>
        <w:t xml:space="preserve">национальным </w:t>
      </w:r>
      <w:r w:rsidRPr="00AE6458">
        <w:rPr>
          <w:rFonts w:cs="Times New Roman"/>
          <w:szCs w:val="28"/>
        </w:rPr>
        <w:t>законо</w:t>
      </w:r>
      <w:r w:rsidR="00D52370" w:rsidRPr="00AE6458">
        <w:rPr>
          <w:rFonts w:cs="Times New Roman"/>
          <w:szCs w:val="28"/>
        </w:rPr>
        <w:t>дательством</w:t>
      </w:r>
      <w:r w:rsidRPr="00AE6458">
        <w:rPr>
          <w:rFonts w:cs="Times New Roman"/>
          <w:szCs w:val="28"/>
        </w:rPr>
        <w:t xml:space="preserve"> или договором не установлено, что залог возникает позднее.</w:t>
      </w:r>
    </w:p>
    <w:p w14:paraId="2ACF70C9" w14:textId="044E136A" w:rsidR="003D1000" w:rsidRPr="00AE6458" w:rsidRDefault="003D1000" w:rsidP="00AE6458">
      <w:pPr>
        <w:widowControl w:val="0"/>
        <w:rPr>
          <w:rFonts w:cs="Times New Roman"/>
          <w:szCs w:val="28"/>
        </w:rPr>
      </w:pPr>
      <w:r w:rsidRPr="00AE6458">
        <w:rPr>
          <w:rFonts w:cs="Times New Roman"/>
          <w:szCs w:val="28"/>
        </w:rPr>
        <w:t xml:space="preserve">2. Если залог ордерной ценной бумаги совершен посредством залогового </w:t>
      </w:r>
      <w:r w:rsidRPr="00AE6458">
        <w:rPr>
          <w:rFonts w:cs="Times New Roman"/>
          <w:szCs w:val="28"/>
        </w:rPr>
        <w:lastRenderedPageBreak/>
        <w:t xml:space="preserve">индоссамента, правоотношения между залогодателем, залогодержателем и должником по ордерной ценной бумаге регулируются </w:t>
      </w:r>
      <w:r w:rsidR="006F39C0" w:rsidRPr="00AE6458">
        <w:rPr>
          <w:rFonts w:cs="Times New Roman"/>
          <w:szCs w:val="28"/>
        </w:rPr>
        <w:t xml:space="preserve">национальным </w:t>
      </w:r>
      <w:r w:rsidRPr="00AE6458">
        <w:rPr>
          <w:rFonts w:cs="Times New Roman"/>
          <w:szCs w:val="28"/>
        </w:rPr>
        <w:t>закон</w:t>
      </w:r>
      <w:r w:rsidR="006F39C0" w:rsidRPr="00AE6458">
        <w:rPr>
          <w:rFonts w:cs="Times New Roman"/>
          <w:szCs w:val="28"/>
        </w:rPr>
        <w:t>одательством</w:t>
      </w:r>
      <w:r w:rsidRPr="00AE6458">
        <w:rPr>
          <w:rFonts w:cs="Times New Roman"/>
          <w:szCs w:val="28"/>
        </w:rPr>
        <w:t xml:space="preserve"> о ценных бумагах. </w:t>
      </w:r>
    </w:p>
    <w:p w14:paraId="7326A9E8" w14:textId="77777777" w:rsidR="003D1000" w:rsidRPr="00AE6458" w:rsidRDefault="003D1000" w:rsidP="00AE6458">
      <w:pPr>
        <w:widowControl w:val="0"/>
        <w:rPr>
          <w:rFonts w:cs="Times New Roman"/>
          <w:szCs w:val="28"/>
        </w:rPr>
      </w:pPr>
      <w:r w:rsidRPr="00AE6458">
        <w:rPr>
          <w:rFonts w:cs="Times New Roman"/>
          <w:szCs w:val="28"/>
        </w:rPr>
        <w:t>Ордерная ценная бумага может передаваться в залог и по общим правилам о залоге.</w:t>
      </w:r>
    </w:p>
    <w:p w14:paraId="2D510FC9" w14:textId="478B34D3" w:rsidR="003D1000" w:rsidRPr="00AE6458" w:rsidRDefault="003D1000" w:rsidP="00AE6458">
      <w:pPr>
        <w:widowControl w:val="0"/>
        <w:rPr>
          <w:rFonts w:cs="Times New Roman"/>
          <w:szCs w:val="28"/>
        </w:rPr>
      </w:pPr>
      <w:r w:rsidRPr="00AE6458">
        <w:rPr>
          <w:rFonts w:cs="Times New Roman"/>
          <w:szCs w:val="28"/>
        </w:rPr>
        <w:t>3. К отношениям, связанным с залогом документарных ценных бумаг и</w:t>
      </w:r>
      <w:r w:rsidR="00AE6458" w:rsidRPr="00AE6458">
        <w:rPr>
          <w:rFonts w:cs="Times New Roman"/>
          <w:szCs w:val="28"/>
        </w:rPr>
        <w:t xml:space="preserve"> </w:t>
      </w:r>
      <w:r w:rsidRPr="00AE6458">
        <w:rPr>
          <w:rFonts w:cs="Times New Roman"/>
          <w:szCs w:val="28"/>
        </w:rPr>
        <w:t xml:space="preserve">не урегулированным настоящей статьей или другими законами, применяются </w:t>
      </w:r>
      <w:r w:rsidR="00A04D7B" w:rsidRPr="00AE6458">
        <w:rPr>
          <w:rFonts w:cs="Times New Roman"/>
          <w:szCs w:val="28"/>
        </w:rPr>
        <w:t>положения</w:t>
      </w:r>
      <w:r w:rsidRPr="00AE6458">
        <w:rPr>
          <w:rFonts w:cs="Times New Roman"/>
          <w:szCs w:val="28"/>
        </w:rPr>
        <w:t xml:space="preserve"> о залоге вещей, если иное не установлено </w:t>
      </w:r>
      <w:r w:rsidR="006F39C0" w:rsidRPr="00AE6458">
        <w:rPr>
          <w:rFonts w:cs="Times New Roman"/>
          <w:szCs w:val="28"/>
        </w:rPr>
        <w:t xml:space="preserve">национальным </w:t>
      </w:r>
      <w:r w:rsidRPr="00AE6458">
        <w:rPr>
          <w:rFonts w:cs="Times New Roman"/>
          <w:szCs w:val="28"/>
        </w:rPr>
        <w:t>закон</w:t>
      </w:r>
      <w:r w:rsidR="006F39C0" w:rsidRPr="00AE6458">
        <w:rPr>
          <w:rFonts w:cs="Times New Roman"/>
          <w:szCs w:val="28"/>
        </w:rPr>
        <w:t>одательством</w:t>
      </w:r>
      <w:r w:rsidRPr="00AE6458">
        <w:rPr>
          <w:rFonts w:cs="Times New Roman"/>
          <w:szCs w:val="28"/>
        </w:rPr>
        <w:t xml:space="preserve"> о</w:t>
      </w:r>
      <w:r w:rsidR="00AE6458" w:rsidRPr="00AE6458">
        <w:rPr>
          <w:rFonts w:cs="Times New Roman"/>
          <w:szCs w:val="28"/>
        </w:rPr>
        <w:t xml:space="preserve"> </w:t>
      </w:r>
      <w:r w:rsidRPr="00AE6458">
        <w:rPr>
          <w:rFonts w:cs="Times New Roman"/>
          <w:szCs w:val="28"/>
        </w:rPr>
        <w:t>ценных бумагах и не вытекает из существа соответствующих ценных бумаг.</w:t>
      </w:r>
    </w:p>
    <w:p w14:paraId="19D75815" w14:textId="260D2728" w:rsidR="003D1000" w:rsidRPr="00AE6458" w:rsidRDefault="003D1000" w:rsidP="00AE6458">
      <w:pPr>
        <w:widowControl w:val="0"/>
        <w:rPr>
          <w:rFonts w:cs="Times New Roman"/>
          <w:szCs w:val="28"/>
        </w:rPr>
      </w:pPr>
      <w:r w:rsidRPr="00AE6458">
        <w:rPr>
          <w:rFonts w:cs="Times New Roman"/>
          <w:szCs w:val="28"/>
        </w:rPr>
        <w:t xml:space="preserve">4. К отношениям, связанным с залогом бездокументарных ценных бумаг и не урегулированным настоящей статьей или другими законами, применяются </w:t>
      </w:r>
      <w:r w:rsidR="00A04D7B" w:rsidRPr="00AE6458">
        <w:rPr>
          <w:rFonts w:cs="Times New Roman"/>
          <w:szCs w:val="28"/>
        </w:rPr>
        <w:t>положения</w:t>
      </w:r>
      <w:r w:rsidRPr="00AE6458">
        <w:rPr>
          <w:rFonts w:cs="Times New Roman"/>
          <w:szCs w:val="28"/>
        </w:rPr>
        <w:t xml:space="preserve"> о залоге документарных бумаг, если иное не вытекает из существа соответствующих бездокументарных ценных бумаг.</w:t>
      </w:r>
    </w:p>
    <w:p w14:paraId="37207579" w14:textId="77777777" w:rsidR="003D1000" w:rsidRPr="00AE6458" w:rsidRDefault="003D1000" w:rsidP="00AE6458">
      <w:pPr>
        <w:widowControl w:val="0"/>
        <w:rPr>
          <w:rFonts w:cs="Times New Roman"/>
          <w:szCs w:val="28"/>
        </w:rPr>
      </w:pPr>
      <w:bookmarkStart w:id="144" w:name="P451"/>
      <w:bookmarkEnd w:id="144"/>
      <w:r w:rsidRPr="00AE6458">
        <w:rPr>
          <w:rFonts w:cs="Times New Roman"/>
          <w:szCs w:val="28"/>
        </w:rPr>
        <w:t>5. Договором залога ценной бумаги может быть предусмотрено осуществление залогодержателем всех или некоторых прав, принадлежащих залогодателю и удостоверенных заложенной ценной бумагой.</w:t>
      </w:r>
    </w:p>
    <w:p w14:paraId="73478170" w14:textId="77777777" w:rsidR="003D1000" w:rsidRPr="00AE6458" w:rsidRDefault="003D1000" w:rsidP="00AE6458">
      <w:pPr>
        <w:widowControl w:val="0"/>
        <w:rPr>
          <w:rFonts w:cs="Times New Roman"/>
          <w:szCs w:val="28"/>
        </w:rPr>
      </w:pPr>
      <w:r w:rsidRPr="00AE6458">
        <w:rPr>
          <w:rFonts w:cs="Times New Roman"/>
          <w:szCs w:val="28"/>
        </w:rPr>
        <w:t>6. Залогодержатель осуществляет заложенные права от своего имени.</w:t>
      </w:r>
    </w:p>
    <w:p w14:paraId="193DA7C4" w14:textId="61A3EEB0" w:rsidR="003D1000" w:rsidRPr="00AE6458" w:rsidRDefault="003D1000" w:rsidP="00AE6458">
      <w:pPr>
        <w:widowControl w:val="0"/>
        <w:rPr>
          <w:rFonts w:cs="Times New Roman"/>
          <w:szCs w:val="28"/>
        </w:rPr>
      </w:pPr>
      <w:r w:rsidRPr="00AE6458">
        <w:rPr>
          <w:rFonts w:cs="Times New Roman"/>
          <w:szCs w:val="28"/>
        </w:rPr>
        <w:t xml:space="preserve">Если договором залога залогодержатель ограничен в осуществлении прав, удостоверенных ценной бумагой, нарушение им таких ограничений не затрагивает права и обязанности третьих лиц, которые не </w:t>
      </w:r>
      <w:proofErr w:type="gramStart"/>
      <w:r w:rsidRPr="00AE6458">
        <w:rPr>
          <w:rFonts w:cs="Times New Roman"/>
          <w:szCs w:val="28"/>
        </w:rPr>
        <w:t>знали и не должны были</w:t>
      </w:r>
      <w:proofErr w:type="gramEnd"/>
      <w:r w:rsidRPr="00AE6458">
        <w:rPr>
          <w:rFonts w:cs="Times New Roman"/>
          <w:szCs w:val="28"/>
        </w:rPr>
        <w:t xml:space="preserve"> знать о таких ограничениях. Однако залогодержатель несет перед залогодателем ответственность за данные нарушения, предусмотренную </w:t>
      </w:r>
      <w:r w:rsidR="00FA6692" w:rsidRPr="00AE6458">
        <w:rPr>
          <w:rFonts w:cs="Times New Roman"/>
          <w:szCs w:val="28"/>
        </w:rPr>
        <w:t xml:space="preserve">национальным </w:t>
      </w:r>
      <w:r w:rsidRPr="00AE6458">
        <w:rPr>
          <w:rFonts w:cs="Times New Roman"/>
          <w:szCs w:val="28"/>
        </w:rPr>
        <w:t>законо</w:t>
      </w:r>
      <w:r w:rsidR="00FA6692" w:rsidRPr="00AE6458">
        <w:rPr>
          <w:rFonts w:cs="Times New Roman"/>
          <w:szCs w:val="28"/>
        </w:rPr>
        <w:t>дательством</w:t>
      </w:r>
      <w:r w:rsidRPr="00AE6458">
        <w:rPr>
          <w:rFonts w:cs="Times New Roman"/>
          <w:szCs w:val="28"/>
        </w:rPr>
        <w:t xml:space="preserve"> и договором</w:t>
      </w:r>
      <w:r w:rsidR="00036503" w:rsidRPr="00AE6458">
        <w:rPr>
          <w:rFonts w:cs="Times New Roman"/>
          <w:szCs w:val="28"/>
        </w:rPr>
        <w:t xml:space="preserve"> залога</w:t>
      </w:r>
      <w:r w:rsidRPr="00AE6458">
        <w:rPr>
          <w:rFonts w:cs="Times New Roman"/>
          <w:szCs w:val="28"/>
        </w:rPr>
        <w:t>, а залогодатель вправе требовать в судебном порядке прекращения права залога.</w:t>
      </w:r>
    </w:p>
    <w:p w14:paraId="6D59CA44" w14:textId="6908C8E0" w:rsidR="003D1000" w:rsidRPr="00AE6458" w:rsidRDefault="003D1000" w:rsidP="00AE6458">
      <w:pPr>
        <w:widowControl w:val="0"/>
        <w:rPr>
          <w:rFonts w:cs="Times New Roman"/>
          <w:szCs w:val="28"/>
        </w:rPr>
      </w:pPr>
      <w:r w:rsidRPr="00AE6458">
        <w:rPr>
          <w:rFonts w:cs="Times New Roman"/>
          <w:szCs w:val="28"/>
        </w:rPr>
        <w:t xml:space="preserve">7. Если по условиям договора залога ценной бумаги залогодатель обязан согласовывать с залогодержателем свои действия по осуществлению прав, удостоверенных заложенной ценной бумагой, в случае нарушения залогодателем указанной обязанности он несет перед залогодержателем ответственность, предусмотренную </w:t>
      </w:r>
      <w:r w:rsidR="00FA6692" w:rsidRPr="00AE6458">
        <w:rPr>
          <w:rFonts w:cs="Times New Roman"/>
          <w:szCs w:val="28"/>
        </w:rPr>
        <w:t xml:space="preserve">национальным </w:t>
      </w:r>
      <w:r w:rsidRPr="00AE6458">
        <w:rPr>
          <w:rFonts w:cs="Times New Roman"/>
          <w:szCs w:val="28"/>
        </w:rPr>
        <w:t>законо</w:t>
      </w:r>
      <w:r w:rsidR="00FA6692" w:rsidRPr="00AE6458">
        <w:rPr>
          <w:rFonts w:cs="Times New Roman"/>
          <w:szCs w:val="28"/>
        </w:rPr>
        <w:t>дательством</w:t>
      </w:r>
      <w:r w:rsidRPr="00AE6458">
        <w:rPr>
          <w:rFonts w:cs="Times New Roman"/>
          <w:szCs w:val="28"/>
        </w:rPr>
        <w:t xml:space="preserve"> и договором</w:t>
      </w:r>
      <w:r w:rsidR="00036503" w:rsidRPr="00AE6458">
        <w:rPr>
          <w:rFonts w:cs="Times New Roman"/>
          <w:szCs w:val="28"/>
        </w:rPr>
        <w:t xml:space="preserve"> залога</w:t>
      </w:r>
      <w:r w:rsidRPr="00AE6458">
        <w:rPr>
          <w:rFonts w:cs="Times New Roman"/>
          <w:szCs w:val="28"/>
        </w:rPr>
        <w:t>, а залогодержатель вправе требовать досрочного исполнения обеспеченного залогом обязательства.</w:t>
      </w:r>
    </w:p>
    <w:p w14:paraId="28B17828" w14:textId="110F2BA5" w:rsidR="003D1000" w:rsidRPr="00AE6458" w:rsidRDefault="003D1000" w:rsidP="00AE6458">
      <w:pPr>
        <w:widowControl w:val="0"/>
        <w:rPr>
          <w:rFonts w:cs="Times New Roman"/>
          <w:szCs w:val="28"/>
        </w:rPr>
      </w:pPr>
      <w:r w:rsidRPr="00AE6458">
        <w:rPr>
          <w:rFonts w:cs="Times New Roman"/>
          <w:szCs w:val="28"/>
        </w:rPr>
        <w:t xml:space="preserve">8. </w:t>
      </w:r>
      <w:proofErr w:type="gramStart"/>
      <w:r w:rsidRPr="00AE6458">
        <w:rPr>
          <w:rFonts w:cs="Times New Roman"/>
          <w:szCs w:val="28"/>
        </w:rPr>
        <w:t>В случаях если в силу договора залога ценной бумаги залогодержатель осуществляет право на получение дохода по ценной бумаге, залогодержатель имеет право получать доходы по заложенной ценной бумаге, а также денежные суммы, полученные от погашения заложенной ценной бумаги, денежные суммы, полученные от выпустившего ценную бумагу лица в связи с ее приобретением указанным лицом, или денежные суммы, полученные в связи с ее</w:t>
      </w:r>
      <w:proofErr w:type="gramEnd"/>
      <w:r w:rsidRPr="00AE6458">
        <w:rPr>
          <w:rFonts w:cs="Times New Roman"/>
          <w:szCs w:val="28"/>
        </w:rPr>
        <w:t xml:space="preserve"> приобретением третьим лицом помимо воли владельца заложенной ценной бумаги. Доходы и денежные суммы, полученные залогодержателем, засчитываются в погашение обязательства, исполнение которого обеспечено залогом ценной бумаги.</w:t>
      </w:r>
    </w:p>
    <w:p w14:paraId="3B5B6E46" w14:textId="52F211FF" w:rsidR="003D1000" w:rsidRPr="00AE6458" w:rsidRDefault="003D1000" w:rsidP="00AE6458">
      <w:pPr>
        <w:widowControl w:val="0"/>
        <w:rPr>
          <w:rFonts w:cs="Times New Roman"/>
          <w:szCs w:val="28"/>
        </w:rPr>
      </w:pPr>
      <w:r w:rsidRPr="00AE6458">
        <w:rPr>
          <w:rFonts w:cs="Times New Roman"/>
          <w:szCs w:val="28"/>
        </w:rPr>
        <w:t>9. Если иное не предусмотрено договором залога, при конвертации заложенных ценных бумаг в иные ценные бумаги или иное имущество такие ценные бумаги или такое имущество считаются находящимися в залоге у</w:t>
      </w:r>
      <w:r w:rsidR="00AE6458" w:rsidRPr="00AE6458">
        <w:rPr>
          <w:rFonts w:cs="Times New Roman"/>
          <w:szCs w:val="28"/>
        </w:rPr>
        <w:t xml:space="preserve"> </w:t>
      </w:r>
      <w:r w:rsidRPr="00AE6458">
        <w:rPr>
          <w:rFonts w:cs="Times New Roman"/>
          <w:szCs w:val="28"/>
        </w:rPr>
        <w:lastRenderedPageBreak/>
        <w:t>залогодержателя.</w:t>
      </w:r>
    </w:p>
    <w:p w14:paraId="14C35587" w14:textId="0E0A0C7F" w:rsidR="003D1000" w:rsidRPr="00AE6458" w:rsidRDefault="003D1000" w:rsidP="00AE6458">
      <w:pPr>
        <w:widowControl w:val="0"/>
        <w:rPr>
          <w:rFonts w:cs="Times New Roman"/>
          <w:szCs w:val="28"/>
        </w:rPr>
      </w:pPr>
      <w:r w:rsidRPr="00AE6458">
        <w:rPr>
          <w:rFonts w:cs="Times New Roman"/>
          <w:szCs w:val="28"/>
        </w:rPr>
        <w:t xml:space="preserve">Если в соответствии с </w:t>
      </w:r>
      <w:r w:rsidR="005B3930" w:rsidRPr="00AE6458">
        <w:rPr>
          <w:rFonts w:cs="Times New Roman"/>
          <w:szCs w:val="28"/>
        </w:rPr>
        <w:t xml:space="preserve">национальным </w:t>
      </w:r>
      <w:r w:rsidRPr="00AE6458">
        <w:rPr>
          <w:rFonts w:cs="Times New Roman"/>
          <w:szCs w:val="28"/>
        </w:rPr>
        <w:t>законо</w:t>
      </w:r>
      <w:r w:rsidR="005B3930" w:rsidRPr="00AE6458">
        <w:rPr>
          <w:rFonts w:cs="Times New Roman"/>
          <w:szCs w:val="28"/>
        </w:rPr>
        <w:t>дательством</w:t>
      </w:r>
      <w:r w:rsidRPr="00AE6458">
        <w:rPr>
          <w:rFonts w:cs="Times New Roman"/>
          <w:szCs w:val="28"/>
        </w:rPr>
        <w:t xml:space="preserve"> залогодатель ценных бумаг в силу того, что он является их владельцем, дополнительно к ним безвозмездно получает иные ценные бумаги или иное имущество, такие ценные бумаги или такое имущество находятся в залоге у залогодержателя.</w:t>
      </w:r>
    </w:p>
    <w:p w14:paraId="24B4DFC8" w14:textId="328E166A" w:rsidR="003D1000" w:rsidRPr="00AE6458" w:rsidRDefault="003D1000" w:rsidP="00AE6458">
      <w:pPr>
        <w:widowControl w:val="0"/>
        <w:rPr>
          <w:rFonts w:cs="Times New Roman"/>
          <w:szCs w:val="28"/>
        </w:rPr>
      </w:pPr>
      <w:r w:rsidRPr="00AE6458">
        <w:rPr>
          <w:rFonts w:cs="Times New Roman"/>
          <w:szCs w:val="28"/>
        </w:rPr>
        <w:t xml:space="preserve">10. К залогу финансовых инструментов иных, чем ценная бумага, применяются </w:t>
      </w:r>
      <w:r w:rsidR="00A04D7B" w:rsidRPr="00AE6458">
        <w:rPr>
          <w:rFonts w:cs="Times New Roman"/>
          <w:szCs w:val="28"/>
        </w:rPr>
        <w:t>положения</w:t>
      </w:r>
      <w:r w:rsidRPr="00AE6458">
        <w:rPr>
          <w:rFonts w:cs="Times New Roman"/>
          <w:szCs w:val="28"/>
        </w:rPr>
        <w:t xml:space="preserve"> о залоге ценных бумаг, если иное не вытекает из природы такого финансового инструмента.</w:t>
      </w:r>
    </w:p>
    <w:p w14:paraId="49F9B6ED" w14:textId="77777777" w:rsidR="003D1000" w:rsidRPr="00AE6458" w:rsidRDefault="003D1000" w:rsidP="00AE6458">
      <w:pPr>
        <w:widowControl w:val="0"/>
        <w:rPr>
          <w:rFonts w:cs="Times New Roman"/>
          <w:szCs w:val="28"/>
        </w:rPr>
      </w:pPr>
    </w:p>
    <w:p w14:paraId="62242D32" w14:textId="0B24B503" w:rsidR="003D1000" w:rsidRPr="00AE6458" w:rsidRDefault="00C56F59" w:rsidP="00AE6458">
      <w:pPr>
        <w:pStyle w:val="2"/>
        <w:keepNext w:val="0"/>
        <w:keepLines w:val="0"/>
        <w:widowControl w:val="0"/>
        <w:spacing w:before="0"/>
        <w:rPr>
          <w:rFonts w:ascii="Times New Roman" w:hAnsi="Times New Roman" w:cs="Times New Roman"/>
          <w:b/>
          <w:color w:val="auto"/>
          <w:sz w:val="28"/>
          <w:szCs w:val="28"/>
        </w:rPr>
      </w:pPr>
      <w:bookmarkStart w:id="145" w:name="_Toc120092724"/>
      <w:r w:rsidRPr="00AE6458">
        <w:rPr>
          <w:rFonts w:ascii="Times New Roman" w:hAnsi="Times New Roman" w:cs="Times New Roman"/>
          <w:color w:val="auto"/>
          <w:sz w:val="28"/>
          <w:szCs w:val="28"/>
        </w:rPr>
        <w:t xml:space="preserve">Статья </w:t>
      </w:r>
      <w:r w:rsidR="00756043" w:rsidRPr="00AE6458">
        <w:rPr>
          <w:rFonts w:ascii="Times New Roman" w:hAnsi="Times New Roman" w:cs="Times New Roman"/>
          <w:color w:val="auto"/>
          <w:sz w:val="28"/>
          <w:szCs w:val="28"/>
        </w:rPr>
        <w:t>56</w:t>
      </w:r>
      <w:r w:rsidRPr="00AE6458">
        <w:rPr>
          <w:rFonts w:ascii="Times New Roman" w:hAnsi="Times New Roman" w:cs="Times New Roman"/>
          <w:color w:val="auto"/>
          <w:sz w:val="28"/>
          <w:szCs w:val="28"/>
        </w:rPr>
        <w:t>.</w:t>
      </w:r>
      <w:r w:rsidR="00756043" w:rsidRPr="00AE6458">
        <w:rPr>
          <w:rFonts w:ascii="Times New Roman" w:hAnsi="Times New Roman" w:cs="Times New Roman"/>
          <w:color w:val="auto"/>
          <w:sz w:val="28"/>
          <w:szCs w:val="28"/>
        </w:rPr>
        <w:t xml:space="preserve"> </w:t>
      </w:r>
      <w:r w:rsidR="003D1000" w:rsidRPr="00AE6458">
        <w:rPr>
          <w:rFonts w:ascii="Times New Roman" w:hAnsi="Times New Roman" w:cs="Times New Roman"/>
          <w:b/>
          <w:color w:val="auto"/>
          <w:sz w:val="28"/>
          <w:szCs w:val="28"/>
        </w:rPr>
        <w:t>Залог корпоративных прав участников юридических лиц</w:t>
      </w:r>
      <w:bookmarkEnd w:id="145"/>
    </w:p>
    <w:p w14:paraId="20E6CC5B" w14:textId="160B4BED" w:rsidR="003D1000" w:rsidRPr="00AE6458" w:rsidRDefault="003D1000" w:rsidP="00AE6458">
      <w:pPr>
        <w:widowControl w:val="0"/>
        <w:rPr>
          <w:rFonts w:cs="Times New Roman"/>
          <w:szCs w:val="28"/>
        </w:rPr>
      </w:pPr>
      <w:r w:rsidRPr="00AE6458">
        <w:rPr>
          <w:rFonts w:cs="Times New Roman"/>
          <w:szCs w:val="28"/>
        </w:rPr>
        <w:t xml:space="preserve">1. Залог прав акционера осуществляется посредством залога принадлежащих акционеру акций этого общества, залог прав участника общества с ограниченной ответственностью </w:t>
      </w:r>
      <w:r w:rsidR="00523E19" w:rsidRPr="00AE6458">
        <w:rPr>
          <w:rFonts w:cs="Times New Roman"/>
          <w:szCs w:val="28"/>
        </w:rPr>
        <w:t>—</w:t>
      </w:r>
      <w:r w:rsidRPr="00AE6458">
        <w:rPr>
          <w:rFonts w:cs="Times New Roman"/>
          <w:szCs w:val="28"/>
        </w:rPr>
        <w:t xml:space="preserve"> посредством залога принадлежащей ему доли в уставном капитале общества в соответствии с</w:t>
      </w:r>
      <w:r w:rsidR="00AE6458" w:rsidRPr="00AE6458">
        <w:rPr>
          <w:rFonts w:cs="Times New Roman"/>
          <w:szCs w:val="28"/>
        </w:rPr>
        <w:t xml:space="preserve"> </w:t>
      </w:r>
      <w:r w:rsidR="00523E19" w:rsidRPr="00AE6458">
        <w:rPr>
          <w:rFonts w:cs="Times New Roman"/>
          <w:szCs w:val="28"/>
        </w:rPr>
        <w:t>нормами</w:t>
      </w:r>
      <w:r w:rsidRPr="00AE6458">
        <w:rPr>
          <w:rFonts w:cs="Times New Roman"/>
          <w:szCs w:val="28"/>
        </w:rPr>
        <w:t xml:space="preserve">, </w:t>
      </w:r>
      <w:r w:rsidR="00CC692C" w:rsidRPr="00AE6458">
        <w:rPr>
          <w:rFonts w:cs="Times New Roman"/>
          <w:szCs w:val="28"/>
        </w:rPr>
        <w:t xml:space="preserve">установленными национальным законодательством </w:t>
      </w:r>
      <w:r w:rsidRPr="00AE6458">
        <w:rPr>
          <w:rFonts w:cs="Times New Roman"/>
          <w:szCs w:val="28"/>
        </w:rPr>
        <w:t>о</w:t>
      </w:r>
      <w:r w:rsidR="00AE6458" w:rsidRPr="00AE6458">
        <w:rPr>
          <w:rFonts w:cs="Times New Roman"/>
          <w:szCs w:val="28"/>
        </w:rPr>
        <w:t xml:space="preserve"> </w:t>
      </w:r>
      <w:r w:rsidRPr="00AE6458">
        <w:rPr>
          <w:rFonts w:cs="Times New Roman"/>
          <w:szCs w:val="28"/>
        </w:rPr>
        <w:t>хозяйственных обществах.</w:t>
      </w:r>
    </w:p>
    <w:p w14:paraId="513A75D5" w14:textId="3F8EE5BF" w:rsidR="003D1000" w:rsidRPr="00AE6458" w:rsidRDefault="003D1000" w:rsidP="00AE6458">
      <w:pPr>
        <w:widowControl w:val="0"/>
        <w:rPr>
          <w:rFonts w:cs="Times New Roman"/>
          <w:szCs w:val="28"/>
        </w:rPr>
      </w:pPr>
      <w:r w:rsidRPr="00AE6458">
        <w:rPr>
          <w:rFonts w:cs="Times New Roman"/>
          <w:szCs w:val="28"/>
        </w:rPr>
        <w:t>Залог прав участников (учредителей) иных юридических лиц не</w:t>
      </w:r>
      <w:r w:rsidR="00AE6458" w:rsidRPr="00AE6458">
        <w:rPr>
          <w:rFonts w:cs="Times New Roman"/>
          <w:szCs w:val="28"/>
        </w:rPr>
        <w:t xml:space="preserve"> </w:t>
      </w:r>
      <w:r w:rsidRPr="00AE6458">
        <w:rPr>
          <w:rFonts w:cs="Times New Roman"/>
          <w:szCs w:val="28"/>
        </w:rPr>
        <w:t xml:space="preserve">допускается, если иное не предусмотрено </w:t>
      </w:r>
      <w:r w:rsidR="0045689D" w:rsidRPr="00AE6458">
        <w:rPr>
          <w:rFonts w:cs="Times New Roman"/>
          <w:szCs w:val="28"/>
        </w:rPr>
        <w:t>положениями</w:t>
      </w:r>
      <w:r w:rsidRPr="00AE6458">
        <w:rPr>
          <w:rFonts w:cs="Times New Roman"/>
          <w:szCs w:val="28"/>
        </w:rPr>
        <w:t xml:space="preserve"> о </w:t>
      </w:r>
      <w:r w:rsidR="00CC692C" w:rsidRPr="00AE6458">
        <w:rPr>
          <w:rFonts w:cs="Times New Roman"/>
          <w:szCs w:val="28"/>
        </w:rPr>
        <w:t>соответствующих</w:t>
      </w:r>
      <w:r w:rsidRPr="00AE6458">
        <w:rPr>
          <w:rFonts w:cs="Times New Roman"/>
          <w:szCs w:val="28"/>
        </w:rPr>
        <w:t xml:space="preserve"> юридическ</w:t>
      </w:r>
      <w:r w:rsidR="00CC692C" w:rsidRPr="00AE6458">
        <w:rPr>
          <w:rFonts w:cs="Times New Roman"/>
          <w:szCs w:val="28"/>
        </w:rPr>
        <w:t>их</w:t>
      </w:r>
      <w:r w:rsidRPr="00AE6458">
        <w:rPr>
          <w:rFonts w:cs="Times New Roman"/>
          <w:szCs w:val="28"/>
        </w:rPr>
        <w:t xml:space="preserve"> лица</w:t>
      </w:r>
      <w:r w:rsidR="000B6A95" w:rsidRPr="00AE6458">
        <w:rPr>
          <w:rFonts w:cs="Times New Roman"/>
          <w:szCs w:val="28"/>
        </w:rPr>
        <w:t>х</w:t>
      </w:r>
      <w:r w:rsidRPr="00AE6458">
        <w:rPr>
          <w:rFonts w:cs="Times New Roman"/>
          <w:szCs w:val="28"/>
        </w:rPr>
        <w:t>.</w:t>
      </w:r>
    </w:p>
    <w:p w14:paraId="4AC73DC0" w14:textId="77777777" w:rsidR="003D1000" w:rsidRPr="00AE6458" w:rsidRDefault="003D1000" w:rsidP="00AE6458">
      <w:pPr>
        <w:widowControl w:val="0"/>
        <w:rPr>
          <w:rFonts w:cs="Times New Roman"/>
          <w:szCs w:val="28"/>
        </w:rPr>
      </w:pPr>
      <w:r w:rsidRPr="00AE6458">
        <w:rPr>
          <w:rFonts w:cs="Times New Roman"/>
          <w:szCs w:val="28"/>
        </w:rPr>
        <w:t>2. При залоге акций удостоверенные ими права осуществляет залогодатель (акционер), если иное не предусмотрено договором залога акций.</w:t>
      </w:r>
    </w:p>
    <w:p w14:paraId="5898D2A1" w14:textId="77777777" w:rsidR="003D1000" w:rsidRPr="00AE6458" w:rsidRDefault="003D1000" w:rsidP="00AE6458">
      <w:pPr>
        <w:widowControl w:val="0"/>
        <w:rPr>
          <w:rFonts w:cs="Times New Roman"/>
          <w:szCs w:val="28"/>
        </w:rPr>
      </w:pPr>
      <w:r w:rsidRPr="00AE6458">
        <w:rPr>
          <w:rFonts w:cs="Times New Roman"/>
          <w:szCs w:val="28"/>
        </w:rPr>
        <w:t xml:space="preserve">3. Если иное не предусмотрено договором залога доли в уставном капитале общества с ограниченной ответственностью, до момента </w:t>
      </w:r>
      <w:proofErr w:type="gramStart"/>
      <w:r w:rsidRPr="00AE6458">
        <w:rPr>
          <w:rFonts w:cs="Times New Roman"/>
          <w:szCs w:val="28"/>
        </w:rPr>
        <w:t>прекращения залога права участника общества</w:t>
      </w:r>
      <w:proofErr w:type="gramEnd"/>
      <w:r w:rsidRPr="00AE6458">
        <w:rPr>
          <w:rFonts w:cs="Times New Roman"/>
          <w:szCs w:val="28"/>
        </w:rPr>
        <w:t xml:space="preserve"> осуществляются залогодержателем.</w:t>
      </w:r>
    </w:p>
    <w:p w14:paraId="0665F3C9" w14:textId="77777777" w:rsidR="003D1000" w:rsidRPr="00AE6458" w:rsidRDefault="003D1000" w:rsidP="00AE6458">
      <w:pPr>
        <w:widowControl w:val="0"/>
        <w:rPr>
          <w:rFonts w:cs="Times New Roman"/>
          <w:szCs w:val="28"/>
        </w:rPr>
      </w:pPr>
    </w:p>
    <w:p w14:paraId="67129A62" w14:textId="1EB0BF1F" w:rsidR="00ED52A6" w:rsidRPr="00AE6458" w:rsidRDefault="00C56F59" w:rsidP="00AE6458">
      <w:pPr>
        <w:pStyle w:val="2"/>
        <w:keepNext w:val="0"/>
        <w:keepLines w:val="0"/>
        <w:widowControl w:val="0"/>
        <w:spacing w:before="0"/>
        <w:rPr>
          <w:rFonts w:ascii="Times New Roman" w:hAnsi="Times New Roman" w:cs="Times New Roman"/>
          <w:b/>
          <w:color w:val="auto"/>
          <w:sz w:val="28"/>
          <w:szCs w:val="28"/>
        </w:rPr>
      </w:pPr>
      <w:bookmarkStart w:id="146" w:name="_Toc120092725"/>
      <w:r w:rsidRPr="00AE6458">
        <w:rPr>
          <w:rFonts w:ascii="Times New Roman" w:hAnsi="Times New Roman" w:cs="Times New Roman"/>
          <w:color w:val="auto"/>
          <w:sz w:val="28"/>
          <w:szCs w:val="28"/>
        </w:rPr>
        <w:t xml:space="preserve">Статья </w:t>
      </w:r>
      <w:r w:rsidR="00756043" w:rsidRPr="00AE6458">
        <w:rPr>
          <w:rFonts w:ascii="Times New Roman" w:hAnsi="Times New Roman" w:cs="Times New Roman"/>
          <w:color w:val="auto"/>
          <w:sz w:val="28"/>
          <w:szCs w:val="28"/>
        </w:rPr>
        <w:t>57</w:t>
      </w:r>
      <w:r w:rsidRPr="00AE6458">
        <w:rPr>
          <w:rFonts w:ascii="Times New Roman" w:hAnsi="Times New Roman" w:cs="Times New Roman"/>
          <w:color w:val="auto"/>
          <w:sz w:val="28"/>
          <w:szCs w:val="28"/>
        </w:rPr>
        <w:t>.</w:t>
      </w:r>
      <w:r w:rsidR="00756043" w:rsidRPr="00AE6458">
        <w:rPr>
          <w:rFonts w:ascii="Times New Roman" w:hAnsi="Times New Roman" w:cs="Times New Roman"/>
          <w:b/>
          <w:color w:val="auto"/>
          <w:sz w:val="28"/>
          <w:szCs w:val="28"/>
        </w:rPr>
        <w:t xml:space="preserve"> </w:t>
      </w:r>
      <w:r w:rsidR="003D1000" w:rsidRPr="00AE6458">
        <w:rPr>
          <w:rFonts w:ascii="Times New Roman" w:hAnsi="Times New Roman" w:cs="Times New Roman"/>
          <w:b/>
          <w:color w:val="auto"/>
          <w:sz w:val="28"/>
          <w:szCs w:val="28"/>
        </w:rPr>
        <w:t>Залог исключительных прав</w:t>
      </w:r>
      <w:bookmarkEnd w:id="146"/>
    </w:p>
    <w:p w14:paraId="178BFC27" w14:textId="154B0AEA" w:rsidR="003D1000" w:rsidRPr="00AE6458" w:rsidRDefault="003D1000" w:rsidP="00AE6458">
      <w:pPr>
        <w:widowControl w:val="0"/>
        <w:rPr>
          <w:rFonts w:cs="Times New Roman"/>
          <w:szCs w:val="28"/>
        </w:rPr>
      </w:pPr>
      <w:r w:rsidRPr="00AE6458">
        <w:rPr>
          <w:rFonts w:cs="Times New Roman"/>
          <w:szCs w:val="28"/>
        </w:rPr>
        <w:t xml:space="preserve">1. Исключительные права на результаты интеллектуальной деятельности и приравненные к ним средства индивидуализации юридических лиц, товаров, работ, услуг и предприятий могут быть предметом залога в той мере, в какой </w:t>
      </w:r>
      <w:r w:rsidR="00523E19" w:rsidRPr="00AE6458">
        <w:rPr>
          <w:rFonts w:cs="Times New Roman"/>
          <w:szCs w:val="28"/>
        </w:rPr>
        <w:t xml:space="preserve">национальным </w:t>
      </w:r>
      <w:r w:rsidRPr="00AE6458">
        <w:rPr>
          <w:rFonts w:cs="Times New Roman"/>
          <w:szCs w:val="28"/>
        </w:rPr>
        <w:t>законо</w:t>
      </w:r>
      <w:r w:rsidR="00523E19" w:rsidRPr="00AE6458">
        <w:rPr>
          <w:rFonts w:cs="Times New Roman"/>
          <w:szCs w:val="28"/>
        </w:rPr>
        <w:t>дательство</w:t>
      </w:r>
      <w:r w:rsidR="00460A61" w:rsidRPr="00AE6458">
        <w:rPr>
          <w:rFonts w:cs="Times New Roman"/>
          <w:szCs w:val="28"/>
        </w:rPr>
        <w:t>м</w:t>
      </w:r>
      <w:r w:rsidRPr="00AE6458">
        <w:rPr>
          <w:rFonts w:cs="Times New Roman"/>
          <w:szCs w:val="28"/>
        </w:rPr>
        <w:t xml:space="preserve"> допускается отчуждение названных объектов.</w:t>
      </w:r>
    </w:p>
    <w:p w14:paraId="705533F7" w14:textId="20500F79" w:rsidR="003D1000" w:rsidRPr="00AE6458" w:rsidRDefault="003D1000" w:rsidP="00AE6458">
      <w:pPr>
        <w:widowControl w:val="0"/>
        <w:rPr>
          <w:rFonts w:cs="Times New Roman"/>
          <w:szCs w:val="28"/>
        </w:rPr>
      </w:pPr>
      <w:r w:rsidRPr="00AE6458">
        <w:rPr>
          <w:rFonts w:cs="Times New Roman"/>
          <w:szCs w:val="28"/>
        </w:rPr>
        <w:t xml:space="preserve">2. Залог исключительных прав подлежит государственной регистрации в соответствии с требованиями </w:t>
      </w:r>
      <w:r w:rsidR="00523E19" w:rsidRPr="00AE6458">
        <w:rPr>
          <w:rFonts w:cs="Times New Roman"/>
          <w:szCs w:val="28"/>
        </w:rPr>
        <w:t xml:space="preserve">национального </w:t>
      </w:r>
      <w:r w:rsidRPr="00AE6458">
        <w:rPr>
          <w:rFonts w:cs="Times New Roman"/>
          <w:szCs w:val="28"/>
        </w:rPr>
        <w:t>закон</w:t>
      </w:r>
      <w:r w:rsidR="00523E19" w:rsidRPr="00AE6458">
        <w:rPr>
          <w:rFonts w:cs="Times New Roman"/>
          <w:szCs w:val="28"/>
        </w:rPr>
        <w:t>одательства</w:t>
      </w:r>
      <w:r w:rsidRPr="00AE6458">
        <w:rPr>
          <w:rFonts w:cs="Times New Roman"/>
          <w:szCs w:val="28"/>
        </w:rPr>
        <w:t>.</w:t>
      </w:r>
    </w:p>
    <w:p w14:paraId="0FB775BB" w14:textId="60095FA4" w:rsidR="003D1000" w:rsidRPr="00AE6458" w:rsidRDefault="003D1000" w:rsidP="00AE6458">
      <w:pPr>
        <w:widowControl w:val="0"/>
        <w:rPr>
          <w:rFonts w:cs="Times New Roman"/>
          <w:szCs w:val="28"/>
        </w:rPr>
      </w:pPr>
      <w:r w:rsidRPr="00AE6458">
        <w:rPr>
          <w:rFonts w:cs="Times New Roman"/>
          <w:szCs w:val="28"/>
        </w:rPr>
        <w:t xml:space="preserve">3. </w:t>
      </w:r>
      <w:proofErr w:type="gramStart"/>
      <w:r w:rsidRPr="00AE6458">
        <w:rPr>
          <w:rFonts w:cs="Times New Roman"/>
          <w:szCs w:val="28"/>
        </w:rPr>
        <w:t xml:space="preserve">К договору залога исключительного права на результат интеллектуальной деятельности или на средство индивидуализации применяются общие положения </w:t>
      </w:r>
      <w:r w:rsidR="00CC692C" w:rsidRPr="00AE6458">
        <w:rPr>
          <w:rFonts w:cs="Times New Roman"/>
          <w:szCs w:val="28"/>
        </w:rPr>
        <w:t xml:space="preserve">настоящего Закона </w:t>
      </w:r>
      <w:r w:rsidRPr="00AE6458">
        <w:rPr>
          <w:rFonts w:cs="Times New Roman"/>
          <w:szCs w:val="28"/>
        </w:rPr>
        <w:t>о залоге, а к договору залога прав по договору об отчуждении исключительных прав и по лицензионному (</w:t>
      </w:r>
      <w:proofErr w:type="spellStart"/>
      <w:r w:rsidRPr="00AE6458">
        <w:rPr>
          <w:rFonts w:cs="Times New Roman"/>
          <w:szCs w:val="28"/>
        </w:rPr>
        <w:t>сублицензионному</w:t>
      </w:r>
      <w:proofErr w:type="spellEnd"/>
      <w:r w:rsidRPr="00AE6458">
        <w:rPr>
          <w:rFonts w:cs="Times New Roman"/>
          <w:szCs w:val="28"/>
        </w:rPr>
        <w:t xml:space="preserve">) договору </w:t>
      </w:r>
      <w:r w:rsidR="00460A61" w:rsidRPr="00AE6458">
        <w:rPr>
          <w:rFonts w:cs="Times New Roman"/>
          <w:szCs w:val="28"/>
        </w:rPr>
        <w:t xml:space="preserve">— </w:t>
      </w:r>
      <w:r w:rsidRPr="00AE6458">
        <w:rPr>
          <w:rFonts w:cs="Times New Roman"/>
          <w:szCs w:val="28"/>
        </w:rPr>
        <w:t>положения о</w:t>
      </w:r>
      <w:r w:rsidR="00AE6458" w:rsidRPr="00AE6458">
        <w:rPr>
          <w:rFonts w:cs="Times New Roman"/>
          <w:szCs w:val="28"/>
        </w:rPr>
        <w:t xml:space="preserve"> </w:t>
      </w:r>
      <w:r w:rsidRPr="00AE6458">
        <w:rPr>
          <w:rFonts w:cs="Times New Roman"/>
          <w:szCs w:val="28"/>
        </w:rPr>
        <w:t>залоге обязательственных прав (</w:t>
      </w:r>
      <w:r w:rsidR="0057657D" w:rsidRPr="00AE6458">
        <w:rPr>
          <w:rFonts w:cs="Times New Roman"/>
          <w:szCs w:val="28"/>
        </w:rPr>
        <w:t>статьи</w:t>
      </w:r>
      <w:r w:rsidR="00A63845" w:rsidRPr="00AE6458">
        <w:rPr>
          <w:rFonts w:cs="Times New Roman"/>
          <w:szCs w:val="28"/>
        </w:rPr>
        <w:t xml:space="preserve"> </w:t>
      </w:r>
      <w:r w:rsidR="0057657D" w:rsidRPr="00AE6458">
        <w:rPr>
          <w:rFonts w:cs="Times New Roman"/>
          <w:szCs w:val="28"/>
        </w:rPr>
        <w:t>49</w:t>
      </w:r>
      <w:r w:rsidR="003C1492" w:rsidRPr="00AE6458">
        <w:rPr>
          <w:rFonts w:cs="Times New Roman"/>
          <w:szCs w:val="28"/>
        </w:rPr>
        <w:t xml:space="preserve">–54 </w:t>
      </w:r>
      <w:r w:rsidR="00A63845" w:rsidRPr="00AE6458">
        <w:rPr>
          <w:rFonts w:cs="Times New Roman"/>
          <w:szCs w:val="28"/>
        </w:rPr>
        <w:t>настоящего Закона</w:t>
      </w:r>
      <w:r w:rsidRPr="00AE6458">
        <w:rPr>
          <w:rFonts w:cs="Times New Roman"/>
          <w:szCs w:val="28"/>
        </w:rPr>
        <w:t xml:space="preserve">), </w:t>
      </w:r>
      <w:r w:rsidR="00460A61" w:rsidRPr="00AE6458">
        <w:rPr>
          <w:rFonts w:cs="Times New Roman"/>
          <w:szCs w:val="28"/>
        </w:rPr>
        <w:t xml:space="preserve">если </w:t>
      </w:r>
      <w:r w:rsidRPr="00AE6458">
        <w:rPr>
          <w:rFonts w:cs="Times New Roman"/>
          <w:szCs w:val="28"/>
        </w:rPr>
        <w:t xml:space="preserve">иное не установлено </w:t>
      </w:r>
      <w:r w:rsidR="00523E19" w:rsidRPr="00AE6458">
        <w:rPr>
          <w:rFonts w:cs="Times New Roman"/>
          <w:szCs w:val="28"/>
        </w:rPr>
        <w:t xml:space="preserve">национальным </w:t>
      </w:r>
      <w:r w:rsidRPr="00AE6458">
        <w:rPr>
          <w:rFonts w:cs="Times New Roman"/>
          <w:szCs w:val="28"/>
        </w:rPr>
        <w:t>законо</w:t>
      </w:r>
      <w:r w:rsidR="00523E19" w:rsidRPr="00AE6458">
        <w:rPr>
          <w:rFonts w:cs="Times New Roman"/>
          <w:szCs w:val="28"/>
        </w:rPr>
        <w:t>дательством</w:t>
      </w:r>
      <w:r w:rsidRPr="00AE6458">
        <w:rPr>
          <w:rFonts w:cs="Times New Roman"/>
          <w:szCs w:val="28"/>
        </w:rPr>
        <w:t xml:space="preserve"> и не вытекает из содержания или характера соответствующих прав.</w:t>
      </w:r>
      <w:proofErr w:type="gramEnd"/>
    </w:p>
    <w:p w14:paraId="2D9BB38C" w14:textId="5B5CBEBB" w:rsidR="00A63845" w:rsidRPr="00AE6458" w:rsidRDefault="003D1000" w:rsidP="00AE6458">
      <w:pPr>
        <w:widowControl w:val="0"/>
        <w:rPr>
          <w:rFonts w:cs="Times New Roman"/>
          <w:szCs w:val="28"/>
        </w:rPr>
      </w:pPr>
      <w:r w:rsidRPr="00AE6458">
        <w:rPr>
          <w:rFonts w:cs="Times New Roman"/>
          <w:szCs w:val="28"/>
        </w:rPr>
        <w:t xml:space="preserve">4. </w:t>
      </w:r>
      <w:proofErr w:type="gramStart"/>
      <w:r w:rsidRPr="00AE6458">
        <w:rPr>
          <w:rFonts w:cs="Times New Roman"/>
          <w:szCs w:val="28"/>
        </w:rPr>
        <w:t xml:space="preserve">По договору залога исключительного права на результат интеллектуальной деятельности или на средство индивидуализации залогодатель в течение срока действия этого договора без согласия залогодержателя вправе использовать такой результат интеллектуальной </w:t>
      </w:r>
      <w:r w:rsidRPr="00AE6458">
        <w:rPr>
          <w:rFonts w:cs="Times New Roman"/>
          <w:szCs w:val="28"/>
        </w:rPr>
        <w:lastRenderedPageBreak/>
        <w:t>деятельности или такое средство индивидуализации и распоряжаться исключительным правом на такой результат или на такое средство, за исключением случая отчуждения исключительного права, если договором не предусмотрено иное.</w:t>
      </w:r>
      <w:proofErr w:type="gramEnd"/>
      <w:r w:rsidRPr="00AE6458">
        <w:rPr>
          <w:rFonts w:cs="Times New Roman"/>
          <w:szCs w:val="28"/>
        </w:rPr>
        <w:t xml:space="preserve"> Залогодатель не вправе отчуждать исключительное право без согласия залогодержателя, если иное не предусмотрено договором.</w:t>
      </w:r>
    </w:p>
    <w:p w14:paraId="4B2DB540" w14:textId="77777777" w:rsidR="00A63845" w:rsidRPr="00AE6458" w:rsidRDefault="00A63845" w:rsidP="00AE6458">
      <w:pPr>
        <w:widowControl w:val="0"/>
        <w:rPr>
          <w:rFonts w:cs="Times New Roman"/>
          <w:szCs w:val="28"/>
        </w:rPr>
      </w:pPr>
    </w:p>
    <w:p w14:paraId="37A4CF65" w14:textId="6DA1C24F" w:rsidR="003D1000" w:rsidRPr="00AE6458" w:rsidRDefault="00C56F59" w:rsidP="00AE6458">
      <w:pPr>
        <w:pStyle w:val="2"/>
        <w:keepNext w:val="0"/>
        <w:keepLines w:val="0"/>
        <w:widowControl w:val="0"/>
        <w:spacing w:before="0"/>
        <w:rPr>
          <w:rFonts w:ascii="Times New Roman" w:hAnsi="Times New Roman" w:cs="Times New Roman"/>
          <w:b/>
          <w:color w:val="auto"/>
          <w:sz w:val="28"/>
          <w:szCs w:val="28"/>
        </w:rPr>
      </w:pPr>
      <w:bookmarkStart w:id="147" w:name="P395"/>
      <w:bookmarkStart w:id="148" w:name="_Toc120092726"/>
      <w:bookmarkEnd w:id="147"/>
      <w:r w:rsidRPr="00AE6458">
        <w:rPr>
          <w:rFonts w:ascii="Times New Roman" w:hAnsi="Times New Roman" w:cs="Times New Roman"/>
          <w:color w:val="auto"/>
          <w:sz w:val="28"/>
          <w:szCs w:val="28"/>
        </w:rPr>
        <w:t xml:space="preserve">Статья </w:t>
      </w:r>
      <w:r w:rsidR="00756043" w:rsidRPr="00AE6458">
        <w:rPr>
          <w:rFonts w:ascii="Times New Roman" w:hAnsi="Times New Roman" w:cs="Times New Roman"/>
          <w:color w:val="auto"/>
          <w:sz w:val="28"/>
          <w:szCs w:val="28"/>
        </w:rPr>
        <w:t>58</w:t>
      </w:r>
      <w:r w:rsidRPr="00AE6458">
        <w:rPr>
          <w:rFonts w:ascii="Times New Roman" w:hAnsi="Times New Roman" w:cs="Times New Roman"/>
          <w:color w:val="auto"/>
          <w:sz w:val="28"/>
          <w:szCs w:val="28"/>
        </w:rPr>
        <w:t>.</w:t>
      </w:r>
      <w:r w:rsidR="00756043" w:rsidRPr="00AE6458">
        <w:rPr>
          <w:rFonts w:ascii="Times New Roman" w:hAnsi="Times New Roman" w:cs="Times New Roman"/>
          <w:b/>
          <w:color w:val="auto"/>
          <w:sz w:val="28"/>
          <w:szCs w:val="28"/>
        </w:rPr>
        <w:t xml:space="preserve"> </w:t>
      </w:r>
      <w:r w:rsidR="003D1000" w:rsidRPr="00AE6458">
        <w:rPr>
          <w:rFonts w:ascii="Times New Roman" w:hAnsi="Times New Roman" w:cs="Times New Roman"/>
          <w:b/>
          <w:color w:val="auto"/>
          <w:sz w:val="28"/>
          <w:szCs w:val="28"/>
        </w:rPr>
        <w:t>Залог денежных средств</w:t>
      </w:r>
      <w:bookmarkEnd w:id="148"/>
    </w:p>
    <w:p w14:paraId="48B521BE" w14:textId="100DF343" w:rsidR="003D1000" w:rsidRPr="00AE6458" w:rsidRDefault="003D1000" w:rsidP="00AE6458">
      <w:pPr>
        <w:widowControl w:val="0"/>
        <w:rPr>
          <w:rFonts w:cs="Times New Roman"/>
          <w:szCs w:val="28"/>
        </w:rPr>
      </w:pPr>
      <w:r w:rsidRPr="00AE6458">
        <w:rPr>
          <w:rFonts w:cs="Times New Roman"/>
          <w:szCs w:val="28"/>
        </w:rPr>
        <w:t>1. Залог безналичных денежных средств осуществляется посредством залога прав по договору банковского счета при условии открытия банком клиенту залогового счета.</w:t>
      </w:r>
    </w:p>
    <w:p w14:paraId="0C0A2AC7" w14:textId="3B4AB48F" w:rsidR="003D1000" w:rsidRPr="00AE6458" w:rsidRDefault="003D1000" w:rsidP="00AE6458">
      <w:pPr>
        <w:widowControl w:val="0"/>
        <w:rPr>
          <w:rFonts w:cs="Times New Roman"/>
          <w:szCs w:val="28"/>
        </w:rPr>
      </w:pPr>
      <w:r w:rsidRPr="00AE6458">
        <w:rPr>
          <w:rFonts w:cs="Times New Roman"/>
          <w:szCs w:val="28"/>
        </w:rPr>
        <w:t xml:space="preserve">Залог наличных денежных средств осуществляется посредством их передачи залогодержателю. Наличные денежные средства, обремененные залогом, должны быть </w:t>
      </w:r>
      <w:proofErr w:type="gramStart"/>
      <w:r w:rsidRPr="00AE6458">
        <w:rPr>
          <w:rFonts w:cs="Times New Roman"/>
          <w:szCs w:val="28"/>
        </w:rPr>
        <w:t>обособлены залогодержателем от его иного имущества и переданы</w:t>
      </w:r>
      <w:proofErr w:type="gramEnd"/>
      <w:r w:rsidRPr="00AE6458">
        <w:rPr>
          <w:rFonts w:cs="Times New Roman"/>
          <w:szCs w:val="28"/>
        </w:rPr>
        <w:t xml:space="preserve"> на хранение в финансовое учреждение</w:t>
      </w:r>
      <w:r w:rsidR="00A63845" w:rsidRPr="00AE6458">
        <w:rPr>
          <w:rFonts w:cs="Times New Roman"/>
          <w:szCs w:val="28"/>
        </w:rPr>
        <w:t xml:space="preserve"> либо нотариусу</w:t>
      </w:r>
      <w:r w:rsidRPr="00AE6458">
        <w:rPr>
          <w:rFonts w:cs="Times New Roman"/>
          <w:szCs w:val="28"/>
        </w:rPr>
        <w:t xml:space="preserve">. Залогодержатель не вправе распоряжаться </w:t>
      </w:r>
      <w:r w:rsidR="00A63845" w:rsidRPr="00AE6458">
        <w:rPr>
          <w:rFonts w:cs="Times New Roman"/>
          <w:szCs w:val="28"/>
        </w:rPr>
        <w:t>денежными средствами,</w:t>
      </w:r>
      <w:r w:rsidRPr="00AE6458">
        <w:rPr>
          <w:rFonts w:cs="Times New Roman"/>
          <w:szCs w:val="28"/>
        </w:rPr>
        <w:t xml:space="preserve"> находящимися в залоге. При наступлении оснований </w:t>
      </w:r>
      <w:r w:rsidR="00A63845" w:rsidRPr="00AE6458">
        <w:rPr>
          <w:rFonts w:cs="Times New Roman"/>
          <w:szCs w:val="28"/>
        </w:rPr>
        <w:t>для обращения</w:t>
      </w:r>
      <w:r w:rsidRPr="00AE6458">
        <w:rPr>
          <w:rFonts w:cs="Times New Roman"/>
          <w:szCs w:val="28"/>
        </w:rPr>
        <w:t xml:space="preserve"> взыскания на заложенное имущество, по заявлению залогодержателя, направленному должнику, денежные средства </w:t>
      </w:r>
      <w:proofErr w:type="gramStart"/>
      <w:r w:rsidR="00A63845" w:rsidRPr="00AE6458">
        <w:rPr>
          <w:rFonts w:cs="Times New Roman"/>
          <w:szCs w:val="28"/>
        </w:rPr>
        <w:t>передаются</w:t>
      </w:r>
      <w:r w:rsidRPr="00AE6458">
        <w:rPr>
          <w:rFonts w:cs="Times New Roman"/>
          <w:szCs w:val="28"/>
        </w:rPr>
        <w:t xml:space="preserve"> залогодержател</w:t>
      </w:r>
      <w:r w:rsidR="00A63845" w:rsidRPr="00AE6458">
        <w:rPr>
          <w:rFonts w:cs="Times New Roman"/>
          <w:szCs w:val="28"/>
        </w:rPr>
        <w:t>ю</w:t>
      </w:r>
      <w:r w:rsidRPr="00AE6458">
        <w:rPr>
          <w:rFonts w:cs="Times New Roman"/>
          <w:szCs w:val="28"/>
        </w:rPr>
        <w:t xml:space="preserve"> </w:t>
      </w:r>
      <w:r w:rsidR="00A63845" w:rsidRPr="00AE6458">
        <w:rPr>
          <w:rFonts w:cs="Times New Roman"/>
          <w:szCs w:val="28"/>
        </w:rPr>
        <w:t>в</w:t>
      </w:r>
      <w:r w:rsidR="00AE6458" w:rsidRPr="00AE6458">
        <w:rPr>
          <w:rFonts w:cs="Times New Roman"/>
          <w:szCs w:val="28"/>
        </w:rPr>
        <w:t xml:space="preserve"> </w:t>
      </w:r>
      <w:r w:rsidR="00A63845" w:rsidRPr="00AE6458">
        <w:rPr>
          <w:rFonts w:cs="Times New Roman"/>
          <w:szCs w:val="28"/>
        </w:rPr>
        <w:t xml:space="preserve">собственность </w:t>
      </w:r>
      <w:r w:rsidRPr="00AE6458">
        <w:rPr>
          <w:rFonts w:cs="Times New Roman"/>
          <w:szCs w:val="28"/>
        </w:rPr>
        <w:t>и зачитываются</w:t>
      </w:r>
      <w:proofErr w:type="gramEnd"/>
      <w:r w:rsidRPr="00AE6458">
        <w:rPr>
          <w:rFonts w:cs="Times New Roman"/>
          <w:szCs w:val="28"/>
        </w:rPr>
        <w:t xml:space="preserve"> против его требования по основному обязательству.</w:t>
      </w:r>
      <w:r w:rsidR="00A63845" w:rsidRPr="00AE6458">
        <w:rPr>
          <w:rFonts w:cs="Times New Roman"/>
          <w:szCs w:val="28"/>
        </w:rPr>
        <w:t xml:space="preserve"> Залог иностранной валюты осуществляется с учетом национального законодательства о валютном регулировании и валютном контроле.</w:t>
      </w:r>
    </w:p>
    <w:p w14:paraId="7D17C3F2" w14:textId="77777777" w:rsidR="003D1000" w:rsidRPr="00AE6458" w:rsidRDefault="003D1000" w:rsidP="00AE6458">
      <w:pPr>
        <w:widowControl w:val="0"/>
        <w:rPr>
          <w:rFonts w:cs="Times New Roman"/>
          <w:szCs w:val="28"/>
        </w:rPr>
      </w:pPr>
      <w:r w:rsidRPr="00AE6458">
        <w:rPr>
          <w:rFonts w:cs="Times New Roman"/>
          <w:szCs w:val="28"/>
        </w:rPr>
        <w:t>2. Залогодержателем при залоге прав по договору банковского счета может быть, в частности, банк, заключивший с клиентом (залогодателем) договор залогового счета.</w:t>
      </w:r>
    </w:p>
    <w:p w14:paraId="13C508D6" w14:textId="77777777" w:rsidR="003D1000" w:rsidRPr="00AE6458" w:rsidRDefault="003D1000" w:rsidP="00AE6458">
      <w:pPr>
        <w:widowControl w:val="0"/>
        <w:rPr>
          <w:rFonts w:cs="Times New Roman"/>
          <w:szCs w:val="28"/>
        </w:rPr>
      </w:pPr>
      <w:r w:rsidRPr="00AE6458">
        <w:rPr>
          <w:rFonts w:cs="Times New Roman"/>
          <w:szCs w:val="28"/>
        </w:rPr>
        <w:t>3. Залоговый счет может быть открыт банком клиенту независимо от заключения на момент его открытия договора залога прав по договору банковского счета.</w:t>
      </w:r>
    </w:p>
    <w:p w14:paraId="08F0BF34" w14:textId="77777777" w:rsidR="003D1000" w:rsidRPr="00AE6458" w:rsidRDefault="003D1000" w:rsidP="00AE6458">
      <w:pPr>
        <w:widowControl w:val="0"/>
        <w:rPr>
          <w:rFonts w:cs="Times New Roman"/>
          <w:szCs w:val="28"/>
        </w:rPr>
      </w:pPr>
      <w:r w:rsidRPr="00AE6458">
        <w:rPr>
          <w:rFonts w:cs="Times New Roman"/>
          <w:szCs w:val="28"/>
        </w:rPr>
        <w:t>4. Договор залога прав по договору банковского счета может быть заключен также при отсутствии на момент его заключения у клиента денежных средств на залоговом счете.</w:t>
      </w:r>
    </w:p>
    <w:p w14:paraId="16E3EFFB" w14:textId="023A1754" w:rsidR="003D1000" w:rsidRPr="00AE6458" w:rsidRDefault="003D1000" w:rsidP="00AE6458">
      <w:pPr>
        <w:widowControl w:val="0"/>
        <w:rPr>
          <w:rFonts w:cs="Times New Roman"/>
          <w:szCs w:val="28"/>
        </w:rPr>
      </w:pPr>
      <w:r w:rsidRPr="00AE6458">
        <w:rPr>
          <w:rFonts w:cs="Times New Roman"/>
          <w:szCs w:val="28"/>
        </w:rPr>
        <w:t xml:space="preserve">5. </w:t>
      </w:r>
      <w:proofErr w:type="gramStart"/>
      <w:r w:rsidRPr="00AE6458">
        <w:rPr>
          <w:rFonts w:cs="Times New Roman"/>
          <w:szCs w:val="28"/>
        </w:rPr>
        <w:t>Договором залога имущества иного, чем права по договору банковского счета, может быть предусмотрено, что причитающиеся залогодателю денежные суммы (страховое возмещение за утрату или повреждение заложенного имущества, доходы от использования заложенного имущества, денежные суммы, подлежащие уплате залогодателю в счет исполнения обязательства, право (требование) по которому заложено, и т.</w:t>
      </w:r>
      <w:r w:rsidR="00AB45E7" w:rsidRPr="00AE6458">
        <w:rPr>
          <w:rFonts w:cs="Times New Roman"/>
          <w:szCs w:val="28"/>
        </w:rPr>
        <w:t xml:space="preserve"> </w:t>
      </w:r>
      <w:r w:rsidR="001A34DA" w:rsidRPr="00AE6458">
        <w:rPr>
          <w:rFonts w:cs="Times New Roman"/>
          <w:szCs w:val="28"/>
        </w:rPr>
        <w:t>д</w:t>
      </w:r>
      <w:r w:rsidRPr="00AE6458">
        <w:rPr>
          <w:rFonts w:cs="Times New Roman"/>
          <w:szCs w:val="28"/>
        </w:rPr>
        <w:t>.) зачисляются на залоговый счет.</w:t>
      </w:r>
      <w:proofErr w:type="gramEnd"/>
    </w:p>
    <w:p w14:paraId="417A2B9A" w14:textId="77777777" w:rsidR="003D1000" w:rsidRPr="00AE6458" w:rsidRDefault="003D1000" w:rsidP="00AE6458">
      <w:pPr>
        <w:widowControl w:val="0"/>
        <w:rPr>
          <w:rFonts w:cs="Times New Roman"/>
          <w:szCs w:val="28"/>
        </w:rPr>
      </w:pPr>
      <w:r w:rsidRPr="00AE6458">
        <w:rPr>
          <w:rFonts w:cs="Times New Roman"/>
          <w:szCs w:val="28"/>
        </w:rPr>
        <w:t>6. Удостоверение обязательства банка по заключенному с клиентом договору об открытии залогового счета выдачей банком ценной бумаги не допускается.</w:t>
      </w:r>
    </w:p>
    <w:p w14:paraId="7C4D29F9" w14:textId="77777777" w:rsidR="003D1000" w:rsidRPr="00AE6458" w:rsidRDefault="003D1000" w:rsidP="00AE6458">
      <w:pPr>
        <w:widowControl w:val="0"/>
        <w:rPr>
          <w:rFonts w:cs="Times New Roman"/>
          <w:szCs w:val="28"/>
        </w:rPr>
      </w:pPr>
      <w:bookmarkStart w:id="149" w:name="P407"/>
      <w:bookmarkEnd w:id="149"/>
      <w:r w:rsidRPr="00AE6458">
        <w:rPr>
          <w:rFonts w:cs="Times New Roman"/>
          <w:szCs w:val="28"/>
        </w:rPr>
        <w:t>7. В договоре залога прав по договору банковского счета должны быть указаны банковские реквизиты залогового счета, существо, размер и срок исполнения обязательства, обеспечиваемого залогом прав по договору банковского счета.</w:t>
      </w:r>
    </w:p>
    <w:p w14:paraId="37502B65" w14:textId="77777777" w:rsidR="003D1000" w:rsidRPr="00AE6458" w:rsidRDefault="003D1000" w:rsidP="00AE6458">
      <w:pPr>
        <w:widowControl w:val="0"/>
        <w:rPr>
          <w:rFonts w:cs="Times New Roman"/>
          <w:szCs w:val="28"/>
        </w:rPr>
      </w:pPr>
      <w:r w:rsidRPr="00AE6458">
        <w:rPr>
          <w:rFonts w:cs="Times New Roman"/>
          <w:szCs w:val="28"/>
        </w:rPr>
        <w:t xml:space="preserve">8. Если иное не предусмотрено договором залога прав по договору </w:t>
      </w:r>
      <w:r w:rsidRPr="00AE6458">
        <w:rPr>
          <w:rFonts w:cs="Times New Roman"/>
          <w:szCs w:val="28"/>
        </w:rPr>
        <w:lastRenderedPageBreak/>
        <w:t>банковского счета, договор считается заключенным с условием о залоге прав в отношении всей денежной суммы, находящейся на залоговом счете в любой момент в течение времени действия договора.</w:t>
      </w:r>
    </w:p>
    <w:p w14:paraId="199D97F0" w14:textId="77777777" w:rsidR="003D1000" w:rsidRPr="00AE6458" w:rsidRDefault="003D1000" w:rsidP="00AE6458">
      <w:pPr>
        <w:widowControl w:val="0"/>
        <w:rPr>
          <w:rFonts w:cs="Times New Roman"/>
          <w:szCs w:val="28"/>
        </w:rPr>
      </w:pPr>
      <w:r w:rsidRPr="00AE6458">
        <w:rPr>
          <w:rFonts w:cs="Times New Roman"/>
          <w:szCs w:val="28"/>
        </w:rPr>
        <w:t>9. Договором залога прав по договору банковского счета может быть предусмотрено, что предметом залога являются права залогодателя по договору банковского счета в отношении твердой денежной суммы, размер которой указан в договоре залога. В этом случае размер денежных средств на счете залогодателя в любой момент в течение времени действия договора залога не должен быть ниже определенной договором суммы.</w:t>
      </w:r>
    </w:p>
    <w:p w14:paraId="4DDA8849" w14:textId="77777777" w:rsidR="003D1000" w:rsidRPr="00AE6458" w:rsidRDefault="003D1000" w:rsidP="00AE6458">
      <w:pPr>
        <w:widowControl w:val="0"/>
        <w:rPr>
          <w:rFonts w:cs="Times New Roman"/>
          <w:szCs w:val="28"/>
        </w:rPr>
      </w:pPr>
      <w:r w:rsidRPr="00AE6458">
        <w:rPr>
          <w:rFonts w:cs="Times New Roman"/>
          <w:szCs w:val="28"/>
        </w:rPr>
        <w:t>Если иное не предусмотрено договором залога, уменьшение размера твердой денежной суммы, в отношении которой заложены права залогодателя по договору банковского счета, соразмерно исполненной части обеспеченного залогом обязательства не допускается.</w:t>
      </w:r>
    </w:p>
    <w:p w14:paraId="6A8C7B85" w14:textId="099D97A8" w:rsidR="003D1000" w:rsidRPr="00AE6458" w:rsidRDefault="003D1000" w:rsidP="00AE6458">
      <w:pPr>
        <w:widowControl w:val="0"/>
        <w:rPr>
          <w:rFonts w:cs="Times New Roman"/>
          <w:b/>
          <w:szCs w:val="28"/>
        </w:rPr>
      </w:pPr>
      <w:bookmarkStart w:id="150" w:name="P414"/>
      <w:bookmarkEnd w:id="150"/>
      <w:r w:rsidRPr="00AE6458">
        <w:rPr>
          <w:rFonts w:cs="Times New Roman"/>
          <w:szCs w:val="28"/>
        </w:rPr>
        <w:t>10. Залог на основании договора залога прав по договору банковского счета возникает с момента уведомления банка о залоге прав и предоставления ему копии договора залога. В случае если залогодержателем является банк, заключивший с клиентом (залогодателем) договор залогового счета, залог возникает с момента заключения договора залога прав по банковскому счету.</w:t>
      </w:r>
    </w:p>
    <w:p w14:paraId="7DC04666" w14:textId="27F714C3" w:rsidR="003D1000" w:rsidRPr="00AE6458" w:rsidRDefault="003D1000" w:rsidP="00AE6458">
      <w:pPr>
        <w:widowControl w:val="0"/>
        <w:rPr>
          <w:rFonts w:cs="Times New Roman"/>
          <w:szCs w:val="28"/>
        </w:rPr>
      </w:pPr>
      <w:r w:rsidRPr="00AE6458">
        <w:rPr>
          <w:rFonts w:cs="Times New Roman"/>
          <w:szCs w:val="28"/>
        </w:rPr>
        <w:t xml:space="preserve">11. Залогодатель вправе свободно </w:t>
      </w:r>
      <w:r w:rsidR="001941CF" w:rsidRPr="00AE6458">
        <w:rPr>
          <w:rFonts w:cs="Times New Roman"/>
          <w:szCs w:val="28"/>
        </w:rPr>
        <w:t xml:space="preserve">распоряжаться </w:t>
      </w:r>
      <w:r w:rsidRPr="00AE6458">
        <w:rPr>
          <w:rFonts w:cs="Times New Roman"/>
          <w:szCs w:val="28"/>
        </w:rPr>
        <w:t xml:space="preserve">денежными средствами на залоговом счете, если иное не предусмотрено договором залога прав по соответствующему договору банковского счета или </w:t>
      </w:r>
      <w:r w:rsidR="0045689D" w:rsidRPr="00AE6458">
        <w:rPr>
          <w:rFonts w:cs="Times New Roman"/>
          <w:szCs w:val="28"/>
        </w:rPr>
        <w:t>положениями</w:t>
      </w:r>
      <w:r w:rsidRPr="00AE6458">
        <w:rPr>
          <w:rFonts w:cs="Times New Roman"/>
          <w:szCs w:val="28"/>
        </w:rPr>
        <w:t xml:space="preserve"> настоящей статьи.</w:t>
      </w:r>
    </w:p>
    <w:p w14:paraId="5459B11D" w14:textId="0C21C82A" w:rsidR="003D1000" w:rsidRPr="00AE6458" w:rsidRDefault="003D1000" w:rsidP="00AE6458">
      <w:pPr>
        <w:widowControl w:val="0"/>
        <w:rPr>
          <w:rFonts w:cs="Times New Roman"/>
          <w:szCs w:val="28"/>
        </w:rPr>
      </w:pPr>
      <w:r w:rsidRPr="00AE6458">
        <w:rPr>
          <w:rFonts w:cs="Times New Roman"/>
          <w:szCs w:val="28"/>
        </w:rPr>
        <w:t>Банк обязан проводить операции по залоговому счету в соответствии с</w:t>
      </w:r>
      <w:r w:rsidR="00AE6458" w:rsidRPr="00AE6458">
        <w:rPr>
          <w:rFonts w:cs="Times New Roman"/>
          <w:szCs w:val="28"/>
        </w:rPr>
        <w:t xml:space="preserve"> </w:t>
      </w:r>
      <w:r w:rsidR="0045689D" w:rsidRPr="00AE6458">
        <w:rPr>
          <w:rFonts w:cs="Times New Roman"/>
          <w:szCs w:val="28"/>
        </w:rPr>
        <w:t>положениями</w:t>
      </w:r>
      <w:r w:rsidRPr="00AE6458">
        <w:rPr>
          <w:rFonts w:cs="Times New Roman"/>
          <w:szCs w:val="28"/>
        </w:rPr>
        <w:t xml:space="preserve"> настоящего параграфа и иными </w:t>
      </w:r>
      <w:r w:rsidR="0045689D" w:rsidRPr="00AE6458">
        <w:rPr>
          <w:rFonts w:cs="Times New Roman"/>
          <w:szCs w:val="28"/>
        </w:rPr>
        <w:t>положениями</w:t>
      </w:r>
      <w:r w:rsidRPr="00AE6458">
        <w:rPr>
          <w:rFonts w:cs="Times New Roman"/>
          <w:szCs w:val="28"/>
        </w:rPr>
        <w:t xml:space="preserve"> настоящего </w:t>
      </w:r>
      <w:r w:rsidR="006A780D" w:rsidRPr="00AE6458">
        <w:rPr>
          <w:rFonts w:cs="Times New Roman"/>
          <w:szCs w:val="28"/>
        </w:rPr>
        <w:t>Закона</w:t>
      </w:r>
      <w:r w:rsidRPr="00AE6458">
        <w:rPr>
          <w:rFonts w:cs="Times New Roman"/>
          <w:szCs w:val="28"/>
        </w:rPr>
        <w:t>, другими законами и банковскими правилами, а в части, ими не урегулированной, в соответствии с соглашением, заключенным между банком, залогодателем и залогодержателем.</w:t>
      </w:r>
    </w:p>
    <w:p w14:paraId="0FEC7B55" w14:textId="2E7673A2" w:rsidR="003D1000" w:rsidRPr="00AE6458" w:rsidRDefault="003D1000" w:rsidP="00AE6458">
      <w:pPr>
        <w:widowControl w:val="0"/>
        <w:rPr>
          <w:rFonts w:cs="Times New Roman"/>
          <w:szCs w:val="28"/>
        </w:rPr>
      </w:pPr>
      <w:r w:rsidRPr="00AE6458">
        <w:rPr>
          <w:rFonts w:cs="Times New Roman"/>
          <w:szCs w:val="28"/>
        </w:rPr>
        <w:t>12. Банк по требованию залогодержателя, предъявленному в</w:t>
      </w:r>
      <w:r w:rsidR="00AE6458" w:rsidRPr="00AE6458">
        <w:rPr>
          <w:rFonts w:cs="Times New Roman"/>
          <w:szCs w:val="28"/>
        </w:rPr>
        <w:t xml:space="preserve"> </w:t>
      </w:r>
      <w:r w:rsidRPr="00AE6458">
        <w:rPr>
          <w:rFonts w:cs="Times New Roman"/>
          <w:szCs w:val="28"/>
        </w:rPr>
        <w:t>письменной форме, обязан предоставлять ему сведения об остатке денежных средств на залоговом счете, об операциях по указанному счету и</w:t>
      </w:r>
      <w:r w:rsidR="00AE6458" w:rsidRPr="00AE6458">
        <w:rPr>
          <w:rFonts w:cs="Times New Roman"/>
          <w:szCs w:val="28"/>
        </w:rPr>
        <w:t xml:space="preserve"> </w:t>
      </w:r>
      <w:r w:rsidRPr="00AE6458">
        <w:rPr>
          <w:rFonts w:cs="Times New Roman"/>
          <w:szCs w:val="28"/>
        </w:rPr>
        <w:t>о</w:t>
      </w:r>
      <w:r w:rsidR="00AE6458" w:rsidRPr="00AE6458">
        <w:rPr>
          <w:rFonts w:cs="Times New Roman"/>
          <w:szCs w:val="28"/>
        </w:rPr>
        <w:t xml:space="preserve"> </w:t>
      </w:r>
      <w:r w:rsidRPr="00AE6458">
        <w:rPr>
          <w:rFonts w:cs="Times New Roman"/>
          <w:szCs w:val="28"/>
        </w:rPr>
        <w:t xml:space="preserve">предъявленных по счету требованиях, а также о запретах </w:t>
      </w:r>
      <w:proofErr w:type="gramStart"/>
      <w:r w:rsidRPr="00AE6458">
        <w:rPr>
          <w:rFonts w:cs="Times New Roman"/>
          <w:szCs w:val="28"/>
        </w:rPr>
        <w:t>и</w:t>
      </w:r>
      <w:proofErr w:type="gramEnd"/>
      <w:r w:rsidRPr="00AE6458">
        <w:rPr>
          <w:rFonts w:cs="Times New Roman"/>
          <w:szCs w:val="28"/>
        </w:rPr>
        <w:t xml:space="preserve"> об ограничениях, наложенных на указанный счет. Порядок и сроки предоставления банком таких сведений залогодержателю определяются банковскими правилами, а в части, ими не урегулированной, соглашением, заключенным между банком, залогодателем и залогодержателем.</w:t>
      </w:r>
    </w:p>
    <w:p w14:paraId="7E441E87" w14:textId="5A408DB0" w:rsidR="003D1000" w:rsidRPr="00AE6458" w:rsidRDefault="003D1000" w:rsidP="00AE6458">
      <w:pPr>
        <w:widowControl w:val="0"/>
        <w:rPr>
          <w:rFonts w:cs="Times New Roman"/>
          <w:szCs w:val="28"/>
        </w:rPr>
      </w:pPr>
      <w:bookmarkStart w:id="151" w:name="P423"/>
      <w:bookmarkEnd w:id="151"/>
      <w:r w:rsidRPr="00AE6458">
        <w:rPr>
          <w:rFonts w:cs="Times New Roman"/>
          <w:szCs w:val="28"/>
        </w:rPr>
        <w:t xml:space="preserve">13. При заключении договора залога прав залогодателя по договору банковского счета в отношении твердой денежной суммы залогодатель без </w:t>
      </w:r>
      <w:r w:rsidR="001941CF" w:rsidRPr="00AE6458">
        <w:rPr>
          <w:rFonts w:cs="Times New Roman"/>
          <w:szCs w:val="28"/>
        </w:rPr>
        <w:t xml:space="preserve">письменного </w:t>
      </w:r>
      <w:r w:rsidRPr="00AE6458">
        <w:rPr>
          <w:rFonts w:cs="Times New Roman"/>
          <w:szCs w:val="28"/>
        </w:rPr>
        <w:t xml:space="preserve">согласия залогодержателя не вправе давать банку распоряжения, в результате исполнения которых сумма денежных средств на залоговом счете станет </w:t>
      </w:r>
      <w:proofErr w:type="gramStart"/>
      <w:r w:rsidRPr="00AE6458">
        <w:rPr>
          <w:rFonts w:cs="Times New Roman"/>
          <w:szCs w:val="28"/>
        </w:rPr>
        <w:t>ниже указанной</w:t>
      </w:r>
      <w:proofErr w:type="gramEnd"/>
      <w:r w:rsidRPr="00AE6458">
        <w:rPr>
          <w:rFonts w:cs="Times New Roman"/>
          <w:szCs w:val="28"/>
        </w:rPr>
        <w:t xml:space="preserve"> твердой денежной суммы, а банк не вправе исполнять такие распоряжения.</w:t>
      </w:r>
    </w:p>
    <w:p w14:paraId="16541928" w14:textId="79887E2A" w:rsidR="003D1000" w:rsidRPr="00AE6458" w:rsidRDefault="003D1000" w:rsidP="00AE6458">
      <w:pPr>
        <w:widowControl w:val="0"/>
        <w:rPr>
          <w:rFonts w:cs="Times New Roman"/>
          <w:szCs w:val="28"/>
        </w:rPr>
      </w:pPr>
      <w:bookmarkStart w:id="152" w:name="P424"/>
      <w:bookmarkEnd w:id="152"/>
      <w:r w:rsidRPr="00AE6458">
        <w:rPr>
          <w:rFonts w:cs="Times New Roman"/>
          <w:szCs w:val="28"/>
        </w:rPr>
        <w:t xml:space="preserve">14. После получения банком </w:t>
      </w:r>
      <w:r w:rsidR="001941CF" w:rsidRPr="00AE6458">
        <w:rPr>
          <w:rFonts w:cs="Times New Roman"/>
          <w:szCs w:val="28"/>
        </w:rPr>
        <w:t xml:space="preserve">от </w:t>
      </w:r>
      <w:r w:rsidRPr="00AE6458">
        <w:rPr>
          <w:rFonts w:cs="Times New Roman"/>
          <w:szCs w:val="28"/>
        </w:rPr>
        <w:t xml:space="preserve">залогодержателя </w:t>
      </w:r>
      <w:r w:rsidR="001941CF" w:rsidRPr="00AE6458">
        <w:rPr>
          <w:rFonts w:cs="Times New Roman"/>
          <w:szCs w:val="28"/>
        </w:rPr>
        <w:t xml:space="preserve">письменного уведомления </w:t>
      </w:r>
      <w:r w:rsidRPr="00AE6458">
        <w:rPr>
          <w:rFonts w:cs="Times New Roman"/>
          <w:szCs w:val="28"/>
        </w:rPr>
        <w:t xml:space="preserve">о неисполнении или ненадлежащем исполнении должником обеспеченного залогом обязательства банк не вправе исполнять распоряжения залогодателя, в результате исполнения которых сумма денежных средств на </w:t>
      </w:r>
      <w:r w:rsidRPr="00AE6458">
        <w:rPr>
          <w:rFonts w:cs="Times New Roman"/>
          <w:szCs w:val="28"/>
        </w:rPr>
        <w:lastRenderedPageBreak/>
        <w:t>залоговом счете станет ниже суммы, эквивалентной размеру обеспеченного обязательства, указанному в договоре залога.</w:t>
      </w:r>
    </w:p>
    <w:p w14:paraId="7DBD5E04" w14:textId="632A8997" w:rsidR="003D1000" w:rsidRPr="00AE6458" w:rsidRDefault="003D1000" w:rsidP="00AE6458">
      <w:pPr>
        <w:widowControl w:val="0"/>
        <w:rPr>
          <w:rFonts w:cs="Times New Roman"/>
          <w:szCs w:val="28"/>
        </w:rPr>
      </w:pPr>
      <w:r w:rsidRPr="00AE6458">
        <w:rPr>
          <w:rFonts w:cs="Times New Roman"/>
          <w:szCs w:val="28"/>
        </w:rPr>
        <w:t xml:space="preserve">15. Банк, нарушивший обязанности, </w:t>
      </w:r>
      <w:r w:rsidR="00A63845" w:rsidRPr="00AE6458">
        <w:rPr>
          <w:rFonts w:cs="Times New Roman"/>
          <w:szCs w:val="28"/>
        </w:rPr>
        <w:t>предусмотренные положениями</w:t>
      </w:r>
      <w:r w:rsidRPr="00AE6458">
        <w:rPr>
          <w:rFonts w:cs="Times New Roman"/>
          <w:szCs w:val="28"/>
        </w:rPr>
        <w:t xml:space="preserve"> настоящей статьи, несет перед залогодержателем в пределах денежных сумм, списанных с залогового счета во исполнение распоряжения клиента (залогодателя), солидарную с ним ответственность.</w:t>
      </w:r>
    </w:p>
    <w:p w14:paraId="64CCADD2" w14:textId="77777777" w:rsidR="003D1000" w:rsidRPr="00AE6458" w:rsidRDefault="003D1000" w:rsidP="00AE6458">
      <w:pPr>
        <w:widowControl w:val="0"/>
        <w:rPr>
          <w:rFonts w:cs="Times New Roman"/>
          <w:szCs w:val="28"/>
        </w:rPr>
      </w:pPr>
      <w:r w:rsidRPr="00AE6458">
        <w:rPr>
          <w:rFonts w:cs="Times New Roman"/>
          <w:szCs w:val="28"/>
        </w:rPr>
        <w:t>16. Без согласия залогодержателя стороны договора банковского счета, права по которому заложены, не вправе вносить в него изменения, а также совершать действия, влекущие прекращение такого договора.</w:t>
      </w:r>
    </w:p>
    <w:p w14:paraId="64FA7DAC" w14:textId="77777777" w:rsidR="003D1000" w:rsidRPr="00AE6458" w:rsidRDefault="003D1000" w:rsidP="00AE6458">
      <w:pPr>
        <w:widowControl w:val="0"/>
        <w:rPr>
          <w:rFonts w:cs="Times New Roman"/>
          <w:szCs w:val="28"/>
        </w:rPr>
      </w:pPr>
      <w:r w:rsidRPr="00AE6458">
        <w:rPr>
          <w:rFonts w:cs="Times New Roman"/>
          <w:szCs w:val="28"/>
        </w:rPr>
        <w:t>17. При обращении взыскания на заложенные права по договору банковского счета в судебном или во внесудебном порядке требования залогодержателя удовлетворяются путем списания банком на основании распоряжения залогодержателя денежных сре</w:t>
      </w:r>
      <w:proofErr w:type="gramStart"/>
      <w:r w:rsidRPr="00AE6458">
        <w:rPr>
          <w:rFonts w:cs="Times New Roman"/>
          <w:szCs w:val="28"/>
        </w:rPr>
        <w:t>дств с з</w:t>
      </w:r>
      <w:proofErr w:type="gramEnd"/>
      <w:r w:rsidRPr="00AE6458">
        <w:rPr>
          <w:rFonts w:cs="Times New Roman"/>
          <w:szCs w:val="28"/>
        </w:rPr>
        <w:t xml:space="preserve">алогового счета залогодателя и выдачи их залогодержателю или зачисления их на счет, указанный залогодержателем. </w:t>
      </w:r>
    </w:p>
    <w:p w14:paraId="78B41383" w14:textId="77777777" w:rsidR="003D1000" w:rsidRPr="00AE6458" w:rsidRDefault="003D1000" w:rsidP="00AE6458">
      <w:pPr>
        <w:widowControl w:val="0"/>
        <w:rPr>
          <w:rFonts w:cs="Times New Roman"/>
          <w:szCs w:val="28"/>
        </w:rPr>
      </w:pPr>
      <w:bookmarkStart w:id="153" w:name="P436"/>
      <w:bookmarkEnd w:id="153"/>
    </w:p>
    <w:p w14:paraId="31E0CEE3" w14:textId="28E4244C" w:rsidR="00A63845" w:rsidRPr="00AE6458" w:rsidRDefault="00C56F59" w:rsidP="00AE6458">
      <w:pPr>
        <w:pStyle w:val="2"/>
        <w:keepNext w:val="0"/>
        <w:keepLines w:val="0"/>
        <w:widowControl w:val="0"/>
        <w:spacing w:before="0"/>
        <w:rPr>
          <w:rFonts w:ascii="Times New Roman" w:hAnsi="Times New Roman" w:cs="Times New Roman"/>
          <w:b/>
          <w:color w:val="auto"/>
          <w:sz w:val="28"/>
          <w:szCs w:val="28"/>
        </w:rPr>
      </w:pPr>
      <w:bookmarkStart w:id="154" w:name="_Toc120092727"/>
      <w:r w:rsidRPr="00AE6458">
        <w:rPr>
          <w:rFonts w:ascii="Times New Roman" w:hAnsi="Times New Roman" w:cs="Times New Roman"/>
          <w:color w:val="auto"/>
          <w:sz w:val="28"/>
          <w:szCs w:val="28"/>
        </w:rPr>
        <w:t>Статья</w:t>
      </w:r>
      <w:r w:rsidR="00756043" w:rsidRPr="00AE6458">
        <w:rPr>
          <w:rFonts w:ascii="Times New Roman" w:hAnsi="Times New Roman" w:cs="Times New Roman"/>
          <w:color w:val="auto"/>
          <w:sz w:val="28"/>
          <w:szCs w:val="28"/>
        </w:rPr>
        <w:t xml:space="preserve"> 59</w:t>
      </w:r>
      <w:r w:rsidRPr="00AE6458">
        <w:rPr>
          <w:rFonts w:ascii="Times New Roman" w:hAnsi="Times New Roman" w:cs="Times New Roman"/>
          <w:color w:val="auto"/>
          <w:sz w:val="28"/>
          <w:szCs w:val="28"/>
        </w:rPr>
        <w:t>.</w:t>
      </w:r>
      <w:r w:rsidR="00756043" w:rsidRPr="00AE6458">
        <w:rPr>
          <w:rFonts w:ascii="Times New Roman" w:hAnsi="Times New Roman" w:cs="Times New Roman"/>
          <w:b/>
          <w:color w:val="auto"/>
          <w:sz w:val="28"/>
          <w:szCs w:val="28"/>
        </w:rPr>
        <w:t xml:space="preserve"> </w:t>
      </w:r>
      <w:r w:rsidR="003D1000" w:rsidRPr="00AE6458">
        <w:rPr>
          <w:rFonts w:ascii="Times New Roman" w:hAnsi="Times New Roman" w:cs="Times New Roman"/>
          <w:b/>
          <w:color w:val="auto"/>
          <w:sz w:val="28"/>
          <w:szCs w:val="28"/>
        </w:rPr>
        <w:t>Залог цифровых активов</w:t>
      </w:r>
      <w:bookmarkEnd w:id="154"/>
    </w:p>
    <w:p w14:paraId="2F676753" w14:textId="34962B1F" w:rsidR="003D1000" w:rsidRPr="00AE6458" w:rsidRDefault="003D1000" w:rsidP="00AE6458">
      <w:pPr>
        <w:widowControl w:val="0"/>
        <w:rPr>
          <w:rFonts w:cs="Times New Roman"/>
          <w:szCs w:val="28"/>
        </w:rPr>
      </w:pPr>
      <w:r w:rsidRPr="00AE6458">
        <w:rPr>
          <w:rFonts w:cs="Times New Roman"/>
          <w:szCs w:val="28"/>
        </w:rPr>
        <w:t>1. Цифровые права могут быть обременены залогом</w:t>
      </w:r>
      <w:r w:rsidR="007660F7" w:rsidRPr="00AE6458">
        <w:rPr>
          <w:rFonts w:cs="Times New Roman"/>
          <w:szCs w:val="28"/>
        </w:rPr>
        <w:t>,</w:t>
      </w:r>
      <w:r w:rsidRPr="00AE6458">
        <w:rPr>
          <w:rFonts w:cs="Times New Roman"/>
          <w:szCs w:val="28"/>
        </w:rPr>
        <w:t xml:space="preserve"> если правилами соответствующей информационной системы (инвестиционной платформы) устанавливается возможность определения принадлежности таких прав, регистрации залога, в том числе при осуществлении и обороте финансовых прав. </w:t>
      </w:r>
      <w:r w:rsidR="007660F7" w:rsidRPr="00AE6458">
        <w:rPr>
          <w:rFonts w:cs="Times New Roman"/>
          <w:szCs w:val="28"/>
        </w:rPr>
        <w:t>Национальным з</w:t>
      </w:r>
      <w:r w:rsidRPr="00AE6458">
        <w:rPr>
          <w:rFonts w:cs="Times New Roman"/>
          <w:szCs w:val="28"/>
        </w:rPr>
        <w:t>аконом о цифровых правах или в установленном им порядке могут предусматриваться иные требования к залогу цифровых прав, связанных с</w:t>
      </w:r>
      <w:r w:rsidR="00AE6458" w:rsidRPr="00AE6458">
        <w:rPr>
          <w:rFonts w:cs="Times New Roman"/>
          <w:szCs w:val="28"/>
        </w:rPr>
        <w:t xml:space="preserve"> </w:t>
      </w:r>
      <w:r w:rsidRPr="00AE6458">
        <w:rPr>
          <w:rFonts w:cs="Times New Roman"/>
          <w:szCs w:val="28"/>
        </w:rPr>
        <w:t>ними ценных бумаг и иных объектов оборота.</w:t>
      </w:r>
    </w:p>
    <w:p w14:paraId="2CF39D8A" w14:textId="0379ABD4" w:rsidR="003D1000" w:rsidRPr="00AE6458" w:rsidRDefault="003D1000" w:rsidP="00AE6458">
      <w:pPr>
        <w:widowControl w:val="0"/>
        <w:rPr>
          <w:rFonts w:cs="Times New Roman"/>
          <w:szCs w:val="28"/>
        </w:rPr>
      </w:pPr>
      <w:r w:rsidRPr="00AE6458">
        <w:rPr>
          <w:rFonts w:cs="Times New Roman"/>
          <w:szCs w:val="28"/>
        </w:rPr>
        <w:t xml:space="preserve">2. К залогу цифровой валюты применяются те же правила, что и к залогу цифровых прав, если иное не предусмотрено </w:t>
      </w:r>
      <w:r w:rsidR="00547575" w:rsidRPr="00AE6458">
        <w:rPr>
          <w:rFonts w:cs="Times New Roman"/>
          <w:szCs w:val="28"/>
        </w:rPr>
        <w:t xml:space="preserve">национальным </w:t>
      </w:r>
      <w:r w:rsidRPr="00AE6458">
        <w:rPr>
          <w:rFonts w:cs="Times New Roman"/>
          <w:szCs w:val="28"/>
        </w:rPr>
        <w:t>законо</w:t>
      </w:r>
      <w:r w:rsidR="00547575" w:rsidRPr="00AE6458">
        <w:rPr>
          <w:rFonts w:cs="Times New Roman"/>
          <w:szCs w:val="28"/>
        </w:rPr>
        <w:t>дательством</w:t>
      </w:r>
      <w:r w:rsidRPr="00AE6458">
        <w:rPr>
          <w:rFonts w:cs="Times New Roman"/>
          <w:szCs w:val="28"/>
        </w:rPr>
        <w:t xml:space="preserve"> или не вытекает из существа цифровой валюты.</w:t>
      </w:r>
    </w:p>
    <w:bookmarkEnd w:id="130"/>
    <w:p w14:paraId="4101BBA9" w14:textId="77777777" w:rsidR="00A63845" w:rsidRPr="00AE6458" w:rsidRDefault="00A63845" w:rsidP="00AE6458">
      <w:pPr>
        <w:widowControl w:val="0"/>
        <w:jc w:val="center"/>
        <w:rPr>
          <w:rFonts w:cs="Times New Roman"/>
          <w:b/>
          <w:szCs w:val="28"/>
        </w:rPr>
      </w:pPr>
    </w:p>
    <w:p w14:paraId="18EF8E6D" w14:textId="7D570BB8" w:rsidR="003D1000" w:rsidRPr="00AE6458" w:rsidRDefault="003D1000" w:rsidP="00AE6458">
      <w:pPr>
        <w:pStyle w:val="1"/>
        <w:keepNext w:val="0"/>
        <w:keepLines w:val="0"/>
        <w:widowControl w:val="0"/>
        <w:spacing w:before="0"/>
        <w:ind w:firstLine="0"/>
        <w:jc w:val="center"/>
        <w:rPr>
          <w:rFonts w:cs="Times New Roman"/>
          <w:b w:val="0"/>
          <w:bCs/>
          <w:szCs w:val="28"/>
        </w:rPr>
      </w:pPr>
      <w:bookmarkStart w:id="155" w:name="_Toc120092728"/>
      <w:r w:rsidRPr="00AE6458">
        <w:rPr>
          <w:rFonts w:cs="Times New Roman"/>
          <w:bCs/>
          <w:szCs w:val="28"/>
        </w:rPr>
        <w:t xml:space="preserve">Глава </w:t>
      </w:r>
      <w:r w:rsidR="00A63845" w:rsidRPr="00AE6458">
        <w:rPr>
          <w:rFonts w:cs="Times New Roman"/>
          <w:bCs/>
          <w:szCs w:val="28"/>
        </w:rPr>
        <w:t>3</w:t>
      </w:r>
      <w:r w:rsidR="009C6D4B" w:rsidRPr="00AE6458">
        <w:rPr>
          <w:rFonts w:cs="Times New Roman"/>
          <w:bCs/>
          <w:szCs w:val="28"/>
        </w:rPr>
        <w:t>.</w:t>
      </w:r>
      <w:r w:rsidR="00A63845" w:rsidRPr="00AE6458">
        <w:rPr>
          <w:rFonts w:cs="Times New Roman"/>
          <w:bCs/>
          <w:szCs w:val="28"/>
        </w:rPr>
        <w:t xml:space="preserve"> </w:t>
      </w:r>
      <w:r w:rsidR="00110AA6" w:rsidRPr="00AE6458">
        <w:rPr>
          <w:rFonts w:cs="Times New Roman"/>
          <w:bCs/>
          <w:szCs w:val="28"/>
        </w:rPr>
        <w:t>УДЕРЖАНИЕ ИМУЩЕСТВА</w:t>
      </w:r>
      <w:bookmarkEnd w:id="155"/>
    </w:p>
    <w:p w14:paraId="3937B687" w14:textId="77777777" w:rsidR="003D1000" w:rsidRPr="00AE6458" w:rsidRDefault="003D1000" w:rsidP="00AE6458">
      <w:pPr>
        <w:widowControl w:val="0"/>
        <w:jc w:val="center"/>
        <w:rPr>
          <w:rFonts w:cs="Times New Roman"/>
          <w:b/>
          <w:bCs/>
          <w:szCs w:val="28"/>
        </w:rPr>
      </w:pPr>
    </w:p>
    <w:p w14:paraId="3535F192" w14:textId="565C4A43" w:rsidR="003D1000" w:rsidRPr="00AE6458" w:rsidRDefault="00C56F59" w:rsidP="00AE6458">
      <w:pPr>
        <w:pStyle w:val="2"/>
        <w:keepNext w:val="0"/>
        <w:keepLines w:val="0"/>
        <w:widowControl w:val="0"/>
        <w:spacing w:before="0"/>
        <w:rPr>
          <w:rFonts w:ascii="Times New Roman" w:hAnsi="Times New Roman" w:cs="Times New Roman"/>
          <w:b/>
          <w:bCs/>
          <w:color w:val="auto"/>
          <w:sz w:val="28"/>
          <w:szCs w:val="28"/>
        </w:rPr>
      </w:pPr>
      <w:bookmarkStart w:id="156" w:name="_Toc120092729"/>
      <w:r w:rsidRPr="00AE6458">
        <w:rPr>
          <w:rFonts w:ascii="Times New Roman" w:hAnsi="Times New Roman" w:cs="Times New Roman"/>
          <w:color w:val="auto"/>
          <w:sz w:val="28"/>
          <w:szCs w:val="28"/>
        </w:rPr>
        <w:t>Статья</w:t>
      </w:r>
      <w:r w:rsidR="00E24F30" w:rsidRPr="00AE6458">
        <w:rPr>
          <w:rFonts w:ascii="Times New Roman" w:hAnsi="Times New Roman" w:cs="Times New Roman"/>
          <w:bCs/>
          <w:color w:val="auto"/>
          <w:sz w:val="28"/>
          <w:szCs w:val="28"/>
        </w:rPr>
        <w:t xml:space="preserve"> 60</w:t>
      </w:r>
      <w:r w:rsidRPr="00AE6458">
        <w:rPr>
          <w:rFonts w:ascii="Times New Roman" w:hAnsi="Times New Roman" w:cs="Times New Roman"/>
          <w:bCs/>
          <w:color w:val="auto"/>
          <w:sz w:val="28"/>
          <w:szCs w:val="28"/>
        </w:rPr>
        <w:t>.</w:t>
      </w:r>
      <w:r w:rsidR="00E24F30" w:rsidRPr="00AE6458">
        <w:rPr>
          <w:rFonts w:ascii="Times New Roman" w:hAnsi="Times New Roman" w:cs="Times New Roman"/>
          <w:b/>
          <w:bCs/>
          <w:color w:val="auto"/>
          <w:sz w:val="28"/>
          <w:szCs w:val="28"/>
        </w:rPr>
        <w:t xml:space="preserve"> </w:t>
      </w:r>
      <w:r w:rsidR="003D1000" w:rsidRPr="00AE6458">
        <w:rPr>
          <w:rFonts w:ascii="Times New Roman" w:hAnsi="Times New Roman" w:cs="Times New Roman"/>
          <w:b/>
          <w:bCs/>
          <w:color w:val="auto"/>
          <w:sz w:val="28"/>
          <w:szCs w:val="28"/>
        </w:rPr>
        <w:t>Основания</w:t>
      </w:r>
      <w:r w:rsidR="003D1000" w:rsidRPr="00AE6458">
        <w:rPr>
          <w:rStyle w:val="20"/>
          <w:rFonts w:ascii="Times New Roman" w:hAnsi="Times New Roman" w:cs="Times New Roman"/>
          <w:b/>
          <w:bCs/>
          <w:color w:val="auto"/>
          <w:sz w:val="28"/>
          <w:szCs w:val="28"/>
        </w:rPr>
        <w:t xml:space="preserve"> удержания имущества</w:t>
      </w:r>
      <w:bookmarkEnd w:id="156"/>
    </w:p>
    <w:p w14:paraId="71813E6F" w14:textId="77777777" w:rsidR="003D1000" w:rsidRPr="00AE6458" w:rsidRDefault="003D1000" w:rsidP="00AE6458">
      <w:pPr>
        <w:widowControl w:val="0"/>
        <w:rPr>
          <w:rFonts w:cs="Times New Roman"/>
          <w:szCs w:val="28"/>
        </w:rPr>
      </w:pPr>
      <w:r w:rsidRPr="00AE6458">
        <w:rPr>
          <w:rFonts w:cs="Times New Roman"/>
          <w:szCs w:val="28"/>
        </w:rPr>
        <w:t>1. Кредитор, у которого находится вещь, подлежащая передаче должнику либо лицу, указанному должником, вправе в случае неисполнения должником в срок обязательства по оплате этой вещи или возмещению кредитору связанных с нею издержек и других убытков удерживать ее до тех пор, пока соответствующее обязательство не будет исполнено.</w:t>
      </w:r>
    </w:p>
    <w:p w14:paraId="064524B6" w14:textId="77777777" w:rsidR="003D1000" w:rsidRPr="00AE6458" w:rsidRDefault="003D1000" w:rsidP="00AE6458">
      <w:pPr>
        <w:widowControl w:val="0"/>
        <w:rPr>
          <w:rFonts w:cs="Times New Roman"/>
          <w:szCs w:val="28"/>
        </w:rPr>
      </w:pPr>
      <w:r w:rsidRPr="00AE6458">
        <w:rPr>
          <w:rFonts w:cs="Times New Roman"/>
          <w:szCs w:val="28"/>
        </w:rPr>
        <w:t xml:space="preserve">Удержанием вещи могут обеспечиваться также </w:t>
      </w:r>
      <w:proofErr w:type="gramStart"/>
      <w:r w:rsidRPr="00AE6458">
        <w:rPr>
          <w:rFonts w:cs="Times New Roman"/>
          <w:szCs w:val="28"/>
        </w:rPr>
        <w:t>требования</w:t>
      </w:r>
      <w:proofErr w:type="gramEnd"/>
      <w:r w:rsidRPr="00AE6458">
        <w:rPr>
          <w:rFonts w:cs="Times New Roman"/>
          <w:szCs w:val="28"/>
        </w:rPr>
        <w:t xml:space="preserve"> хотя и не связанные с оплатой вещи или возмещением издержек на нее и других убытков, но возникшие из обязательства, стороны которого действуют как предприниматели.</w:t>
      </w:r>
    </w:p>
    <w:p w14:paraId="259DFB50" w14:textId="607DAF1B" w:rsidR="003D1000" w:rsidRPr="00AE6458" w:rsidRDefault="003D1000" w:rsidP="00AE6458">
      <w:pPr>
        <w:widowControl w:val="0"/>
        <w:rPr>
          <w:rFonts w:cs="Times New Roman"/>
          <w:szCs w:val="28"/>
        </w:rPr>
      </w:pPr>
      <w:r w:rsidRPr="00AE6458">
        <w:rPr>
          <w:rFonts w:cs="Times New Roman"/>
          <w:szCs w:val="28"/>
        </w:rPr>
        <w:t xml:space="preserve">2. Кредитор может удерживать находящуюся у него </w:t>
      </w:r>
      <w:r w:rsidR="00A63845" w:rsidRPr="00AE6458">
        <w:rPr>
          <w:rFonts w:cs="Times New Roman"/>
          <w:szCs w:val="28"/>
        </w:rPr>
        <w:t>вещь</w:t>
      </w:r>
      <w:r w:rsidR="00ED52A6" w:rsidRPr="00AE6458">
        <w:rPr>
          <w:rFonts w:cs="Times New Roman"/>
          <w:szCs w:val="28"/>
        </w:rPr>
        <w:t>,</w:t>
      </w:r>
      <w:r w:rsidR="00A63845" w:rsidRPr="00AE6458">
        <w:rPr>
          <w:rFonts w:cs="Times New Roman"/>
          <w:szCs w:val="28"/>
        </w:rPr>
        <w:t xml:space="preserve"> несмотря на то, что</w:t>
      </w:r>
      <w:r w:rsidRPr="00AE6458">
        <w:rPr>
          <w:rFonts w:cs="Times New Roman"/>
          <w:szCs w:val="28"/>
        </w:rPr>
        <w:t xml:space="preserve"> после поступ</w:t>
      </w:r>
      <w:r w:rsidR="00ED52A6" w:rsidRPr="00AE6458">
        <w:rPr>
          <w:rFonts w:cs="Times New Roman"/>
          <w:szCs w:val="28"/>
        </w:rPr>
        <w:t>ления этой вещи</w:t>
      </w:r>
      <w:r w:rsidRPr="00AE6458">
        <w:rPr>
          <w:rFonts w:cs="Times New Roman"/>
          <w:szCs w:val="28"/>
        </w:rPr>
        <w:t xml:space="preserve"> во владение кредитора права на нее приобретены третьим лицом.</w:t>
      </w:r>
    </w:p>
    <w:p w14:paraId="38BEF172" w14:textId="44854D48" w:rsidR="003D1000" w:rsidRPr="00AE6458" w:rsidRDefault="003D1000" w:rsidP="00AE6458">
      <w:pPr>
        <w:widowControl w:val="0"/>
        <w:rPr>
          <w:rFonts w:cs="Times New Roman"/>
          <w:szCs w:val="28"/>
        </w:rPr>
      </w:pPr>
      <w:r w:rsidRPr="00AE6458">
        <w:rPr>
          <w:rFonts w:cs="Times New Roman"/>
          <w:szCs w:val="28"/>
        </w:rPr>
        <w:t xml:space="preserve">3. </w:t>
      </w:r>
      <w:r w:rsidR="0045689D" w:rsidRPr="00AE6458">
        <w:rPr>
          <w:rFonts w:cs="Times New Roman"/>
          <w:szCs w:val="28"/>
        </w:rPr>
        <w:t>Положения</w:t>
      </w:r>
      <w:r w:rsidRPr="00AE6458">
        <w:rPr>
          <w:rFonts w:cs="Times New Roman"/>
          <w:szCs w:val="28"/>
        </w:rPr>
        <w:t xml:space="preserve"> настоящей статьи применяются, если договором не</w:t>
      </w:r>
      <w:r w:rsidR="00AE6458" w:rsidRPr="00AE6458">
        <w:rPr>
          <w:rFonts w:cs="Times New Roman"/>
          <w:szCs w:val="28"/>
        </w:rPr>
        <w:t xml:space="preserve"> </w:t>
      </w:r>
      <w:r w:rsidRPr="00AE6458">
        <w:rPr>
          <w:rFonts w:cs="Times New Roman"/>
          <w:szCs w:val="28"/>
        </w:rPr>
        <w:t>предусмотрено иное.</w:t>
      </w:r>
    </w:p>
    <w:p w14:paraId="5B8849C1" w14:textId="0F699618" w:rsidR="003D1000" w:rsidRPr="00AE6458" w:rsidRDefault="00C56F59" w:rsidP="00AE6458">
      <w:pPr>
        <w:pStyle w:val="5"/>
        <w:widowControl w:val="0"/>
      </w:pPr>
      <w:r w:rsidRPr="00AE6458">
        <w:rPr>
          <w:bCs w:val="0"/>
        </w:rPr>
        <w:lastRenderedPageBreak/>
        <w:t>Статья</w:t>
      </w:r>
      <w:r w:rsidR="00E24F30" w:rsidRPr="00AE6458">
        <w:rPr>
          <w:rStyle w:val="20"/>
          <w:rFonts w:ascii="Times New Roman" w:hAnsi="Times New Roman" w:cs="Times New Roman"/>
          <w:bCs w:val="0"/>
          <w:color w:val="auto"/>
          <w:sz w:val="28"/>
          <w:szCs w:val="28"/>
        </w:rPr>
        <w:t xml:space="preserve"> 61</w:t>
      </w:r>
      <w:r w:rsidRPr="00AE6458">
        <w:rPr>
          <w:rStyle w:val="20"/>
          <w:rFonts w:ascii="Times New Roman" w:hAnsi="Times New Roman" w:cs="Times New Roman"/>
          <w:bCs w:val="0"/>
          <w:color w:val="auto"/>
          <w:sz w:val="28"/>
          <w:szCs w:val="28"/>
        </w:rPr>
        <w:t>.</w:t>
      </w:r>
      <w:r w:rsidR="00E24F30" w:rsidRPr="00AE6458">
        <w:rPr>
          <w:rStyle w:val="20"/>
          <w:rFonts w:ascii="Times New Roman" w:hAnsi="Times New Roman" w:cs="Times New Roman"/>
          <w:b/>
          <w:bCs w:val="0"/>
          <w:color w:val="auto"/>
          <w:sz w:val="28"/>
          <w:szCs w:val="28"/>
        </w:rPr>
        <w:t xml:space="preserve"> </w:t>
      </w:r>
      <w:r w:rsidR="003D1000" w:rsidRPr="00AE6458">
        <w:rPr>
          <w:rStyle w:val="20"/>
          <w:rFonts w:ascii="Times New Roman" w:hAnsi="Times New Roman" w:cs="Times New Roman"/>
          <w:b/>
          <w:bCs w:val="0"/>
          <w:color w:val="auto"/>
          <w:sz w:val="28"/>
          <w:szCs w:val="28"/>
        </w:rPr>
        <w:t>Реализация обеспечительного права кредитора</w:t>
      </w:r>
    </w:p>
    <w:p w14:paraId="1682658E" w14:textId="1AF09F52" w:rsidR="003D1000" w:rsidRPr="00AE6458" w:rsidRDefault="003D1000" w:rsidP="00AE6458">
      <w:pPr>
        <w:widowControl w:val="0"/>
        <w:autoSpaceDE w:val="0"/>
        <w:autoSpaceDN w:val="0"/>
        <w:adjustRightInd w:val="0"/>
        <w:rPr>
          <w:rFonts w:cs="Times New Roman"/>
          <w:szCs w:val="28"/>
        </w:rPr>
      </w:pPr>
      <w:r w:rsidRPr="00AE6458">
        <w:rPr>
          <w:rFonts w:cs="Times New Roman"/>
          <w:szCs w:val="28"/>
        </w:rPr>
        <w:t>Требования кредитора, удерживающего вещь, удовлетворяются из ее стоимости в объеме и порядке, предусмотренных для удовлетворения требований, обеспеченных залогом.</w:t>
      </w:r>
    </w:p>
    <w:p w14:paraId="237EB667" w14:textId="77777777" w:rsidR="003D1000" w:rsidRPr="00AE6458" w:rsidRDefault="003D1000" w:rsidP="00AE6458">
      <w:pPr>
        <w:widowControl w:val="0"/>
        <w:rPr>
          <w:rFonts w:cs="Times New Roman"/>
          <w:szCs w:val="28"/>
        </w:rPr>
      </w:pPr>
    </w:p>
    <w:p w14:paraId="26ADBFF1" w14:textId="77777777" w:rsidR="00AE6458" w:rsidRPr="00AE6458" w:rsidRDefault="007F693C" w:rsidP="00AE6458">
      <w:pPr>
        <w:pStyle w:val="1"/>
        <w:keepNext w:val="0"/>
        <w:keepLines w:val="0"/>
        <w:widowControl w:val="0"/>
        <w:spacing w:before="0"/>
        <w:ind w:firstLine="0"/>
        <w:jc w:val="center"/>
        <w:rPr>
          <w:rFonts w:cs="Times New Roman"/>
          <w:bCs/>
          <w:szCs w:val="28"/>
        </w:rPr>
      </w:pPr>
      <w:bookmarkStart w:id="157" w:name="_Toc82001470"/>
      <w:bookmarkStart w:id="158" w:name="_Toc120092730"/>
      <w:bookmarkStart w:id="159" w:name="_Toc81748842"/>
      <w:r w:rsidRPr="00AE6458">
        <w:rPr>
          <w:rFonts w:cs="Times New Roman"/>
          <w:bCs/>
          <w:szCs w:val="28"/>
        </w:rPr>
        <w:t>Глава 4</w:t>
      </w:r>
      <w:r w:rsidR="009C6D4B" w:rsidRPr="00AE6458">
        <w:rPr>
          <w:rFonts w:cs="Times New Roman"/>
          <w:bCs/>
          <w:szCs w:val="28"/>
        </w:rPr>
        <w:t>.</w:t>
      </w:r>
      <w:r w:rsidRPr="00AE6458">
        <w:rPr>
          <w:rFonts w:cs="Times New Roman"/>
          <w:bCs/>
          <w:szCs w:val="28"/>
        </w:rPr>
        <w:t xml:space="preserve"> </w:t>
      </w:r>
      <w:r w:rsidR="00110AA6" w:rsidRPr="00AE6458">
        <w:rPr>
          <w:rFonts w:cs="Times New Roman"/>
          <w:bCs/>
          <w:szCs w:val="28"/>
        </w:rPr>
        <w:t xml:space="preserve">УДЕРЖАНИЕ И ПЕРЕДАЧА ПРАВА СОБСТВЕННОСТИ </w:t>
      </w:r>
    </w:p>
    <w:p w14:paraId="58742EEF" w14:textId="72A9403D" w:rsidR="007F693C" w:rsidRPr="00AE6458" w:rsidRDefault="00110AA6" w:rsidP="00AE6458">
      <w:pPr>
        <w:pStyle w:val="1"/>
        <w:keepNext w:val="0"/>
        <w:keepLines w:val="0"/>
        <w:widowControl w:val="0"/>
        <w:spacing w:before="0"/>
        <w:ind w:firstLine="0"/>
        <w:jc w:val="center"/>
        <w:rPr>
          <w:rFonts w:cs="Times New Roman"/>
          <w:b w:val="0"/>
          <w:bCs/>
          <w:szCs w:val="28"/>
        </w:rPr>
      </w:pPr>
      <w:r w:rsidRPr="00AE6458">
        <w:rPr>
          <w:rFonts w:cs="Times New Roman"/>
          <w:bCs/>
          <w:szCs w:val="28"/>
        </w:rPr>
        <w:t>И ИНОГО ВЕЩНОГО ПРАВА В ОБЕСПЕЧИТЕЛЬНЫХ ЦЕЛЯХ</w:t>
      </w:r>
      <w:bookmarkEnd w:id="157"/>
      <w:bookmarkEnd w:id="158"/>
    </w:p>
    <w:p w14:paraId="1884ECFB" w14:textId="3CF1B49B" w:rsidR="008A5826" w:rsidRPr="00AE6458" w:rsidRDefault="008A5826" w:rsidP="00AE6458">
      <w:pPr>
        <w:pStyle w:val="ae"/>
        <w:widowControl w:val="0"/>
        <w:spacing w:after="0" w:line="240" w:lineRule="auto"/>
        <w:ind w:left="1429" w:firstLine="709"/>
        <w:rPr>
          <w:rFonts w:cs="Times New Roman"/>
          <w:sz w:val="28"/>
          <w:szCs w:val="28"/>
        </w:rPr>
      </w:pPr>
    </w:p>
    <w:p w14:paraId="6CE06A4D" w14:textId="3A3E79C1" w:rsidR="008A5826" w:rsidRPr="00AE6458" w:rsidRDefault="00065130" w:rsidP="00AE6458">
      <w:pPr>
        <w:pStyle w:val="2"/>
        <w:keepNext w:val="0"/>
        <w:keepLines w:val="0"/>
        <w:widowControl w:val="0"/>
        <w:spacing w:before="0"/>
        <w:rPr>
          <w:rFonts w:ascii="Times New Roman" w:hAnsi="Times New Roman" w:cs="Times New Roman"/>
          <w:b/>
          <w:bCs/>
          <w:color w:val="auto"/>
          <w:sz w:val="28"/>
          <w:szCs w:val="28"/>
        </w:rPr>
      </w:pPr>
      <w:bookmarkStart w:id="160" w:name="_Toc120092731"/>
      <w:r w:rsidRPr="00AE6458">
        <w:rPr>
          <w:rFonts w:ascii="Times New Roman" w:hAnsi="Times New Roman" w:cs="Times New Roman"/>
          <w:bCs/>
          <w:color w:val="auto"/>
          <w:sz w:val="28"/>
          <w:szCs w:val="28"/>
        </w:rPr>
        <w:t>Статья</w:t>
      </w:r>
      <w:r w:rsidR="00E24F30" w:rsidRPr="00AE6458">
        <w:rPr>
          <w:rFonts w:ascii="Times New Roman" w:hAnsi="Times New Roman" w:cs="Times New Roman"/>
          <w:bCs/>
          <w:color w:val="auto"/>
          <w:sz w:val="28"/>
          <w:szCs w:val="28"/>
        </w:rPr>
        <w:t xml:space="preserve"> 62</w:t>
      </w:r>
      <w:r w:rsidRPr="00AE6458">
        <w:rPr>
          <w:rFonts w:ascii="Times New Roman" w:hAnsi="Times New Roman" w:cs="Times New Roman"/>
          <w:bCs/>
          <w:color w:val="auto"/>
          <w:sz w:val="28"/>
          <w:szCs w:val="28"/>
        </w:rPr>
        <w:t>.</w:t>
      </w:r>
      <w:r w:rsidR="00E24F30" w:rsidRPr="00AE6458">
        <w:rPr>
          <w:rFonts w:ascii="Times New Roman" w:hAnsi="Times New Roman" w:cs="Times New Roman"/>
          <w:b/>
          <w:bCs/>
          <w:color w:val="auto"/>
          <w:sz w:val="28"/>
          <w:szCs w:val="28"/>
        </w:rPr>
        <w:t xml:space="preserve"> </w:t>
      </w:r>
      <w:r w:rsidR="008A5826" w:rsidRPr="00AE6458">
        <w:rPr>
          <w:rFonts w:ascii="Times New Roman" w:hAnsi="Times New Roman" w:cs="Times New Roman"/>
          <w:b/>
          <w:bCs/>
          <w:color w:val="auto"/>
          <w:sz w:val="28"/>
          <w:szCs w:val="28"/>
        </w:rPr>
        <w:t>Понятие титульного обеспечения</w:t>
      </w:r>
      <w:bookmarkEnd w:id="160"/>
    </w:p>
    <w:p w14:paraId="785B0F52" w14:textId="20E206A0" w:rsidR="008A5826" w:rsidRPr="00AE6458" w:rsidRDefault="008A5826" w:rsidP="00AE6458">
      <w:pPr>
        <w:widowControl w:val="0"/>
        <w:rPr>
          <w:rFonts w:cs="Times New Roman"/>
          <w:szCs w:val="28"/>
        </w:rPr>
      </w:pPr>
      <w:r w:rsidRPr="00AE6458">
        <w:rPr>
          <w:rFonts w:cs="Times New Roman"/>
          <w:szCs w:val="28"/>
        </w:rPr>
        <w:t xml:space="preserve">1. Титульным обеспечением признается удержание права собственности или иного вещного права на объект </w:t>
      </w:r>
      <w:r w:rsidR="003E1B23" w:rsidRPr="00AE6458">
        <w:rPr>
          <w:rFonts w:cs="Times New Roman"/>
          <w:szCs w:val="28"/>
        </w:rPr>
        <w:t>либо</w:t>
      </w:r>
      <w:r w:rsidRPr="00AE6458">
        <w:rPr>
          <w:rFonts w:cs="Times New Roman"/>
          <w:szCs w:val="28"/>
        </w:rPr>
        <w:t xml:space="preserve"> передача такого права (титула), осуществляемые сторонами основного обязательства с обеспечительной целью. К отношениям сторон по титульному обеспечению применяются </w:t>
      </w:r>
      <w:r w:rsidR="00303200" w:rsidRPr="00AE6458">
        <w:rPr>
          <w:rFonts w:cs="Times New Roman"/>
          <w:szCs w:val="28"/>
        </w:rPr>
        <w:t>нормы</w:t>
      </w:r>
      <w:r w:rsidRPr="00AE6458">
        <w:rPr>
          <w:rFonts w:cs="Times New Roman"/>
          <w:szCs w:val="28"/>
        </w:rPr>
        <w:t xml:space="preserve">, предусмотренные в главе </w:t>
      </w:r>
      <w:r w:rsidR="009E15C4" w:rsidRPr="00AE6458">
        <w:rPr>
          <w:rFonts w:cs="Times New Roman"/>
          <w:szCs w:val="28"/>
        </w:rPr>
        <w:t>1</w:t>
      </w:r>
      <w:r w:rsidRPr="00AE6458">
        <w:rPr>
          <w:rFonts w:cs="Times New Roman"/>
          <w:szCs w:val="28"/>
        </w:rPr>
        <w:t xml:space="preserve"> </w:t>
      </w:r>
      <w:r w:rsidR="00F83C29" w:rsidRPr="00AE6458">
        <w:rPr>
          <w:rFonts w:cs="Times New Roman"/>
          <w:szCs w:val="28"/>
        </w:rPr>
        <w:t xml:space="preserve">настоящего Закона </w:t>
      </w:r>
      <w:r w:rsidRPr="00AE6458">
        <w:rPr>
          <w:rFonts w:cs="Times New Roman"/>
          <w:szCs w:val="28"/>
        </w:rPr>
        <w:t xml:space="preserve">для обеспечительных обязательств, а также </w:t>
      </w:r>
      <w:r w:rsidR="00F83C29" w:rsidRPr="00AE6458">
        <w:rPr>
          <w:rFonts w:cs="Times New Roman"/>
          <w:szCs w:val="28"/>
        </w:rPr>
        <w:t xml:space="preserve">положения </w:t>
      </w:r>
      <w:r w:rsidRPr="00AE6458">
        <w:rPr>
          <w:rFonts w:cs="Times New Roman"/>
          <w:szCs w:val="28"/>
        </w:rPr>
        <w:t xml:space="preserve">главы </w:t>
      </w:r>
      <w:r w:rsidR="009E15C4" w:rsidRPr="00AE6458">
        <w:rPr>
          <w:rFonts w:cs="Times New Roman"/>
          <w:szCs w:val="28"/>
        </w:rPr>
        <w:t>2</w:t>
      </w:r>
      <w:r w:rsidRPr="00AE6458">
        <w:rPr>
          <w:rFonts w:cs="Times New Roman"/>
          <w:szCs w:val="28"/>
        </w:rPr>
        <w:t xml:space="preserve"> о залоге в части, не</w:t>
      </w:r>
      <w:r w:rsidR="00AE6458" w:rsidRPr="00AE6458">
        <w:rPr>
          <w:rFonts w:cs="Times New Roman"/>
          <w:szCs w:val="28"/>
        </w:rPr>
        <w:t xml:space="preserve"> </w:t>
      </w:r>
      <w:r w:rsidRPr="00AE6458">
        <w:rPr>
          <w:rFonts w:cs="Times New Roman"/>
          <w:szCs w:val="28"/>
        </w:rPr>
        <w:t>противоречащей положениям настоящей главы и существу правоотношения.</w:t>
      </w:r>
    </w:p>
    <w:p w14:paraId="1B719490" w14:textId="171FC58C" w:rsidR="008A5826" w:rsidRPr="00AE6458" w:rsidRDefault="008A5826" w:rsidP="00AE6458">
      <w:pPr>
        <w:widowControl w:val="0"/>
        <w:rPr>
          <w:rFonts w:cs="Times New Roman"/>
          <w:szCs w:val="28"/>
        </w:rPr>
      </w:pPr>
      <w:r w:rsidRPr="00AE6458">
        <w:rPr>
          <w:rFonts w:cs="Times New Roman"/>
          <w:szCs w:val="28"/>
        </w:rPr>
        <w:t xml:space="preserve">2. </w:t>
      </w:r>
      <w:proofErr w:type="gramStart"/>
      <w:r w:rsidRPr="00AE6458">
        <w:rPr>
          <w:rFonts w:cs="Times New Roman"/>
          <w:szCs w:val="28"/>
        </w:rPr>
        <w:t xml:space="preserve">Если иное не предусмотрено </w:t>
      </w:r>
      <w:r w:rsidR="00F83C29" w:rsidRPr="00AE6458">
        <w:rPr>
          <w:rFonts w:cs="Times New Roman"/>
          <w:szCs w:val="28"/>
        </w:rPr>
        <w:t xml:space="preserve">национальным </w:t>
      </w:r>
      <w:r w:rsidRPr="00AE6458">
        <w:rPr>
          <w:rFonts w:cs="Times New Roman"/>
          <w:szCs w:val="28"/>
        </w:rPr>
        <w:t>законо</w:t>
      </w:r>
      <w:r w:rsidR="00F83C29" w:rsidRPr="00AE6458">
        <w:rPr>
          <w:rFonts w:cs="Times New Roman"/>
          <w:szCs w:val="28"/>
        </w:rPr>
        <w:t>дательством</w:t>
      </w:r>
      <w:r w:rsidRPr="00AE6458">
        <w:rPr>
          <w:rFonts w:cs="Times New Roman"/>
          <w:szCs w:val="28"/>
        </w:rPr>
        <w:t xml:space="preserve">, условиями обеспечительного обязательства или не вытекает из существа права, которое может удерживаться или передаваться для целей титульного обеспечения, таким правом (титулом) может являться право собственности, </w:t>
      </w:r>
      <w:r w:rsidR="00010819" w:rsidRPr="00AE6458">
        <w:rPr>
          <w:rFonts w:cs="Times New Roman"/>
          <w:szCs w:val="28"/>
        </w:rPr>
        <w:t>другое</w:t>
      </w:r>
      <w:r w:rsidRPr="00AE6458">
        <w:rPr>
          <w:rFonts w:cs="Times New Roman"/>
          <w:szCs w:val="28"/>
        </w:rPr>
        <w:t xml:space="preserve"> вещное право, интеллектуальные права, а также иное право, аналогичное праву собственности, в соответствии с которым его обладатель </w:t>
      </w:r>
      <w:proofErr w:type="spellStart"/>
      <w:r w:rsidRPr="00AE6458">
        <w:rPr>
          <w:rFonts w:cs="Times New Roman"/>
          <w:szCs w:val="28"/>
        </w:rPr>
        <w:t>управомочен</w:t>
      </w:r>
      <w:proofErr w:type="spellEnd"/>
      <w:r w:rsidRPr="00AE6458">
        <w:rPr>
          <w:rFonts w:cs="Times New Roman"/>
          <w:szCs w:val="28"/>
        </w:rPr>
        <w:t xml:space="preserve"> по своему усмотрению и в своих интересах извлекать полезные свойства</w:t>
      </w:r>
      <w:proofErr w:type="gramEnd"/>
      <w:r w:rsidRPr="00AE6458">
        <w:rPr>
          <w:rFonts w:cs="Times New Roman"/>
          <w:szCs w:val="28"/>
        </w:rPr>
        <w:t xml:space="preserve"> из соответствующего объекта права и</w:t>
      </w:r>
      <w:r w:rsidR="00AE6458" w:rsidRPr="00AE6458">
        <w:rPr>
          <w:rFonts w:cs="Times New Roman"/>
          <w:szCs w:val="28"/>
        </w:rPr>
        <w:t xml:space="preserve"> </w:t>
      </w:r>
      <w:r w:rsidRPr="00AE6458">
        <w:rPr>
          <w:rFonts w:cs="Times New Roman"/>
          <w:szCs w:val="28"/>
        </w:rPr>
        <w:t xml:space="preserve">распоряжаться таким объектом и </w:t>
      </w:r>
      <w:proofErr w:type="gramStart"/>
      <w:r w:rsidRPr="00AE6458">
        <w:rPr>
          <w:rFonts w:cs="Times New Roman"/>
          <w:szCs w:val="28"/>
        </w:rPr>
        <w:t>которое</w:t>
      </w:r>
      <w:proofErr w:type="gramEnd"/>
      <w:r w:rsidRPr="00AE6458">
        <w:rPr>
          <w:rFonts w:cs="Times New Roman"/>
          <w:szCs w:val="28"/>
        </w:rPr>
        <w:t xml:space="preserve"> определяет принадлежность права на объект в отношениях с третьими лицами.</w:t>
      </w:r>
    </w:p>
    <w:p w14:paraId="1FFDDBD2" w14:textId="70D37C84" w:rsidR="008A5826" w:rsidRPr="00AE6458" w:rsidRDefault="008A5826" w:rsidP="00AE6458">
      <w:pPr>
        <w:widowControl w:val="0"/>
        <w:rPr>
          <w:rFonts w:cs="Times New Roman"/>
          <w:szCs w:val="28"/>
        </w:rPr>
      </w:pPr>
      <w:r w:rsidRPr="00AE6458">
        <w:rPr>
          <w:rFonts w:cs="Times New Roman"/>
          <w:szCs w:val="28"/>
        </w:rPr>
        <w:t xml:space="preserve">3. </w:t>
      </w:r>
      <w:r w:rsidR="008C1634" w:rsidRPr="00AE6458">
        <w:rPr>
          <w:rFonts w:cs="Times New Roman"/>
          <w:szCs w:val="28"/>
        </w:rPr>
        <w:t>Положения</w:t>
      </w:r>
      <w:r w:rsidRPr="00AE6458">
        <w:rPr>
          <w:rFonts w:cs="Times New Roman"/>
          <w:szCs w:val="28"/>
        </w:rPr>
        <w:t xml:space="preserve"> настоящей глав</w:t>
      </w:r>
      <w:r w:rsidR="008C1634" w:rsidRPr="00AE6458">
        <w:rPr>
          <w:rFonts w:cs="Times New Roman"/>
          <w:szCs w:val="28"/>
        </w:rPr>
        <w:t>ы</w:t>
      </w:r>
      <w:r w:rsidRPr="00AE6458">
        <w:rPr>
          <w:rFonts w:cs="Times New Roman"/>
          <w:szCs w:val="28"/>
        </w:rPr>
        <w:t xml:space="preserve"> применяются к</w:t>
      </w:r>
      <w:r w:rsidR="00AE6458" w:rsidRPr="00AE6458">
        <w:rPr>
          <w:rFonts w:cs="Times New Roman"/>
          <w:szCs w:val="28"/>
        </w:rPr>
        <w:t xml:space="preserve"> </w:t>
      </w:r>
      <w:r w:rsidRPr="00AE6458">
        <w:rPr>
          <w:rFonts w:cs="Times New Roman"/>
          <w:szCs w:val="28"/>
        </w:rPr>
        <w:t>удержанию и передаче титула как на движимые вещи, так и на иные объекты гражданских прав, которые могут быть индивидуализированы, не</w:t>
      </w:r>
      <w:r w:rsidR="00AE6458" w:rsidRPr="00AE6458">
        <w:rPr>
          <w:rFonts w:cs="Times New Roman"/>
          <w:szCs w:val="28"/>
        </w:rPr>
        <w:t xml:space="preserve"> </w:t>
      </w:r>
      <w:r w:rsidRPr="00AE6458">
        <w:rPr>
          <w:rFonts w:cs="Times New Roman"/>
          <w:szCs w:val="28"/>
        </w:rPr>
        <w:t>ограничены в обороте и имеют рыночную стоимость, за исключением объектов, на которые н</w:t>
      </w:r>
      <w:r w:rsidR="00D84FCB" w:rsidRPr="00AE6458">
        <w:rPr>
          <w:rFonts w:cs="Times New Roman"/>
          <w:szCs w:val="28"/>
        </w:rPr>
        <w:t>е может быть наложено взыскание</w:t>
      </w:r>
      <w:r w:rsidRPr="00AE6458">
        <w:rPr>
          <w:rFonts w:cs="Times New Roman"/>
          <w:szCs w:val="28"/>
        </w:rPr>
        <w:t xml:space="preserve"> или </w:t>
      </w:r>
      <w:proofErr w:type="gramStart"/>
      <w:r w:rsidRPr="00AE6458">
        <w:rPr>
          <w:rFonts w:cs="Times New Roman"/>
          <w:szCs w:val="28"/>
        </w:rPr>
        <w:t>титул</w:t>
      </w:r>
      <w:proofErr w:type="gramEnd"/>
      <w:r w:rsidRPr="00AE6458">
        <w:rPr>
          <w:rFonts w:cs="Times New Roman"/>
          <w:szCs w:val="28"/>
        </w:rPr>
        <w:t xml:space="preserve"> на которые неразрывно связан с личностью его обладателя, </w:t>
      </w:r>
      <w:r w:rsidR="00706E80" w:rsidRPr="00AE6458">
        <w:rPr>
          <w:rFonts w:cs="Times New Roman"/>
          <w:szCs w:val="28"/>
        </w:rPr>
        <w:t xml:space="preserve">а также объектов, удержание или передачи титула на которые невозможны в силу их существа </w:t>
      </w:r>
      <w:r w:rsidRPr="00AE6458">
        <w:rPr>
          <w:rFonts w:cs="Times New Roman"/>
          <w:szCs w:val="28"/>
        </w:rPr>
        <w:t>(обеспечивающее имущество).</w:t>
      </w:r>
      <w:r w:rsidR="00706E80" w:rsidRPr="00AE6458">
        <w:rPr>
          <w:rFonts w:cs="Times New Roman"/>
          <w:szCs w:val="28"/>
        </w:rPr>
        <w:t xml:space="preserve"> </w:t>
      </w:r>
      <w:r w:rsidRPr="00AE6458">
        <w:rPr>
          <w:rFonts w:cs="Times New Roman"/>
          <w:szCs w:val="28"/>
        </w:rPr>
        <w:t>Титул на один и тот же объект права не может быть использован одновременно в нескольких обязательствах по титульному обеспечению.</w:t>
      </w:r>
    </w:p>
    <w:p w14:paraId="68E6D583" w14:textId="77777777" w:rsidR="008A5826" w:rsidRPr="00AE6458" w:rsidRDefault="008A5826" w:rsidP="00AE6458">
      <w:pPr>
        <w:widowControl w:val="0"/>
        <w:ind w:left="360"/>
        <w:rPr>
          <w:rFonts w:cs="Times New Roman"/>
          <w:szCs w:val="28"/>
        </w:rPr>
      </w:pPr>
    </w:p>
    <w:p w14:paraId="7F4D8FBA" w14:textId="6C730845" w:rsidR="008A5826" w:rsidRPr="00AE6458" w:rsidRDefault="00065130" w:rsidP="00AE6458">
      <w:pPr>
        <w:pStyle w:val="2"/>
        <w:keepNext w:val="0"/>
        <w:keepLines w:val="0"/>
        <w:widowControl w:val="0"/>
        <w:spacing w:before="0"/>
        <w:rPr>
          <w:rFonts w:ascii="Times New Roman" w:hAnsi="Times New Roman" w:cs="Times New Roman"/>
          <w:b/>
          <w:bCs/>
          <w:color w:val="auto"/>
          <w:sz w:val="28"/>
          <w:szCs w:val="28"/>
        </w:rPr>
      </w:pPr>
      <w:bookmarkStart w:id="161" w:name="_Toc120092732"/>
      <w:r w:rsidRPr="00AE6458">
        <w:rPr>
          <w:rFonts w:ascii="Times New Roman" w:hAnsi="Times New Roman" w:cs="Times New Roman"/>
          <w:bCs/>
          <w:color w:val="auto"/>
          <w:sz w:val="28"/>
          <w:szCs w:val="28"/>
        </w:rPr>
        <w:t>Статья</w:t>
      </w:r>
      <w:r w:rsidR="00E24F30" w:rsidRPr="00AE6458">
        <w:rPr>
          <w:rFonts w:ascii="Times New Roman" w:hAnsi="Times New Roman" w:cs="Times New Roman"/>
          <w:bCs/>
          <w:color w:val="auto"/>
          <w:sz w:val="28"/>
          <w:szCs w:val="28"/>
        </w:rPr>
        <w:t xml:space="preserve"> 63</w:t>
      </w:r>
      <w:r w:rsidRPr="00AE6458">
        <w:rPr>
          <w:rFonts w:ascii="Times New Roman" w:hAnsi="Times New Roman" w:cs="Times New Roman"/>
          <w:bCs/>
          <w:color w:val="auto"/>
          <w:sz w:val="28"/>
          <w:szCs w:val="28"/>
        </w:rPr>
        <w:t>.</w:t>
      </w:r>
      <w:r w:rsidR="00E24F30" w:rsidRPr="00AE6458">
        <w:rPr>
          <w:rFonts w:ascii="Times New Roman" w:hAnsi="Times New Roman" w:cs="Times New Roman"/>
          <w:b/>
          <w:bCs/>
          <w:color w:val="auto"/>
          <w:sz w:val="28"/>
          <w:szCs w:val="28"/>
        </w:rPr>
        <w:t xml:space="preserve"> </w:t>
      </w:r>
      <w:r w:rsidR="008A5826" w:rsidRPr="00AE6458">
        <w:rPr>
          <w:rFonts w:ascii="Times New Roman" w:hAnsi="Times New Roman" w:cs="Times New Roman"/>
          <w:b/>
          <w:bCs/>
          <w:color w:val="auto"/>
          <w:sz w:val="28"/>
          <w:szCs w:val="28"/>
        </w:rPr>
        <w:t>Владение обеспечивающим имуществом и титул</w:t>
      </w:r>
      <w:bookmarkEnd w:id="161"/>
    </w:p>
    <w:p w14:paraId="5D8FD9F7" w14:textId="110C5A2F" w:rsidR="008A5826" w:rsidRPr="00AE6458" w:rsidRDefault="008A5826" w:rsidP="00AE6458">
      <w:pPr>
        <w:pStyle w:val="ae"/>
        <w:widowControl w:val="0"/>
        <w:numPr>
          <w:ilvl w:val="0"/>
          <w:numId w:val="7"/>
        </w:numPr>
        <w:spacing w:after="0" w:line="240" w:lineRule="auto"/>
        <w:ind w:left="0" w:firstLine="709"/>
        <w:jc w:val="both"/>
        <w:rPr>
          <w:rFonts w:cs="Times New Roman"/>
          <w:sz w:val="28"/>
          <w:szCs w:val="28"/>
        </w:rPr>
      </w:pPr>
      <w:r w:rsidRPr="00AE6458">
        <w:rPr>
          <w:rFonts w:cs="Times New Roman"/>
          <w:sz w:val="28"/>
          <w:szCs w:val="28"/>
        </w:rPr>
        <w:t xml:space="preserve">Владение обеспечивающим имуществом может оставаться у лица, удерживающего или передающего </w:t>
      </w:r>
      <w:r w:rsidR="009E15C4" w:rsidRPr="00AE6458">
        <w:rPr>
          <w:rFonts w:cs="Times New Roman"/>
          <w:sz w:val="28"/>
          <w:szCs w:val="28"/>
        </w:rPr>
        <w:t>титул</w:t>
      </w:r>
      <w:r w:rsidRPr="00AE6458">
        <w:rPr>
          <w:rFonts w:cs="Times New Roman"/>
          <w:sz w:val="28"/>
          <w:szCs w:val="28"/>
        </w:rPr>
        <w:t>, либо переходить к другой стороне основного обязательства.</w:t>
      </w:r>
    </w:p>
    <w:p w14:paraId="7481CDB5" w14:textId="10888251" w:rsidR="008A5826" w:rsidRPr="00AE6458" w:rsidRDefault="008A5826" w:rsidP="00AE6458">
      <w:pPr>
        <w:pStyle w:val="ae"/>
        <w:widowControl w:val="0"/>
        <w:numPr>
          <w:ilvl w:val="0"/>
          <w:numId w:val="7"/>
        </w:numPr>
        <w:spacing w:after="0" w:line="240" w:lineRule="auto"/>
        <w:ind w:left="0" w:firstLine="709"/>
        <w:jc w:val="both"/>
        <w:rPr>
          <w:rFonts w:cs="Times New Roman"/>
          <w:sz w:val="28"/>
          <w:szCs w:val="28"/>
        </w:rPr>
      </w:pPr>
      <w:r w:rsidRPr="00AE6458">
        <w:rPr>
          <w:rFonts w:cs="Times New Roman"/>
          <w:sz w:val="28"/>
          <w:szCs w:val="28"/>
        </w:rPr>
        <w:t>Условиями титульного обеспечения может устанавливаться передача владения обеспечивающим имуществом третьему лицу.</w:t>
      </w:r>
    </w:p>
    <w:p w14:paraId="2BEFDFCA" w14:textId="500DC15C" w:rsidR="008A5826" w:rsidRPr="00AE6458" w:rsidRDefault="008A5826" w:rsidP="00AE6458">
      <w:pPr>
        <w:pStyle w:val="ae"/>
        <w:widowControl w:val="0"/>
        <w:numPr>
          <w:ilvl w:val="0"/>
          <w:numId w:val="7"/>
        </w:numPr>
        <w:spacing w:after="0" w:line="240" w:lineRule="auto"/>
        <w:ind w:left="0" w:firstLine="709"/>
        <w:jc w:val="both"/>
        <w:rPr>
          <w:rFonts w:cs="Times New Roman"/>
          <w:sz w:val="28"/>
          <w:szCs w:val="28"/>
        </w:rPr>
      </w:pPr>
      <w:r w:rsidRPr="00AE6458">
        <w:rPr>
          <w:rFonts w:cs="Times New Roman"/>
          <w:sz w:val="28"/>
          <w:szCs w:val="28"/>
        </w:rPr>
        <w:t xml:space="preserve">Для целей настоящей главы под владением понимается такой контроль над имуществом, который позволяет извлекать полезные свойства имущества или распоряжаться им в результате непосредственного физического </w:t>
      </w:r>
      <w:r w:rsidRPr="00AE6458">
        <w:rPr>
          <w:rFonts w:cs="Times New Roman"/>
          <w:sz w:val="28"/>
          <w:szCs w:val="28"/>
        </w:rPr>
        <w:lastRenderedPageBreak/>
        <w:t xml:space="preserve">воздействия на соответствующий объект лично </w:t>
      </w:r>
      <w:r w:rsidR="00815860" w:rsidRPr="00AE6458">
        <w:rPr>
          <w:rFonts w:cs="Times New Roman"/>
          <w:sz w:val="28"/>
          <w:szCs w:val="28"/>
        </w:rPr>
        <w:t>либо</w:t>
      </w:r>
      <w:r w:rsidRPr="00AE6458">
        <w:rPr>
          <w:rFonts w:cs="Times New Roman"/>
          <w:sz w:val="28"/>
          <w:szCs w:val="28"/>
        </w:rPr>
        <w:t xml:space="preserve"> в результате определения поведения третьих лиц.</w:t>
      </w:r>
    </w:p>
    <w:p w14:paraId="580AD99C" w14:textId="77777777" w:rsidR="008A5826" w:rsidRPr="00AE6458" w:rsidRDefault="008A5826" w:rsidP="00AE6458">
      <w:pPr>
        <w:widowControl w:val="0"/>
        <w:ind w:left="360"/>
        <w:rPr>
          <w:rFonts w:cs="Times New Roman"/>
          <w:szCs w:val="28"/>
        </w:rPr>
      </w:pPr>
    </w:p>
    <w:p w14:paraId="657E99A4" w14:textId="520352E5" w:rsidR="008A5826" w:rsidRPr="00AE6458" w:rsidRDefault="00065130" w:rsidP="00AE6458">
      <w:pPr>
        <w:pStyle w:val="2"/>
        <w:keepNext w:val="0"/>
        <w:keepLines w:val="0"/>
        <w:widowControl w:val="0"/>
        <w:spacing w:before="0"/>
        <w:rPr>
          <w:rFonts w:ascii="Times New Roman" w:hAnsi="Times New Roman" w:cs="Times New Roman"/>
          <w:b/>
          <w:bCs/>
          <w:color w:val="auto"/>
          <w:sz w:val="28"/>
          <w:szCs w:val="28"/>
        </w:rPr>
      </w:pPr>
      <w:bookmarkStart w:id="162" w:name="_Toc120092733"/>
      <w:r w:rsidRPr="00AE6458">
        <w:rPr>
          <w:rFonts w:ascii="Times New Roman" w:hAnsi="Times New Roman" w:cs="Times New Roman"/>
          <w:bCs/>
          <w:color w:val="auto"/>
          <w:sz w:val="28"/>
          <w:szCs w:val="28"/>
        </w:rPr>
        <w:t>Статья</w:t>
      </w:r>
      <w:r w:rsidR="00E24F30" w:rsidRPr="00AE6458">
        <w:rPr>
          <w:rFonts w:ascii="Times New Roman" w:hAnsi="Times New Roman" w:cs="Times New Roman"/>
          <w:bCs/>
          <w:color w:val="auto"/>
          <w:sz w:val="28"/>
          <w:szCs w:val="28"/>
        </w:rPr>
        <w:t xml:space="preserve"> 64</w:t>
      </w:r>
      <w:r w:rsidRPr="00AE6458">
        <w:rPr>
          <w:rFonts w:ascii="Times New Roman" w:hAnsi="Times New Roman" w:cs="Times New Roman"/>
          <w:bCs/>
          <w:color w:val="auto"/>
          <w:sz w:val="28"/>
          <w:szCs w:val="28"/>
        </w:rPr>
        <w:t>.</w:t>
      </w:r>
      <w:r w:rsidR="00E24F30" w:rsidRPr="00AE6458">
        <w:rPr>
          <w:rFonts w:ascii="Times New Roman" w:hAnsi="Times New Roman" w:cs="Times New Roman"/>
          <w:b/>
          <w:bCs/>
          <w:color w:val="auto"/>
          <w:sz w:val="28"/>
          <w:szCs w:val="28"/>
        </w:rPr>
        <w:t xml:space="preserve"> </w:t>
      </w:r>
      <w:r w:rsidR="008A5826" w:rsidRPr="00AE6458">
        <w:rPr>
          <w:rFonts w:ascii="Times New Roman" w:hAnsi="Times New Roman" w:cs="Times New Roman"/>
          <w:b/>
          <w:bCs/>
          <w:color w:val="auto"/>
          <w:sz w:val="28"/>
          <w:szCs w:val="28"/>
        </w:rPr>
        <w:t>Обеспечительный интерес в титульном обязательстве</w:t>
      </w:r>
      <w:bookmarkEnd w:id="162"/>
      <w:r w:rsidR="008A5826" w:rsidRPr="00AE6458">
        <w:rPr>
          <w:rFonts w:ascii="Times New Roman" w:hAnsi="Times New Roman" w:cs="Times New Roman"/>
          <w:b/>
          <w:bCs/>
          <w:color w:val="auto"/>
          <w:sz w:val="28"/>
          <w:szCs w:val="28"/>
        </w:rPr>
        <w:t xml:space="preserve"> </w:t>
      </w:r>
    </w:p>
    <w:p w14:paraId="44D92602" w14:textId="23AD727C" w:rsidR="008A5826" w:rsidRPr="00AE6458" w:rsidRDefault="008A5826" w:rsidP="00AE6458">
      <w:pPr>
        <w:pStyle w:val="ae"/>
        <w:widowControl w:val="0"/>
        <w:numPr>
          <w:ilvl w:val="0"/>
          <w:numId w:val="8"/>
        </w:numPr>
        <w:spacing w:after="0" w:line="240" w:lineRule="auto"/>
        <w:ind w:left="0" w:firstLine="709"/>
        <w:jc w:val="both"/>
        <w:rPr>
          <w:rFonts w:cs="Times New Roman"/>
          <w:sz w:val="28"/>
          <w:szCs w:val="28"/>
        </w:rPr>
      </w:pPr>
      <w:r w:rsidRPr="00AE6458">
        <w:rPr>
          <w:rFonts w:cs="Times New Roman"/>
          <w:sz w:val="28"/>
          <w:szCs w:val="28"/>
        </w:rPr>
        <w:t>Обеспечительным является интерес кредитора в возникновении обеспечительного обязательства</w:t>
      </w:r>
      <w:r w:rsidR="002C3C5E" w:rsidRPr="00AE6458">
        <w:rPr>
          <w:rFonts w:cs="Times New Roman"/>
          <w:sz w:val="28"/>
          <w:szCs w:val="28"/>
        </w:rPr>
        <w:t>, позволяющего</w:t>
      </w:r>
      <w:r w:rsidRPr="00AE6458">
        <w:rPr>
          <w:rFonts w:cs="Times New Roman"/>
          <w:sz w:val="28"/>
          <w:szCs w:val="28"/>
        </w:rPr>
        <w:t xml:space="preserve"> получ</w:t>
      </w:r>
      <w:r w:rsidR="002C3C5E" w:rsidRPr="00AE6458">
        <w:rPr>
          <w:rFonts w:cs="Times New Roman"/>
          <w:sz w:val="28"/>
          <w:szCs w:val="28"/>
        </w:rPr>
        <w:t>ить</w:t>
      </w:r>
      <w:r w:rsidRPr="00AE6458">
        <w:rPr>
          <w:rFonts w:cs="Times New Roman"/>
          <w:sz w:val="28"/>
          <w:szCs w:val="28"/>
        </w:rPr>
        <w:t xml:space="preserve"> удовлетворени</w:t>
      </w:r>
      <w:r w:rsidR="002C3C5E" w:rsidRPr="00AE6458">
        <w:rPr>
          <w:rFonts w:cs="Times New Roman"/>
          <w:sz w:val="28"/>
          <w:szCs w:val="28"/>
        </w:rPr>
        <w:t>е</w:t>
      </w:r>
      <w:r w:rsidRPr="00AE6458">
        <w:rPr>
          <w:rFonts w:cs="Times New Roman"/>
          <w:sz w:val="28"/>
          <w:szCs w:val="28"/>
        </w:rPr>
        <w:t xml:space="preserve"> за счет удержания или передачи титула на </w:t>
      </w:r>
      <w:r w:rsidR="001A2559" w:rsidRPr="00AE6458">
        <w:rPr>
          <w:rFonts w:cs="Times New Roman"/>
          <w:sz w:val="28"/>
          <w:szCs w:val="28"/>
        </w:rPr>
        <w:t xml:space="preserve">обеспечивающее </w:t>
      </w:r>
      <w:r w:rsidRPr="00AE6458">
        <w:rPr>
          <w:rFonts w:cs="Times New Roman"/>
          <w:sz w:val="28"/>
          <w:szCs w:val="28"/>
        </w:rPr>
        <w:t>имущество в случае неисполнения или ненадлежащего исполнения должником обязанности по основному обязательству.</w:t>
      </w:r>
    </w:p>
    <w:p w14:paraId="1C7BEBF4" w14:textId="77B8D6AA" w:rsidR="008A5826" w:rsidRPr="00AE6458" w:rsidRDefault="008A5826" w:rsidP="00AE6458">
      <w:pPr>
        <w:pStyle w:val="ae"/>
        <w:widowControl w:val="0"/>
        <w:numPr>
          <w:ilvl w:val="0"/>
          <w:numId w:val="8"/>
        </w:numPr>
        <w:spacing w:after="0" w:line="240" w:lineRule="auto"/>
        <w:ind w:left="0" w:firstLine="709"/>
        <w:jc w:val="both"/>
        <w:rPr>
          <w:rFonts w:cs="Times New Roman"/>
          <w:sz w:val="28"/>
          <w:szCs w:val="28"/>
        </w:rPr>
      </w:pPr>
      <w:r w:rsidRPr="00AE6458">
        <w:rPr>
          <w:rFonts w:cs="Times New Roman"/>
          <w:sz w:val="28"/>
          <w:szCs w:val="28"/>
        </w:rPr>
        <w:t xml:space="preserve">Если иное не предусмотрено </w:t>
      </w:r>
      <w:r w:rsidR="00EB6E8A" w:rsidRPr="00AE6458">
        <w:rPr>
          <w:rFonts w:cs="Times New Roman"/>
          <w:sz w:val="28"/>
          <w:szCs w:val="28"/>
        </w:rPr>
        <w:t xml:space="preserve">национальным </w:t>
      </w:r>
      <w:r w:rsidRPr="00AE6458">
        <w:rPr>
          <w:rFonts w:cs="Times New Roman"/>
          <w:sz w:val="28"/>
          <w:szCs w:val="28"/>
        </w:rPr>
        <w:t>законо</w:t>
      </w:r>
      <w:r w:rsidR="00EB6E8A" w:rsidRPr="00AE6458">
        <w:rPr>
          <w:rFonts w:cs="Times New Roman"/>
          <w:sz w:val="28"/>
          <w:szCs w:val="28"/>
        </w:rPr>
        <w:t>дательство</w:t>
      </w:r>
      <w:r w:rsidRPr="00AE6458">
        <w:rPr>
          <w:rFonts w:cs="Times New Roman"/>
          <w:sz w:val="28"/>
          <w:szCs w:val="28"/>
        </w:rPr>
        <w:t>м или условиями обязательства, обеспечительный интерес (</w:t>
      </w:r>
      <w:r w:rsidR="00706E80" w:rsidRPr="00AE6458">
        <w:rPr>
          <w:rFonts w:cs="Times New Roman"/>
          <w:sz w:val="28"/>
          <w:szCs w:val="28"/>
        </w:rPr>
        <w:t xml:space="preserve">обеспечительная </w:t>
      </w:r>
      <w:r w:rsidRPr="00AE6458">
        <w:rPr>
          <w:rFonts w:cs="Times New Roman"/>
          <w:sz w:val="28"/>
          <w:szCs w:val="28"/>
        </w:rPr>
        <w:t>цель) пред</w:t>
      </w:r>
      <w:r w:rsidR="00D84FCB" w:rsidRPr="00AE6458">
        <w:rPr>
          <w:rFonts w:cs="Times New Roman"/>
          <w:sz w:val="28"/>
          <w:szCs w:val="28"/>
        </w:rPr>
        <w:t>полагается в следующих случаях:</w:t>
      </w:r>
    </w:p>
    <w:p w14:paraId="7CC7F153" w14:textId="1DF44E6C" w:rsidR="008A5826" w:rsidRPr="00AE6458" w:rsidRDefault="00EB6E8A" w:rsidP="00AE6458">
      <w:pPr>
        <w:pStyle w:val="ae"/>
        <w:widowControl w:val="0"/>
        <w:spacing w:after="0" w:line="240" w:lineRule="auto"/>
        <w:ind w:left="0" w:firstLine="709"/>
        <w:jc w:val="both"/>
        <w:rPr>
          <w:rFonts w:cs="Times New Roman"/>
          <w:sz w:val="28"/>
          <w:szCs w:val="28"/>
        </w:rPr>
      </w:pPr>
      <w:r w:rsidRPr="00AE6458">
        <w:rPr>
          <w:rFonts w:cs="Times New Roman"/>
          <w:sz w:val="28"/>
          <w:szCs w:val="28"/>
        </w:rPr>
        <w:t xml:space="preserve">1) </w:t>
      </w:r>
      <w:r w:rsidR="00E24F30" w:rsidRPr="00AE6458">
        <w:rPr>
          <w:rFonts w:cs="Times New Roman"/>
          <w:sz w:val="28"/>
          <w:szCs w:val="28"/>
        </w:rPr>
        <w:t>е</w:t>
      </w:r>
      <w:r w:rsidR="008A5826" w:rsidRPr="00AE6458">
        <w:rPr>
          <w:rFonts w:cs="Times New Roman"/>
          <w:sz w:val="28"/>
          <w:szCs w:val="28"/>
        </w:rPr>
        <w:t xml:space="preserve">сли титул удерживается кредитором при передаче права владения и (или) пользования </w:t>
      </w:r>
      <w:r w:rsidR="001A2559" w:rsidRPr="00AE6458">
        <w:rPr>
          <w:rFonts w:cs="Times New Roman"/>
          <w:sz w:val="28"/>
          <w:szCs w:val="28"/>
        </w:rPr>
        <w:t xml:space="preserve">обеспечивающим имуществом </w:t>
      </w:r>
      <w:r w:rsidR="008A5826" w:rsidRPr="00AE6458">
        <w:rPr>
          <w:rFonts w:cs="Times New Roman"/>
          <w:sz w:val="28"/>
          <w:szCs w:val="28"/>
        </w:rPr>
        <w:t>должнику по основному обязательству;</w:t>
      </w:r>
    </w:p>
    <w:p w14:paraId="1C12BE24" w14:textId="10049720" w:rsidR="008A5826" w:rsidRPr="00AE6458" w:rsidRDefault="00EB6E8A" w:rsidP="00AE6458">
      <w:pPr>
        <w:pStyle w:val="ae"/>
        <w:widowControl w:val="0"/>
        <w:spacing w:after="0" w:line="240" w:lineRule="auto"/>
        <w:ind w:left="0" w:firstLine="709"/>
        <w:jc w:val="both"/>
        <w:rPr>
          <w:rFonts w:cs="Times New Roman"/>
          <w:sz w:val="28"/>
          <w:szCs w:val="28"/>
        </w:rPr>
      </w:pPr>
      <w:r w:rsidRPr="00AE6458">
        <w:rPr>
          <w:rFonts w:cs="Times New Roman"/>
          <w:sz w:val="28"/>
          <w:szCs w:val="28"/>
        </w:rPr>
        <w:t xml:space="preserve">2) </w:t>
      </w:r>
      <w:r w:rsidR="008A5826" w:rsidRPr="00AE6458">
        <w:rPr>
          <w:rFonts w:cs="Times New Roman"/>
          <w:sz w:val="28"/>
          <w:szCs w:val="28"/>
        </w:rPr>
        <w:t>если лицо, удерживающее титул, или лицо, которому титул передан, не вправе распоряжаться и (или) пользоваться соответствующим объектом до исполнения обязанности по основному обязательству, а при исполнении такой обязанности оно обязано передать (возвратить) титул должнику по основному обязательству или иному лицу в соответствии с</w:t>
      </w:r>
      <w:r w:rsidR="00AE6458" w:rsidRPr="00AE6458">
        <w:rPr>
          <w:rFonts w:cs="Times New Roman"/>
          <w:sz w:val="28"/>
          <w:szCs w:val="28"/>
        </w:rPr>
        <w:t xml:space="preserve"> </w:t>
      </w:r>
      <w:r w:rsidR="008A5826" w:rsidRPr="00AE6458">
        <w:rPr>
          <w:rFonts w:cs="Times New Roman"/>
          <w:sz w:val="28"/>
          <w:szCs w:val="28"/>
        </w:rPr>
        <w:t>условиями обеспечительного обязательства;</w:t>
      </w:r>
    </w:p>
    <w:p w14:paraId="43675D94" w14:textId="0160E14D" w:rsidR="008A5826" w:rsidRPr="00AE6458" w:rsidRDefault="00EB6E8A" w:rsidP="00AE6458">
      <w:pPr>
        <w:pStyle w:val="ae"/>
        <w:widowControl w:val="0"/>
        <w:spacing w:after="0" w:line="240" w:lineRule="auto"/>
        <w:ind w:left="0" w:firstLine="709"/>
        <w:jc w:val="both"/>
        <w:rPr>
          <w:rFonts w:cs="Times New Roman"/>
          <w:sz w:val="28"/>
          <w:szCs w:val="28"/>
        </w:rPr>
      </w:pPr>
      <w:r w:rsidRPr="00AE6458">
        <w:rPr>
          <w:rFonts w:cs="Times New Roman"/>
          <w:sz w:val="28"/>
          <w:szCs w:val="28"/>
        </w:rPr>
        <w:t xml:space="preserve">3) </w:t>
      </w:r>
      <w:r w:rsidR="008A5826" w:rsidRPr="00AE6458">
        <w:rPr>
          <w:rFonts w:cs="Times New Roman"/>
          <w:sz w:val="28"/>
          <w:szCs w:val="28"/>
        </w:rPr>
        <w:t xml:space="preserve">в иных случаях, когда условия обязательства в соответствующей части отличаются от условий, установленных </w:t>
      </w:r>
      <w:r w:rsidR="005F0C57" w:rsidRPr="00AE6458">
        <w:rPr>
          <w:rFonts w:cs="Times New Roman"/>
          <w:sz w:val="28"/>
          <w:szCs w:val="28"/>
        </w:rPr>
        <w:t xml:space="preserve">национальным </w:t>
      </w:r>
      <w:r w:rsidR="008A5826" w:rsidRPr="00AE6458">
        <w:rPr>
          <w:rFonts w:cs="Times New Roman"/>
          <w:sz w:val="28"/>
          <w:szCs w:val="28"/>
        </w:rPr>
        <w:t>законо</w:t>
      </w:r>
      <w:r w:rsidR="005F0C57" w:rsidRPr="00AE6458">
        <w:rPr>
          <w:rFonts w:cs="Times New Roman"/>
          <w:sz w:val="28"/>
          <w:szCs w:val="28"/>
        </w:rPr>
        <w:t>дательством</w:t>
      </w:r>
      <w:r w:rsidR="008A5826" w:rsidRPr="00AE6458">
        <w:rPr>
          <w:rFonts w:cs="Times New Roman"/>
          <w:sz w:val="28"/>
          <w:szCs w:val="28"/>
        </w:rPr>
        <w:t xml:space="preserve"> и (или) принятых в обороте для обязательств данного вида.</w:t>
      </w:r>
    </w:p>
    <w:p w14:paraId="6F7DC0F1" w14:textId="77777777" w:rsidR="008A5826" w:rsidRPr="00AE6458" w:rsidRDefault="008A5826" w:rsidP="00AE6458">
      <w:pPr>
        <w:widowControl w:val="0"/>
        <w:rPr>
          <w:rFonts w:cs="Times New Roman"/>
          <w:b/>
          <w:szCs w:val="28"/>
        </w:rPr>
      </w:pPr>
    </w:p>
    <w:p w14:paraId="5111CC1F" w14:textId="4D4DA609" w:rsidR="008A5826" w:rsidRPr="00AE6458" w:rsidRDefault="006D438E" w:rsidP="00AE6458">
      <w:pPr>
        <w:pStyle w:val="2"/>
        <w:keepNext w:val="0"/>
        <w:keepLines w:val="0"/>
        <w:widowControl w:val="0"/>
        <w:spacing w:before="0"/>
        <w:rPr>
          <w:rFonts w:ascii="Times New Roman" w:hAnsi="Times New Roman" w:cs="Times New Roman"/>
          <w:b/>
          <w:bCs/>
          <w:color w:val="auto"/>
          <w:sz w:val="28"/>
          <w:szCs w:val="28"/>
        </w:rPr>
      </w:pPr>
      <w:bookmarkStart w:id="163" w:name="_Toc120092734"/>
      <w:r w:rsidRPr="00AE6458">
        <w:rPr>
          <w:rFonts w:ascii="Times New Roman" w:hAnsi="Times New Roman" w:cs="Times New Roman"/>
          <w:bCs/>
          <w:color w:val="auto"/>
          <w:sz w:val="28"/>
          <w:szCs w:val="28"/>
        </w:rPr>
        <w:t>Статья</w:t>
      </w:r>
      <w:r w:rsidR="00E24F30" w:rsidRPr="00AE6458">
        <w:rPr>
          <w:rFonts w:ascii="Times New Roman" w:hAnsi="Times New Roman" w:cs="Times New Roman"/>
          <w:bCs/>
          <w:color w:val="auto"/>
          <w:sz w:val="28"/>
          <w:szCs w:val="28"/>
        </w:rPr>
        <w:t xml:space="preserve"> 65</w:t>
      </w:r>
      <w:r w:rsidRPr="00AE6458">
        <w:rPr>
          <w:rFonts w:ascii="Times New Roman" w:hAnsi="Times New Roman" w:cs="Times New Roman"/>
          <w:bCs/>
          <w:color w:val="auto"/>
          <w:sz w:val="28"/>
          <w:szCs w:val="28"/>
        </w:rPr>
        <w:t>.</w:t>
      </w:r>
      <w:r w:rsidR="00E24F30" w:rsidRPr="00AE6458">
        <w:rPr>
          <w:rFonts w:ascii="Times New Roman" w:hAnsi="Times New Roman" w:cs="Times New Roman"/>
          <w:b/>
          <w:bCs/>
          <w:color w:val="auto"/>
          <w:sz w:val="28"/>
          <w:szCs w:val="28"/>
        </w:rPr>
        <w:t xml:space="preserve"> </w:t>
      </w:r>
      <w:r w:rsidR="008A5826" w:rsidRPr="00AE6458">
        <w:rPr>
          <w:rFonts w:ascii="Times New Roman" w:hAnsi="Times New Roman" w:cs="Times New Roman"/>
          <w:b/>
          <w:bCs/>
          <w:color w:val="auto"/>
          <w:sz w:val="28"/>
          <w:szCs w:val="28"/>
        </w:rPr>
        <w:t>Стороны обязательства по титульному обеспечению</w:t>
      </w:r>
      <w:bookmarkEnd w:id="163"/>
    </w:p>
    <w:p w14:paraId="32D09003" w14:textId="77838EB6" w:rsidR="008A5826" w:rsidRPr="00AE6458" w:rsidRDefault="008A5826" w:rsidP="00AE6458">
      <w:pPr>
        <w:widowControl w:val="0"/>
        <w:rPr>
          <w:rFonts w:cs="Times New Roman"/>
          <w:szCs w:val="28"/>
        </w:rPr>
      </w:pPr>
      <w:r w:rsidRPr="00AE6458">
        <w:rPr>
          <w:rFonts w:cs="Times New Roman"/>
          <w:szCs w:val="28"/>
        </w:rPr>
        <w:t>1. Должником и кредитором в обязательстве по титульному обеспечению мо</w:t>
      </w:r>
      <w:r w:rsidR="00674CEA" w:rsidRPr="00AE6458">
        <w:rPr>
          <w:rFonts w:cs="Times New Roman"/>
          <w:szCs w:val="28"/>
        </w:rPr>
        <w:t>гу</w:t>
      </w:r>
      <w:r w:rsidRPr="00AE6458">
        <w:rPr>
          <w:rFonts w:cs="Times New Roman"/>
          <w:szCs w:val="28"/>
        </w:rPr>
        <w:t>т быть как должник и кредитор по основному обязательству, так и третье лицо.</w:t>
      </w:r>
    </w:p>
    <w:p w14:paraId="06319943" w14:textId="576D25AA" w:rsidR="008A5826" w:rsidRPr="00AE6458" w:rsidRDefault="008A5826" w:rsidP="00AE6458">
      <w:pPr>
        <w:widowControl w:val="0"/>
        <w:autoSpaceDE w:val="0"/>
        <w:autoSpaceDN w:val="0"/>
        <w:adjustRightInd w:val="0"/>
        <w:rPr>
          <w:rFonts w:cs="Times New Roman"/>
          <w:szCs w:val="28"/>
        </w:rPr>
      </w:pPr>
      <w:r w:rsidRPr="00AE6458">
        <w:rPr>
          <w:rFonts w:cs="Times New Roman"/>
          <w:szCs w:val="28"/>
        </w:rPr>
        <w:t>2. Физическое лицо, являющееся потребителем в соответствии с</w:t>
      </w:r>
      <w:r w:rsidR="00AE6458" w:rsidRPr="00AE6458">
        <w:rPr>
          <w:rFonts w:cs="Times New Roman"/>
          <w:szCs w:val="28"/>
        </w:rPr>
        <w:t xml:space="preserve"> </w:t>
      </w:r>
      <w:r w:rsidRPr="00AE6458">
        <w:rPr>
          <w:rFonts w:cs="Times New Roman"/>
          <w:szCs w:val="28"/>
        </w:rPr>
        <w:t>законодательством о защите прав потребителей, может быть должником в</w:t>
      </w:r>
      <w:r w:rsidR="00AE6458" w:rsidRPr="00AE6458">
        <w:rPr>
          <w:rFonts w:cs="Times New Roman"/>
          <w:szCs w:val="28"/>
        </w:rPr>
        <w:t xml:space="preserve"> </w:t>
      </w:r>
      <w:r w:rsidRPr="00AE6458">
        <w:rPr>
          <w:rFonts w:cs="Times New Roman"/>
          <w:szCs w:val="28"/>
        </w:rPr>
        <w:t xml:space="preserve">обязательстве по титульному обеспечению при соблюдении следующих условий: </w:t>
      </w:r>
    </w:p>
    <w:p w14:paraId="37D14E78" w14:textId="7F281370" w:rsidR="008A5826" w:rsidRPr="00AE6458" w:rsidRDefault="00674CEA" w:rsidP="00AE6458">
      <w:pPr>
        <w:widowControl w:val="0"/>
        <w:tabs>
          <w:tab w:val="left" w:pos="360"/>
        </w:tabs>
        <w:autoSpaceDE w:val="0"/>
        <w:autoSpaceDN w:val="0"/>
        <w:adjustRightInd w:val="0"/>
        <w:rPr>
          <w:rFonts w:cs="Times New Roman"/>
          <w:szCs w:val="28"/>
        </w:rPr>
      </w:pPr>
      <w:r w:rsidRPr="00AE6458">
        <w:rPr>
          <w:rFonts w:cs="Times New Roman"/>
          <w:szCs w:val="28"/>
        </w:rPr>
        <w:t>1) п</w:t>
      </w:r>
      <w:r w:rsidR="008A5826" w:rsidRPr="00AE6458">
        <w:rPr>
          <w:rFonts w:cs="Times New Roman"/>
          <w:szCs w:val="28"/>
        </w:rPr>
        <w:t xml:space="preserve">ередача титула обеспечительным должником </w:t>
      </w:r>
      <w:r w:rsidRPr="00AE6458">
        <w:rPr>
          <w:rFonts w:cs="Times New Roman"/>
          <w:szCs w:val="28"/>
        </w:rPr>
        <w:t>—</w:t>
      </w:r>
      <w:r w:rsidR="008A5826" w:rsidRPr="00AE6458">
        <w:rPr>
          <w:rFonts w:cs="Times New Roman"/>
          <w:szCs w:val="28"/>
        </w:rPr>
        <w:t xml:space="preserve"> потребителем, а</w:t>
      </w:r>
      <w:r w:rsidR="00AE6458" w:rsidRPr="00AE6458">
        <w:rPr>
          <w:rFonts w:cs="Times New Roman"/>
          <w:szCs w:val="28"/>
        </w:rPr>
        <w:t xml:space="preserve"> </w:t>
      </w:r>
      <w:r w:rsidR="008A5826" w:rsidRPr="00AE6458">
        <w:rPr>
          <w:rFonts w:cs="Times New Roman"/>
          <w:szCs w:val="28"/>
        </w:rPr>
        <w:t>также удержание титула в отношениях с</w:t>
      </w:r>
      <w:r w:rsidR="00F32C7F" w:rsidRPr="00AE6458">
        <w:rPr>
          <w:rFonts w:cs="Times New Roman"/>
          <w:szCs w:val="28"/>
        </w:rPr>
        <w:t xml:space="preserve"> ним</w:t>
      </w:r>
      <w:r w:rsidR="008A5826" w:rsidRPr="00AE6458">
        <w:rPr>
          <w:rFonts w:cs="Times New Roman"/>
          <w:szCs w:val="28"/>
        </w:rPr>
        <w:t xml:space="preserve"> являются действительными</w:t>
      </w:r>
      <w:r w:rsidR="00795E05" w:rsidRPr="00AE6458">
        <w:rPr>
          <w:rFonts w:cs="Times New Roman"/>
          <w:szCs w:val="28"/>
        </w:rPr>
        <w:t>,</w:t>
      </w:r>
      <w:r w:rsidR="008A5826" w:rsidRPr="00AE6458">
        <w:rPr>
          <w:rFonts w:cs="Times New Roman"/>
          <w:szCs w:val="28"/>
        </w:rPr>
        <w:t xml:space="preserve"> если:</w:t>
      </w:r>
    </w:p>
    <w:p w14:paraId="73BC3518" w14:textId="5954B6F2" w:rsidR="008A5826" w:rsidRPr="00AE6458" w:rsidRDefault="008A5826" w:rsidP="00AE6458">
      <w:pPr>
        <w:widowControl w:val="0"/>
        <w:tabs>
          <w:tab w:val="left" w:pos="360"/>
        </w:tabs>
        <w:autoSpaceDE w:val="0"/>
        <w:autoSpaceDN w:val="0"/>
        <w:adjustRightInd w:val="0"/>
        <w:rPr>
          <w:rFonts w:cs="Times New Roman"/>
          <w:szCs w:val="28"/>
        </w:rPr>
      </w:pPr>
      <w:r w:rsidRPr="00AE6458">
        <w:rPr>
          <w:rFonts w:cs="Times New Roman"/>
          <w:szCs w:val="28"/>
        </w:rPr>
        <w:t xml:space="preserve">a) обеспечивающее имущество индивидуально определено на момент возникновения обеспечительного обязательства; </w:t>
      </w:r>
    </w:p>
    <w:p w14:paraId="164DE251" w14:textId="77AAAC8A" w:rsidR="008A5826" w:rsidRPr="00AE6458" w:rsidRDefault="008A5826" w:rsidP="00AE6458">
      <w:pPr>
        <w:widowControl w:val="0"/>
        <w:tabs>
          <w:tab w:val="left" w:pos="360"/>
        </w:tabs>
        <w:autoSpaceDE w:val="0"/>
        <w:autoSpaceDN w:val="0"/>
        <w:adjustRightInd w:val="0"/>
        <w:rPr>
          <w:rFonts w:cs="Times New Roman"/>
          <w:szCs w:val="28"/>
        </w:rPr>
      </w:pPr>
      <w:r w:rsidRPr="00AE6458">
        <w:rPr>
          <w:rFonts w:cs="Times New Roman"/>
          <w:szCs w:val="28"/>
        </w:rPr>
        <w:t xml:space="preserve">б) имущество, собственником которого </w:t>
      </w:r>
      <w:r w:rsidR="00F32C7F" w:rsidRPr="00AE6458">
        <w:rPr>
          <w:rFonts w:cs="Times New Roman"/>
          <w:szCs w:val="28"/>
        </w:rPr>
        <w:t>должник-</w:t>
      </w:r>
      <w:r w:rsidRPr="00AE6458">
        <w:rPr>
          <w:rFonts w:cs="Times New Roman"/>
          <w:szCs w:val="28"/>
        </w:rPr>
        <w:t>потребитель</w:t>
      </w:r>
      <w:r w:rsidR="00336F01" w:rsidRPr="00AE6458">
        <w:rPr>
          <w:rFonts w:cs="Times New Roman"/>
          <w:szCs w:val="28"/>
        </w:rPr>
        <w:t xml:space="preserve"> </w:t>
      </w:r>
      <w:r w:rsidRPr="00AE6458">
        <w:rPr>
          <w:rFonts w:cs="Times New Roman"/>
          <w:szCs w:val="28"/>
        </w:rPr>
        <w:t>не является в</w:t>
      </w:r>
      <w:r w:rsidR="00AE6458" w:rsidRPr="00AE6458">
        <w:rPr>
          <w:rFonts w:cs="Times New Roman"/>
          <w:szCs w:val="28"/>
        </w:rPr>
        <w:t xml:space="preserve"> </w:t>
      </w:r>
      <w:r w:rsidRPr="00AE6458">
        <w:rPr>
          <w:rFonts w:cs="Times New Roman"/>
          <w:szCs w:val="28"/>
        </w:rPr>
        <w:t xml:space="preserve">момент заключения договора о титульном обеспечении (за исключением прав требования платежа, указанных в пункте 2 </w:t>
      </w:r>
      <w:r w:rsidR="00BE589E" w:rsidRPr="00AE6458">
        <w:rPr>
          <w:rFonts w:cs="Times New Roman"/>
          <w:szCs w:val="28"/>
        </w:rPr>
        <w:t xml:space="preserve">части 2 </w:t>
      </w:r>
      <w:r w:rsidRPr="00AE6458">
        <w:rPr>
          <w:rFonts w:cs="Times New Roman"/>
          <w:szCs w:val="28"/>
        </w:rPr>
        <w:t xml:space="preserve">настоящей статьи), обременено только для обеспечения кредита, получаемого </w:t>
      </w:r>
      <w:r w:rsidR="00F32C7F" w:rsidRPr="00AE6458">
        <w:rPr>
          <w:rFonts w:cs="Times New Roman"/>
          <w:szCs w:val="28"/>
        </w:rPr>
        <w:t>должником-</w:t>
      </w:r>
      <w:r w:rsidRPr="00AE6458">
        <w:rPr>
          <w:rFonts w:cs="Times New Roman"/>
          <w:szCs w:val="28"/>
        </w:rPr>
        <w:t>потребителем на приобретение этого имущества</w:t>
      </w:r>
      <w:r w:rsidR="00674CEA" w:rsidRPr="00AE6458">
        <w:rPr>
          <w:rFonts w:cs="Times New Roman"/>
          <w:szCs w:val="28"/>
        </w:rPr>
        <w:t>;</w:t>
      </w:r>
    </w:p>
    <w:p w14:paraId="44EFF5FF" w14:textId="469D2C03" w:rsidR="008A5826" w:rsidRPr="00AE6458" w:rsidRDefault="008A5826" w:rsidP="00AE6458">
      <w:pPr>
        <w:widowControl w:val="0"/>
        <w:tabs>
          <w:tab w:val="left" w:pos="360"/>
        </w:tabs>
        <w:autoSpaceDE w:val="0"/>
        <w:autoSpaceDN w:val="0"/>
        <w:adjustRightInd w:val="0"/>
        <w:rPr>
          <w:rFonts w:cs="Times New Roman"/>
          <w:szCs w:val="28"/>
        </w:rPr>
      </w:pPr>
      <w:r w:rsidRPr="00AE6458">
        <w:rPr>
          <w:rFonts w:cs="Times New Roman"/>
          <w:szCs w:val="28"/>
        </w:rPr>
        <w:t>2</w:t>
      </w:r>
      <w:r w:rsidR="00674CEA" w:rsidRPr="00AE6458">
        <w:rPr>
          <w:rFonts w:cs="Times New Roman"/>
          <w:szCs w:val="28"/>
        </w:rPr>
        <w:t>)</w:t>
      </w:r>
      <w:r w:rsidRPr="00AE6458">
        <w:rPr>
          <w:rFonts w:cs="Times New Roman"/>
          <w:szCs w:val="28"/>
        </w:rPr>
        <w:t xml:space="preserve"> </w:t>
      </w:r>
      <w:r w:rsidR="00674CEA" w:rsidRPr="00AE6458">
        <w:rPr>
          <w:rFonts w:cs="Times New Roman"/>
          <w:szCs w:val="28"/>
        </w:rPr>
        <w:t>п</w:t>
      </w:r>
      <w:r w:rsidRPr="00AE6458">
        <w:rPr>
          <w:rFonts w:cs="Times New Roman"/>
          <w:szCs w:val="28"/>
        </w:rPr>
        <w:t>рава на получение будущей зарплаты, пенсии и подобных доходов не могут включаться в обеспечивающее имущество постольку, поскольку они служат источником существования обеспечительного должника</w:t>
      </w:r>
      <w:r w:rsidR="00795E05" w:rsidRPr="00AE6458">
        <w:rPr>
          <w:rFonts w:cs="Times New Roman"/>
          <w:szCs w:val="28"/>
        </w:rPr>
        <w:t xml:space="preserve"> — </w:t>
      </w:r>
      <w:r w:rsidRPr="00AE6458">
        <w:rPr>
          <w:rFonts w:cs="Times New Roman"/>
          <w:szCs w:val="28"/>
        </w:rPr>
        <w:t xml:space="preserve">потребителя </w:t>
      </w:r>
      <w:r w:rsidRPr="00AE6458">
        <w:rPr>
          <w:rFonts w:cs="Times New Roman"/>
          <w:szCs w:val="28"/>
        </w:rPr>
        <w:lastRenderedPageBreak/>
        <w:t>и его семьи</w:t>
      </w:r>
      <w:r w:rsidR="00F32C7F" w:rsidRPr="00AE6458">
        <w:rPr>
          <w:rFonts w:cs="Times New Roman"/>
          <w:szCs w:val="28"/>
        </w:rPr>
        <w:t>;</w:t>
      </w:r>
    </w:p>
    <w:p w14:paraId="7E07F162" w14:textId="18EA6E26" w:rsidR="00706E80" w:rsidRPr="00AE6458" w:rsidRDefault="008A5826" w:rsidP="00AE6458">
      <w:pPr>
        <w:pStyle w:val="ab"/>
        <w:widowControl w:val="0"/>
        <w:ind w:firstLine="708"/>
        <w:jc w:val="both"/>
        <w:rPr>
          <w:rFonts w:ascii="Times New Roman" w:hAnsi="Times New Roman" w:cs="Times New Roman"/>
          <w:sz w:val="28"/>
          <w:szCs w:val="28"/>
        </w:rPr>
      </w:pPr>
      <w:r w:rsidRPr="00AE6458">
        <w:rPr>
          <w:rFonts w:ascii="Times New Roman" w:hAnsi="Times New Roman" w:cs="Times New Roman"/>
          <w:sz w:val="28"/>
          <w:szCs w:val="28"/>
        </w:rPr>
        <w:t>3</w:t>
      </w:r>
      <w:r w:rsidR="00674CEA" w:rsidRPr="00AE6458">
        <w:rPr>
          <w:rFonts w:ascii="Times New Roman" w:hAnsi="Times New Roman" w:cs="Times New Roman"/>
          <w:sz w:val="28"/>
          <w:szCs w:val="28"/>
        </w:rPr>
        <w:t>)</w:t>
      </w:r>
      <w:r w:rsidRPr="00AE6458">
        <w:rPr>
          <w:rFonts w:ascii="Times New Roman" w:hAnsi="Times New Roman" w:cs="Times New Roman"/>
          <w:sz w:val="28"/>
          <w:szCs w:val="28"/>
        </w:rPr>
        <w:t xml:space="preserve"> </w:t>
      </w:r>
      <w:r w:rsidR="00674CEA" w:rsidRPr="00AE6458">
        <w:rPr>
          <w:rFonts w:ascii="Times New Roman" w:hAnsi="Times New Roman" w:cs="Times New Roman"/>
          <w:sz w:val="28"/>
          <w:szCs w:val="28"/>
        </w:rPr>
        <w:t>н</w:t>
      </w:r>
      <w:r w:rsidRPr="00AE6458">
        <w:rPr>
          <w:rFonts w:ascii="Times New Roman" w:hAnsi="Times New Roman" w:cs="Times New Roman"/>
          <w:sz w:val="28"/>
          <w:szCs w:val="28"/>
        </w:rPr>
        <w:t>е может быть обременено жилое помещение (его част</w:t>
      </w:r>
      <w:r w:rsidR="00336F01" w:rsidRPr="00AE6458">
        <w:rPr>
          <w:rFonts w:ascii="Times New Roman" w:hAnsi="Times New Roman" w:cs="Times New Roman"/>
          <w:sz w:val="28"/>
          <w:szCs w:val="28"/>
        </w:rPr>
        <w:t>ь</w:t>
      </w:r>
      <w:r w:rsidRPr="00AE6458">
        <w:rPr>
          <w:rFonts w:ascii="Times New Roman" w:hAnsi="Times New Roman" w:cs="Times New Roman"/>
          <w:sz w:val="28"/>
          <w:szCs w:val="28"/>
        </w:rPr>
        <w:t xml:space="preserve">), являющееся единственным пригодным для проживания </w:t>
      </w:r>
      <w:r w:rsidR="00F32C7F" w:rsidRPr="00AE6458">
        <w:rPr>
          <w:rFonts w:ascii="Times New Roman" w:hAnsi="Times New Roman" w:cs="Times New Roman"/>
          <w:sz w:val="28"/>
          <w:szCs w:val="28"/>
        </w:rPr>
        <w:t xml:space="preserve">обеспечительного должника — </w:t>
      </w:r>
      <w:r w:rsidRPr="00AE6458">
        <w:rPr>
          <w:rFonts w:ascii="Times New Roman" w:hAnsi="Times New Roman" w:cs="Times New Roman"/>
          <w:sz w:val="28"/>
          <w:szCs w:val="28"/>
        </w:rPr>
        <w:t xml:space="preserve">потребителя и членов его семьи, а также иное имущество, на которое в силу законодательства об исполнительном производстве не может быть обращено взыскание по требованиям кредиторов должника </w:t>
      </w:r>
      <w:r w:rsidR="00674CEA" w:rsidRPr="00AE6458">
        <w:rPr>
          <w:rFonts w:ascii="Times New Roman" w:hAnsi="Times New Roman" w:cs="Times New Roman"/>
          <w:sz w:val="28"/>
          <w:szCs w:val="28"/>
        </w:rPr>
        <w:t>—</w:t>
      </w:r>
      <w:r w:rsidRPr="00AE6458">
        <w:rPr>
          <w:rFonts w:ascii="Times New Roman" w:hAnsi="Times New Roman" w:cs="Times New Roman"/>
          <w:sz w:val="28"/>
          <w:szCs w:val="28"/>
        </w:rPr>
        <w:t xml:space="preserve"> физического лица.</w:t>
      </w:r>
      <w:r w:rsidR="00706E80" w:rsidRPr="00AE6458">
        <w:rPr>
          <w:rFonts w:ascii="Times New Roman" w:hAnsi="Times New Roman" w:cs="Times New Roman"/>
          <w:sz w:val="28"/>
          <w:szCs w:val="28"/>
        </w:rPr>
        <w:t xml:space="preserve"> </w:t>
      </w:r>
    </w:p>
    <w:p w14:paraId="25205DD0" w14:textId="77777777" w:rsidR="008A5826" w:rsidRPr="00AE6458" w:rsidRDefault="008A5826" w:rsidP="00AE6458">
      <w:pPr>
        <w:widowControl w:val="0"/>
        <w:rPr>
          <w:rFonts w:cs="Times New Roman"/>
          <w:szCs w:val="28"/>
        </w:rPr>
      </w:pPr>
    </w:p>
    <w:p w14:paraId="48834975" w14:textId="09D1A24E" w:rsidR="008A5826" w:rsidRPr="00AE6458" w:rsidRDefault="006D438E" w:rsidP="00AE6458">
      <w:pPr>
        <w:pStyle w:val="2"/>
        <w:keepNext w:val="0"/>
        <w:keepLines w:val="0"/>
        <w:widowControl w:val="0"/>
        <w:spacing w:before="0"/>
        <w:rPr>
          <w:rFonts w:ascii="Times New Roman" w:hAnsi="Times New Roman" w:cs="Times New Roman"/>
          <w:b/>
          <w:bCs/>
          <w:color w:val="auto"/>
          <w:sz w:val="28"/>
          <w:szCs w:val="28"/>
        </w:rPr>
      </w:pPr>
      <w:bookmarkStart w:id="164" w:name="_Toc120092735"/>
      <w:r w:rsidRPr="00AE6458">
        <w:rPr>
          <w:rFonts w:ascii="Times New Roman" w:hAnsi="Times New Roman" w:cs="Times New Roman"/>
          <w:bCs/>
          <w:color w:val="auto"/>
          <w:sz w:val="28"/>
          <w:szCs w:val="28"/>
        </w:rPr>
        <w:t>Статья</w:t>
      </w:r>
      <w:r w:rsidR="00E24F30" w:rsidRPr="00AE6458">
        <w:rPr>
          <w:rFonts w:ascii="Times New Roman" w:hAnsi="Times New Roman" w:cs="Times New Roman"/>
          <w:bCs/>
          <w:color w:val="auto"/>
          <w:sz w:val="28"/>
          <w:szCs w:val="28"/>
        </w:rPr>
        <w:t xml:space="preserve"> 66</w:t>
      </w:r>
      <w:r w:rsidRPr="00AE6458">
        <w:rPr>
          <w:rFonts w:ascii="Times New Roman" w:hAnsi="Times New Roman" w:cs="Times New Roman"/>
          <w:bCs/>
          <w:color w:val="auto"/>
          <w:sz w:val="28"/>
          <w:szCs w:val="28"/>
        </w:rPr>
        <w:t>.</w:t>
      </w:r>
      <w:r w:rsidR="00E24F30" w:rsidRPr="00AE6458">
        <w:rPr>
          <w:rFonts w:ascii="Times New Roman" w:hAnsi="Times New Roman" w:cs="Times New Roman"/>
          <w:b/>
          <w:bCs/>
          <w:color w:val="auto"/>
          <w:sz w:val="28"/>
          <w:szCs w:val="28"/>
        </w:rPr>
        <w:t xml:space="preserve"> </w:t>
      </w:r>
      <w:r w:rsidR="008A5826" w:rsidRPr="00AE6458">
        <w:rPr>
          <w:rFonts w:ascii="Times New Roman" w:hAnsi="Times New Roman" w:cs="Times New Roman"/>
          <w:b/>
          <w:bCs/>
          <w:color w:val="auto"/>
          <w:sz w:val="28"/>
          <w:szCs w:val="28"/>
        </w:rPr>
        <w:t>Форма соглашения о титульном обеспечении, его государственная регистрация и учет</w:t>
      </w:r>
      <w:bookmarkEnd w:id="164"/>
    </w:p>
    <w:p w14:paraId="6FA5E7DD" w14:textId="417D07AD" w:rsidR="008A5826" w:rsidRPr="00AE6458" w:rsidRDefault="008A5826" w:rsidP="00AE6458">
      <w:pPr>
        <w:pStyle w:val="ae"/>
        <w:widowControl w:val="0"/>
        <w:numPr>
          <w:ilvl w:val="0"/>
          <w:numId w:val="9"/>
        </w:numPr>
        <w:spacing w:after="0" w:line="240" w:lineRule="auto"/>
        <w:ind w:left="0" w:firstLine="709"/>
        <w:jc w:val="both"/>
        <w:rPr>
          <w:rFonts w:cs="Times New Roman"/>
          <w:sz w:val="28"/>
          <w:szCs w:val="28"/>
        </w:rPr>
      </w:pPr>
      <w:r w:rsidRPr="00AE6458">
        <w:rPr>
          <w:rFonts w:cs="Times New Roman"/>
          <w:sz w:val="28"/>
          <w:szCs w:val="28"/>
        </w:rPr>
        <w:t>Соглашение о титульном обеспечении должно совершаться в</w:t>
      </w:r>
      <w:r w:rsidR="00AE6458" w:rsidRPr="00AE6458">
        <w:rPr>
          <w:rFonts w:cs="Times New Roman"/>
          <w:sz w:val="28"/>
          <w:szCs w:val="28"/>
        </w:rPr>
        <w:t xml:space="preserve"> </w:t>
      </w:r>
      <w:r w:rsidRPr="00AE6458">
        <w:rPr>
          <w:rFonts w:cs="Times New Roman"/>
          <w:sz w:val="28"/>
          <w:szCs w:val="28"/>
        </w:rPr>
        <w:t xml:space="preserve">виде единого документа, подписываемого сторонами основного и обеспечительного обязательств. </w:t>
      </w:r>
    </w:p>
    <w:p w14:paraId="51780E47" w14:textId="77777777" w:rsidR="008A5826" w:rsidRPr="00AE6458" w:rsidRDefault="008A5826" w:rsidP="00AE6458">
      <w:pPr>
        <w:widowControl w:val="0"/>
        <w:rPr>
          <w:rFonts w:cs="Times New Roman"/>
          <w:szCs w:val="28"/>
        </w:rPr>
      </w:pPr>
      <w:r w:rsidRPr="00AE6458">
        <w:rPr>
          <w:rFonts w:cs="Times New Roman"/>
          <w:szCs w:val="28"/>
        </w:rPr>
        <w:t>Условие о титульном обеспечении может включаться в договор, из которого возникло основное обязательство, или оформляться отдельным договором о титульном обеспечении.</w:t>
      </w:r>
    </w:p>
    <w:p w14:paraId="13E83871" w14:textId="3697E461" w:rsidR="008A5826" w:rsidRPr="00AE6458" w:rsidRDefault="008A5826" w:rsidP="00AE6458">
      <w:pPr>
        <w:pStyle w:val="ae"/>
        <w:widowControl w:val="0"/>
        <w:numPr>
          <w:ilvl w:val="0"/>
          <w:numId w:val="9"/>
        </w:numPr>
        <w:spacing w:after="0" w:line="240" w:lineRule="auto"/>
        <w:ind w:left="0" w:firstLine="709"/>
        <w:jc w:val="both"/>
        <w:rPr>
          <w:rFonts w:eastAsia="Times New Roman" w:cs="Times New Roman"/>
          <w:sz w:val="28"/>
          <w:szCs w:val="28"/>
        </w:rPr>
      </w:pPr>
      <w:r w:rsidRPr="00AE6458">
        <w:rPr>
          <w:rFonts w:cs="Times New Roman"/>
          <w:sz w:val="28"/>
          <w:szCs w:val="28"/>
        </w:rPr>
        <w:t xml:space="preserve">Соглашение о титульном обеспечении подлежит государственной регистрации, если такая регистрация, предусмотрена </w:t>
      </w:r>
      <w:r w:rsidR="00F10258" w:rsidRPr="00AE6458">
        <w:rPr>
          <w:rFonts w:cs="Times New Roman"/>
          <w:sz w:val="28"/>
          <w:szCs w:val="28"/>
        </w:rPr>
        <w:t xml:space="preserve">национальным </w:t>
      </w:r>
      <w:r w:rsidRPr="00AE6458">
        <w:rPr>
          <w:rFonts w:cs="Times New Roman"/>
          <w:sz w:val="28"/>
          <w:szCs w:val="28"/>
        </w:rPr>
        <w:t>законо</w:t>
      </w:r>
      <w:r w:rsidR="00F10258" w:rsidRPr="00AE6458">
        <w:rPr>
          <w:rFonts w:cs="Times New Roman"/>
          <w:sz w:val="28"/>
          <w:szCs w:val="28"/>
        </w:rPr>
        <w:t>дательством</w:t>
      </w:r>
      <w:r w:rsidRPr="00AE6458">
        <w:rPr>
          <w:rFonts w:cs="Times New Roman"/>
          <w:sz w:val="28"/>
          <w:szCs w:val="28"/>
        </w:rPr>
        <w:t xml:space="preserve"> для возникновения титула на объект права, используемый в качестве обеспечивающего имущества.</w:t>
      </w:r>
    </w:p>
    <w:p w14:paraId="38575F4A" w14:textId="297B5B31" w:rsidR="008A5826" w:rsidRPr="00AE6458" w:rsidRDefault="008A5826" w:rsidP="00AE6458">
      <w:pPr>
        <w:pStyle w:val="ae"/>
        <w:widowControl w:val="0"/>
        <w:numPr>
          <w:ilvl w:val="0"/>
          <w:numId w:val="9"/>
        </w:numPr>
        <w:spacing w:after="0" w:line="240" w:lineRule="auto"/>
        <w:ind w:left="0" w:firstLine="709"/>
        <w:jc w:val="both"/>
        <w:rPr>
          <w:rFonts w:cs="Times New Roman"/>
          <w:sz w:val="28"/>
          <w:szCs w:val="28"/>
        </w:rPr>
      </w:pPr>
      <w:r w:rsidRPr="00AE6458">
        <w:rPr>
          <w:rFonts w:cs="Times New Roman"/>
          <w:sz w:val="28"/>
          <w:szCs w:val="28"/>
        </w:rPr>
        <w:t>Соглашение о титульном обеспечении может быть учтено с</w:t>
      </w:r>
      <w:r w:rsidR="00AE6458" w:rsidRPr="00AE6458">
        <w:rPr>
          <w:rFonts w:cs="Times New Roman"/>
          <w:sz w:val="28"/>
          <w:szCs w:val="28"/>
        </w:rPr>
        <w:t xml:space="preserve"> </w:t>
      </w:r>
      <w:r w:rsidRPr="00AE6458">
        <w:rPr>
          <w:rFonts w:cs="Times New Roman"/>
          <w:sz w:val="28"/>
          <w:szCs w:val="28"/>
        </w:rPr>
        <w:t>согласия сторон основного и обеспечительного обязательств</w:t>
      </w:r>
      <w:r w:rsidR="00D84FCB" w:rsidRPr="00AE6458">
        <w:rPr>
          <w:rFonts w:cs="Times New Roman"/>
          <w:sz w:val="28"/>
          <w:szCs w:val="28"/>
        </w:rPr>
        <w:t xml:space="preserve"> в соответствии с нормами национального законодательства </w:t>
      </w:r>
      <w:r w:rsidRPr="00AE6458">
        <w:rPr>
          <w:rFonts w:cs="Times New Roman"/>
          <w:sz w:val="28"/>
          <w:szCs w:val="28"/>
        </w:rPr>
        <w:t>об учете залога движимого имущества.</w:t>
      </w:r>
    </w:p>
    <w:p w14:paraId="1E8DB983" w14:textId="783DF718" w:rsidR="008A5826" w:rsidRPr="00AE6458" w:rsidRDefault="008A5826" w:rsidP="00AE6458">
      <w:pPr>
        <w:widowControl w:val="0"/>
        <w:rPr>
          <w:rFonts w:cs="Times New Roman"/>
          <w:szCs w:val="28"/>
        </w:rPr>
      </w:pPr>
      <w:r w:rsidRPr="00AE6458">
        <w:rPr>
          <w:rFonts w:cs="Times New Roman"/>
          <w:szCs w:val="28"/>
        </w:rPr>
        <w:t>4. Отсутствие государственной регистрации или учета соглашения о</w:t>
      </w:r>
      <w:r w:rsidR="00AE6458" w:rsidRPr="00AE6458">
        <w:rPr>
          <w:rFonts w:cs="Times New Roman"/>
          <w:szCs w:val="28"/>
        </w:rPr>
        <w:t xml:space="preserve"> </w:t>
      </w:r>
      <w:r w:rsidRPr="00AE6458">
        <w:rPr>
          <w:rFonts w:cs="Times New Roman"/>
          <w:szCs w:val="28"/>
        </w:rPr>
        <w:t>титульном обеспечении не влечет признани</w:t>
      </w:r>
      <w:r w:rsidR="00C63E2C" w:rsidRPr="00AE6458">
        <w:rPr>
          <w:rFonts w:cs="Times New Roman"/>
          <w:szCs w:val="28"/>
        </w:rPr>
        <w:t>я</w:t>
      </w:r>
      <w:r w:rsidRPr="00AE6458">
        <w:rPr>
          <w:rFonts w:cs="Times New Roman"/>
          <w:szCs w:val="28"/>
        </w:rPr>
        <w:t xml:space="preserve"> такого договора недействительным или незаключенным, но лишает стороны договора </w:t>
      </w:r>
      <w:r w:rsidR="00F10258" w:rsidRPr="00AE6458">
        <w:rPr>
          <w:rFonts w:cs="Times New Roman"/>
          <w:szCs w:val="28"/>
        </w:rPr>
        <w:t xml:space="preserve">права </w:t>
      </w:r>
      <w:r w:rsidRPr="00AE6458">
        <w:rPr>
          <w:rFonts w:cs="Times New Roman"/>
          <w:szCs w:val="28"/>
        </w:rPr>
        <w:t>ссылаться на него в отношениях с третьими лицами.</w:t>
      </w:r>
    </w:p>
    <w:p w14:paraId="6A278A3F" w14:textId="77777777" w:rsidR="008A5826" w:rsidRPr="00AE6458" w:rsidRDefault="008A5826" w:rsidP="00AE6458">
      <w:pPr>
        <w:widowControl w:val="0"/>
        <w:rPr>
          <w:rFonts w:cs="Times New Roman"/>
          <w:b/>
          <w:szCs w:val="28"/>
        </w:rPr>
      </w:pPr>
    </w:p>
    <w:p w14:paraId="473287CB" w14:textId="6A14646C" w:rsidR="008A5826" w:rsidRPr="00AE6458" w:rsidRDefault="006D438E" w:rsidP="00AE6458">
      <w:pPr>
        <w:pStyle w:val="2"/>
        <w:keepNext w:val="0"/>
        <w:keepLines w:val="0"/>
        <w:widowControl w:val="0"/>
        <w:spacing w:before="0"/>
        <w:rPr>
          <w:rFonts w:ascii="Times New Roman" w:hAnsi="Times New Roman" w:cs="Times New Roman"/>
          <w:b/>
          <w:bCs/>
          <w:color w:val="auto"/>
          <w:sz w:val="28"/>
          <w:szCs w:val="28"/>
        </w:rPr>
      </w:pPr>
      <w:bookmarkStart w:id="165" w:name="_Toc120092736"/>
      <w:r w:rsidRPr="00AE6458">
        <w:rPr>
          <w:rFonts w:ascii="Times New Roman" w:hAnsi="Times New Roman" w:cs="Times New Roman"/>
          <w:bCs/>
          <w:color w:val="auto"/>
          <w:sz w:val="28"/>
          <w:szCs w:val="28"/>
        </w:rPr>
        <w:t xml:space="preserve">Статья </w:t>
      </w:r>
      <w:r w:rsidR="00E24F30" w:rsidRPr="00AE6458">
        <w:rPr>
          <w:rFonts w:ascii="Times New Roman" w:hAnsi="Times New Roman" w:cs="Times New Roman"/>
          <w:bCs/>
          <w:color w:val="auto"/>
          <w:sz w:val="28"/>
          <w:szCs w:val="28"/>
        </w:rPr>
        <w:t>67</w:t>
      </w:r>
      <w:r w:rsidRPr="00AE6458">
        <w:rPr>
          <w:rFonts w:ascii="Times New Roman" w:hAnsi="Times New Roman" w:cs="Times New Roman"/>
          <w:bCs/>
          <w:color w:val="auto"/>
          <w:sz w:val="28"/>
          <w:szCs w:val="28"/>
        </w:rPr>
        <w:t>.</w:t>
      </w:r>
      <w:r w:rsidR="00E24F30" w:rsidRPr="00AE6458">
        <w:rPr>
          <w:rFonts w:ascii="Times New Roman" w:hAnsi="Times New Roman" w:cs="Times New Roman"/>
          <w:b/>
          <w:bCs/>
          <w:color w:val="auto"/>
          <w:sz w:val="28"/>
          <w:szCs w:val="28"/>
        </w:rPr>
        <w:t xml:space="preserve"> </w:t>
      </w:r>
      <w:r w:rsidR="008A5826" w:rsidRPr="00AE6458">
        <w:rPr>
          <w:rFonts w:ascii="Times New Roman" w:hAnsi="Times New Roman" w:cs="Times New Roman"/>
          <w:b/>
          <w:bCs/>
          <w:color w:val="auto"/>
          <w:sz w:val="28"/>
          <w:szCs w:val="28"/>
        </w:rPr>
        <w:t>Виды титульного обеспечения</w:t>
      </w:r>
      <w:bookmarkEnd w:id="165"/>
    </w:p>
    <w:p w14:paraId="78905C32" w14:textId="56B562E5" w:rsidR="008A5826" w:rsidRPr="00AE6458" w:rsidRDefault="008A5826" w:rsidP="00AE6458">
      <w:pPr>
        <w:widowControl w:val="0"/>
        <w:autoSpaceDE w:val="0"/>
        <w:autoSpaceDN w:val="0"/>
        <w:adjustRightInd w:val="0"/>
        <w:rPr>
          <w:rFonts w:cs="Times New Roman"/>
          <w:szCs w:val="28"/>
        </w:rPr>
      </w:pPr>
      <w:r w:rsidRPr="00AE6458">
        <w:rPr>
          <w:rFonts w:cs="Times New Roman"/>
          <w:szCs w:val="28"/>
        </w:rPr>
        <w:t xml:space="preserve">1. Удержание титула в обеспечительных целях </w:t>
      </w:r>
      <w:r w:rsidR="00706E80" w:rsidRPr="00AE6458">
        <w:rPr>
          <w:rFonts w:cs="Times New Roman"/>
          <w:szCs w:val="28"/>
        </w:rPr>
        <w:t>допускается</w:t>
      </w:r>
      <w:r w:rsidR="00D84FCB" w:rsidRPr="00AE6458">
        <w:rPr>
          <w:rFonts w:cs="Times New Roman"/>
          <w:szCs w:val="28"/>
        </w:rPr>
        <w:t xml:space="preserve"> </w:t>
      </w:r>
      <w:r w:rsidRPr="00AE6458">
        <w:rPr>
          <w:rFonts w:cs="Times New Roman"/>
          <w:szCs w:val="28"/>
        </w:rPr>
        <w:t>в</w:t>
      </w:r>
      <w:r w:rsidR="00AE6458" w:rsidRPr="00AE6458">
        <w:rPr>
          <w:rFonts w:cs="Times New Roman"/>
          <w:szCs w:val="28"/>
        </w:rPr>
        <w:t xml:space="preserve"> </w:t>
      </w:r>
      <w:r w:rsidRPr="00AE6458">
        <w:rPr>
          <w:rFonts w:cs="Times New Roman"/>
          <w:szCs w:val="28"/>
        </w:rPr>
        <w:t>следующих случаях:</w:t>
      </w:r>
    </w:p>
    <w:p w14:paraId="5D2EADC6" w14:textId="030F558C" w:rsidR="008A5826" w:rsidRPr="00AE6458" w:rsidRDefault="00D13AD7" w:rsidP="00AE6458">
      <w:pPr>
        <w:widowControl w:val="0"/>
        <w:autoSpaceDE w:val="0"/>
        <w:autoSpaceDN w:val="0"/>
        <w:adjustRightInd w:val="0"/>
        <w:rPr>
          <w:rFonts w:cs="Times New Roman"/>
          <w:szCs w:val="28"/>
        </w:rPr>
      </w:pPr>
      <w:r w:rsidRPr="00AE6458">
        <w:rPr>
          <w:rFonts w:cs="Times New Roman"/>
          <w:szCs w:val="28"/>
        </w:rPr>
        <w:t>1)</w:t>
      </w:r>
      <w:r w:rsidR="008A5826" w:rsidRPr="00AE6458">
        <w:rPr>
          <w:rFonts w:cs="Times New Roman"/>
          <w:szCs w:val="28"/>
        </w:rPr>
        <w:t xml:space="preserve"> удержание права собственности продавцом по договору купли-продажи;</w:t>
      </w:r>
    </w:p>
    <w:p w14:paraId="62CD6DD4" w14:textId="7E518EBB" w:rsidR="008A5826" w:rsidRPr="00AE6458" w:rsidRDefault="00D13AD7" w:rsidP="00AE6458">
      <w:pPr>
        <w:widowControl w:val="0"/>
        <w:autoSpaceDE w:val="0"/>
        <w:autoSpaceDN w:val="0"/>
        <w:adjustRightInd w:val="0"/>
        <w:rPr>
          <w:rFonts w:cs="Times New Roman"/>
          <w:szCs w:val="28"/>
        </w:rPr>
      </w:pPr>
      <w:r w:rsidRPr="00AE6458">
        <w:rPr>
          <w:rFonts w:cs="Times New Roman"/>
          <w:szCs w:val="28"/>
        </w:rPr>
        <w:t xml:space="preserve">2) </w:t>
      </w:r>
      <w:r w:rsidR="008A5826" w:rsidRPr="00AE6458">
        <w:rPr>
          <w:rFonts w:cs="Times New Roman"/>
          <w:szCs w:val="28"/>
        </w:rPr>
        <w:t>сохранение права собственности лицом, передающим имущество по договору аренды с выкупом;</w:t>
      </w:r>
    </w:p>
    <w:p w14:paraId="7DFB433E" w14:textId="19DDA8F4" w:rsidR="008A5826" w:rsidRPr="00AE6458" w:rsidRDefault="00D13AD7" w:rsidP="00AE6458">
      <w:pPr>
        <w:widowControl w:val="0"/>
        <w:autoSpaceDE w:val="0"/>
        <w:autoSpaceDN w:val="0"/>
        <w:adjustRightInd w:val="0"/>
        <w:rPr>
          <w:rFonts w:cs="Times New Roman"/>
          <w:szCs w:val="28"/>
        </w:rPr>
      </w:pPr>
      <w:r w:rsidRPr="00AE6458">
        <w:rPr>
          <w:rFonts w:cs="Times New Roman"/>
          <w:szCs w:val="28"/>
        </w:rPr>
        <w:t>3)</w:t>
      </w:r>
      <w:r w:rsidR="008A5826" w:rsidRPr="00AE6458">
        <w:rPr>
          <w:rFonts w:cs="Times New Roman"/>
          <w:szCs w:val="28"/>
        </w:rPr>
        <w:t xml:space="preserve"> сохранение права собственности на предмет лизинга по договору лизинга, если в соответствии с условиями договора лизинга лизингополучатель имеет право по истечении срока аренды приобрести право собственности на предмет лизинга либо продолжать пользоваться им бесплатно или за номинальную плату (финансовая аренда); </w:t>
      </w:r>
    </w:p>
    <w:p w14:paraId="2B4F8A93" w14:textId="2F069948" w:rsidR="008A5826" w:rsidRPr="00AE6458" w:rsidRDefault="00D13AD7" w:rsidP="00AE6458">
      <w:pPr>
        <w:widowControl w:val="0"/>
        <w:autoSpaceDE w:val="0"/>
        <w:autoSpaceDN w:val="0"/>
        <w:adjustRightInd w:val="0"/>
        <w:rPr>
          <w:rFonts w:cs="Times New Roman"/>
          <w:szCs w:val="28"/>
        </w:rPr>
      </w:pPr>
      <w:r w:rsidRPr="00AE6458">
        <w:rPr>
          <w:rFonts w:cs="Times New Roman"/>
          <w:szCs w:val="28"/>
        </w:rPr>
        <w:t>4)</w:t>
      </w:r>
      <w:r w:rsidR="008A5826" w:rsidRPr="00AE6458">
        <w:rPr>
          <w:rFonts w:cs="Times New Roman"/>
          <w:szCs w:val="28"/>
        </w:rPr>
        <w:t xml:space="preserve"> сохранение права собственности консигнантом-поставщиком по договору консигнации, заключенному с намерением достичь обеспечительн</w:t>
      </w:r>
      <w:r w:rsidR="00C63E2C" w:rsidRPr="00AE6458">
        <w:rPr>
          <w:rFonts w:cs="Times New Roman"/>
          <w:szCs w:val="28"/>
        </w:rPr>
        <w:t>ой</w:t>
      </w:r>
      <w:r w:rsidR="008A5826" w:rsidRPr="00AE6458">
        <w:rPr>
          <w:rFonts w:cs="Times New Roman"/>
          <w:szCs w:val="28"/>
        </w:rPr>
        <w:t xml:space="preserve"> цел</w:t>
      </w:r>
      <w:r w:rsidR="00C63E2C" w:rsidRPr="00AE6458">
        <w:rPr>
          <w:rFonts w:cs="Times New Roman"/>
          <w:szCs w:val="28"/>
        </w:rPr>
        <w:t>и</w:t>
      </w:r>
      <w:r w:rsidR="008A5826" w:rsidRPr="00AE6458">
        <w:rPr>
          <w:rFonts w:cs="Times New Roman"/>
          <w:szCs w:val="28"/>
        </w:rPr>
        <w:t xml:space="preserve"> либо создающему обеспечение. </w:t>
      </w:r>
    </w:p>
    <w:p w14:paraId="528EC970" w14:textId="1A1F7582" w:rsidR="008A5826" w:rsidRPr="00AE6458" w:rsidRDefault="00AF4C1F" w:rsidP="00AE6458">
      <w:pPr>
        <w:widowControl w:val="0"/>
        <w:rPr>
          <w:rFonts w:cs="Times New Roman"/>
          <w:szCs w:val="28"/>
        </w:rPr>
      </w:pPr>
      <w:r w:rsidRPr="00AE6458">
        <w:rPr>
          <w:rFonts w:cs="Times New Roman"/>
          <w:szCs w:val="28"/>
        </w:rPr>
        <w:t>2.</w:t>
      </w:r>
      <w:r w:rsidR="008A5826" w:rsidRPr="00AE6458">
        <w:rPr>
          <w:rFonts w:cs="Times New Roman"/>
          <w:szCs w:val="28"/>
        </w:rPr>
        <w:t xml:space="preserve"> Передача титула в обеспечительных целях </w:t>
      </w:r>
      <w:r w:rsidR="00706E80" w:rsidRPr="00AE6458">
        <w:rPr>
          <w:rFonts w:cs="Times New Roman"/>
          <w:szCs w:val="28"/>
        </w:rPr>
        <w:t>допускается</w:t>
      </w:r>
      <w:r w:rsidR="00D44010" w:rsidRPr="00AE6458">
        <w:rPr>
          <w:rFonts w:cs="Times New Roman"/>
          <w:szCs w:val="28"/>
        </w:rPr>
        <w:t xml:space="preserve"> </w:t>
      </w:r>
      <w:r w:rsidR="008A5826" w:rsidRPr="00AE6458">
        <w:rPr>
          <w:rFonts w:cs="Times New Roman"/>
          <w:szCs w:val="28"/>
        </w:rPr>
        <w:t>в</w:t>
      </w:r>
      <w:r w:rsidR="00AE6458" w:rsidRPr="00AE6458">
        <w:rPr>
          <w:rFonts w:cs="Times New Roman"/>
          <w:szCs w:val="28"/>
        </w:rPr>
        <w:t xml:space="preserve"> </w:t>
      </w:r>
      <w:r w:rsidR="008A5826" w:rsidRPr="00AE6458">
        <w:rPr>
          <w:rFonts w:cs="Times New Roman"/>
          <w:szCs w:val="28"/>
        </w:rPr>
        <w:t>следующих случаях:</w:t>
      </w:r>
    </w:p>
    <w:p w14:paraId="111DD8F0" w14:textId="483C0A2E" w:rsidR="008A5826" w:rsidRPr="00AE6458" w:rsidRDefault="00D13AD7" w:rsidP="00AE6458">
      <w:pPr>
        <w:widowControl w:val="0"/>
        <w:rPr>
          <w:rFonts w:cs="Times New Roman"/>
          <w:szCs w:val="28"/>
        </w:rPr>
      </w:pPr>
      <w:r w:rsidRPr="00AE6458">
        <w:rPr>
          <w:rFonts w:cs="Times New Roman"/>
          <w:szCs w:val="28"/>
        </w:rPr>
        <w:t>1)</w:t>
      </w:r>
      <w:r w:rsidR="008A5826" w:rsidRPr="00AE6458">
        <w:rPr>
          <w:rFonts w:cs="Times New Roman"/>
          <w:szCs w:val="28"/>
        </w:rPr>
        <w:t xml:space="preserve"> продажа с условием об обратной аренде проданного имущества </w:t>
      </w:r>
      <w:r w:rsidR="008A5826" w:rsidRPr="00AE6458">
        <w:rPr>
          <w:rFonts w:cs="Times New Roman"/>
          <w:szCs w:val="28"/>
        </w:rPr>
        <w:lastRenderedPageBreak/>
        <w:t>продавцом;</w:t>
      </w:r>
    </w:p>
    <w:p w14:paraId="5863897E" w14:textId="425F68CB" w:rsidR="008A5826" w:rsidRPr="00AE6458" w:rsidRDefault="00D13AD7" w:rsidP="00AE6458">
      <w:pPr>
        <w:widowControl w:val="0"/>
        <w:rPr>
          <w:rFonts w:cs="Times New Roman"/>
          <w:szCs w:val="28"/>
        </w:rPr>
      </w:pPr>
      <w:r w:rsidRPr="00AE6458">
        <w:rPr>
          <w:rFonts w:cs="Times New Roman"/>
          <w:szCs w:val="28"/>
        </w:rPr>
        <w:t>2)</w:t>
      </w:r>
      <w:r w:rsidR="008A5826" w:rsidRPr="00AE6458">
        <w:rPr>
          <w:rFonts w:cs="Times New Roman"/>
          <w:szCs w:val="28"/>
        </w:rPr>
        <w:t xml:space="preserve"> продажа с условием обратного выкупа.</w:t>
      </w:r>
    </w:p>
    <w:p w14:paraId="493C64B8" w14:textId="0973F48F" w:rsidR="008A5826" w:rsidRPr="00AE6458" w:rsidRDefault="00AF4C1F" w:rsidP="00AE6458">
      <w:pPr>
        <w:pStyle w:val="ae"/>
        <w:widowControl w:val="0"/>
        <w:spacing w:after="0" w:line="240" w:lineRule="auto"/>
        <w:ind w:left="0" w:firstLine="709"/>
        <w:jc w:val="both"/>
        <w:rPr>
          <w:rFonts w:cs="Times New Roman"/>
          <w:sz w:val="28"/>
          <w:szCs w:val="28"/>
        </w:rPr>
      </w:pPr>
      <w:r w:rsidRPr="00AE6458">
        <w:rPr>
          <w:rFonts w:cs="Times New Roman"/>
          <w:sz w:val="28"/>
          <w:szCs w:val="28"/>
        </w:rPr>
        <w:t xml:space="preserve">3. </w:t>
      </w:r>
      <w:r w:rsidR="00D13AD7" w:rsidRPr="00AE6458">
        <w:rPr>
          <w:rFonts w:cs="Times New Roman"/>
          <w:sz w:val="28"/>
          <w:szCs w:val="28"/>
        </w:rPr>
        <w:t>Национальным з</w:t>
      </w:r>
      <w:r w:rsidR="008A5826" w:rsidRPr="00AE6458">
        <w:rPr>
          <w:rFonts w:cs="Times New Roman"/>
          <w:sz w:val="28"/>
          <w:szCs w:val="28"/>
        </w:rPr>
        <w:t>аконо</w:t>
      </w:r>
      <w:r w:rsidR="00D13AD7" w:rsidRPr="00AE6458">
        <w:rPr>
          <w:rFonts w:cs="Times New Roman"/>
          <w:sz w:val="28"/>
          <w:szCs w:val="28"/>
        </w:rPr>
        <w:t>дательством</w:t>
      </w:r>
      <w:r w:rsidR="008A5826" w:rsidRPr="00AE6458">
        <w:rPr>
          <w:rFonts w:cs="Times New Roman"/>
          <w:sz w:val="28"/>
          <w:szCs w:val="28"/>
        </w:rPr>
        <w:t xml:space="preserve"> или договором могут устанавливаться иные случаи удержания и передачи титула с обеспечительной целью.</w:t>
      </w:r>
    </w:p>
    <w:p w14:paraId="18445ACB" w14:textId="77777777" w:rsidR="005559E6" w:rsidRPr="00AE6458" w:rsidRDefault="005559E6" w:rsidP="00AE6458">
      <w:pPr>
        <w:pStyle w:val="ae"/>
        <w:widowControl w:val="0"/>
        <w:spacing w:after="0" w:line="240" w:lineRule="auto"/>
        <w:ind w:left="0" w:firstLine="709"/>
        <w:rPr>
          <w:rFonts w:cs="Times New Roman"/>
          <w:sz w:val="28"/>
          <w:szCs w:val="28"/>
        </w:rPr>
      </w:pPr>
    </w:p>
    <w:p w14:paraId="07D762BF" w14:textId="2D56EE10" w:rsidR="008A5826" w:rsidRPr="00AE6458" w:rsidRDefault="006D438E" w:rsidP="00AE6458">
      <w:pPr>
        <w:pStyle w:val="2"/>
        <w:keepNext w:val="0"/>
        <w:keepLines w:val="0"/>
        <w:widowControl w:val="0"/>
        <w:spacing w:before="0"/>
        <w:rPr>
          <w:rFonts w:ascii="Times New Roman" w:hAnsi="Times New Roman" w:cs="Times New Roman"/>
          <w:b/>
          <w:bCs/>
          <w:color w:val="auto"/>
          <w:sz w:val="28"/>
          <w:szCs w:val="28"/>
        </w:rPr>
      </w:pPr>
      <w:bookmarkStart w:id="166" w:name="_Toc120092737"/>
      <w:r w:rsidRPr="00AE6458">
        <w:rPr>
          <w:rFonts w:ascii="Times New Roman" w:hAnsi="Times New Roman" w:cs="Times New Roman"/>
          <w:bCs/>
          <w:color w:val="auto"/>
          <w:sz w:val="28"/>
          <w:szCs w:val="28"/>
        </w:rPr>
        <w:t>Статья</w:t>
      </w:r>
      <w:r w:rsidR="00E24F30" w:rsidRPr="00AE6458">
        <w:rPr>
          <w:rFonts w:ascii="Times New Roman" w:hAnsi="Times New Roman" w:cs="Times New Roman"/>
          <w:bCs/>
          <w:color w:val="auto"/>
          <w:sz w:val="28"/>
          <w:szCs w:val="28"/>
        </w:rPr>
        <w:t xml:space="preserve"> 68</w:t>
      </w:r>
      <w:r w:rsidRPr="00AE6458">
        <w:rPr>
          <w:rFonts w:ascii="Times New Roman" w:hAnsi="Times New Roman" w:cs="Times New Roman"/>
          <w:bCs/>
          <w:color w:val="auto"/>
          <w:sz w:val="28"/>
          <w:szCs w:val="28"/>
        </w:rPr>
        <w:t>.</w:t>
      </w:r>
      <w:r w:rsidR="00E24F30" w:rsidRPr="00AE6458">
        <w:rPr>
          <w:rFonts w:ascii="Times New Roman" w:hAnsi="Times New Roman" w:cs="Times New Roman"/>
          <w:b/>
          <w:bCs/>
          <w:color w:val="auto"/>
          <w:sz w:val="28"/>
          <w:szCs w:val="28"/>
        </w:rPr>
        <w:t xml:space="preserve"> </w:t>
      </w:r>
      <w:r w:rsidR="008A5826" w:rsidRPr="00AE6458">
        <w:rPr>
          <w:rFonts w:ascii="Times New Roman" w:hAnsi="Times New Roman" w:cs="Times New Roman"/>
          <w:b/>
          <w:bCs/>
          <w:color w:val="auto"/>
          <w:sz w:val="28"/>
          <w:szCs w:val="28"/>
        </w:rPr>
        <w:t>Распоряжение обеспечивающим имуществом</w:t>
      </w:r>
      <w:bookmarkEnd w:id="166"/>
    </w:p>
    <w:p w14:paraId="6CF3E5AB" w14:textId="0DC19702" w:rsidR="008A5826" w:rsidRPr="00AE6458" w:rsidRDefault="00336F01" w:rsidP="00AE6458">
      <w:pPr>
        <w:widowControl w:val="0"/>
        <w:rPr>
          <w:rFonts w:cs="Times New Roman"/>
          <w:szCs w:val="28"/>
        </w:rPr>
      </w:pPr>
      <w:r w:rsidRPr="00AE6458">
        <w:rPr>
          <w:rFonts w:cs="Times New Roman"/>
          <w:szCs w:val="28"/>
        </w:rPr>
        <w:t xml:space="preserve">1. </w:t>
      </w:r>
      <w:r w:rsidR="008A5826" w:rsidRPr="00AE6458">
        <w:rPr>
          <w:rFonts w:cs="Times New Roman"/>
          <w:szCs w:val="28"/>
        </w:rPr>
        <w:t xml:space="preserve">Если иное не предусмотрено </w:t>
      </w:r>
      <w:r w:rsidR="00D44010" w:rsidRPr="00AE6458">
        <w:rPr>
          <w:rFonts w:cs="Times New Roman"/>
          <w:szCs w:val="28"/>
        </w:rPr>
        <w:t xml:space="preserve">национальным </w:t>
      </w:r>
      <w:r w:rsidR="008A5826" w:rsidRPr="00AE6458">
        <w:rPr>
          <w:rFonts w:cs="Times New Roman"/>
          <w:szCs w:val="28"/>
        </w:rPr>
        <w:t>законо</w:t>
      </w:r>
      <w:r w:rsidR="00D44010" w:rsidRPr="00AE6458">
        <w:rPr>
          <w:rFonts w:cs="Times New Roman"/>
          <w:szCs w:val="28"/>
        </w:rPr>
        <w:t>дательством</w:t>
      </w:r>
      <w:r w:rsidR="008A5826" w:rsidRPr="00AE6458">
        <w:rPr>
          <w:rFonts w:cs="Times New Roman"/>
          <w:szCs w:val="28"/>
        </w:rPr>
        <w:t xml:space="preserve"> или договором,</w:t>
      </w:r>
      <w:r w:rsidR="00D84FCB" w:rsidRPr="00AE6458">
        <w:rPr>
          <w:rFonts w:cs="Times New Roman"/>
          <w:szCs w:val="28"/>
        </w:rPr>
        <w:t xml:space="preserve"> </w:t>
      </w:r>
      <w:r w:rsidR="008A5826" w:rsidRPr="00AE6458">
        <w:rPr>
          <w:rFonts w:cs="Times New Roman"/>
          <w:szCs w:val="28"/>
        </w:rPr>
        <w:t>лицо, имеющее титул на обеспечивающее имущество, не вправе им распоряжаться до момента, когда по условиям основного обязательства должна быть исполнена обязанность, исполнение которой обеспечивается.</w:t>
      </w:r>
    </w:p>
    <w:p w14:paraId="26B3FA0B" w14:textId="56CAE983" w:rsidR="008A5826" w:rsidRPr="00AE6458" w:rsidRDefault="008A5826" w:rsidP="00AE6458">
      <w:pPr>
        <w:widowControl w:val="0"/>
        <w:rPr>
          <w:rFonts w:cs="Times New Roman"/>
          <w:szCs w:val="28"/>
        </w:rPr>
      </w:pPr>
      <w:proofErr w:type="gramStart"/>
      <w:r w:rsidRPr="00AE6458">
        <w:rPr>
          <w:rFonts w:cs="Times New Roman"/>
          <w:szCs w:val="28"/>
        </w:rPr>
        <w:t xml:space="preserve">Если объектом, используемым для титульного обеспечения, являются вещи, определяемые родовыми признаками, финансовые инструменты или иные объекты, которые могут быть заменены объектами того же рода и с теми же свойствами, то лицо, удерживающее титул, а также лицо, которому он передан, вправе распоряжаться такими объектами до исполнения обязанности по основному обязательству, если иное не предусмотрено </w:t>
      </w:r>
      <w:r w:rsidR="00D44010" w:rsidRPr="00AE6458">
        <w:rPr>
          <w:rFonts w:cs="Times New Roman"/>
          <w:szCs w:val="28"/>
        </w:rPr>
        <w:t xml:space="preserve">национальным </w:t>
      </w:r>
      <w:r w:rsidRPr="00AE6458">
        <w:rPr>
          <w:rFonts w:cs="Times New Roman"/>
          <w:szCs w:val="28"/>
        </w:rPr>
        <w:t>законо</w:t>
      </w:r>
      <w:r w:rsidR="00D44010" w:rsidRPr="00AE6458">
        <w:rPr>
          <w:rFonts w:cs="Times New Roman"/>
          <w:szCs w:val="28"/>
        </w:rPr>
        <w:t>дательством</w:t>
      </w:r>
      <w:r w:rsidRPr="00AE6458">
        <w:rPr>
          <w:rFonts w:cs="Times New Roman"/>
          <w:szCs w:val="28"/>
        </w:rPr>
        <w:t xml:space="preserve"> или условиями обеспечительного обязательства.</w:t>
      </w:r>
      <w:proofErr w:type="gramEnd"/>
    </w:p>
    <w:p w14:paraId="5A21AA7B" w14:textId="416D32DD" w:rsidR="008A5826" w:rsidRPr="00AE6458" w:rsidRDefault="00336F01" w:rsidP="00AE6458">
      <w:pPr>
        <w:widowControl w:val="0"/>
        <w:rPr>
          <w:rFonts w:cs="Times New Roman"/>
          <w:szCs w:val="28"/>
        </w:rPr>
      </w:pPr>
      <w:r w:rsidRPr="00AE6458">
        <w:rPr>
          <w:rFonts w:cs="Times New Roman"/>
          <w:szCs w:val="28"/>
        </w:rPr>
        <w:t xml:space="preserve">2. </w:t>
      </w:r>
      <w:r w:rsidR="008A5826" w:rsidRPr="00AE6458">
        <w:rPr>
          <w:rFonts w:cs="Times New Roman"/>
          <w:szCs w:val="28"/>
        </w:rPr>
        <w:t xml:space="preserve">Кредитор обязан заблаговременно уведомить обеспечительного должника о намерении совершить сделку по распоряжению обеспечивающим имуществом. Такое уведомление должно быть доставлено (вручено) обеспечительному должнику не </w:t>
      </w:r>
      <w:proofErr w:type="gramStart"/>
      <w:r w:rsidR="008A5826" w:rsidRPr="00AE6458">
        <w:rPr>
          <w:rFonts w:cs="Times New Roman"/>
          <w:szCs w:val="28"/>
        </w:rPr>
        <w:t>позднее</w:t>
      </w:r>
      <w:proofErr w:type="gramEnd"/>
      <w:r w:rsidR="008A5826" w:rsidRPr="00AE6458">
        <w:rPr>
          <w:rFonts w:cs="Times New Roman"/>
          <w:szCs w:val="28"/>
        </w:rPr>
        <w:t xml:space="preserve"> чем за 30 дней до совершения этой сделки, если иной срок не установлен условиями титульного обязательства.</w:t>
      </w:r>
    </w:p>
    <w:p w14:paraId="106359BE" w14:textId="152FFA59" w:rsidR="008A5826" w:rsidRPr="00AE6458" w:rsidRDefault="008A5826" w:rsidP="00AE6458">
      <w:pPr>
        <w:widowControl w:val="0"/>
        <w:rPr>
          <w:rFonts w:cs="Times New Roman"/>
          <w:szCs w:val="28"/>
        </w:rPr>
      </w:pPr>
      <w:r w:rsidRPr="00AE6458">
        <w:rPr>
          <w:rFonts w:cs="Times New Roman"/>
          <w:szCs w:val="28"/>
        </w:rPr>
        <w:t xml:space="preserve">При получении такого уведомления, если иное не вытекает из условий или существа основного обязательства, </w:t>
      </w:r>
      <w:r w:rsidR="008740E0" w:rsidRPr="00AE6458">
        <w:rPr>
          <w:rFonts w:cs="Times New Roman"/>
          <w:szCs w:val="28"/>
        </w:rPr>
        <w:t xml:space="preserve">обеспечительный </w:t>
      </w:r>
      <w:r w:rsidRPr="00AE6458">
        <w:rPr>
          <w:rFonts w:cs="Times New Roman"/>
          <w:szCs w:val="28"/>
        </w:rPr>
        <w:t>должник вправе досрочно исполнить обязанность по основному обязательству.</w:t>
      </w:r>
    </w:p>
    <w:p w14:paraId="32758722" w14:textId="45C0070B" w:rsidR="008A5826" w:rsidRPr="00AE6458" w:rsidRDefault="0073555F" w:rsidP="00AE6458">
      <w:pPr>
        <w:widowControl w:val="0"/>
        <w:rPr>
          <w:rFonts w:cs="Times New Roman"/>
          <w:szCs w:val="28"/>
        </w:rPr>
      </w:pPr>
      <w:r w:rsidRPr="00AE6458">
        <w:rPr>
          <w:rFonts w:cs="Times New Roman"/>
          <w:szCs w:val="28"/>
        </w:rPr>
        <w:t xml:space="preserve">3. </w:t>
      </w:r>
      <w:proofErr w:type="gramStart"/>
      <w:r w:rsidR="008A5826" w:rsidRPr="00AE6458">
        <w:rPr>
          <w:rFonts w:cs="Times New Roman"/>
          <w:szCs w:val="28"/>
        </w:rPr>
        <w:t xml:space="preserve">Если в нарушение условий обеспечительного обязательства кредитор осуществил отчуждение титула на обеспечивающее имущество </w:t>
      </w:r>
      <w:r w:rsidR="001A2559" w:rsidRPr="00AE6458">
        <w:rPr>
          <w:rFonts w:cs="Times New Roman"/>
          <w:szCs w:val="28"/>
        </w:rPr>
        <w:t xml:space="preserve">и (или) передал владение им </w:t>
      </w:r>
      <w:r w:rsidR="008A5826" w:rsidRPr="00AE6458">
        <w:rPr>
          <w:rFonts w:cs="Times New Roman"/>
          <w:szCs w:val="28"/>
        </w:rPr>
        <w:t xml:space="preserve">третьему лицу, </w:t>
      </w:r>
      <w:r w:rsidR="008740E0" w:rsidRPr="00AE6458">
        <w:rPr>
          <w:rFonts w:cs="Times New Roman"/>
          <w:szCs w:val="28"/>
        </w:rPr>
        <w:t xml:space="preserve">обеспечительный </w:t>
      </w:r>
      <w:r w:rsidR="008A5826" w:rsidRPr="00AE6458">
        <w:rPr>
          <w:rFonts w:cs="Times New Roman"/>
          <w:szCs w:val="28"/>
        </w:rPr>
        <w:t xml:space="preserve">должник вправе потребовать компенсации убытков, а также передачи </w:t>
      </w:r>
      <w:r w:rsidR="00706E80" w:rsidRPr="00AE6458">
        <w:rPr>
          <w:rFonts w:cs="Times New Roman"/>
          <w:szCs w:val="28"/>
        </w:rPr>
        <w:t xml:space="preserve">ему </w:t>
      </w:r>
      <w:r w:rsidR="008A5826" w:rsidRPr="00AE6458">
        <w:rPr>
          <w:rFonts w:cs="Times New Roman"/>
          <w:szCs w:val="28"/>
        </w:rPr>
        <w:t xml:space="preserve">такого же имущества, или заявить требование к третьему лицу </w:t>
      </w:r>
      <w:r w:rsidR="00704AEF" w:rsidRPr="00AE6458">
        <w:rPr>
          <w:rFonts w:cs="Times New Roman"/>
          <w:szCs w:val="28"/>
        </w:rPr>
        <w:t>в соответстви</w:t>
      </w:r>
      <w:r w:rsidR="005D0FAA" w:rsidRPr="00AE6458">
        <w:rPr>
          <w:rFonts w:cs="Times New Roman"/>
          <w:szCs w:val="28"/>
        </w:rPr>
        <w:t>и</w:t>
      </w:r>
      <w:r w:rsidR="00704AEF" w:rsidRPr="00AE6458">
        <w:rPr>
          <w:rFonts w:cs="Times New Roman"/>
          <w:szCs w:val="28"/>
        </w:rPr>
        <w:t xml:space="preserve"> с нормами </w:t>
      </w:r>
      <w:r w:rsidR="008A5826" w:rsidRPr="00AE6458">
        <w:rPr>
          <w:rFonts w:cs="Times New Roman"/>
          <w:szCs w:val="28"/>
        </w:rPr>
        <w:t>о возврате имущества из чужого незаконного владения (виндикации), или потребовать от кредитора возмещения разницы между стоимостью обеспечивающего</w:t>
      </w:r>
      <w:proofErr w:type="gramEnd"/>
      <w:r w:rsidR="008A5826" w:rsidRPr="00AE6458">
        <w:rPr>
          <w:rFonts w:cs="Times New Roman"/>
          <w:szCs w:val="28"/>
        </w:rPr>
        <w:t xml:space="preserve"> имущества и</w:t>
      </w:r>
      <w:r w:rsidR="00AE6458" w:rsidRPr="00AE6458">
        <w:rPr>
          <w:rFonts w:cs="Times New Roman"/>
          <w:szCs w:val="28"/>
        </w:rPr>
        <w:t xml:space="preserve"> </w:t>
      </w:r>
      <w:r w:rsidR="008A5826" w:rsidRPr="00AE6458">
        <w:rPr>
          <w:rFonts w:cs="Times New Roman"/>
          <w:szCs w:val="28"/>
        </w:rPr>
        <w:t>суммой долга по основному обязательству.</w:t>
      </w:r>
    </w:p>
    <w:p w14:paraId="61CDE0CB" w14:textId="57780E35" w:rsidR="008A5826" w:rsidRPr="00AE6458" w:rsidRDefault="0073555F" w:rsidP="00AE6458">
      <w:pPr>
        <w:widowControl w:val="0"/>
        <w:rPr>
          <w:rFonts w:cs="Times New Roman"/>
          <w:szCs w:val="28"/>
        </w:rPr>
      </w:pPr>
      <w:r w:rsidRPr="00AE6458">
        <w:rPr>
          <w:rFonts w:cs="Times New Roman"/>
          <w:szCs w:val="28"/>
        </w:rPr>
        <w:t xml:space="preserve">4. </w:t>
      </w:r>
      <w:r w:rsidR="008A5826" w:rsidRPr="00AE6458">
        <w:rPr>
          <w:rFonts w:cs="Times New Roman"/>
          <w:szCs w:val="28"/>
        </w:rPr>
        <w:t>В случае продажи кредитором обеспечивающего имущества в</w:t>
      </w:r>
      <w:r w:rsidR="00AE6458" w:rsidRPr="00AE6458">
        <w:rPr>
          <w:rFonts w:cs="Times New Roman"/>
          <w:szCs w:val="28"/>
        </w:rPr>
        <w:t xml:space="preserve"> </w:t>
      </w:r>
      <w:r w:rsidR="008A5826" w:rsidRPr="00AE6458">
        <w:rPr>
          <w:rFonts w:cs="Times New Roman"/>
          <w:szCs w:val="28"/>
        </w:rPr>
        <w:t xml:space="preserve">соответствии с условиями титульного обязательства </w:t>
      </w:r>
      <w:r w:rsidR="008740E0" w:rsidRPr="00AE6458">
        <w:rPr>
          <w:rFonts w:cs="Times New Roman"/>
          <w:szCs w:val="28"/>
        </w:rPr>
        <w:t xml:space="preserve">обеспечительный </w:t>
      </w:r>
      <w:r w:rsidR="008A5826" w:rsidRPr="00AE6458">
        <w:rPr>
          <w:rFonts w:cs="Times New Roman"/>
          <w:szCs w:val="28"/>
        </w:rPr>
        <w:t xml:space="preserve">должник вправе заявить о зачете причитающейся кредитору суммы платежа по договору купли-продажи </w:t>
      </w:r>
      <w:r w:rsidR="00270F84" w:rsidRPr="00AE6458">
        <w:rPr>
          <w:rFonts w:cs="Times New Roman"/>
          <w:szCs w:val="28"/>
        </w:rPr>
        <w:t xml:space="preserve">в счет </w:t>
      </w:r>
      <w:r w:rsidR="00704AEF" w:rsidRPr="00AE6458">
        <w:rPr>
          <w:rFonts w:cs="Times New Roman"/>
          <w:szCs w:val="28"/>
        </w:rPr>
        <w:t xml:space="preserve">уплаты </w:t>
      </w:r>
      <w:r w:rsidR="008A5826" w:rsidRPr="00AE6458">
        <w:rPr>
          <w:rFonts w:cs="Times New Roman"/>
          <w:szCs w:val="28"/>
        </w:rPr>
        <w:t>долга по основному обязательству.</w:t>
      </w:r>
    </w:p>
    <w:p w14:paraId="3235A37D" w14:textId="77777777" w:rsidR="008A5826" w:rsidRPr="00AE6458" w:rsidRDefault="008A5826" w:rsidP="00AE6458">
      <w:pPr>
        <w:widowControl w:val="0"/>
        <w:rPr>
          <w:rFonts w:cs="Times New Roman"/>
          <w:szCs w:val="28"/>
        </w:rPr>
      </w:pPr>
    </w:p>
    <w:p w14:paraId="4669B8B5" w14:textId="73C6A2C2" w:rsidR="008A5826" w:rsidRPr="00AE6458" w:rsidRDefault="00BC4BFE" w:rsidP="00AE6458">
      <w:pPr>
        <w:pStyle w:val="1"/>
        <w:keepNext w:val="0"/>
        <w:keepLines w:val="0"/>
        <w:widowControl w:val="0"/>
        <w:spacing w:before="0"/>
        <w:rPr>
          <w:rFonts w:cs="Times New Roman"/>
          <w:szCs w:val="28"/>
        </w:rPr>
      </w:pPr>
      <w:bookmarkStart w:id="167" w:name="_Toc120092738"/>
      <w:r w:rsidRPr="00AE6458">
        <w:rPr>
          <w:rFonts w:cs="Times New Roman"/>
          <w:b w:val="0"/>
          <w:szCs w:val="28"/>
        </w:rPr>
        <w:t>Статья</w:t>
      </w:r>
      <w:r w:rsidR="00E24F30" w:rsidRPr="00AE6458">
        <w:rPr>
          <w:rFonts w:cs="Times New Roman"/>
          <w:b w:val="0"/>
          <w:szCs w:val="28"/>
        </w:rPr>
        <w:t xml:space="preserve"> 69</w:t>
      </w:r>
      <w:r w:rsidRPr="00AE6458">
        <w:rPr>
          <w:rFonts w:cs="Times New Roman"/>
          <w:b w:val="0"/>
          <w:szCs w:val="28"/>
        </w:rPr>
        <w:t>.</w:t>
      </w:r>
      <w:r w:rsidR="00E24F30" w:rsidRPr="00AE6458">
        <w:rPr>
          <w:rFonts w:cs="Times New Roman"/>
          <w:szCs w:val="28"/>
        </w:rPr>
        <w:t xml:space="preserve"> </w:t>
      </w:r>
      <w:r w:rsidR="008A5826" w:rsidRPr="00AE6458">
        <w:rPr>
          <w:rFonts w:cs="Times New Roman"/>
          <w:szCs w:val="28"/>
        </w:rPr>
        <w:t>Пользование обеспечивающим имуществом</w:t>
      </w:r>
      <w:bookmarkEnd w:id="167"/>
    </w:p>
    <w:p w14:paraId="07E849D5" w14:textId="67C26E61" w:rsidR="008A5826" w:rsidRPr="00AE6458" w:rsidRDefault="008A5826" w:rsidP="00AE6458">
      <w:pPr>
        <w:widowControl w:val="0"/>
        <w:rPr>
          <w:rFonts w:cs="Times New Roman"/>
          <w:szCs w:val="28"/>
        </w:rPr>
      </w:pPr>
      <w:r w:rsidRPr="00AE6458">
        <w:rPr>
          <w:rFonts w:cs="Times New Roman"/>
          <w:szCs w:val="28"/>
        </w:rPr>
        <w:t xml:space="preserve">Лицо, владеющее обеспечивающим имуществом, вправе пользоваться им в той степени, в которой это необходимо для сохранения полезных свойств такого имущества, если право пользования для иных целей не предусмотрено условиями обеспечительного обязательства. </w:t>
      </w:r>
    </w:p>
    <w:p w14:paraId="1100543C" w14:textId="112ADA53" w:rsidR="005559E6" w:rsidRPr="00AE6458" w:rsidRDefault="005559E6" w:rsidP="00AE6458">
      <w:pPr>
        <w:pStyle w:val="2"/>
        <w:keepNext w:val="0"/>
        <w:keepLines w:val="0"/>
        <w:widowControl w:val="0"/>
        <w:spacing w:before="0"/>
        <w:rPr>
          <w:rFonts w:ascii="Times New Roman" w:hAnsi="Times New Roman" w:cs="Times New Roman"/>
          <w:color w:val="auto"/>
          <w:sz w:val="28"/>
          <w:szCs w:val="28"/>
        </w:rPr>
      </w:pPr>
    </w:p>
    <w:p w14:paraId="42430F92" w14:textId="204EFC1E" w:rsidR="008A5826" w:rsidRPr="00AE6458" w:rsidRDefault="00BC4BFE" w:rsidP="00AE6458">
      <w:pPr>
        <w:pStyle w:val="1"/>
        <w:keepNext w:val="0"/>
        <w:keepLines w:val="0"/>
        <w:widowControl w:val="0"/>
        <w:spacing w:before="0"/>
        <w:rPr>
          <w:rStyle w:val="20"/>
          <w:rFonts w:ascii="Times New Roman" w:hAnsi="Times New Roman" w:cs="Times New Roman"/>
          <w:bCs/>
          <w:color w:val="auto"/>
          <w:sz w:val="28"/>
          <w:szCs w:val="28"/>
        </w:rPr>
      </w:pPr>
      <w:bookmarkStart w:id="168" w:name="_Toc120092739"/>
      <w:r w:rsidRPr="00AE6458">
        <w:rPr>
          <w:rFonts w:cs="Times New Roman"/>
          <w:b w:val="0"/>
          <w:szCs w:val="28"/>
        </w:rPr>
        <w:lastRenderedPageBreak/>
        <w:t>Статья</w:t>
      </w:r>
      <w:r w:rsidR="00E24F30" w:rsidRPr="00AE6458">
        <w:rPr>
          <w:rStyle w:val="20"/>
          <w:rFonts w:ascii="Times New Roman" w:hAnsi="Times New Roman" w:cs="Times New Roman"/>
          <w:b w:val="0"/>
          <w:bCs/>
          <w:color w:val="auto"/>
          <w:sz w:val="28"/>
          <w:szCs w:val="28"/>
        </w:rPr>
        <w:t xml:space="preserve"> 70</w:t>
      </w:r>
      <w:r w:rsidRPr="00AE6458">
        <w:rPr>
          <w:rStyle w:val="20"/>
          <w:rFonts w:ascii="Times New Roman" w:hAnsi="Times New Roman" w:cs="Times New Roman"/>
          <w:b w:val="0"/>
          <w:bCs/>
          <w:color w:val="auto"/>
          <w:sz w:val="28"/>
          <w:szCs w:val="28"/>
        </w:rPr>
        <w:t>.</w:t>
      </w:r>
      <w:r w:rsidR="00E24F30" w:rsidRPr="00AE6458">
        <w:rPr>
          <w:rStyle w:val="20"/>
          <w:rFonts w:ascii="Times New Roman" w:hAnsi="Times New Roman" w:cs="Times New Roman"/>
          <w:bCs/>
          <w:color w:val="auto"/>
          <w:sz w:val="28"/>
          <w:szCs w:val="28"/>
        </w:rPr>
        <w:t xml:space="preserve"> </w:t>
      </w:r>
      <w:r w:rsidR="008A5826" w:rsidRPr="00AE6458">
        <w:rPr>
          <w:rStyle w:val="20"/>
          <w:rFonts w:ascii="Times New Roman" w:hAnsi="Times New Roman" w:cs="Times New Roman"/>
          <w:bCs/>
          <w:color w:val="auto"/>
          <w:sz w:val="28"/>
          <w:szCs w:val="28"/>
        </w:rPr>
        <w:t>Объем требований кредитора по титульному обеспечению</w:t>
      </w:r>
      <w:bookmarkEnd w:id="168"/>
    </w:p>
    <w:p w14:paraId="21B922F1" w14:textId="77777777" w:rsidR="008A5826" w:rsidRPr="00AE6458" w:rsidRDefault="008A5826" w:rsidP="00AE6458">
      <w:pPr>
        <w:widowControl w:val="0"/>
        <w:rPr>
          <w:rFonts w:cs="Times New Roman"/>
          <w:szCs w:val="28"/>
        </w:rPr>
      </w:pPr>
      <w:r w:rsidRPr="00AE6458">
        <w:rPr>
          <w:rFonts w:cs="Times New Roman"/>
          <w:szCs w:val="28"/>
        </w:rPr>
        <w:t>1. Права кредитора считаются обеспеченными в размере стоимости обеспечивающего имущества.</w:t>
      </w:r>
    </w:p>
    <w:p w14:paraId="42CF4B7F" w14:textId="7DE91E4C" w:rsidR="008A5826" w:rsidRPr="00AE6458" w:rsidRDefault="008A5826" w:rsidP="00AE6458">
      <w:pPr>
        <w:widowControl w:val="0"/>
        <w:rPr>
          <w:rFonts w:cs="Times New Roman"/>
          <w:szCs w:val="28"/>
        </w:rPr>
      </w:pPr>
      <w:r w:rsidRPr="00AE6458">
        <w:rPr>
          <w:rFonts w:cs="Times New Roman"/>
          <w:szCs w:val="28"/>
        </w:rPr>
        <w:t>2. При недостаточности стоимости обеспечивающего имущества для удовлетворения требований кредитора по основному обязательству кредитор вправе требовать обращения взыскания на иное имущество должника.</w:t>
      </w:r>
    </w:p>
    <w:p w14:paraId="26DD7685" w14:textId="77777777" w:rsidR="008A5826" w:rsidRPr="00AE6458" w:rsidRDefault="008A5826" w:rsidP="00AE6458">
      <w:pPr>
        <w:widowControl w:val="0"/>
        <w:rPr>
          <w:rFonts w:cs="Times New Roman"/>
          <w:szCs w:val="28"/>
        </w:rPr>
      </w:pPr>
      <w:r w:rsidRPr="00AE6458">
        <w:rPr>
          <w:rFonts w:cs="Times New Roman"/>
          <w:szCs w:val="28"/>
        </w:rPr>
        <w:t>3. Риск снижения рыночной стоимости обеспечивающего имущества по обстоятельствам, не зависящим от поведения сторон обеспечивающего обязательства, несет должник по основному обязательству.</w:t>
      </w:r>
    </w:p>
    <w:p w14:paraId="5C3EBCAB" w14:textId="0187490C" w:rsidR="008A5826" w:rsidRPr="00AE6458" w:rsidRDefault="008A5826" w:rsidP="00AE6458">
      <w:pPr>
        <w:widowControl w:val="0"/>
        <w:rPr>
          <w:rFonts w:cs="Times New Roman"/>
          <w:szCs w:val="28"/>
        </w:rPr>
      </w:pPr>
      <w:r w:rsidRPr="00AE6458">
        <w:rPr>
          <w:rFonts w:cs="Times New Roman"/>
          <w:szCs w:val="28"/>
        </w:rPr>
        <w:t>Неблагоприятные последствия, возникающие в результате уменьшения рыночной стоимости обеспечивающего имущества, не могут быть возложены на должника</w:t>
      </w:r>
      <w:r w:rsidR="00704AEF" w:rsidRPr="00AE6458">
        <w:rPr>
          <w:rFonts w:cs="Times New Roman"/>
          <w:szCs w:val="28"/>
        </w:rPr>
        <w:t>-</w:t>
      </w:r>
      <w:r w:rsidRPr="00AE6458">
        <w:rPr>
          <w:rFonts w:cs="Times New Roman"/>
          <w:szCs w:val="28"/>
        </w:rPr>
        <w:t>потребителя.</w:t>
      </w:r>
    </w:p>
    <w:p w14:paraId="2F746872" w14:textId="0CFCFFE5" w:rsidR="008A5826" w:rsidRPr="00AE6458" w:rsidRDefault="008A5826" w:rsidP="00AE6458">
      <w:pPr>
        <w:widowControl w:val="0"/>
        <w:rPr>
          <w:rFonts w:cs="Times New Roman"/>
          <w:szCs w:val="28"/>
        </w:rPr>
      </w:pPr>
      <w:r w:rsidRPr="00AE6458">
        <w:rPr>
          <w:rFonts w:cs="Times New Roman"/>
          <w:szCs w:val="28"/>
        </w:rPr>
        <w:t>4. При увеличении рыночной стоимости имущества выгода, полученная в результате такого увеличения, распределяется между кредитором и</w:t>
      </w:r>
      <w:r w:rsidR="00AE6458" w:rsidRPr="00AE6458">
        <w:rPr>
          <w:rFonts w:cs="Times New Roman"/>
          <w:szCs w:val="28"/>
        </w:rPr>
        <w:t xml:space="preserve"> </w:t>
      </w:r>
      <w:r w:rsidRPr="00AE6458">
        <w:rPr>
          <w:rFonts w:cs="Times New Roman"/>
          <w:szCs w:val="28"/>
        </w:rPr>
        <w:t>должником по основному обязательству в равных долях, если такое увеличение произошло до момента, когда обязанность по основному обязательству должна была быть надлежаще исполнена. При просрочке должника он не вправе рассчитывать на получение выгоды, возникшей в</w:t>
      </w:r>
      <w:r w:rsidR="00AE6458" w:rsidRPr="00AE6458">
        <w:rPr>
          <w:rFonts w:cs="Times New Roman"/>
          <w:szCs w:val="28"/>
        </w:rPr>
        <w:t xml:space="preserve"> </w:t>
      </w:r>
      <w:r w:rsidRPr="00AE6458">
        <w:rPr>
          <w:rFonts w:cs="Times New Roman"/>
          <w:szCs w:val="28"/>
        </w:rPr>
        <w:t xml:space="preserve">результате увеличения рыночной стоимости обеспечивающего имущества. Должник считается просрочившим в случае нарушения любого срока, установленного условиями основного обязательства. </w:t>
      </w:r>
    </w:p>
    <w:p w14:paraId="3175CC19" w14:textId="77777777" w:rsidR="008A5826" w:rsidRPr="00AE6458" w:rsidRDefault="008A5826" w:rsidP="00AE6458">
      <w:pPr>
        <w:widowControl w:val="0"/>
        <w:rPr>
          <w:rFonts w:cs="Times New Roman"/>
          <w:szCs w:val="28"/>
        </w:rPr>
      </w:pPr>
      <w:r w:rsidRPr="00AE6458">
        <w:rPr>
          <w:rFonts w:cs="Times New Roman"/>
          <w:szCs w:val="28"/>
        </w:rPr>
        <w:t>Риск случайной гибели, иной утраты или случайной порчи обеспечивающего имущества лежит на лице, у которого это имущество находится во владении.</w:t>
      </w:r>
    </w:p>
    <w:p w14:paraId="64F53507" w14:textId="77777777" w:rsidR="008A5826" w:rsidRPr="00AE6458" w:rsidRDefault="008A5826" w:rsidP="00AE6458">
      <w:pPr>
        <w:widowControl w:val="0"/>
        <w:rPr>
          <w:rFonts w:cs="Times New Roman"/>
          <w:szCs w:val="28"/>
        </w:rPr>
      </w:pPr>
    </w:p>
    <w:p w14:paraId="5C3AAF7D" w14:textId="3F100320" w:rsidR="008A5826" w:rsidRPr="00AE6458" w:rsidRDefault="00BC4BFE" w:rsidP="00AE6458">
      <w:pPr>
        <w:pStyle w:val="2"/>
        <w:keepNext w:val="0"/>
        <w:keepLines w:val="0"/>
        <w:widowControl w:val="0"/>
        <w:spacing w:before="0"/>
        <w:rPr>
          <w:rFonts w:ascii="Times New Roman" w:hAnsi="Times New Roman" w:cs="Times New Roman"/>
          <w:b/>
          <w:bCs/>
          <w:color w:val="auto"/>
          <w:sz w:val="28"/>
          <w:szCs w:val="28"/>
        </w:rPr>
      </w:pPr>
      <w:bookmarkStart w:id="169" w:name="_Toc120092740"/>
      <w:r w:rsidRPr="00AE6458">
        <w:rPr>
          <w:rFonts w:ascii="Times New Roman" w:hAnsi="Times New Roman" w:cs="Times New Roman"/>
          <w:bCs/>
          <w:color w:val="auto"/>
          <w:sz w:val="28"/>
          <w:szCs w:val="28"/>
        </w:rPr>
        <w:t xml:space="preserve">Статья </w:t>
      </w:r>
      <w:r w:rsidR="00E24F30" w:rsidRPr="00AE6458">
        <w:rPr>
          <w:rFonts w:ascii="Times New Roman" w:hAnsi="Times New Roman" w:cs="Times New Roman"/>
          <w:bCs/>
          <w:color w:val="auto"/>
          <w:sz w:val="28"/>
          <w:szCs w:val="28"/>
        </w:rPr>
        <w:t>71</w:t>
      </w:r>
      <w:r w:rsidRPr="00AE6458">
        <w:rPr>
          <w:rFonts w:ascii="Times New Roman" w:hAnsi="Times New Roman" w:cs="Times New Roman"/>
          <w:bCs/>
          <w:color w:val="auto"/>
          <w:sz w:val="28"/>
          <w:szCs w:val="28"/>
        </w:rPr>
        <w:t>.</w:t>
      </w:r>
      <w:r w:rsidR="00E24F30" w:rsidRPr="00AE6458">
        <w:rPr>
          <w:rFonts w:ascii="Times New Roman" w:hAnsi="Times New Roman" w:cs="Times New Roman"/>
          <w:b/>
          <w:bCs/>
          <w:color w:val="auto"/>
          <w:sz w:val="28"/>
          <w:szCs w:val="28"/>
        </w:rPr>
        <w:t xml:space="preserve"> </w:t>
      </w:r>
      <w:r w:rsidR="008A5826" w:rsidRPr="00AE6458">
        <w:rPr>
          <w:rFonts w:ascii="Times New Roman" w:hAnsi="Times New Roman" w:cs="Times New Roman"/>
          <w:b/>
          <w:bCs/>
          <w:color w:val="auto"/>
          <w:sz w:val="28"/>
          <w:szCs w:val="28"/>
        </w:rPr>
        <w:t>Обращение взыскания на обеспечивающее имущество</w:t>
      </w:r>
      <w:bookmarkEnd w:id="169"/>
    </w:p>
    <w:p w14:paraId="526B3B6E" w14:textId="04C01B66" w:rsidR="008A5826" w:rsidRPr="00AE6458" w:rsidRDefault="008A5826" w:rsidP="00AE6458">
      <w:pPr>
        <w:widowControl w:val="0"/>
        <w:rPr>
          <w:rFonts w:cs="Times New Roman"/>
          <w:szCs w:val="28"/>
        </w:rPr>
      </w:pPr>
      <w:r w:rsidRPr="00AE6458">
        <w:rPr>
          <w:rFonts w:cs="Times New Roman"/>
          <w:szCs w:val="28"/>
        </w:rPr>
        <w:t xml:space="preserve">1. На обеспечивающее имущество не может быть обращено взыскание по требованиям других кредиторов должника, и оно не включается в конкурсную массу должника из требований по основному и по титульному обязательству, кроме следующих случаев: </w:t>
      </w:r>
    </w:p>
    <w:p w14:paraId="76D3CFD0" w14:textId="0CAD5424" w:rsidR="008A5826" w:rsidRPr="00AE6458" w:rsidRDefault="00D83C2C" w:rsidP="00AE6458">
      <w:pPr>
        <w:widowControl w:val="0"/>
        <w:rPr>
          <w:rFonts w:cs="Times New Roman"/>
          <w:szCs w:val="28"/>
        </w:rPr>
      </w:pPr>
      <w:r w:rsidRPr="00AE6458">
        <w:rPr>
          <w:rFonts w:cs="Times New Roman"/>
          <w:szCs w:val="28"/>
        </w:rPr>
        <w:t>1)</w:t>
      </w:r>
      <w:r w:rsidR="008A5826" w:rsidRPr="00AE6458">
        <w:rPr>
          <w:rFonts w:cs="Times New Roman"/>
          <w:szCs w:val="28"/>
        </w:rPr>
        <w:t xml:space="preserve"> к моменту начала конкурсного производства обеспечиваемая обязанность по основному обязательству надлежаще исполнена</w:t>
      </w:r>
      <w:r w:rsidRPr="00AE6458">
        <w:rPr>
          <w:rFonts w:cs="Times New Roman"/>
          <w:szCs w:val="28"/>
        </w:rPr>
        <w:t>;</w:t>
      </w:r>
      <w:r w:rsidR="008A5826" w:rsidRPr="00AE6458">
        <w:rPr>
          <w:rFonts w:cs="Times New Roman"/>
          <w:szCs w:val="28"/>
        </w:rPr>
        <w:t xml:space="preserve"> </w:t>
      </w:r>
    </w:p>
    <w:p w14:paraId="36D84B22" w14:textId="357CDAFC" w:rsidR="008A5826" w:rsidRPr="00AE6458" w:rsidRDefault="00D83C2C" w:rsidP="00AE6458">
      <w:pPr>
        <w:widowControl w:val="0"/>
        <w:rPr>
          <w:rFonts w:cs="Times New Roman"/>
          <w:szCs w:val="28"/>
        </w:rPr>
      </w:pPr>
      <w:r w:rsidRPr="00AE6458">
        <w:rPr>
          <w:rFonts w:cs="Times New Roman"/>
          <w:szCs w:val="28"/>
        </w:rPr>
        <w:t>2)</w:t>
      </w:r>
      <w:r w:rsidR="008A5826" w:rsidRPr="00AE6458">
        <w:rPr>
          <w:rFonts w:cs="Times New Roman"/>
          <w:szCs w:val="28"/>
        </w:rPr>
        <w:t xml:space="preserve"> в период конкурсного производства исполнение, в том числе досрочное, предложено должником в порядке, установленном </w:t>
      </w:r>
      <w:r w:rsidR="002774B6" w:rsidRPr="00AE6458">
        <w:rPr>
          <w:rFonts w:cs="Times New Roman"/>
          <w:szCs w:val="28"/>
        </w:rPr>
        <w:t xml:space="preserve">национальным </w:t>
      </w:r>
      <w:r w:rsidR="008A5826" w:rsidRPr="00AE6458">
        <w:rPr>
          <w:rFonts w:cs="Times New Roman"/>
          <w:szCs w:val="28"/>
        </w:rPr>
        <w:t>законодательством о банкротстве, и принято кредитором</w:t>
      </w:r>
      <w:r w:rsidR="000A1F11" w:rsidRPr="00AE6458">
        <w:rPr>
          <w:rFonts w:cs="Times New Roman"/>
          <w:szCs w:val="28"/>
        </w:rPr>
        <w:t>;</w:t>
      </w:r>
    </w:p>
    <w:p w14:paraId="22C738D6" w14:textId="2FE2B201" w:rsidR="008A5826" w:rsidRPr="00AE6458" w:rsidRDefault="00D83C2C" w:rsidP="00AE6458">
      <w:pPr>
        <w:widowControl w:val="0"/>
        <w:rPr>
          <w:rFonts w:cs="Times New Roman"/>
          <w:szCs w:val="28"/>
        </w:rPr>
      </w:pPr>
      <w:r w:rsidRPr="00AE6458">
        <w:rPr>
          <w:rFonts w:cs="Times New Roman"/>
          <w:szCs w:val="28"/>
        </w:rPr>
        <w:t>3)</w:t>
      </w:r>
      <w:r w:rsidR="008A5826" w:rsidRPr="00AE6458">
        <w:rPr>
          <w:rFonts w:cs="Times New Roman"/>
          <w:szCs w:val="28"/>
        </w:rPr>
        <w:t xml:space="preserve"> имущества должника недостаточно для удовлетворения требований кредиторов, имеющих преимущество перед залогодержателем </w:t>
      </w:r>
      <w:r w:rsidR="0045689D" w:rsidRPr="00AE6458">
        <w:rPr>
          <w:rFonts w:cs="Times New Roman"/>
          <w:szCs w:val="28"/>
        </w:rPr>
        <w:t>в соответствии с положениями</w:t>
      </w:r>
      <w:r w:rsidR="000A1F11" w:rsidRPr="00AE6458">
        <w:rPr>
          <w:rFonts w:cs="Times New Roman"/>
          <w:szCs w:val="28"/>
        </w:rPr>
        <w:t xml:space="preserve"> национального законодательства </w:t>
      </w:r>
      <w:r w:rsidR="008A5826" w:rsidRPr="00AE6458">
        <w:rPr>
          <w:rFonts w:cs="Times New Roman"/>
          <w:szCs w:val="28"/>
        </w:rPr>
        <w:t>о</w:t>
      </w:r>
      <w:r w:rsidR="00AE6458" w:rsidRPr="00AE6458">
        <w:rPr>
          <w:rFonts w:cs="Times New Roman"/>
          <w:szCs w:val="28"/>
        </w:rPr>
        <w:t xml:space="preserve"> </w:t>
      </w:r>
      <w:r w:rsidR="008A5826" w:rsidRPr="00AE6458">
        <w:rPr>
          <w:rFonts w:cs="Times New Roman"/>
          <w:szCs w:val="28"/>
        </w:rPr>
        <w:t xml:space="preserve">залоге. </w:t>
      </w:r>
    </w:p>
    <w:p w14:paraId="4FDC2948" w14:textId="3DDAFFE7" w:rsidR="008A5826" w:rsidRPr="00AE6458" w:rsidRDefault="008A5826" w:rsidP="00AE6458">
      <w:pPr>
        <w:widowControl w:val="0"/>
        <w:rPr>
          <w:rFonts w:cs="Times New Roman"/>
          <w:b/>
          <w:szCs w:val="28"/>
        </w:rPr>
      </w:pPr>
      <w:r w:rsidRPr="00AE6458">
        <w:rPr>
          <w:rFonts w:cs="Times New Roman"/>
          <w:szCs w:val="28"/>
        </w:rPr>
        <w:t xml:space="preserve">В случае, предусмотренном в </w:t>
      </w:r>
      <w:r w:rsidR="002774B6" w:rsidRPr="00AE6458">
        <w:rPr>
          <w:rFonts w:cs="Times New Roman"/>
          <w:szCs w:val="28"/>
        </w:rPr>
        <w:t xml:space="preserve">пункте 3 части </w:t>
      </w:r>
      <w:r w:rsidRPr="00AE6458">
        <w:rPr>
          <w:rFonts w:cs="Times New Roman"/>
          <w:szCs w:val="28"/>
        </w:rPr>
        <w:t>1 настоящей статьи, при начале процедуры ликвидации, в том числе при несостоятельности (банкротстве) должника</w:t>
      </w:r>
      <w:r w:rsidR="000A1F11" w:rsidRPr="00AE6458">
        <w:rPr>
          <w:rFonts w:cs="Times New Roman"/>
          <w:szCs w:val="28"/>
        </w:rPr>
        <w:t>,</w:t>
      </w:r>
      <w:r w:rsidRPr="00AE6458">
        <w:rPr>
          <w:rFonts w:cs="Times New Roman"/>
          <w:szCs w:val="28"/>
        </w:rPr>
        <w:t xml:space="preserve"> взыскание допускается </w:t>
      </w:r>
      <w:r w:rsidR="0045689D" w:rsidRPr="00AE6458">
        <w:rPr>
          <w:rFonts w:cs="Times New Roman"/>
          <w:szCs w:val="28"/>
        </w:rPr>
        <w:t xml:space="preserve">в соответствии с </w:t>
      </w:r>
      <w:r w:rsidR="000A1F11" w:rsidRPr="00AE6458">
        <w:rPr>
          <w:rFonts w:cs="Times New Roman"/>
          <w:szCs w:val="28"/>
        </w:rPr>
        <w:t>положениями национального законодательства</w:t>
      </w:r>
      <w:r w:rsidR="0045689D" w:rsidRPr="00AE6458">
        <w:rPr>
          <w:rFonts w:cs="Times New Roman"/>
          <w:szCs w:val="28"/>
        </w:rPr>
        <w:t xml:space="preserve"> об </w:t>
      </w:r>
      <w:r w:rsidRPr="00AE6458">
        <w:rPr>
          <w:rFonts w:cs="Times New Roman"/>
          <w:szCs w:val="28"/>
        </w:rPr>
        <w:t>обращени</w:t>
      </w:r>
      <w:r w:rsidR="0045689D" w:rsidRPr="00AE6458">
        <w:rPr>
          <w:rFonts w:cs="Times New Roman"/>
          <w:szCs w:val="28"/>
        </w:rPr>
        <w:t>и</w:t>
      </w:r>
      <w:r w:rsidRPr="00AE6458">
        <w:rPr>
          <w:rFonts w:cs="Times New Roman"/>
          <w:szCs w:val="28"/>
        </w:rPr>
        <w:t xml:space="preserve"> взыскания на заложенное имущество в отношении прав залогодержателя. При этом распределение вырученных от взыскания средств между кредитором</w:t>
      </w:r>
      <w:r w:rsidR="008951AB" w:rsidRPr="00AE6458">
        <w:rPr>
          <w:rFonts w:cs="Times New Roman"/>
          <w:szCs w:val="28"/>
        </w:rPr>
        <w:t>, в пользу которого было установлено титульное обеспечение,</w:t>
      </w:r>
      <w:r w:rsidRPr="00AE6458">
        <w:rPr>
          <w:rFonts w:cs="Times New Roman"/>
          <w:szCs w:val="28"/>
        </w:rPr>
        <w:t xml:space="preserve"> и лицами, имеющими перед ним преимущественное право, осуществляется </w:t>
      </w:r>
      <w:r w:rsidR="0045689D" w:rsidRPr="00AE6458">
        <w:rPr>
          <w:rFonts w:cs="Times New Roman"/>
          <w:szCs w:val="28"/>
        </w:rPr>
        <w:t>в соответствии с нормами</w:t>
      </w:r>
      <w:r w:rsidRPr="00AE6458">
        <w:rPr>
          <w:rFonts w:cs="Times New Roman"/>
          <w:szCs w:val="28"/>
        </w:rPr>
        <w:t xml:space="preserve">, </w:t>
      </w:r>
      <w:r w:rsidRPr="00AE6458">
        <w:rPr>
          <w:rFonts w:cs="Times New Roman"/>
          <w:szCs w:val="28"/>
        </w:rPr>
        <w:lastRenderedPageBreak/>
        <w:t>предусмотренным</w:t>
      </w:r>
      <w:r w:rsidR="0045689D" w:rsidRPr="00AE6458">
        <w:rPr>
          <w:rFonts w:cs="Times New Roman"/>
          <w:szCs w:val="28"/>
        </w:rPr>
        <w:t>и</w:t>
      </w:r>
      <w:r w:rsidRPr="00AE6458">
        <w:rPr>
          <w:rFonts w:cs="Times New Roman"/>
          <w:szCs w:val="28"/>
        </w:rPr>
        <w:t xml:space="preserve"> </w:t>
      </w:r>
      <w:r w:rsidR="002774B6" w:rsidRPr="00AE6458">
        <w:rPr>
          <w:rFonts w:cs="Times New Roman"/>
          <w:szCs w:val="28"/>
        </w:rPr>
        <w:t xml:space="preserve">национальным </w:t>
      </w:r>
      <w:r w:rsidRPr="00AE6458">
        <w:rPr>
          <w:rFonts w:cs="Times New Roman"/>
          <w:szCs w:val="28"/>
        </w:rPr>
        <w:t>законо</w:t>
      </w:r>
      <w:r w:rsidR="002774B6" w:rsidRPr="00AE6458">
        <w:rPr>
          <w:rFonts w:cs="Times New Roman"/>
          <w:szCs w:val="28"/>
        </w:rPr>
        <w:t>дательством</w:t>
      </w:r>
      <w:r w:rsidRPr="00AE6458">
        <w:rPr>
          <w:rFonts w:cs="Times New Roman"/>
          <w:szCs w:val="28"/>
        </w:rPr>
        <w:t xml:space="preserve"> для залога при ликвидации юридического лица и банкротстве должника.</w:t>
      </w:r>
    </w:p>
    <w:p w14:paraId="4C288A32" w14:textId="3D6BEB2D" w:rsidR="008A5826" w:rsidRPr="00AE6458" w:rsidRDefault="008A5826" w:rsidP="00AE6458">
      <w:pPr>
        <w:widowControl w:val="0"/>
        <w:rPr>
          <w:rFonts w:cs="Times New Roman"/>
          <w:szCs w:val="28"/>
        </w:rPr>
      </w:pPr>
      <w:r w:rsidRPr="00AE6458">
        <w:rPr>
          <w:rFonts w:cs="Times New Roman"/>
          <w:szCs w:val="28"/>
        </w:rPr>
        <w:t xml:space="preserve">В случае владения должником обеспечивающим имуществом обращение взыскания на такое имущество допускается в случаях и порядке, предусмотренных </w:t>
      </w:r>
      <w:r w:rsidR="002774B6" w:rsidRPr="00AE6458">
        <w:rPr>
          <w:rFonts w:cs="Times New Roman"/>
          <w:szCs w:val="28"/>
        </w:rPr>
        <w:t xml:space="preserve">национальным </w:t>
      </w:r>
      <w:r w:rsidRPr="00AE6458">
        <w:rPr>
          <w:rFonts w:cs="Times New Roman"/>
          <w:szCs w:val="28"/>
        </w:rPr>
        <w:t>законо</w:t>
      </w:r>
      <w:r w:rsidR="002774B6" w:rsidRPr="00AE6458">
        <w:rPr>
          <w:rFonts w:cs="Times New Roman"/>
          <w:szCs w:val="28"/>
        </w:rPr>
        <w:t>дательством</w:t>
      </w:r>
      <w:r w:rsidRPr="00AE6458">
        <w:rPr>
          <w:rFonts w:cs="Times New Roman"/>
          <w:szCs w:val="28"/>
        </w:rPr>
        <w:t xml:space="preserve">, для удовлетворения требований к должнику, вытекающих из налоговых, таможенных и иных публично-правовых отношений по уплате обязательных платежей и сборов. </w:t>
      </w:r>
    </w:p>
    <w:p w14:paraId="4A4A6E3D" w14:textId="21871EA7" w:rsidR="008A5826" w:rsidRPr="00AE6458" w:rsidRDefault="008A5826" w:rsidP="00AE6458">
      <w:pPr>
        <w:widowControl w:val="0"/>
        <w:rPr>
          <w:rFonts w:cs="Times New Roman"/>
          <w:szCs w:val="28"/>
        </w:rPr>
      </w:pPr>
      <w:r w:rsidRPr="00AE6458">
        <w:rPr>
          <w:rFonts w:cs="Times New Roman"/>
          <w:szCs w:val="28"/>
        </w:rPr>
        <w:t>2. На обеспечивающее имущество не обращается взыскание по долгам кредитора при наличии у него иного имущества.</w:t>
      </w:r>
    </w:p>
    <w:p w14:paraId="2473FE57" w14:textId="0CD2613D" w:rsidR="008A5826" w:rsidRPr="00AE6458" w:rsidRDefault="008A5826" w:rsidP="00AE6458">
      <w:pPr>
        <w:widowControl w:val="0"/>
        <w:rPr>
          <w:rFonts w:cs="Times New Roman"/>
          <w:szCs w:val="28"/>
        </w:rPr>
      </w:pPr>
      <w:r w:rsidRPr="00AE6458">
        <w:rPr>
          <w:rFonts w:cs="Times New Roman"/>
          <w:szCs w:val="28"/>
        </w:rPr>
        <w:t xml:space="preserve">При обращении взыскания на обеспечивающее имущество по долгам кредитора он имеет преимущественное право в отношении своих кредиторов, требования которых возникли после вступления в силу обязательства по титульному </w:t>
      </w:r>
      <w:r w:rsidR="00585B36" w:rsidRPr="00AE6458">
        <w:rPr>
          <w:rFonts w:cs="Times New Roman"/>
          <w:szCs w:val="28"/>
        </w:rPr>
        <w:t>обеспечению, на</w:t>
      </w:r>
      <w:r w:rsidRPr="00AE6458">
        <w:rPr>
          <w:rFonts w:cs="Times New Roman"/>
          <w:szCs w:val="28"/>
        </w:rPr>
        <w:t xml:space="preserve"> удовлетворение просроченных обязанностей должника по основному обязательству. </w:t>
      </w:r>
    </w:p>
    <w:p w14:paraId="10F123D4" w14:textId="13ECE5A9" w:rsidR="008A5826" w:rsidRPr="00AE6458" w:rsidRDefault="008A5826" w:rsidP="00AE6458">
      <w:pPr>
        <w:widowControl w:val="0"/>
        <w:rPr>
          <w:rFonts w:cs="Times New Roman"/>
          <w:szCs w:val="28"/>
        </w:rPr>
      </w:pPr>
      <w:r w:rsidRPr="00AE6458">
        <w:rPr>
          <w:rFonts w:cs="Times New Roman"/>
          <w:szCs w:val="28"/>
        </w:rPr>
        <w:t>При этом если должником по основному обязательству исполнен</w:t>
      </w:r>
      <w:r w:rsidR="00343C22" w:rsidRPr="00AE6458">
        <w:rPr>
          <w:rFonts w:cs="Times New Roman"/>
          <w:szCs w:val="28"/>
        </w:rPr>
        <w:t>о</w:t>
      </w:r>
      <w:r w:rsidRPr="00AE6458">
        <w:rPr>
          <w:rFonts w:cs="Times New Roman"/>
          <w:szCs w:val="28"/>
        </w:rPr>
        <w:t xml:space="preserve"> не менее </w:t>
      </w:r>
      <w:r w:rsidR="00F77141" w:rsidRPr="00AE6458">
        <w:rPr>
          <w:rFonts w:cs="Times New Roman"/>
          <w:szCs w:val="28"/>
        </w:rPr>
        <w:t xml:space="preserve">50 </w:t>
      </w:r>
      <w:r w:rsidRPr="00AE6458">
        <w:rPr>
          <w:rFonts w:cs="Times New Roman"/>
          <w:szCs w:val="28"/>
        </w:rPr>
        <w:t xml:space="preserve">процентов от общей стоимости обязанностей должника, должник приобретает права залогодержателя в отношении средств, вырученных в результате обращения взыскания на обеспечивающее имущество и оставшихся после удовлетворения требований кредитора по основному обязательству. Если иное не предусмотрено </w:t>
      </w:r>
      <w:r w:rsidR="00F77141" w:rsidRPr="00AE6458">
        <w:rPr>
          <w:rFonts w:cs="Times New Roman"/>
          <w:szCs w:val="28"/>
        </w:rPr>
        <w:t xml:space="preserve">национальным </w:t>
      </w:r>
      <w:r w:rsidRPr="00AE6458">
        <w:rPr>
          <w:rFonts w:cs="Times New Roman"/>
          <w:szCs w:val="28"/>
        </w:rPr>
        <w:t>законо</w:t>
      </w:r>
      <w:r w:rsidR="00F77141" w:rsidRPr="00AE6458">
        <w:rPr>
          <w:rFonts w:cs="Times New Roman"/>
          <w:szCs w:val="28"/>
        </w:rPr>
        <w:t>дательством</w:t>
      </w:r>
      <w:r w:rsidRPr="00AE6458">
        <w:rPr>
          <w:rFonts w:cs="Times New Roman"/>
          <w:szCs w:val="28"/>
        </w:rPr>
        <w:t xml:space="preserve">, условиями обязательства и не противоречит существу отношений, должник </w:t>
      </w:r>
      <w:r w:rsidR="00F77141" w:rsidRPr="00AE6458">
        <w:rPr>
          <w:rFonts w:cs="Times New Roman"/>
          <w:szCs w:val="28"/>
        </w:rPr>
        <w:t xml:space="preserve">также </w:t>
      </w:r>
      <w:r w:rsidRPr="00AE6458">
        <w:rPr>
          <w:rFonts w:cs="Times New Roman"/>
          <w:szCs w:val="28"/>
        </w:rPr>
        <w:t>вправе заявить требование о</w:t>
      </w:r>
      <w:r w:rsidR="00AE6458" w:rsidRPr="00AE6458">
        <w:rPr>
          <w:rFonts w:cs="Times New Roman"/>
          <w:szCs w:val="28"/>
        </w:rPr>
        <w:t xml:space="preserve"> </w:t>
      </w:r>
      <w:r w:rsidRPr="00AE6458">
        <w:rPr>
          <w:rFonts w:cs="Times New Roman"/>
          <w:szCs w:val="28"/>
        </w:rPr>
        <w:t>передаче (возврате) ему титула и</w:t>
      </w:r>
      <w:r w:rsidR="00F77141" w:rsidRPr="00AE6458">
        <w:rPr>
          <w:rFonts w:cs="Times New Roman"/>
          <w:szCs w:val="28"/>
        </w:rPr>
        <w:t xml:space="preserve"> </w:t>
      </w:r>
      <w:r w:rsidRPr="00AE6458">
        <w:rPr>
          <w:rFonts w:cs="Times New Roman"/>
          <w:szCs w:val="28"/>
        </w:rPr>
        <w:t>(или) владения на обеспечивающее имущество в соответствии с условиями основного обязательства или о</w:t>
      </w:r>
      <w:r w:rsidR="00AE6458" w:rsidRPr="00AE6458">
        <w:rPr>
          <w:rFonts w:cs="Times New Roman"/>
          <w:szCs w:val="28"/>
        </w:rPr>
        <w:t xml:space="preserve"> </w:t>
      </w:r>
      <w:r w:rsidRPr="00AE6458">
        <w:rPr>
          <w:rFonts w:cs="Times New Roman"/>
          <w:szCs w:val="28"/>
        </w:rPr>
        <w:t xml:space="preserve">компенсации учиненного им исполнения. </w:t>
      </w:r>
    </w:p>
    <w:p w14:paraId="0DF835CA" w14:textId="6FDCB810" w:rsidR="008A5826" w:rsidRPr="00AE6458" w:rsidRDefault="008A5826" w:rsidP="00AE6458">
      <w:pPr>
        <w:widowControl w:val="0"/>
        <w:rPr>
          <w:rFonts w:cs="Times New Roman"/>
          <w:szCs w:val="28"/>
        </w:rPr>
      </w:pPr>
      <w:r w:rsidRPr="00AE6458">
        <w:rPr>
          <w:rFonts w:cs="Times New Roman"/>
          <w:szCs w:val="28"/>
        </w:rPr>
        <w:t>3. При банкротстве кредитора обеспечивающее имущество включается в конкурсную массу кредитора наряду с правом требования к должнику по основному обязательству.</w:t>
      </w:r>
    </w:p>
    <w:p w14:paraId="06343B96" w14:textId="699C7A1D" w:rsidR="008A5826" w:rsidRPr="00AE6458" w:rsidRDefault="008A5826" w:rsidP="00AE6458">
      <w:pPr>
        <w:widowControl w:val="0"/>
        <w:rPr>
          <w:rFonts w:cs="Times New Roman"/>
          <w:szCs w:val="28"/>
        </w:rPr>
      </w:pPr>
      <w:r w:rsidRPr="00AE6458">
        <w:rPr>
          <w:rFonts w:cs="Times New Roman"/>
          <w:szCs w:val="28"/>
        </w:rPr>
        <w:t xml:space="preserve">4. </w:t>
      </w:r>
      <w:proofErr w:type="gramStart"/>
      <w:r w:rsidRPr="00AE6458">
        <w:rPr>
          <w:rFonts w:cs="Times New Roman"/>
          <w:szCs w:val="28"/>
        </w:rPr>
        <w:t>В случае надлежащего исполнения должником обязанности по основному обязательству до начала в отношении кредитора процедуры ликвидации, а также при несостоятельности (банкротстве) кредитора независимо от воз</w:t>
      </w:r>
      <w:r w:rsidR="00343C22" w:rsidRPr="00AE6458">
        <w:rPr>
          <w:rFonts w:cs="Times New Roman"/>
          <w:szCs w:val="28"/>
        </w:rPr>
        <w:t>в</w:t>
      </w:r>
      <w:r w:rsidRPr="00AE6458">
        <w:rPr>
          <w:rFonts w:cs="Times New Roman"/>
          <w:szCs w:val="28"/>
        </w:rPr>
        <w:t>ращения титула и (или) владения от кредитора к должнику, обеспечивающее имущество исключается из имущества, на которое может быть обращено взыскание по долгам кредитора (конкурсная масса и т.</w:t>
      </w:r>
      <w:r w:rsidR="00DD7A68" w:rsidRPr="00AE6458">
        <w:rPr>
          <w:rFonts w:cs="Times New Roman"/>
          <w:szCs w:val="28"/>
        </w:rPr>
        <w:t xml:space="preserve"> </w:t>
      </w:r>
      <w:r w:rsidRPr="00AE6458">
        <w:rPr>
          <w:rFonts w:cs="Times New Roman"/>
          <w:szCs w:val="28"/>
        </w:rPr>
        <w:t>п.).</w:t>
      </w:r>
      <w:proofErr w:type="gramEnd"/>
    </w:p>
    <w:p w14:paraId="1CDE9B9F" w14:textId="330589C5" w:rsidR="008A5826" w:rsidRPr="00AE6458" w:rsidRDefault="008A5826" w:rsidP="00AE6458">
      <w:pPr>
        <w:widowControl w:val="0"/>
        <w:rPr>
          <w:rFonts w:cs="Times New Roman"/>
          <w:szCs w:val="28"/>
        </w:rPr>
      </w:pPr>
      <w:r w:rsidRPr="00AE6458">
        <w:rPr>
          <w:rFonts w:cs="Times New Roman"/>
          <w:szCs w:val="28"/>
        </w:rPr>
        <w:t>5. При начале в отношении кредитора процедуры ликвидации, а также при его несостоятельности (банкротстве) должник по основному обязательству вправе досрочно исполнить обязанность по основному обязательству и потребовать передачи (возврата) обеспечивающего имущества и (или) титула.</w:t>
      </w:r>
    </w:p>
    <w:p w14:paraId="2304EA18" w14:textId="2D4A6027" w:rsidR="008A5826" w:rsidRPr="00AE6458" w:rsidRDefault="008A5826" w:rsidP="00AE6458">
      <w:pPr>
        <w:widowControl w:val="0"/>
        <w:rPr>
          <w:rFonts w:cs="Times New Roman"/>
          <w:szCs w:val="28"/>
        </w:rPr>
      </w:pPr>
      <w:r w:rsidRPr="00AE6458">
        <w:rPr>
          <w:rFonts w:cs="Times New Roman"/>
          <w:szCs w:val="28"/>
        </w:rPr>
        <w:t>6. Если обеспечи</w:t>
      </w:r>
      <w:r w:rsidR="008740E0" w:rsidRPr="00AE6458">
        <w:rPr>
          <w:rFonts w:cs="Times New Roman"/>
          <w:szCs w:val="28"/>
        </w:rPr>
        <w:t>тельным</w:t>
      </w:r>
      <w:r w:rsidRPr="00AE6458">
        <w:rPr>
          <w:rFonts w:cs="Times New Roman"/>
          <w:szCs w:val="28"/>
        </w:rPr>
        <w:t xml:space="preserve"> должником является лицо иное, чем должник по основному обязательству, то в случае начала в отношении кредитора процедуры ликвидации, а также при несостоятельности (банкротстве) кредитора или должника по основному обязательству, обеспечи</w:t>
      </w:r>
      <w:r w:rsidR="008740E0" w:rsidRPr="00AE6458">
        <w:rPr>
          <w:rFonts w:cs="Times New Roman"/>
          <w:szCs w:val="28"/>
        </w:rPr>
        <w:t>тельный</w:t>
      </w:r>
      <w:r w:rsidRPr="00AE6458">
        <w:rPr>
          <w:rFonts w:cs="Times New Roman"/>
          <w:szCs w:val="28"/>
        </w:rPr>
        <w:t xml:space="preserve"> должник вправе исполнить за</w:t>
      </w:r>
      <w:r w:rsidR="008740E0" w:rsidRPr="00AE6458">
        <w:rPr>
          <w:rFonts w:cs="Times New Roman"/>
          <w:szCs w:val="28"/>
        </w:rPr>
        <w:t xml:space="preserve"> такого</w:t>
      </w:r>
      <w:r w:rsidRPr="00AE6458">
        <w:rPr>
          <w:rFonts w:cs="Times New Roman"/>
          <w:szCs w:val="28"/>
        </w:rPr>
        <w:t xml:space="preserve"> должника обязанность по основному обязательству, если иное не вытекает из условий обеспечительного обязательства.</w:t>
      </w:r>
    </w:p>
    <w:p w14:paraId="0E957190" w14:textId="02F5EC0C" w:rsidR="008A5826" w:rsidRPr="00AE6458" w:rsidRDefault="00585B36" w:rsidP="00AE6458">
      <w:pPr>
        <w:widowControl w:val="0"/>
        <w:rPr>
          <w:rFonts w:cs="Times New Roman"/>
          <w:szCs w:val="28"/>
        </w:rPr>
      </w:pPr>
      <w:r w:rsidRPr="00AE6458">
        <w:rPr>
          <w:rFonts w:cs="Times New Roman"/>
          <w:szCs w:val="28"/>
        </w:rPr>
        <w:t xml:space="preserve">7. </w:t>
      </w:r>
      <w:r w:rsidR="008A5826" w:rsidRPr="00AE6458">
        <w:rPr>
          <w:rFonts w:cs="Times New Roman"/>
          <w:szCs w:val="28"/>
        </w:rPr>
        <w:t xml:space="preserve">При начале в отношении кредитора, должника по основному </w:t>
      </w:r>
      <w:r w:rsidR="008A5826" w:rsidRPr="00AE6458">
        <w:rPr>
          <w:rFonts w:cs="Times New Roman"/>
          <w:szCs w:val="28"/>
        </w:rPr>
        <w:lastRenderedPageBreak/>
        <w:t>обязательству или обеспечи</w:t>
      </w:r>
      <w:r w:rsidR="008740E0" w:rsidRPr="00AE6458">
        <w:rPr>
          <w:rFonts w:cs="Times New Roman"/>
          <w:szCs w:val="28"/>
        </w:rPr>
        <w:t>тельного</w:t>
      </w:r>
      <w:r w:rsidR="008A5826" w:rsidRPr="00AE6458">
        <w:rPr>
          <w:rFonts w:cs="Times New Roman"/>
          <w:szCs w:val="28"/>
        </w:rPr>
        <w:t xml:space="preserve"> должника процедуры ликвидации или при несостоятельности (банкротстве) указанных лиц ликвидационная комиссия, арбитражный управляющий обязаны уведомить соответствующие стороны основного и титульного обязательств о начале таких процедур и</w:t>
      </w:r>
      <w:r w:rsidR="00AE6458" w:rsidRPr="00AE6458">
        <w:rPr>
          <w:rFonts w:cs="Times New Roman"/>
          <w:szCs w:val="28"/>
        </w:rPr>
        <w:t xml:space="preserve"> </w:t>
      </w:r>
      <w:r w:rsidR="008A5826" w:rsidRPr="00AE6458">
        <w:rPr>
          <w:rFonts w:cs="Times New Roman"/>
          <w:szCs w:val="28"/>
        </w:rPr>
        <w:t xml:space="preserve">учесть их в качестве кредиторов. </w:t>
      </w:r>
    </w:p>
    <w:p w14:paraId="163268CC" w14:textId="34574979" w:rsidR="008A5826" w:rsidRPr="00AE6458" w:rsidRDefault="008A5826" w:rsidP="00AE6458">
      <w:pPr>
        <w:widowControl w:val="0"/>
        <w:rPr>
          <w:rFonts w:cs="Times New Roman"/>
          <w:szCs w:val="28"/>
        </w:rPr>
      </w:pPr>
      <w:r w:rsidRPr="00AE6458">
        <w:rPr>
          <w:rFonts w:cs="Times New Roman"/>
          <w:szCs w:val="28"/>
        </w:rPr>
        <w:t xml:space="preserve">8. </w:t>
      </w:r>
      <w:r w:rsidR="00EB1319" w:rsidRPr="00AE6458">
        <w:rPr>
          <w:rFonts w:cs="Times New Roman"/>
          <w:szCs w:val="28"/>
        </w:rPr>
        <w:t xml:space="preserve">Положения </w:t>
      </w:r>
      <w:r w:rsidRPr="00AE6458">
        <w:rPr>
          <w:rFonts w:cs="Times New Roman"/>
          <w:szCs w:val="28"/>
        </w:rPr>
        <w:t>настоящей стать</w:t>
      </w:r>
      <w:r w:rsidR="00EB1319" w:rsidRPr="00AE6458">
        <w:rPr>
          <w:rFonts w:cs="Times New Roman"/>
          <w:szCs w:val="28"/>
        </w:rPr>
        <w:t>и</w:t>
      </w:r>
      <w:r w:rsidRPr="00AE6458">
        <w:rPr>
          <w:rFonts w:cs="Times New Roman"/>
          <w:szCs w:val="28"/>
        </w:rPr>
        <w:t xml:space="preserve"> применяются, если титульное обеспечение</w:t>
      </w:r>
      <w:r w:rsidR="000241C2" w:rsidRPr="00AE6458">
        <w:rPr>
          <w:rFonts w:cs="Times New Roman"/>
          <w:szCs w:val="28"/>
        </w:rPr>
        <w:t xml:space="preserve"> зарегистрировано или</w:t>
      </w:r>
      <w:r w:rsidRPr="00AE6458">
        <w:rPr>
          <w:rFonts w:cs="Times New Roman"/>
          <w:szCs w:val="28"/>
        </w:rPr>
        <w:t xml:space="preserve"> учтено в соответствии </w:t>
      </w:r>
      <w:r w:rsidR="00E24F30" w:rsidRPr="00AE6458">
        <w:rPr>
          <w:rFonts w:cs="Times New Roman"/>
          <w:szCs w:val="28"/>
        </w:rPr>
        <w:t>с положениями статьи 66 настоящего Закона.</w:t>
      </w:r>
    </w:p>
    <w:p w14:paraId="26EB1887" w14:textId="77777777" w:rsidR="008A5826" w:rsidRPr="00AE6458" w:rsidRDefault="008A5826" w:rsidP="00AE6458">
      <w:pPr>
        <w:widowControl w:val="0"/>
        <w:rPr>
          <w:rFonts w:cs="Times New Roman"/>
          <w:b/>
          <w:szCs w:val="28"/>
        </w:rPr>
      </w:pPr>
    </w:p>
    <w:p w14:paraId="627C59AF" w14:textId="7E95A7FB" w:rsidR="008A5826" w:rsidRPr="00AE6458" w:rsidRDefault="00BC4BFE" w:rsidP="00AE6458">
      <w:pPr>
        <w:pStyle w:val="2"/>
        <w:keepNext w:val="0"/>
        <w:keepLines w:val="0"/>
        <w:widowControl w:val="0"/>
        <w:spacing w:before="0"/>
        <w:rPr>
          <w:rFonts w:ascii="Times New Roman" w:hAnsi="Times New Roman" w:cs="Times New Roman"/>
          <w:b/>
          <w:bCs/>
          <w:color w:val="auto"/>
          <w:sz w:val="28"/>
          <w:szCs w:val="28"/>
        </w:rPr>
      </w:pPr>
      <w:bookmarkStart w:id="170" w:name="_Toc120092741"/>
      <w:r w:rsidRPr="00AE6458">
        <w:rPr>
          <w:rFonts w:ascii="Times New Roman" w:hAnsi="Times New Roman" w:cs="Times New Roman"/>
          <w:bCs/>
          <w:color w:val="auto"/>
          <w:sz w:val="28"/>
          <w:szCs w:val="28"/>
        </w:rPr>
        <w:t>Статья</w:t>
      </w:r>
      <w:r w:rsidR="00E24F30" w:rsidRPr="00AE6458">
        <w:rPr>
          <w:rFonts w:ascii="Times New Roman" w:hAnsi="Times New Roman" w:cs="Times New Roman"/>
          <w:bCs/>
          <w:color w:val="auto"/>
          <w:sz w:val="28"/>
          <w:szCs w:val="28"/>
        </w:rPr>
        <w:t xml:space="preserve"> </w:t>
      </w:r>
      <w:r w:rsidR="005E0000" w:rsidRPr="00AE6458">
        <w:rPr>
          <w:rFonts w:ascii="Times New Roman" w:hAnsi="Times New Roman" w:cs="Times New Roman"/>
          <w:bCs/>
          <w:color w:val="auto"/>
          <w:sz w:val="28"/>
          <w:szCs w:val="28"/>
        </w:rPr>
        <w:t>72</w:t>
      </w:r>
      <w:r w:rsidRPr="00AE6458">
        <w:rPr>
          <w:rFonts w:ascii="Times New Roman" w:hAnsi="Times New Roman" w:cs="Times New Roman"/>
          <w:bCs/>
          <w:color w:val="auto"/>
          <w:sz w:val="28"/>
          <w:szCs w:val="28"/>
        </w:rPr>
        <w:t>.</w:t>
      </w:r>
      <w:r w:rsidR="005E0000" w:rsidRPr="00AE6458">
        <w:rPr>
          <w:rFonts w:ascii="Times New Roman" w:hAnsi="Times New Roman" w:cs="Times New Roman"/>
          <w:b/>
          <w:bCs/>
          <w:color w:val="auto"/>
          <w:sz w:val="28"/>
          <w:szCs w:val="28"/>
        </w:rPr>
        <w:t xml:space="preserve"> </w:t>
      </w:r>
      <w:r w:rsidR="008A5826" w:rsidRPr="00AE6458">
        <w:rPr>
          <w:rFonts w:ascii="Times New Roman" w:hAnsi="Times New Roman" w:cs="Times New Roman"/>
          <w:b/>
          <w:bCs/>
          <w:color w:val="auto"/>
          <w:sz w:val="28"/>
          <w:szCs w:val="28"/>
        </w:rPr>
        <w:t>Прекращение обязательства по титульному обеспечению</w:t>
      </w:r>
      <w:bookmarkEnd w:id="170"/>
    </w:p>
    <w:p w14:paraId="57896D22" w14:textId="13AA782F" w:rsidR="008A5826" w:rsidRPr="00AE6458" w:rsidRDefault="00585B36" w:rsidP="00AE6458">
      <w:pPr>
        <w:widowControl w:val="0"/>
        <w:rPr>
          <w:rFonts w:cs="Times New Roman"/>
          <w:szCs w:val="28"/>
        </w:rPr>
      </w:pPr>
      <w:r w:rsidRPr="00AE6458">
        <w:rPr>
          <w:rFonts w:cs="Times New Roman"/>
          <w:szCs w:val="28"/>
        </w:rPr>
        <w:t xml:space="preserve">1. </w:t>
      </w:r>
      <w:r w:rsidR="008A5826" w:rsidRPr="00AE6458">
        <w:rPr>
          <w:rFonts w:cs="Times New Roman"/>
          <w:szCs w:val="28"/>
        </w:rPr>
        <w:t xml:space="preserve">Обязательство по титульному обеспечению прекращается в </w:t>
      </w:r>
      <w:r w:rsidR="00EB1319" w:rsidRPr="00AE6458">
        <w:rPr>
          <w:rFonts w:cs="Times New Roman"/>
          <w:szCs w:val="28"/>
        </w:rPr>
        <w:t xml:space="preserve">следующих </w:t>
      </w:r>
      <w:r w:rsidR="008A5826" w:rsidRPr="00AE6458">
        <w:rPr>
          <w:rFonts w:cs="Times New Roman"/>
          <w:szCs w:val="28"/>
        </w:rPr>
        <w:t>случа</w:t>
      </w:r>
      <w:r w:rsidR="00EB1319" w:rsidRPr="00AE6458">
        <w:rPr>
          <w:rFonts w:cs="Times New Roman"/>
          <w:szCs w:val="28"/>
        </w:rPr>
        <w:t>ях</w:t>
      </w:r>
      <w:r w:rsidR="008A5826" w:rsidRPr="00AE6458">
        <w:rPr>
          <w:rFonts w:cs="Times New Roman"/>
          <w:szCs w:val="28"/>
        </w:rPr>
        <w:t xml:space="preserve">: </w:t>
      </w:r>
    </w:p>
    <w:p w14:paraId="4E2C9408" w14:textId="325CB79F" w:rsidR="008A5826" w:rsidRPr="00AE6458" w:rsidRDefault="00EB1319" w:rsidP="00AE6458">
      <w:pPr>
        <w:widowControl w:val="0"/>
        <w:rPr>
          <w:rFonts w:cs="Times New Roman"/>
          <w:szCs w:val="28"/>
        </w:rPr>
      </w:pPr>
      <w:r w:rsidRPr="00AE6458">
        <w:rPr>
          <w:rFonts w:cs="Times New Roman"/>
          <w:szCs w:val="28"/>
        </w:rPr>
        <w:t>1</w:t>
      </w:r>
      <w:r w:rsidR="008A5826" w:rsidRPr="00AE6458">
        <w:rPr>
          <w:rFonts w:cs="Times New Roman"/>
          <w:szCs w:val="28"/>
        </w:rPr>
        <w:t>) соглашени</w:t>
      </w:r>
      <w:r w:rsidR="00661C32" w:rsidRPr="00AE6458">
        <w:rPr>
          <w:rFonts w:cs="Times New Roman"/>
          <w:szCs w:val="28"/>
        </w:rPr>
        <w:t>е</w:t>
      </w:r>
      <w:r w:rsidR="008A5826" w:rsidRPr="00AE6458">
        <w:rPr>
          <w:rFonts w:cs="Times New Roman"/>
          <w:szCs w:val="28"/>
        </w:rPr>
        <w:t xml:space="preserve"> об этом между кредитором и обеспечительным должником;</w:t>
      </w:r>
    </w:p>
    <w:p w14:paraId="1F37D937" w14:textId="1982F3A0" w:rsidR="008A5826" w:rsidRPr="00AE6458" w:rsidRDefault="00EB1319" w:rsidP="00AE6458">
      <w:pPr>
        <w:widowControl w:val="0"/>
        <w:rPr>
          <w:rFonts w:cs="Times New Roman"/>
          <w:szCs w:val="28"/>
        </w:rPr>
      </w:pPr>
      <w:r w:rsidRPr="00AE6458">
        <w:rPr>
          <w:rFonts w:cs="Times New Roman"/>
          <w:szCs w:val="28"/>
        </w:rPr>
        <w:t>2</w:t>
      </w:r>
      <w:r w:rsidR="008A5826" w:rsidRPr="00AE6458">
        <w:rPr>
          <w:rFonts w:cs="Times New Roman"/>
          <w:szCs w:val="28"/>
        </w:rPr>
        <w:t>) исполнени</w:t>
      </w:r>
      <w:r w:rsidR="00661C32" w:rsidRPr="00AE6458">
        <w:rPr>
          <w:rFonts w:cs="Times New Roman"/>
          <w:szCs w:val="28"/>
        </w:rPr>
        <w:t>е</w:t>
      </w:r>
      <w:r w:rsidR="008A5826" w:rsidRPr="00AE6458">
        <w:rPr>
          <w:rFonts w:cs="Times New Roman"/>
          <w:szCs w:val="28"/>
        </w:rPr>
        <w:t xml:space="preserve"> обеспечиваемой обязанности по основному обязательству или прекращени</w:t>
      </w:r>
      <w:r w:rsidR="00661C32" w:rsidRPr="00AE6458">
        <w:rPr>
          <w:rFonts w:cs="Times New Roman"/>
          <w:szCs w:val="28"/>
        </w:rPr>
        <w:t>е</w:t>
      </w:r>
      <w:r w:rsidR="008A5826" w:rsidRPr="00AE6458">
        <w:rPr>
          <w:rFonts w:cs="Times New Roman"/>
          <w:szCs w:val="28"/>
        </w:rPr>
        <w:t xml:space="preserve"> основного обязательства по иным основаниям;</w:t>
      </w:r>
    </w:p>
    <w:p w14:paraId="3C94D272" w14:textId="7A2BCDE3" w:rsidR="008A5826" w:rsidRPr="00AE6458" w:rsidRDefault="00EB1319" w:rsidP="00AE6458">
      <w:pPr>
        <w:widowControl w:val="0"/>
        <w:rPr>
          <w:rFonts w:cs="Times New Roman"/>
          <w:szCs w:val="28"/>
        </w:rPr>
      </w:pPr>
      <w:r w:rsidRPr="00AE6458">
        <w:rPr>
          <w:rFonts w:cs="Times New Roman"/>
          <w:szCs w:val="28"/>
        </w:rPr>
        <w:t>3</w:t>
      </w:r>
      <w:r w:rsidR="008A5826" w:rsidRPr="00AE6458">
        <w:rPr>
          <w:rFonts w:cs="Times New Roman"/>
          <w:szCs w:val="28"/>
        </w:rPr>
        <w:t>) гибел</w:t>
      </w:r>
      <w:r w:rsidR="00661C32" w:rsidRPr="00AE6458">
        <w:rPr>
          <w:rFonts w:cs="Times New Roman"/>
          <w:szCs w:val="28"/>
        </w:rPr>
        <w:t>ь</w:t>
      </w:r>
      <w:r w:rsidR="008A5826" w:rsidRPr="00AE6458">
        <w:rPr>
          <w:rFonts w:cs="Times New Roman"/>
          <w:szCs w:val="28"/>
        </w:rPr>
        <w:t xml:space="preserve"> обеспечивающего имущества или невозможност</w:t>
      </w:r>
      <w:r w:rsidR="00661C32" w:rsidRPr="00AE6458">
        <w:rPr>
          <w:rFonts w:cs="Times New Roman"/>
          <w:szCs w:val="28"/>
        </w:rPr>
        <w:t>ь</w:t>
      </w:r>
      <w:r w:rsidR="008A5826" w:rsidRPr="00AE6458">
        <w:rPr>
          <w:rFonts w:cs="Times New Roman"/>
          <w:szCs w:val="28"/>
        </w:rPr>
        <w:t xml:space="preserve"> его введения в оборот</w:t>
      </w:r>
      <w:r w:rsidR="000241C2" w:rsidRPr="00AE6458">
        <w:rPr>
          <w:rFonts w:cs="Times New Roman"/>
          <w:szCs w:val="28"/>
        </w:rPr>
        <w:t xml:space="preserve"> по иным причинам</w:t>
      </w:r>
      <w:r w:rsidR="008A5826" w:rsidRPr="00AE6458">
        <w:rPr>
          <w:rFonts w:cs="Times New Roman"/>
          <w:szCs w:val="28"/>
        </w:rPr>
        <w:t>;</w:t>
      </w:r>
    </w:p>
    <w:p w14:paraId="345A337C" w14:textId="702988A9" w:rsidR="008A5826" w:rsidRPr="00AE6458" w:rsidRDefault="00EB1319" w:rsidP="00AE6458">
      <w:pPr>
        <w:widowControl w:val="0"/>
        <w:rPr>
          <w:rFonts w:cs="Times New Roman"/>
          <w:szCs w:val="28"/>
        </w:rPr>
      </w:pPr>
      <w:r w:rsidRPr="00AE6458">
        <w:rPr>
          <w:rFonts w:cs="Times New Roman"/>
          <w:szCs w:val="28"/>
        </w:rPr>
        <w:t>4</w:t>
      </w:r>
      <w:r w:rsidR="008A5826" w:rsidRPr="00AE6458">
        <w:rPr>
          <w:rFonts w:cs="Times New Roman"/>
          <w:szCs w:val="28"/>
        </w:rPr>
        <w:t>) заявлени</w:t>
      </w:r>
      <w:r w:rsidR="00661C32" w:rsidRPr="00AE6458">
        <w:rPr>
          <w:rFonts w:cs="Times New Roman"/>
          <w:szCs w:val="28"/>
        </w:rPr>
        <w:t>е</w:t>
      </w:r>
      <w:r w:rsidR="008A5826" w:rsidRPr="00AE6458">
        <w:rPr>
          <w:rFonts w:cs="Times New Roman"/>
          <w:szCs w:val="28"/>
        </w:rPr>
        <w:t xml:space="preserve"> кредитора о сохранении титула на обеспечиваемое имущество или о его возмездном отчуждении в случае неисполнения или ненадлежащего исполнения обеспечиваемой обязанности по основному обязательству. </w:t>
      </w:r>
    </w:p>
    <w:p w14:paraId="0375EE3F" w14:textId="4D1B3BFE" w:rsidR="008A5826" w:rsidRPr="00AE6458" w:rsidRDefault="008A5826" w:rsidP="00AE6458">
      <w:pPr>
        <w:widowControl w:val="0"/>
        <w:rPr>
          <w:rFonts w:cs="Times New Roman"/>
          <w:szCs w:val="28"/>
        </w:rPr>
      </w:pPr>
      <w:r w:rsidRPr="00AE6458">
        <w:rPr>
          <w:rFonts w:cs="Times New Roman"/>
          <w:szCs w:val="28"/>
        </w:rPr>
        <w:t>2.</w:t>
      </w:r>
      <w:r w:rsidR="00AE6458" w:rsidRPr="00AE6458">
        <w:rPr>
          <w:rFonts w:cs="Times New Roman"/>
          <w:szCs w:val="28"/>
        </w:rPr>
        <w:t xml:space="preserve"> </w:t>
      </w:r>
      <w:r w:rsidRPr="00AE6458">
        <w:rPr>
          <w:rFonts w:cs="Times New Roman"/>
          <w:szCs w:val="28"/>
        </w:rPr>
        <w:t xml:space="preserve">При исполнении обязанности должника по основному обязательству кредитор обязан по требованию обеспечительного должника: </w:t>
      </w:r>
    </w:p>
    <w:p w14:paraId="5E41A454" w14:textId="0E74D435" w:rsidR="008A5826" w:rsidRPr="00AE6458" w:rsidRDefault="008A5826" w:rsidP="00AE6458">
      <w:pPr>
        <w:widowControl w:val="0"/>
        <w:rPr>
          <w:rFonts w:cs="Times New Roman"/>
          <w:szCs w:val="28"/>
        </w:rPr>
      </w:pPr>
      <w:proofErr w:type="gramStart"/>
      <w:r w:rsidRPr="00AE6458">
        <w:rPr>
          <w:rFonts w:cs="Times New Roman"/>
          <w:szCs w:val="28"/>
        </w:rPr>
        <w:t>1</w:t>
      </w:r>
      <w:r w:rsidR="00EB1319" w:rsidRPr="00AE6458">
        <w:rPr>
          <w:rFonts w:cs="Times New Roman"/>
          <w:szCs w:val="28"/>
        </w:rPr>
        <w:t>)</w:t>
      </w:r>
      <w:r w:rsidRPr="00AE6458">
        <w:rPr>
          <w:rFonts w:cs="Times New Roman"/>
          <w:szCs w:val="28"/>
        </w:rPr>
        <w:t xml:space="preserve"> совершить все действия, необходимые для передачи титула и (или)</w:t>
      </w:r>
      <w:r w:rsidR="00661C32" w:rsidRPr="00AE6458">
        <w:rPr>
          <w:rFonts w:cs="Times New Roman"/>
          <w:szCs w:val="28"/>
        </w:rPr>
        <w:t xml:space="preserve"> права</w:t>
      </w:r>
      <w:r w:rsidRPr="00AE6458">
        <w:rPr>
          <w:rFonts w:cs="Times New Roman"/>
          <w:szCs w:val="28"/>
        </w:rPr>
        <w:t xml:space="preserve"> владения обеспечивающим имуществом обеспечительному должнику, если из закона или условий обеспечительного обязательства не следует, что возврат титула происходит одновременно с исполнением должником обязанности по основному обязательству, а также компенсировать убытки, возникшие в</w:t>
      </w:r>
      <w:r w:rsidR="00AE6458" w:rsidRPr="00AE6458">
        <w:rPr>
          <w:rFonts w:cs="Times New Roman"/>
          <w:szCs w:val="28"/>
        </w:rPr>
        <w:t xml:space="preserve"> </w:t>
      </w:r>
      <w:r w:rsidRPr="00AE6458">
        <w:rPr>
          <w:rFonts w:cs="Times New Roman"/>
          <w:szCs w:val="28"/>
        </w:rPr>
        <w:t xml:space="preserve">результате ненадлежащего владения и (или) пользования обеспечительным имуществом; </w:t>
      </w:r>
      <w:proofErr w:type="gramEnd"/>
    </w:p>
    <w:p w14:paraId="42D0BDF2" w14:textId="44295EC6" w:rsidR="005E0000" w:rsidRPr="00AE6458" w:rsidRDefault="006F3DB5" w:rsidP="00AE6458">
      <w:pPr>
        <w:widowControl w:val="0"/>
        <w:rPr>
          <w:rFonts w:cs="Times New Roman"/>
          <w:szCs w:val="28"/>
        </w:rPr>
      </w:pPr>
      <w:r w:rsidRPr="00AE6458">
        <w:rPr>
          <w:rFonts w:cs="Times New Roman"/>
          <w:szCs w:val="28"/>
        </w:rPr>
        <w:t xml:space="preserve">2) </w:t>
      </w:r>
      <w:r w:rsidR="005E0000" w:rsidRPr="00AE6458">
        <w:rPr>
          <w:rFonts w:cs="Times New Roman"/>
          <w:szCs w:val="28"/>
        </w:rPr>
        <w:t>при распоряжении обеспечивающим имуществом, определяемым родовыми признаками (</w:t>
      </w:r>
      <w:r w:rsidRPr="00AE6458">
        <w:rPr>
          <w:rFonts w:cs="Times New Roman"/>
          <w:szCs w:val="28"/>
        </w:rPr>
        <w:t>абзац второй части</w:t>
      </w:r>
      <w:r w:rsidR="005E0000" w:rsidRPr="00AE6458">
        <w:rPr>
          <w:rFonts w:cs="Times New Roman"/>
          <w:szCs w:val="28"/>
        </w:rPr>
        <w:t xml:space="preserve"> 1 статьи 68</w:t>
      </w:r>
      <w:r w:rsidR="00AE6458" w:rsidRPr="00AE6458">
        <w:rPr>
          <w:rFonts w:cs="Times New Roman"/>
          <w:szCs w:val="28"/>
        </w:rPr>
        <w:t xml:space="preserve"> </w:t>
      </w:r>
      <w:r w:rsidR="005E0000" w:rsidRPr="00AE6458">
        <w:rPr>
          <w:rFonts w:cs="Times New Roman"/>
          <w:szCs w:val="28"/>
        </w:rPr>
        <w:t>настоящего Закона), вернуть обеспечи</w:t>
      </w:r>
      <w:r w:rsidR="008740E0" w:rsidRPr="00AE6458">
        <w:rPr>
          <w:rFonts w:cs="Times New Roman"/>
          <w:szCs w:val="28"/>
        </w:rPr>
        <w:t>тельному</w:t>
      </w:r>
      <w:r w:rsidR="005E0000" w:rsidRPr="00AE6458">
        <w:rPr>
          <w:rFonts w:cs="Times New Roman"/>
          <w:szCs w:val="28"/>
        </w:rPr>
        <w:t xml:space="preserve"> должнику такое же имущество</w:t>
      </w:r>
      <w:r w:rsidR="00EB1319" w:rsidRPr="00AE6458">
        <w:rPr>
          <w:rFonts w:cs="Times New Roman"/>
          <w:szCs w:val="28"/>
        </w:rPr>
        <w:t>;</w:t>
      </w:r>
      <w:r w:rsidR="005E0000" w:rsidRPr="00AE6458">
        <w:rPr>
          <w:rFonts w:cs="Times New Roman"/>
          <w:szCs w:val="28"/>
        </w:rPr>
        <w:t xml:space="preserve"> </w:t>
      </w:r>
    </w:p>
    <w:p w14:paraId="0D456C5B" w14:textId="3BE10464" w:rsidR="008A5826" w:rsidRPr="00AE6458" w:rsidRDefault="006F3DB5" w:rsidP="00AE6458">
      <w:pPr>
        <w:widowControl w:val="0"/>
        <w:rPr>
          <w:rFonts w:cs="Times New Roman"/>
          <w:szCs w:val="28"/>
        </w:rPr>
      </w:pPr>
      <w:r w:rsidRPr="00AE6458">
        <w:rPr>
          <w:rFonts w:cs="Times New Roman"/>
          <w:szCs w:val="28"/>
        </w:rPr>
        <w:t>3</w:t>
      </w:r>
      <w:r w:rsidR="00EB1319" w:rsidRPr="00AE6458">
        <w:rPr>
          <w:rFonts w:cs="Times New Roman"/>
          <w:szCs w:val="28"/>
        </w:rPr>
        <w:t>)</w:t>
      </w:r>
      <w:r w:rsidR="005E0000" w:rsidRPr="00AE6458">
        <w:rPr>
          <w:rFonts w:cs="Times New Roman"/>
          <w:szCs w:val="28"/>
        </w:rPr>
        <w:t xml:space="preserve"> </w:t>
      </w:r>
      <w:r w:rsidR="008A5826" w:rsidRPr="00AE6458">
        <w:rPr>
          <w:rFonts w:cs="Times New Roman"/>
          <w:szCs w:val="28"/>
        </w:rPr>
        <w:t>если обеспечивающее имущество находится во владении третьего лица незамедлительно уведомить такое лицо о прекращении обеспечительного обязательства.</w:t>
      </w:r>
    </w:p>
    <w:p w14:paraId="3B5A9263" w14:textId="32276CBD" w:rsidR="008A5826" w:rsidRPr="00AE6458" w:rsidRDefault="008A5826" w:rsidP="00AE6458">
      <w:pPr>
        <w:widowControl w:val="0"/>
        <w:rPr>
          <w:rFonts w:cs="Times New Roman"/>
          <w:szCs w:val="28"/>
        </w:rPr>
      </w:pPr>
      <w:r w:rsidRPr="00AE6458">
        <w:rPr>
          <w:rFonts w:cs="Times New Roman"/>
          <w:szCs w:val="28"/>
        </w:rPr>
        <w:t>3. При неисполнении или ненадлежащем исполнении должником обеспечиваемой обязанности по основному обязательству кредитор уведомляет должника в разумный срок об осуществлении сво</w:t>
      </w:r>
      <w:r w:rsidR="006F3DB5" w:rsidRPr="00AE6458">
        <w:rPr>
          <w:rFonts w:cs="Times New Roman"/>
          <w:szCs w:val="28"/>
        </w:rPr>
        <w:t>их</w:t>
      </w:r>
      <w:r w:rsidRPr="00AE6458">
        <w:rPr>
          <w:rFonts w:cs="Times New Roman"/>
          <w:szCs w:val="28"/>
        </w:rPr>
        <w:t xml:space="preserve"> прав</w:t>
      </w:r>
      <w:r w:rsidR="00661C32" w:rsidRPr="00AE6458">
        <w:rPr>
          <w:rFonts w:cs="Times New Roman"/>
          <w:szCs w:val="28"/>
        </w:rPr>
        <w:t>, касающихся</w:t>
      </w:r>
      <w:r w:rsidR="006F3DB5" w:rsidRPr="00AE6458">
        <w:rPr>
          <w:rFonts w:cs="Times New Roman"/>
          <w:szCs w:val="28"/>
        </w:rPr>
        <w:t>:</w:t>
      </w:r>
      <w:r w:rsidRPr="00AE6458">
        <w:rPr>
          <w:rFonts w:cs="Times New Roman"/>
          <w:szCs w:val="28"/>
        </w:rPr>
        <w:t xml:space="preserve"> </w:t>
      </w:r>
    </w:p>
    <w:p w14:paraId="1CAEA3B4" w14:textId="58B99142" w:rsidR="008A5826" w:rsidRPr="00AE6458" w:rsidRDefault="006F3DB5" w:rsidP="00AE6458">
      <w:pPr>
        <w:widowControl w:val="0"/>
        <w:rPr>
          <w:rFonts w:cs="Times New Roman"/>
          <w:szCs w:val="28"/>
        </w:rPr>
      </w:pPr>
      <w:r w:rsidRPr="00AE6458">
        <w:rPr>
          <w:rFonts w:cs="Times New Roman"/>
          <w:szCs w:val="28"/>
        </w:rPr>
        <w:t>1</w:t>
      </w:r>
      <w:r w:rsidR="008A5826" w:rsidRPr="00AE6458">
        <w:rPr>
          <w:rFonts w:cs="Times New Roman"/>
          <w:szCs w:val="28"/>
        </w:rPr>
        <w:t>) сохранени</w:t>
      </w:r>
      <w:r w:rsidR="00661C32" w:rsidRPr="00AE6458">
        <w:rPr>
          <w:rFonts w:cs="Times New Roman"/>
          <w:szCs w:val="28"/>
        </w:rPr>
        <w:t>я</w:t>
      </w:r>
      <w:r w:rsidR="008A5826" w:rsidRPr="00AE6458">
        <w:rPr>
          <w:rFonts w:cs="Times New Roman"/>
          <w:szCs w:val="28"/>
        </w:rPr>
        <w:t xml:space="preserve"> титула на обеспечивающее имущество;</w:t>
      </w:r>
    </w:p>
    <w:p w14:paraId="72CAEBA8" w14:textId="1DC4E922" w:rsidR="008A5826" w:rsidRPr="00AE6458" w:rsidRDefault="006F3DB5" w:rsidP="00AE6458">
      <w:pPr>
        <w:widowControl w:val="0"/>
        <w:rPr>
          <w:rFonts w:cs="Times New Roman"/>
          <w:szCs w:val="28"/>
        </w:rPr>
      </w:pPr>
      <w:r w:rsidRPr="00AE6458">
        <w:rPr>
          <w:rFonts w:cs="Times New Roman"/>
          <w:szCs w:val="28"/>
        </w:rPr>
        <w:t>2</w:t>
      </w:r>
      <w:r w:rsidR="008A5826" w:rsidRPr="00AE6458">
        <w:rPr>
          <w:rFonts w:cs="Times New Roman"/>
          <w:szCs w:val="28"/>
        </w:rPr>
        <w:t>) возмездно</w:t>
      </w:r>
      <w:r w:rsidR="00661C32" w:rsidRPr="00AE6458">
        <w:rPr>
          <w:rFonts w:cs="Times New Roman"/>
          <w:szCs w:val="28"/>
        </w:rPr>
        <w:t>го</w:t>
      </w:r>
      <w:r w:rsidR="008A5826" w:rsidRPr="00AE6458">
        <w:rPr>
          <w:rFonts w:cs="Times New Roman"/>
          <w:szCs w:val="28"/>
        </w:rPr>
        <w:t xml:space="preserve"> отчуждени</w:t>
      </w:r>
      <w:r w:rsidR="00661C32" w:rsidRPr="00AE6458">
        <w:rPr>
          <w:rFonts w:cs="Times New Roman"/>
          <w:szCs w:val="28"/>
        </w:rPr>
        <w:t>я</w:t>
      </w:r>
      <w:r w:rsidR="008A5826" w:rsidRPr="00AE6458">
        <w:rPr>
          <w:rFonts w:cs="Times New Roman"/>
          <w:szCs w:val="28"/>
        </w:rPr>
        <w:t xml:space="preserve"> обеспечивающего имущества.</w:t>
      </w:r>
    </w:p>
    <w:p w14:paraId="669960F5" w14:textId="77777777" w:rsidR="008A5826" w:rsidRDefault="008A5826" w:rsidP="00AE6458">
      <w:pPr>
        <w:widowControl w:val="0"/>
        <w:rPr>
          <w:rFonts w:cs="Times New Roman"/>
          <w:szCs w:val="28"/>
        </w:rPr>
      </w:pPr>
    </w:p>
    <w:p w14:paraId="582B5EFC" w14:textId="77777777" w:rsidR="0023630F" w:rsidRDefault="0023630F" w:rsidP="00AE6458">
      <w:pPr>
        <w:widowControl w:val="0"/>
        <w:rPr>
          <w:rFonts w:cs="Times New Roman"/>
          <w:szCs w:val="28"/>
        </w:rPr>
      </w:pPr>
    </w:p>
    <w:p w14:paraId="60CE3541" w14:textId="77777777" w:rsidR="0023630F" w:rsidRPr="00AE6458" w:rsidRDefault="0023630F" w:rsidP="00AE6458">
      <w:pPr>
        <w:widowControl w:val="0"/>
        <w:rPr>
          <w:rFonts w:cs="Times New Roman"/>
          <w:szCs w:val="28"/>
        </w:rPr>
      </w:pPr>
    </w:p>
    <w:p w14:paraId="5058D7D8" w14:textId="09118A5A" w:rsidR="003D1000" w:rsidRPr="00AE6458" w:rsidRDefault="00C85D4A" w:rsidP="00AE6458">
      <w:pPr>
        <w:pStyle w:val="1"/>
        <w:keepNext w:val="0"/>
        <w:keepLines w:val="0"/>
        <w:widowControl w:val="0"/>
        <w:spacing w:before="0"/>
        <w:ind w:firstLine="0"/>
        <w:jc w:val="center"/>
        <w:rPr>
          <w:rFonts w:cs="Times New Roman"/>
          <w:b w:val="0"/>
          <w:bCs/>
          <w:szCs w:val="28"/>
        </w:rPr>
      </w:pPr>
      <w:bookmarkStart w:id="171" w:name="_Toc120092742"/>
      <w:r w:rsidRPr="00AE6458">
        <w:rPr>
          <w:rFonts w:cs="Times New Roman"/>
          <w:bCs/>
          <w:szCs w:val="28"/>
        </w:rPr>
        <w:lastRenderedPageBreak/>
        <w:t>Глава 5</w:t>
      </w:r>
      <w:r w:rsidR="005559E6" w:rsidRPr="00AE6458">
        <w:rPr>
          <w:rFonts w:cs="Times New Roman"/>
          <w:bCs/>
          <w:szCs w:val="28"/>
        </w:rPr>
        <w:t>.</w:t>
      </w:r>
      <w:r w:rsidRPr="00AE6458">
        <w:rPr>
          <w:rFonts w:cs="Times New Roman"/>
          <w:bCs/>
          <w:szCs w:val="28"/>
        </w:rPr>
        <w:t xml:space="preserve"> </w:t>
      </w:r>
      <w:r w:rsidR="00110AA6" w:rsidRPr="00AE6458">
        <w:rPr>
          <w:rFonts w:cs="Times New Roman"/>
          <w:bCs/>
          <w:szCs w:val="28"/>
        </w:rPr>
        <w:t>ПОРУЧИТЕЛЬСТВО</w:t>
      </w:r>
      <w:bookmarkEnd w:id="159"/>
      <w:bookmarkEnd w:id="171"/>
    </w:p>
    <w:p w14:paraId="7B5D4D29" w14:textId="77777777" w:rsidR="003D1000" w:rsidRPr="00AE6458" w:rsidRDefault="003D1000" w:rsidP="00AE6458">
      <w:pPr>
        <w:widowControl w:val="0"/>
        <w:rPr>
          <w:rFonts w:cs="Times New Roman"/>
          <w:b/>
          <w:bCs/>
          <w:szCs w:val="28"/>
        </w:rPr>
      </w:pPr>
    </w:p>
    <w:p w14:paraId="78FF5DDD" w14:textId="4A22D322" w:rsidR="003D1000" w:rsidRPr="00AE6458" w:rsidRDefault="00BC4BFE" w:rsidP="00AE6458">
      <w:pPr>
        <w:pStyle w:val="2"/>
        <w:keepNext w:val="0"/>
        <w:keepLines w:val="0"/>
        <w:widowControl w:val="0"/>
        <w:spacing w:before="0"/>
        <w:rPr>
          <w:rFonts w:ascii="Times New Roman" w:hAnsi="Times New Roman" w:cs="Times New Roman"/>
          <w:b/>
          <w:bCs/>
          <w:color w:val="auto"/>
          <w:sz w:val="28"/>
          <w:szCs w:val="28"/>
        </w:rPr>
      </w:pPr>
      <w:bookmarkStart w:id="172" w:name="_Toc81748843"/>
      <w:bookmarkStart w:id="173" w:name="_Toc120092743"/>
      <w:r w:rsidRPr="00AE6458">
        <w:rPr>
          <w:rFonts w:ascii="Times New Roman" w:hAnsi="Times New Roman" w:cs="Times New Roman"/>
          <w:color w:val="auto"/>
          <w:sz w:val="28"/>
          <w:szCs w:val="28"/>
        </w:rPr>
        <w:t>Статья</w:t>
      </w:r>
      <w:r w:rsidR="005E0000" w:rsidRPr="00AE6458">
        <w:rPr>
          <w:rFonts w:ascii="Times New Roman" w:hAnsi="Times New Roman" w:cs="Times New Roman"/>
          <w:bCs/>
          <w:color w:val="auto"/>
          <w:sz w:val="28"/>
          <w:szCs w:val="28"/>
        </w:rPr>
        <w:t xml:space="preserve"> 73</w:t>
      </w:r>
      <w:r w:rsidRPr="00AE6458">
        <w:rPr>
          <w:rFonts w:ascii="Times New Roman" w:hAnsi="Times New Roman" w:cs="Times New Roman"/>
          <w:bCs/>
          <w:color w:val="auto"/>
          <w:sz w:val="28"/>
          <w:szCs w:val="28"/>
        </w:rPr>
        <w:t>.</w:t>
      </w:r>
      <w:r w:rsidR="005E0000" w:rsidRPr="00AE6458">
        <w:rPr>
          <w:rFonts w:ascii="Times New Roman" w:hAnsi="Times New Roman" w:cs="Times New Roman"/>
          <w:b/>
          <w:bCs/>
          <w:color w:val="auto"/>
          <w:sz w:val="28"/>
          <w:szCs w:val="28"/>
        </w:rPr>
        <w:t xml:space="preserve"> </w:t>
      </w:r>
      <w:r w:rsidR="003D1000" w:rsidRPr="00AE6458">
        <w:rPr>
          <w:rFonts w:ascii="Times New Roman" w:hAnsi="Times New Roman" w:cs="Times New Roman"/>
          <w:b/>
          <w:bCs/>
          <w:color w:val="auto"/>
          <w:sz w:val="28"/>
          <w:szCs w:val="28"/>
        </w:rPr>
        <w:t>Понятие поручительства</w:t>
      </w:r>
      <w:bookmarkEnd w:id="172"/>
      <w:bookmarkEnd w:id="173"/>
    </w:p>
    <w:p w14:paraId="77C0E383" w14:textId="715EED15" w:rsidR="003D1000" w:rsidRPr="00AE6458" w:rsidRDefault="003D1000" w:rsidP="00AE6458">
      <w:pPr>
        <w:widowControl w:val="0"/>
        <w:autoSpaceDE w:val="0"/>
        <w:autoSpaceDN w:val="0"/>
        <w:adjustRightInd w:val="0"/>
        <w:rPr>
          <w:rFonts w:cs="Times New Roman"/>
          <w:szCs w:val="28"/>
        </w:rPr>
      </w:pPr>
      <w:r w:rsidRPr="00AE6458">
        <w:rPr>
          <w:rFonts w:cs="Times New Roman"/>
          <w:szCs w:val="28"/>
        </w:rPr>
        <w:t>1. В силу поручительства поручитель обязывается перед кредитором другого лица (должника) исполнить обязательство при неисполнении или ненадлежащем исполнении этого обязательства должником.</w:t>
      </w:r>
    </w:p>
    <w:p w14:paraId="3DE51F16" w14:textId="74BE2784" w:rsidR="003D1000" w:rsidRPr="00AE6458" w:rsidRDefault="0073555F" w:rsidP="00AE6458">
      <w:pPr>
        <w:widowControl w:val="0"/>
        <w:autoSpaceDE w:val="0"/>
        <w:autoSpaceDN w:val="0"/>
        <w:adjustRightInd w:val="0"/>
        <w:rPr>
          <w:rFonts w:cs="Times New Roman"/>
          <w:szCs w:val="28"/>
        </w:rPr>
      </w:pPr>
      <w:r w:rsidRPr="00AE6458">
        <w:rPr>
          <w:rFonts w:cs="Times New Roman"/>
          <w:szCs w:val="28"/>
        </w:rPr>
        <w:t xml:space="preserve">2. </w:t>
      </w:r>
      <w:r w:rsidR="003D1000" w:rsidRPr="00AE6458">
        <w:rPr>
          <w:rFonts w:cs="Times New Roman"/>
          <w:szCs w:val="28"/>
        </w:rPr>
        <w:t>На поручительство, предоставленное гражданином, распространяются положения национального законодательства о защите прав потребителей.</w:t>
      </w:r>
    </w:p>
    <w:p w14:paraId="19E66AA2" w14:textId="77777777" w:rsidR="003D1000" w:rsidRPr="00AE6458" w:rsidRDefault="003D1000" w:rsidP="00AE6458">
      <w:pPr>
        <w:widowControl w:val="0"/>
        <w:autoSpaceDE w:val="0"/>
        <w:autoSpaceDN w:val="0"/>
        <w:adjustRightInd w:val="0"/>
        <w:rPr>
          <w:rFonts w:cs="Times New Roman"/>
          <w:szCs w:val="28"/>
        </w:rPr>
      </w:pPr>
    </w:p>
    <w:p w14:paraId="7DA70A7C" w14:textId="145B4C38" w:rsidR="003D1000" w:rsidRPr="00AE6458" w:rsidRDefault="00BC4BFE" w:rsidP="00AE6458">
      <w:pPr>
        <w:pStyle w:val="2"/>
        <w:keepNext w:val="0"/>
        <w:keepLines w:val="0"/>
        <w:widowControl w:val="0"/>
        <w:spacing w:before="0"/>
        <w:rPr>
          <w:rFonts w:ascii="Times New Roman" w:hAnsi="Times New Roman" w:cs="Times New Roman"/>
          <w:b/>
          <w:bCs/>
          <w:color w:val="auto"/>
          <w:sz w:val="28"/>
          <w:szCs w:val="28"/>
        </w:rPr>
      </w:pPr>
      <w:bookmarkStart w:id="174" w:name="_Toc81748844"/>
      <w:bookmarkStart w:id="175" w:name="_Toc120092744"/>
      <w:r w:rsidRPr="00AE6458">
        <w:rPr>
          <w:rFonts w:ascii="Times New Roman" w:hAnsi="Times New Roman" w:cs="Times New Roman"/>
          <w:bCs/>
          <w:color w:val="auto"/>
          <w:sz w:val="28"/>
          <w:szCs w:val="28"/>
        </w:rPr>
        <w:t>Статья</w:t>
      </w:r>
      <w:r w:rsidR="005E0000" w:rsidRPr="00AE6458">
        <w:rPr>
          <w:rFonts w:ascii="Times New Roman" w:hAnsi="Times New Roman" w:cs="Times New Roman"/>
          <w:bCs/>
          <w:color w:val="auto"/>
          <w:sz w:val="28"/>
          <w:szCs w:val="28"/>
        </w:rPr>
        <w:t xml:space="preserve"> 74</w:t>
      </w:r>
      <w:r w:rsidRPr="00AE6458">
        <w:rPr>
          <w:rFonts w:ascii="Times New Roman" w:hAnsi="Times New Roman" w:cs="Times New Roman"/>
          <w:bCs/>
          <w:color w:val="auto"/>
          <w:sz w:val="28"/>
          <w:szCs w:val="28"/>
        </w:rPr>
        <w:t>.</w:t>
      </w:r>
      <w:r w:rsidR="005E0000" w:rsidRPr="00AE6458">
        <w:rPr>
          <w:rFonts w:ascii="Times New Roman" w:hAnsi="Times New Roman" w:cs="Times New Roman"/>
          <w:b/>
          <w:bCs/>
          <w:color w:val="auto"/>
          <w:sz w:val="28"/>
          <w:szCs w:val="28"/>
        </w:rPr>
        <w:t xml:space="preserve"> </w:t>
      </w:r>
      <w:r w:rsidR="003D1000" w:rsidRPr="00AE6458">
        <w:rPr>
          <w:rFonts w:ascii="Times New Roman" w:hAnsi="Times New Roman" w:cs="Times New Roman"/>
          <w:b/>
          <w:bCs/>
          <w:color w:val="auto"/>
          <w:sz w:val="28"/>
          <w:szCs w:val="28"/>
        </w:rPr>
        <w:t>Основания возникновения поручительства</w:t>
      </w:r>
      <w:bookmarkEnd w:id="174"/>
      <w:bookmarkEnd w:id="175"/>
    </w:p>
    <w:p w14:paraId="0C4A34A1" w14:textId="263076AC" w:rsidR="003D1000" w:rsidRPr="00AE6458" w:rsidRDefault="003D1000" w:rsidP="00AE6458">
      <w:pPr>
        <w:widowControl w:val="0"/>
        <w:rPr>
          <w:rFonts w:cs="Times New Roman"/>
          <w:szCs w:val="28"/>
        </w:rPr>
      </w:pPr>
      <w:r w:rsidRPr="00AE6458">
        <w:rPr>
          <w:rFonts w:cs="Times New Roman"/>
          <w:szCs w:val="28"/>
        </w:rPr>
        <w:t>1. Поручительство возникает на основании договора, заключенного между поручителем и кредитором другого лица (должник</w:t>
      </w:r>
      <w:r w:rsidR="00881424" w:rsidRPr="00AE6458">
        <w:rPr>
          <w:rFonts w:cs="Times New Roman"/>
          <w:szCs w:val="28"/>
        </w:rPr>
        <w:t>а</w:t>
      </w:r>
      <w:r w:rsidRPr="00AE6458">
        <w:rPr>
          <w:rFonts w:cs="Times New Roman"/>
          <w:szCs w:val="28"/>
        </w:rPr>
        <w:t>).</w:t>
      </w:r>
    </w:p>
    <w:p w14:paraId="15D1C873" w14:textId="47E003DF" w:rsidR="003D1000" w:rsidRPr="00AE6458" w:rsidRDefault="003D1000" w:rsidP="00AE6458">
      <w:pPr>
        <w:widowControl w:val="0"/>
        <w:rPr>
          <w:rFonts w:cs="Times New Roman"/>
          <w:szCs w:val="28"/>
        </w:rPr>
      </w:pPr>
      <w:r w:rsidRPr="00AE6458">
        <w:rPr>
          <w:rFonts w:cs="Times New Roman"/>
          <w:szCs w:val="28"/>
        </w:rPr>
        <w:t>2. Согласие должника для заключения договора поручительства не</w:t>
      </w:r>
      <w:r w:rsidR="00AE6458" w:rsidRPr="00AE6458">
        <w:rPr>
          <w:rFonts w:cs="Times New Roman"/>
          <w:szCs w:val="28"/>
        </w:rPr>
        <w:t xml:space="preserve"> </w:t>
      </w:r>
      <w:r w:rsidRPr="00AE6458">
        <w:rPr>
          <w:rFonts w:cs="Times New Roman"/>
          <w:szCs w:val="28"/>
        </w:rPr>
        <w:t>требуется.</w:t>
      </w:r>
    </w:p>
    <w:p w14:paraId="2C03B3F4" w14:textId="6A3E488F" w:rsidR="003D1000" w:rsidRPr="00AE6458" w:rsidRDefault="003D1000" w:rsidP="00AE6458">
      <w:pPr>
        <w:widowControl w:val="0"/>
        <w:rPr>
          <w:rFonts w:cs="Times New Roman"/>
          <w:szCs w:val="28"/>
        </w:rPr>
      </w:pPr>
      <w:r w:rsidRPr="00AE6458">
        <w:rPr>
          <w:rFonts w:cs="Times New Roman"/>
          <w:szCs w:val="28"/>
        </w:rPr>
        <w:t>Если договор поручительства был заключен без согласия должника, кредитор и поручитель солидарно обязаны возместить должнику необходимые расходы, вызванные переходом прав в отношении должника к</w:t>
      </w:r>
      <w:r w:rsidR="00AE6458" w:rsidRPr="00AE6458">
        <w:rPr>
          <w:rFonts w:cs="Times New Roman"/>
          <w:szCs w:val="28"/>
        </w:rPr>
        <w:t xml:space="preserve"> </w:t>
      </w:r>
      <w:r w:rsidRPr="00AE6458">
        <w:rPr>
          <w:rFonts w:cs="Times New Roman"/>
          <w:szCs w:val="28"/>
        </w:rPr>
        <w:t xml:space="preserve">поручителю. </w:t>
      </w:r>
    </w:p>
    <w:p w14:paraId="62AF586D" w14:textId="0D87B911" w:rsidR="003D1000" w:rsidRPr="00AE6458" w:rsidRDefault="003D1000" w:rsidP="00AE6458">
      <w:pPr>
        <w:widowControl w:val="0"/>
        <w:autoSpaceDE w:val="0"/>
        <w:autoSpaceDN w:val="0"/>
        <w:adjustRightInd w:val="0"/>
        <w:rPr>
          <w:rFonts w:cs="Times New Roman"/>
          <w:szCs w:val="28"/>
        </w:rPr>
      </w:pPr>
    </w:p>
    <w:p w14:paraId="7BA31382" w14:textId="75399FF0" w:rsidR="003D1000" w:rsidRPr="00AE6458" w:rsidRDefault="00BC4BFE" w:rsidP="00AE6458">
      <w:pPr>
        <w:pStyle w:val="2"/>
        <w:keepNext w:val="0"/>
        <w:keepLines w:val="0"/>
        <w:widowControl w:val="0"/>
        <w:spacing w:before="0"/>
        <w:rPr>
          <w:rFonts w:ascii="Times New Roman" w:hAnsi="Times New Roman" w:cs="Times New Roman"/>
          <w:b/>
          <w:bCs/>
          <w:color w:val="auto"/>
          <w:sz w:val="28"/>
          <w:szCs w:val="28"/>
        </w:rPr>
      </w:pPr>
      <w:bookmarkStart w:id="176" w:name="_Toc81748847"/>
      <w:bookmarkStart w:id="177" w:name="_Toc120092745"/>
      <w:r w:rsidRPr="00AE6458">
        <w:rPr>
          <w:rFonts w:ascii="Times New Roman" w:hAnsi="Times New Roman" w:cs="Times New Roman"/>
          <w:bCs/>
          <w:color w:val="auto"/>
          <w:sz w:val="28"/>
          <w:szCs w:val="28"/>
        </w:rPr>
        <w:t>Статья</w:t>
      </w:r>
      <w:r w:rsidR="005E0000" w:rsidRPr="00AE6458">
        <w:rPr>
          <w:rFonts w:ascii="Times New Roman" w:hAnsi="Times New Roman" w:cs="Times New Roman"/>
          <w:bCs/>
          <w:color w:val="auto"/>
          <w:sz w:val="28"/>
          <w:szCs w:val="28"/>
        </w:rPr>
        <w:t xml:space="preserve"> 75</w:t>
      </w:r>
      <w:r w:rsidRPr="00AE6458">
        <w:rPr>
          <w:rFonts w:ascii="Times New Roman" w:hAnsi="Times New Roman" w:cs="Times New Roman"/>
          <w:bCs/>
          <w:color w:val="auto"/>
          <w:sz w:val="28"/>
          <w:szCs w:val="28"/>
        </w:rPr>
        <w:t>.</w:t>
      </w:r>
      <w:r w:rsidR="005E0000" w:rsidRPr="00AE6458">
        <w:rPr>
          <w:rFonts w:ascii="Times New Roman" w:hAnsi="Times New Roman" w:cs="Times New Roman"/>
          <w:b/>
          <w:bCs/>
          <w:color w:val="auto"/>
          <w:sz w:val="28"/>
          <w:szCs w:val="28"/>
        </w:rPr>
        <w:t xml:space="preserve"> </w:t>
      </w:r>
      <w:r w:rsidR="003D1000" w:rsidRPr="00AE6458">
        <w:rPr>
          <w:rFonts w:ascii="Times New Roman" w:hAnsi="Times New Roman" w:cs="Times New Roman"/>
          <w:b/>
          <w:bCs/>
          <w:color w:val="auto"/>
          <w:sz w:val="28"/>
          <w:szCs w:val="28"/>
        </w:rPr>
        <w:t>Исполнение обязанности поручителя</w:t>
      </w:r>
      <w:bookmarkEnd w:id="176"/>
      <w:bookmarkEnd w:id="177"/>
    </w:p>
    <w:p w14:paraId="3A305CBC" w14:textId="77777777" w:rsidR="003D1000" w:rsidRPr="00AE6458" w:rsidRDefault="003D1000" w:rsidP="00AE6458">
      <w:pPr>
        <w:widowControl w:val="0"/>
        <w:rPr>
          <w:rFonts w:cs="Times New Roman"/>
          <w:szCs w:val="28"/>
        </w:rPr>
      </w:pPr>
      <w:r w:rsidRPr="00AE6458">
        <w:rPr>
          <w:rFonts w:cs="Times New Roman"/>
          <w:szCs w:val="28"/>
        </w:rPr>
        <w:t>1. Поручитель исполняет обязанность перед кредитором в соответствии с договором поручительства.</w:t>
      </w:r>
    </w:p>
    <w:p w14:paraId="6C627189" w14:textId="3074C526" w:rsidR="003D1000" w:rsidRPr="00AE6458" w:rsidRDefault="003D1000" w:rsidP="00AE6458">
      <w:pPr>
        <w:widowControl w:val="0"/>
        <w:rPr>
          <w:rFonts w:cs="Times New Roman"/>
          <w:szCs w:val="28"/>
        </w:rPr>
      </w:pPr>
      <w:r w:rsidRPr="00AE6458">
        <w:rPr>
          <w:rFonts w:cs="Times New Roman"/>
          <w:szCs w:val="28"/>
        </w:rPr>
        <w:t xml:space="preserve">2. Право кредитора потребовать от поручителя исполнения обеспеченного поручительством обязательства возникает с момента неисполнения или ненадлежащего исполнения </w:t>
      </w:r>
      <w:r w:rsidR="004079A2" w:rsidRPr="00AE6458">
        <w:rPr>
          <w:rFonts w:cs="Times New Roman"/>
          <w:szCs w:val="28"/>
        </w:rPr>
        <w:t>этого обязательства должником.</w:t>
      </w:r>
    </w:p>
    <w:p w14:paraId="17AA7B6D" w14:textId="5D417F8E" w:rsidR="003D1000" w:rsidRPr="00AE6458" w:rsidRDefault="003D1000" w:rsidP="00AE6458">
      <w:pPr>
        <w:widowControl w:val="0"/>
        <w:rPr>
          <w:rFonts w:cs="Times New Roman"/>
          <w:szCs w:val="28"/>
        </w:rPr>
      </w:pPr>
      <w:r w:rsidRPr="00AE6458">
        <w:rPr>
          <w:rFonts w:cs="Times New Roman"/>
          <w:szCs w:val="28"/>
        </w:rPr>
        <w:t>3. Обязанность поручителя и должника является солидарной, если</w:t>
      </w:r>
      <w:r w:rsidR="00881424" w:rsidRPr="00AE6458">
        <w:rPr>
          <w:rFonts w:cs="Times New Roman"/>
          <w:szCs w:val="28"/>
        </w:rPr>
        <w:t xml:space="preserve"> национальным законодательством </w:t>
      </w:r>
      <w:r w:rsidRPr="00AE6458">
        <w:rPr>
          <w:rFonts w:cs="Times New Roman"/>
          <w:szCs w:val="28"/>
        </w:rPr>
        <w:t>или договором поручительства не предусмотрено иное.</w:t>
      </w:r>
    </w:p>
    <w:p w14:paraId="024DB262" w14:textId="2F08BE16" w:rsidR="003D1000" w:rsidRPr="00AE6458" w:rsidRDefault="003D1000" w:rsidP="00AE6458">
      <w:pPr>
        <w:widowControl w:val="0"/>
        <w:rPr>
          <w:rFonts w:cs="Times New Roman"/>
          <w:szCs w:val="28"/>
        </w:rPr>
      </w:pPr>
      <w:r w:rsidRPr="00AE6458">
        <w:rPr>
          <w:rFonts w:cs="Times New Roman"/>
          <w:szCs w:val="28"/>
        </w:rPr>
        <w:t>4. При солидарной обязанности поручителя и должника кредитор вправе требовать исполнения как от них совместно, так и от любого из них в</w:t>
      </w:r>
      <w:r w:rsidR="00AE6458" w:rsidRPr="00AE6458">
        <w:rPr>
          <w:rFonts w:cs="Times New Roman"/>
          <w:szCs w:val="28"/>
        </w:rPr>
        <w:t xml:space="preserve"> </w:t>
      </w:r>
      <w:r w:rsidRPr="00AE6458">
        <w:rPr>
          <w:rFonts w:cs="Times New Roman"/>
          <w:szCs w:val="28"/>
        </w:rPr>
        <w:t>отдельности, притом как полностью, так и в части долга.</w:t>
      </w:r>
    </w:p>
    <w:p w14:paraId="79C10C66" w14:textId="1011BB1B" w:rsidR="003D1000" w:rsidRPr="00AE6458" w:rsidRDefault="00110AA6" w:rsidP="00AE6458">
      <w:pPr>
        <w:widowControl w:val="0"/>
        <w:rPr>
          <w:rFonts w:cs="Times New Roman"/>
          <w:szCs w:val="28"/>
        </w:rPr>
      </w:pPr>
      <w:r w:rsidRPr="00AE6458">
        <w:rPr>
          <w:rFonts w:cs="Times New Roman"/>
          <w:szCs w:val="28"/>
        </w:rPr>
        <w:t xml:space="preserve">5. </w:t>
      </w:r>
      <w:r w:rsidR="003D1000" w:rsidRPr="00AE6458">
        <w:rPr>
          <w:rFonts w:cs="Times New Roman"/>
          <w:szCs w:val="28"/>
        </w:rPr>
        <w:t>Договором поручительства может быть предусмотрено, что до предъявления требования к поручителю кредитор должен предъявить требование к должнику (субсидиарное поручительство).</w:t>
      </w:r>
    </w:p>
    <w:p w14:paraId="7E05AB1A" w14:textId="1343BCE6" w:rsidR="003D1000" w:rsidRPr="00AE6458" w:rsidRDefault="003D1000" w:rsidP="00AE6458">
      <w:pPr>
        <w:widowControl w:val="0"/>
        <w:rPr>
          <w:rFonts w:cs="Times New Roman"/>
          <w:szCs w:val="28"/>
        </w:rPr>
      </w:pPr>
      <w:r w:rsidRPr="00AE6458">
        <w:rPr>
          <w:rFonts w:cs="Times New Roman"/>
          <w:szCs w:val="28"/>
        </w:rPr>
        <w:t>Право кредитора требовать исполнения от субсидиарного поручителя возникает, если должник отказался удовлетворить требование кредитора или кредитор не получил от него в разумный срок ответ на предъявленное требование.</w:t>
      </w:r>
    </w:p>
    <w:p w14:paraId="3A81F391" w14:textId="77777777" w:rsidR="003D1000" w:rsidRPr="00AE6458" w:rsidRDefault="003D1000" w:rsidP="00AE6458">
      <w:pPr>
        <w:widowControl w:val="0"/>
        <w:rPr>
          <w:rFonts w:cs="Times New Roman"/>
          <w:szCs w:val="28"/>
        </w:rPr>
      </w:pPr>
      <w:r w:rsidRPr="00AE6458">
        <w:rPr>
          <w:rFonts w:cs="Times New Roman"/>
          <w:szCs w:val="28"/>
        </w:rPr>
        <w:t>Договором поручительства может быть предусмотрен иной порядок предъявления требования к субсидиарному поручителю.</w:t>
      </w:r>
    </w:p>
    <w:p w14:paraId="4EBEEABD" w14:textId="77777777" w:rsidR="00ED52A6" w:rsidRPr="00AE6458" w:rsidRDefault="00ED52A6" w:rsidP="00AE6458">
      <w:pPr>
        <w:widowControl w:val="0"/>
        <w:rPr>
          <w:rFonts w:cs="Times New Roman"/>
          <w:szCs w:val="28"/>
        </w:rPr>
      </w:pPr>
    </w:p>
    <w:p w14:paraId="4099F323" w14:textId="45EB503A" w:rsidR="003D1000" w:rsidRPr="00AE6458" w:rsidRDefault="00BC4BFE" w:rsidP="00AE6458">
      <w:pPr>
        <w:pStyle w:val="2"/>
        <w:keepNext w:val="0"/>
        <w:keepLines w:val="0"/>
        <w:widowControl w:val="0"/>
        <w:spacing w:before="0"/>
        <w:rPr>
          <w:rFonts w:ascii="Times New Roman" w:hAnsi="Times New Roman" w:cs="Times New Roman"/>
          <w:b/>
          <w:bCs/>
          <w:color w:val="auto"/>
          <w:sz w:val="28"/>
          <w:szCs w:val="28"/>
        </w:rPr>
      </w:pPr>
      <w:bookmarkStart w:id="178" w:name="_Toc81748848"/>
      <w:bookmarkStart w:id="179" w:name="_Toc120092746"/>
      <w:r w:rsidRPr="00AE6458">
        <w:rPr>
          <w:rFonts w:ascii="Times New Roman" w:hAnsi="Times New Roman" w:cs="Times New Roman"/>
          <w:color w:val="auto"/>
          <w:sz w:val="28"/>
          <w:szCs w:val="28"/>
        </w:rPr>
        <w:t>Статья</w:t>
      </w:r>
      <w:r w:rsidR="005E0000" w:rsidRPr="00AE6458">
        <w:rPr>
          <w:rFonts w:ascii="Times New Roman" w:hAnsi="Times New Roman" w:cs="Times New Roman"/>
          <w:bCs/>
          <w:color w:val="auto"/>
          <w:sz w:val="28"/>
          <w:szCs w:val="28"/>
        </w:rPr>
        <w:t xml:space="preserve"> 76</w:t>
      </w:r>
      <w:r w:rsidRPr="00AE6458">
        <w:rPr>
          <w:rFonts w:ascii="Times New Roman" w:hAnsi="Times New Roman" w:cs="Times New Roman"/>
          <w:bCs/>
          <w:color w:val="auto"/>
          <w:sz w:val="28"/>
          <w:szCs w:val="28"/>
        </w:rPr>
        <w:t>.</w:t>
      </w:r>
      <w:r w:rsidR="005E0000" w:rsidRPr="00AE6458">
        <w:rPr>
          <w:rFonts w:ascii="Times New Roman" w:hAnsi="Times New Roman" w:cs="Times New Roman"/>
          <w:b/>
          <w:bCs/>
          <w:color w:val="auto"/>
          <w:sz w:val="28"/>
          <w:szCs w:val="28"/>
        </w:rPr>
        <w:t xml:space="preserve"> </w:t>
      </w:r>
      <w:r w:rsidR="003D1000" w:rsidRPr="00AE6458">
        <w:rPr>
          <w:rFonts w:ascii="Times New Roman" w:hAnsi="Times New Roman" w:cs="Times New Roman"/>
          <w:b/>
          <w:bCs/>
          <w:color w:val="auto"/>
          <w:sz w:val="28"/>
          <w:szCs w:val="28"/>
        </w:rPr>
        <w:t>Объем обязанности поручителя</w:t>
      </w:r>
      <w:bookmarkStart w:id="180" w:name="_Hlk80883149"/>
      <w:bookmarkEnd w:id="178"/>
      <w:bookmarkEnd w:id="179"/>
    </w:p>
    <w:p w14:paraId="6D114BFF" w14:textId="769D7F39" w:rsidR="003D1000" w:rsidRPr="00AE6458" w:rsidRDefault="003D1000" w:rsidP="00AE6458">
      <w:pPr>
        <w:widowControl w:val="0"/>
        <w:rPr>
          <w:rFonts w:cs="Times New Roman"/>
          <w:szCs w:val="28"/>
        </w:rPr>
      </w:pPr>
      <w:r w:rsidRPr="00AE6458">
        <w:rPr>
          <w:rFonts w:cs="Times New Roman"/>
          <w:szCs w:val="28"/>
        </w:rPr>
        <w:t>1. Поручитель обязан перед кредитором в том же объеме, как и должник, включая уплату процентов, возмещение судебных издержек по взысканию долга и других убытков кредитора, вызванных неисполнением или ненадлежащим исполнением обязательства должником, если иное не</w:t>
      </w:r>
      <w:r w:rsidR="00AE6458" w:rsidRPr="00AE6458">
        <w:rPr>
          <w:rFonts w:cs="Times New Roman"/>
          <w:szCs w:val="28"/>
        </w:rPr>
        <w:t xml:space="preserve"> </w:t>
      </w:r>
      <w:r w:rsidRPr="00AE6458">
        <w:rPr>
          <w:rFonts w:cs="Times New Roman"/>
          <w:szCs w:val="28"/>
        </w:rPr>
        <w:lastRenderedPageBreak/>
        <w:t>предусмотрено договором поручительства.</w:t>
      </w:r>
    </w:p>
    <w:p w14:paraId="4B9D5E03" w14:textId="5E50876F" w:rsidR="003D1000" w:rsidRPr="00AE6458" w:rsidRDefault="003D1000" w:rsidP="00AE6458">
      <w:pPr>
        <w:widowControl w:val="0"/>
        <w:rPr>
          <w:rFonts w:cs="Times New Roman"/>
          <w:szCs w:val="28"/>
        </w:rPr>
      </w:pPr>
      <w:r w:rsidRPr="00AE6458">
        <w:rPr>
          <w:rFonts w:cs="Times New Roman"/>
          <w:szCs w:val="28"/>
        </w:rPr>
        <w:t xml:space="preserve">Под судебными издержками </w:t>
      </w:r>
      <w:proofErr w:type="gramStart"/>
      <w:r w:rsidRPr="00AE6458">
        <w:rPr>
          <w:rFonts w:cs="Times New Roman"/>
          <w:szCs w:val="28"/>
        </w:rPr>
        <w:t>понимаются</w:t>
      </w:r>
      <w:proofErr w:type="gramEnd"/>
      <w:r w:rsidRPr="00AE6458">
        <w:rPr>
          <w:rFonts w:cs="Times New Roman"/>
          <w:szCs w:val="28"/>
        </w:rPr>
        <w:t xml:space="preserve"> в том числе расходы в рамках исполнительного производства.</w:t>
      </w:r>
    </w:p>
    <w:p w14:paraId="6F2C73FA" w14:textId="77777777" w:rsidR="003D1000" w:rsidRPr="00AE6458" w:rsidRDefault="003D1000" w:rsidP="00AE6458">
      <w:pPr>
        <w:widowControl w:val="0"/>
        <w:rPr>
          <w:rFonts w:cs="Times New Roman"/>
          <w:szCs w:val="28"/>
        </w:rPr>
      </w:pPr>
      <w:r w:rsidRPr="00AE6458">
        <w:rPr>
          <w:rFonts w:cs="Times New Roman"/>
          <w:szCs w:val="28"/>
        </w:rPr>
        <w:t>2. Обязанность поручителя распространяется на судебные издержки по взысканию долга при условии, что поручитель был уведомлен о намерении кредитора обратиться за защитой нарушенных прав в суд в срок, достаточный для того, чтобы поручитель мог предотвратить данные расходы.</w:t>
      </w:r>
    </w:p>
    <w:p w14:paraId="176A2453" w14:textId="222D5949" w:rsidR="003D1000" w:rsidRPr="00AE6458" w:rsidRDefault="008951AB" w:rsidP="00AE6458">
      <w:pPr>
        <w:widowControl w:val="0"/>
        <w:rPr>
          <w:rFonts w:cs="Times New Roman"/>
          <w:szCs w:val="28"/>
        </w:rPr>
      </w:pPr>
      <w:r w:rsidRPr="00AE6458">
        <w:rPr>
          <w:rFonts w:cs="Times New Roman"/>
          <w:szCs w:val="28"/>
        </w:rPr>
        <w:t>Уведомление означает с</w:t>
      </w:r>
      <w:r w:rsidR="003D1000" w:rsidRPr="00AE6458">
        <w:rPr>
          <w:rFonts w:cs="Times New Roman"/>
          <w:szCs w:val="28"/>
        </w:rPr>
        <w:t>облюдение дос</w:t>
      </w:r>
      <w:r w:rsidR="00D42361" w:rsidRPr="00AE6458">
        <w:rPr>
          <w:rFonts w:cs="Times New Roman"/>
          <w:szCs w:val="28"/>
        </w:rPr>
        <w:t>удебного претензионного порядка</w:t>
      </w:r>
      <w:r w:rsidR="003D1000" w:rsidRPr="00AE6458">
        <w:rPr>
          <w:rFonts w:cs="Times New Roman"/>
          <w:szCs w:val="28"/>
        </w:rPr>
        <w:t>.</w:t>
      </w:r>
    </w:p>
    <w:p w14:paraId="5E004A35" w14:textId="77777777" w:rsidR="003D1000" w:rsidRPr="00AE6458" w:rsidRDefault="003D1000" w:rsidP="00AE6458">
      <w:pPr>
        <w:widowControl w:val="0"/>
        <w:rPr>
          <w:rFonts w:cs="Times New Roman"/>
          <w:szCs w:val="28"/>
        </w:rPr>
      </w:pPr>
      <w:r w:rsidRPr="00AE6458">
        <w:rPr>
          <w:rFonts w:cs="Times New Roman"/>
          <w:szCs w:val="28"/>
        </w:rPr>
        <w:t>3. Если существовавшее на момент возникновения поручительства обеспечение основного обязательства было утрачено или условия обеспечения этого обязательства ухудшились по обстоятельствам, зависящим от кредитора, поручитель освобождается от обязанности в той мере, в какой он мог потребовать возмещения за счет утраченного обеспечения.</w:t>
      </w:r>
    </w:p>
    <w:p w14:paraId="4C2BCD16" w14:textId="2F028ED3" w:rsidR="003D1000" w:rsidRPr="00AE6458" w:rsidRDefault="003D1000" w:rsidP="00AE6458">
      <w:pPr>
        <w:widowControl w:val="0"/>
        <w:rPr>
          <w:rFonts w:cs="Times New Roman"/>
          <w:szCs w:val="28"/>
        </w:rPr>
      </w:pPr>
      <w:r w:rsidRPr="00AE6458">
        <w:rPr>
          <w:rFonts w:cs="Times New Roman"/>
          <w:szCs w:val="28"/>
        </w:rPr>
        <w:t>Возможность разумно рассчитывать на такое возмещение в момент заключения договора поручительства доказывается поручителем.</w:t>
      </w:r>
    </w:p>
    <w:p w14:paraId="194287E3" w14:textId="465F1A40" w:rsidR="003D1000" w:rsidRPr="00AE6458" w:rsidRDefault="003D1000" w:rsidP="00AE6458">
      <w:pPr>
        <w:widowControl w:val="0"/>
        <w:rPr>
          <w:rFonts w:cs="Times New Roman"/>
          <w:szCs w:val="28"/>
        </w:rPr>
      </w:pPr>
      <w:r w:rsidRPr="00AE6458">
        <w:rPr>
          <w:rFonts w:cs="Times New Roman"/>
          <w:szCs w:val="28"/>
        </w:rPr>
        <w:t>Соглашение с поручителем-гражданином, устанавливающее иные последствия утраты обеспечения, является ничтожным.</w:t>
      </w:r>
      <w:bookmarkEnd w:id="180"/>
    </w:p>
    <w:p w14:paraId="7B5F84E0" w14:textId="19922F50" w:rsidR="003D1000" w:rsidRPr="00AE6458" w:rsidRDefault="003D1000" w:rsidP="00AE6458">
      <w:pPr>
        <w:widowControl w:val="0"/>
        <w:autoSpaceDE w:val="0"/>
        <w:autoSpaceDN w:val="0"/>
        <w:adjustRightInd w:val="0"/>
        <w:rPr>
          <w:rFonts w:cs="Times New Roman"/>
          <w:szCs w:val="28"/>
        </w:rPr>
      </w:pPr>
    </w:p>
    <w:p w14:paraId="4422E3C9" w14:textId="75308B82" w:rsidR="003D1000" w:rsidRPr="00AE6458" w:rsidRDefault="00BC4BFE" w:rsidP="00AE6458">
      <w:pPr>
        <w:pStyle w:val="2"/>
        <w:keepNext w:val="0"/>
        <w:keepLines w:val="0"/>
        <w:widowControl w:val="0"/>
        <w:spacing w:before="0"/>
        <w:rPr>
          <w:rFonts w:ascii="Times New Roman" w:hAnsi="Times New Roman" w:cs="Times New Roman"/>
          <w:b/>
          <w:bCs/>
          <w:color w:val="auto"/>
          <w:sz w:val="28"/>
          <w:szCs w:val="28"/>
        </w:rPr>
      </w:pPr>
      <w:bookmarkStart w:id="181" w:name="Par33"/>
      <w:bookmarkStart w:id="182" w:name="_Toc81748851"/>
      <w:bookmarkStart w:id="183" w:name="_Toc120092747"/>
      <w:bookmarkEnd w:id="181"/>
      <w:r w:rsidRPr="00AE6458">
        <w:rPr>
          <w:rFonts w:ascii="Times New Roman" w:hAnsi="Times New Roman" w:cs="Times New Roman"/>
          <w:color w:val="auto"/>
          <w:sz w:val="28"/>
          <w:szCs w:val="28"/>
        </w:rPr>
        <w:t>Статья</w:t>
      </w:r>
      <w:r w:rsidR="005E0000" w:rsidRPr="00AE6458">
        <w:rPr>
          <w:rFonts w:ascii="Times New Roman" w:hAnsi="Times New Roman" w:cs="Times New Roman"/>
          <w:bCs/>
          <w:color w:val="auto"/>
          <w:sz w:val="28"/>
          <w:szCs w:val="28"/>
        </w:rPr>
        <w:t xml:space="preserve"> 77</w:t>
      </w:r>
      <w:r w:rsidRPr="00AE6458">
        <w:rPr>
          <w:rFonts w:ascii="Times New Roman" w:hAnsi="Times New Roman" w:cs="Times New Roman"/>
          <w:bCs/>
          <w:color w:val="auto"/>
          <w:sz w:val="28"/>
          <w:szCs w:val="28"/>
        </w:rPr>
        <w:t>.</w:t>
      </w:r>
      <w:r w:rsidR="005E0000" w:rsidRPr="00AE6458">
        <w:rPr>
          <w:rFonts w:ascii="Times New Roman" w:hAnsi="Times New Roman" w:cs="Times New Roman"/>
          <w:b/>
          <w:bCs/>
          <w:color w:val="auto"/>
          <w:sz w:val="28"/>
          <w:szCs w:val="28"/>
        </w:rPr>
        <w:t xml:space="preserve"> </w:t>
      </w:r>
      <w:r w:rsidR="003D1000" w:rsidRPr="00AE6458">
        <w:rPr>
          <w:rFonts w:ascii="Times New Roman" w:hAnsi="Times New Roman" w:cs="Times New Roman"/>
          <w:b/>
          <w:bCs/>
          <w:color w:val="auto"/>
          <w:sz w:val="28"/>
          <w:szCs w:val="28"/>
        </w:rPr>
        <w:t>Права поручителя, исполнившего обязательство</w:t>
      </w:r>
      <w:bookmarkEnd w:id="182"/>
      <w:bookmarkEnd w:id="183"/>
    </w:p>
    <w:p w14:paraId="098964FF" w14:textId="4F21076C" w:rsidR="003D1000" w:rsidRPr="00AE6458" w:rsidRDefault="003D1000" w:rsidP="00AE6458">
      <w:pPr>
        <w:widowControl w:val="0"/>
        <w:rPr>
          <w:rFonts w:cs="Times New Roman"/>
          <w:szCs w:val="28"/>
        </w:rPr>
      </w:pPr>
      <w:bookmarkStart w:id="184" w:name="Par35"/>
      <w:bookmarkEnd w:id="184"/>
      <w:r w:rsidRPr="00AE6458">
        <w:rPr>
          <w:rFonts w:cs="Times New Roman"/>
          <w:szCs w:val="28"/>
        </w:rPr>
        <w:t>1. К поручителю, исполнившему обязательство, в порядке суброгации переходят права кредитора по этому обязательству и обеспечивающим его обязательствам (в частности, залог</w:t>
      </w:r>
      <w:r w:rsidR="00077412" w:rsidRPr="00AE6458">
        <w:rPr>
          <w:rFonts w:cs="Times New Roman"/>
          <w:szCs w:val="28"/>
        </w:rPr>
        <w:t>у</w:t>
      </w:r>
      <w:r w:rsidRPr="00AE6458">
        <w:rPr>
          <w:rFonts w:cs="Times New Roman"/>
          <w:szCs w:val="28"/>
        </w:rPr>
        <w:t xml:space="preserve"> и поручительств</w:t>
      </w:r>
      <w:r w:rsidR="00077412" w:rsidRPr="00AE6458">
        <w:rPr>
          <w:rFonts w:cs="Times New Roman"/>
          <w:szCs w:val="28"/>
        </w:rPr>
        <w:t>у</w:t>
      </w:r>
      <w:r w:rsidRPr="00AE6458">
        <w:rPr>
          <w:rFonts w:cs="Times New Roman"/>
          <w:szCs w:val="28"/>
        </w:rPr>
        <w:t>) в том объеме, в</w:t>
      </w:r>
      <w:r w:rsidR="00AE6458" w:rsidRPr="00AE6458">
        <w:rPr>
          <w:rFonts w:cs="Times New Roman"/>
          <w:szCs w:val="28"/>
        </w:rPr>
        <w:t xml:space="preserve"> </w:t>
      </w:r>
      <w:r w:rsidRPr="00AE6458">
        <w:rPr>
          <w:rFonts w:cs="Times New Roman"/>
          <w:szCs w:val="28"/>
        </w:rPr>
        <w:t>котором поручитель удов</w:t>
      </w:r>
      <w:r w:rsidR="00110AA6" w:rsidRPr="00AE6458">
        <w:rPr>
          <w:rFonts w:cs="Times New Roman"/>
          <w:szCs w:val="28"/>
        </w:rPr>
        <w:t>летворил требование кредитора.</w:t>
      </w:r>
    </w:p>
    <w:p w14:paraId="76F44F58" w14:textId="034FE8F2" w:rsidR="003D1000" w:rsidRPr="00AE6458" w:rsidRDefault="003D1000" w:rsidP="00AE6458">
      <w:pPr>
        <w:widowControl w:val="0"/>
        <w:rPr>
          <w:rFonts w:cs="Times New Roman"/>
          <w:szCs w:val="28"/>
        </w:rPr>
      </w:pPr>
      <w:r w:rsidRPr="00AE6458">
        <w:rPr>
          <w:rFonts w:cs="Times New Roman"/>
          <w:szCs w:val="28"/>
        </w:rPr>
        <w:t>2. Вместо приобретения прав по основному обязательству в порядке суброгации поручитель вправе в порядке регресса потребовать от должника возмещения расходов, понесенных в связи с исполнением основного обязательства, и уплаты процентов на сумму, выплаченную кредитору. Права на получение поручителем прав кредитора по обеспечительным обязательствам (в частности, залог</w:t>
      </w:r>
      <w:r w:rsidR="00077412" w:rsidRPr="00AE6458">
        <w:rPr>
          <w:rFonts w:cs="Times New Roman"/>
          <w:szCs w:val="28"/>
        </w:rPr>
        <w:t>у</w:t>
      </w:r>
      <w:r w:rsidRPr="00AE6458">
        <w:rPr>
          <w:rFonts w:cs="Times New Roman"/>
          <w:szCs w:val="28"/>
        </w:rPr>
        <w:t xml:space="preserve"> и поручительств</w:t>
      </w:r>
      <w:r w:rsidR="00077412" w:rsidRPr="00AE6458">
        <w:rPr>
          <w:rFonts w:cs="Times New Roman"/>
          <w:szCs w:val="28"/>
        </w:rPr>
        <w:t>у</w:t>
      </w:r>
      <w:r w:rsidRPr="00AE6458">
        <w:rPr>
          <w:rFonts w:cs="Times New Roman"/>
          <w:szCs w:val="28"/>
        </w:rPr>
        <w:t>) при этом не</w:t>
      </w:r>
      <w:r w:rsidR="00AE6458" w:rsidRPr="00AE6458">
        <w:rPr>
          <w:rFonts w:cs="Times New Roman"/>
          <w:szCs w:val="28"/>
        </w:rPr>
        <w:t xml:space="preserve"> </w:t>
      </w:r>
      <w:r w:rsidRPr="00AE6458">
        <w:rPr>
          <w:rFonts w:cs="Times New Roman"/>
          <w:szCs w:val="28"/>
        </w:rPr>
        <w:t>затрагиваются.</w:t>
      </w:r>
    </w:p>
    <w:p w14:paraId="1594D277" w14:textId="77777777" w:rsidR="003D1000" w:rsidRPr="00AE6458" w:rsidRDefault="003D1000" w:rsidP="00AE6458">
      <w:pPr>
        <w:widowControl w:val="0"/>
        <w:rPr>
          <w:rFonts w:cs="Times New Roman"/>
          <w:szCs w:val="28"/>
        </w:rPr>
      </w:pPr>
      <w:r w:rsidRPr="00AE6458">
        <w:rPr>
          <w:rFonts w:cs="Times New Roman"/>
          <w:szCs w:val="28"/>
        </w:rPr>
        <w:t>3. По исполнении поручителем обязательства кредитор обязан вручить поручителю документы, удостоверяющие требование к должнику, и передать права, обеспечивающие это требование.</w:t>
      </w:r>
    </w:p>
    <w:p w14:paraId="095ADD80" w14:textId="4A6B84BE" w:rsidR="003D1000" w:rsidRPr="00AE6458" w:rsidRDefault="003D1000" w:rsidP="00AE6458">
      <w:pPr>
        <w:widowControl w:val="0"/>
        <w:rPr>
          <w:rFonts w:cs="Times New Roman"/>
          <w:szCs w:val="28"/>
        </w:rPr>
      </w:pPr>
      <w:r w:rsidRPr="00AE6458">
        <w:rPr>
          <w:rFonts w:cs="Times New Roman"/>
          <w:szCs w:val="28"/>
        </w:rPr>
        <w:t>4. П</w:t>
      </w:r>
      <w:r w:rsidR="0045689D" w:rsidRPr="00AE6458">
        <w:rPr>
          <w:rFonts w:cs="Times New Roman"/>
          <w:szCs w:val="28"/>
        </w:rPr>
        <w:t>оложения</w:t>
      </w:r>
      <w:r w:rsidRPr="00AE6458">
        <w:rPr>
          <w:rFonts w:cs="Times New Roman"/>
          <w:szCs w:val="28"/>
        </w:rPr>
        <w:t xml:space="preserve">, установленные настоящей статьей, применяются, если иное не предусмотрено </w:t>
      </w:r>
      <w:r w:rsidR="00077412" w:rsidRPr="00AE6458">
        <w:rPr>
          <w:rFonts w:cs="Times New Roman"/>
          <w:szCs w:val="28"/>
        </w:rPr>
        <w:t>национальным законодательством</w:t>
      </w:r>
      <w:r w:rsidRPr="00AE6458">
        <w:rPr>
          <w:rFonts w:cs="Times New Roman"/>
          <w:szCs w:val="28"/>
        </w:rPr>
        <w:t xml:space="preserve"> или договором поручителя с должником и</w:t>
      </w:r>
      <w:r w:rsidR="00AE6458" w:rsidRPr="00AE6458">
        <w:rPr>
          <w:rFonts w:cs="Times New Roman"/>
          <w:szCs w:val="28"/>
        </w:rPr>
        <w:t xml:space="preserve"> </w:t>
      </w:r>
      <w:r w:rsidRPr="00AE6458">
        <w:rPr>
          <w:rFonts w:cs="Times New Roman"/>
          <w:szCs w:val="28"/>
        </w:rPr>
        <w:t>не</w:t>
      </w:r>
      <w:r w:rsidR="00AE6458" w:rsidRPr="00AE6458">
        <w:rPr>
          <w:rFonts w:cs="Times New Roman"/>
          <w:szCs w:val="28"/>
        </w:rPr>
        <w:t xml:space="preserve"> </w:t>
      </w:r>
      <w:r w:rsidRPr="00AE6458">
        <w:rPr>
          <w:rFonts w:cs="Times New Roman"/>
          <w:szCs w:val="28"/>
        </w:rPr>
        <w:t xml:space="preserve">вытекает из отношений между ними, а в отношении обеспечительных прав </w:t>
      </w:r>
      <w:r w:rsidR="00077412" w:rsidRPr="00AE6458">
        <w:rPr>
          <w:rFonts w:cs="Times New Roman"/>
          <w:szCs w:val="28"/>
        </w:rPr>
        <w:t>—</w:t>
      </w:r>
      <w:r w:rsidRPr="00AE6458">
        <w:rPr>
          <w:rFonts w:cs="Times New Roman"/>
          <w:szCs w:val="28"/>
        </w:rPr>
        <w:t xml:space="preserve"> </w:t>
      </w:r>
      <w:r w:rsidR="00077412" w:rsidRPr="00AE6458">
        <w:rPr>
          <w:rFonts w:cs="Times New Roman"/>
          <w:szCs w:val="28"/>
        </w:rPr>
        <w:t xml:space="preserve">национальным </w:t>
      </w:r>
      <w:r w:rsidRPr="00AE6458">
        <w:rPr>
          <w:rFonts w:cs="Times New Roman"/>
          <w:szCs w:val="28"/>
        </w:rPr>
        <w:t>законо</w:t>
      </w:r>
      <w:r w:rsidR="00077412" w:rsidRPr="00AE6458">
        <w:rPr>
          <w:rFonts w:cs="Times New Roman"/>
          <w:szCs w:val="28"/>
        </w:rPr>
        <w:t>дательством</w:t>
      </w:r>
      <w:r w:rsidRPr="00AE6458">
        <w:rPr>
          <w:rFonts w:cs="Times New Roman"/>
          <w:szCs w:val="28"/>
        </w:rPr>
        <w:t xml:space="preserve"> или соглашением поручителя с должниками по обеспечительным обязательствам.</w:t>
      </w:r>
    </w:p>
    <w:p w14:paraId="7DF028CD" w14:textId="77777777" w:rsidR="003D1000" w:rsidRPr="00AE6458" w:rsidRDefault="003D1000" w:rsidP="00AE6458">
      <w:pPr>
        <w:widowControl w:val="0"/>
        <w:autoSpaceDE w:val="0"/>
        <w:autoSpaceDN w:val="0"/>
        <w:adjustRightInd w:val="0"/>
        <w:rPr>
          <w:rFonts w:cs="Times New Roman"/>
          <w:szCs w:val="28"/>
        </w:rPr>
      </w:pPr>
    </w:p>
    <w:p w14:paraId="7BACDE68" w14:textId="634DCD11" w:rsidR="003D1000" w:rsidRPr="00AE6458" w:rsidRDefault="00BC4BFE" w:rsidP="00AE6458">
      <w:pPr>
        <w:pStyle w:val="2"/>
        <w:keepNext w:val="0"/>
        <w:keepLines w:val="0"/>
        <w:widowControl w:val="0"/>
        <w:spacing w:before="0"/>
        <w:rPr>
          <w:rFonts w:ascii="Times New Roman" w:hAnsi="Times New Roman" w:cs="Times New Roman"/>
          <w:b/>
          <w:bCs/>
          <w:color w:val="auto"/>
          <w:sz w:val="28"/>
          <w:szCs w:val="28"/>
        </w:rPr>
      </w:pPr>
      <w:bookmarkStart w:id="185" w:name="_Toc81748852"/>
      <w:bookmarkStart w:id="186" w:name="_Toc120092748"/>
      <w:r w:rsidRPr="00AE6458">
        <w:rPr>
          <w:rFonts w:ascii="Times New Roman" w:hAnsi="Times New Roman" w:cs="Times New Roman"/>
          <w:bCs/>
          <w:color w:val="auto"/>
          <w:sz w:val="28"/>
          <w:szCs w:val="28"/>
        </w:rPr>
        <w:t>Статья</w:t>
      </w:r>
      <w:r w:rsidR="005E0000" w:rsidRPr="00AE6458">
        <w:rPr>
          <w:rFonts w:ascii="Times New Roman" w:hAnsi="Times New Roman" w:cs="Times New Roman"/>
          <w:bCs/>
          <w:color w:val="auto"/>
          <w:sz w:val="28"/>
          <w:szCs w:val="28"/>
        </w:rPr>
        <w:t xml:space="preserve"> 78</w:t>
      </w:r>
      <w:r w:rsidRPr="00AE6458">
        <w:rPr>
          <w:rFonts w:ascii="Times New Roman" w:hAnsi="Times New Roman" w:cs="Times New Roman"/>
          <w:bCs/>
          <w:color w:val="auto"/>
          <w:sz w:val="28"/>
          <w:szCs w:val="28"/>
        </w:rPr>
        <w:t>.</w:t>
      </w:r>
      <w:r w:rsidR="005E0000" w:rsidRPr="00AE6458">
        <w:rPr>
          <w:rFonts w:ascii="Times New Roman" w:hAnsi="Times New Roman" w:cs="Times New Roman"/>
          <w:b/>
          <w:bCs/>
          <w:color w:val="auto"/>
          <w:sz w:val="28"/>
          <w:szCs w:val="28"/>
        </w:rPr>
        <w:t xml:space="preserve"> </w:t>
      </w:r>
      <w:r w:rsidR="003D1000" w:rsidRPr="00AE6458">
        <w:rPr>
          <w:rFonts w:ascii="Times New Roman" w:hAnsi="Times New Roman" w:cs="Times New Roman"/>
          <w:b/>
          <w:bCs/>
          <w:color w:val="auto"/>
          <w:sz w:val="28"/>
          <w:szCs w:val="28"/>
        </w:rPr>
        <w:t>Извещения при поручительстве</w:t>
      </w:r>
      <w:bookmarkEnd w:id="185"/>
      <w:bookmarkEnd w:id="186"/>
      <w:r w:rsidR="003D1000" w:rsidRPr="00AE6458">
        <w:rPr>
          <w:rFonts w:ascii="Times New Roman" w:hAnsi="Times New Roman" w:cs="Times New Roman"/>
          <w:b/>
          <w:bCs/>
          <w:color w:val="auto"/>
          <w:sz w:val="28"/>
          <w:szCs w:val="28"/>
        </w:rPr>
        <w:t xml:space="preserve"> </w:t>
      </w:r>
    </w:p>
    <w:p w14:paraId="31DD2C7A" w14:textId="77777777" w:rsidR="003D1000" w:rsidRPr="00AE6458" w:rsidRDefault="003D1000" w:rsidP="00AE6458">
      <w:pPr>
        <w:widowControl w:val="0"/>
        <w:rPr>
          <w:rFonts w:cs="Times New Roman"/>
          <w:szCs w:val="28"/>
        </w:rPr>
      </w:pPr>
      <w:r w:rsidRPr="00AE6458">
        <w:rPr>
          <w:rFonts w:cs="Times New Roman"/>
          <w:szCs w:val="28"/>
        </w:rPr>
        <w:t xml:space="preserve">1. Должник, извещенный поручителем о предъявленном к нему кредитором требовании или привлеченный поручителем к участию в деле, обязан сообщить поручителю обо всех имеющихся у него возражениях против этого требования и предоставить имеющиеся у него в подтверждение этих требований доказательства. </w:t>
      </w:r>
    </w:p>
    <w:p w14:paraId="0D000A88" w14:textId="7921C2E9" w:rsidR="003D1000" w:rsidRPr="00AE6458" w:rsidRDefault="003D1000" w:rsidP="00AE6458">
      <w:pPr>
        <w:widowControl w:val="0"/>
        <w:rPr>
          <w:rFonts w:cs="Times New Roman"/>
          <w:szCs w:val="28"/>
        </w:rPr>
      </w:pPr>
      <w:r w:rsidRPr="00AE6458">
        <w:rPr>
          <w:rFonts w:cs="Times New Roman"/>
          <w:szCs w:val="28"/>
        </w:rPr>
        <w:t xml:space="preserve">В противном случае должник лишается права выдвигать против </w:t>
      </w:r>
      <w:r w:rsidRPr="00AE6458">
        <w:rPr>
          <w:rFonts w:cs="Times New Roman"/>
          <w:szCs w:val="28"/>
        </w:rPr>
        <w:lastRenderedPageBreak/>
        <w:t xml:space="preserve">требования поручителя </w:t>
      </w:r>
      <w:r w:rsidR="00077412" w:rsidRPr="00AE6458">
        <w:rPr>
          <w:rFonts w:cs="Times New Roman"/>
          <w:szCs w:val="28"/>
        </w:rPr>
        <w:t>в соответствии со статьей 77 настоящего Закона</w:t>
      </w:r>
      <w:r w:rsidR="00AE6458" w:rsidRPr="00AE6458">
        <w:rPr>
          <w:rFonts w:cs="Times New Roman"/>
          <w:szCs w:val="28"/>
        </w:rPr>
        <w:t xml:space="preserve"> </w:t>
      </w:r>
      <w:r w:rsidRPr="00AE6458">
        <w:rPr>
          <w:rFonts w:cs="Times New Roman"/>
          <w:szCs w:val="28"/>
        </w:rPr>
        <w:t>возражения, которые могли быть заявлены против требования кредитора, если иное не предусмотрено соглашением между поручителем и должником.</w:t>
      </w:r>
    </w:p>
    <w:p w14:paraId="55A0BE73" w14:textId="63E858BA" w:rsidR="003D1000" w:rsidRPr="00AE6458" w:rsidRDefault="003D1000" w:rsidP="00AE6458">
      <w:pPr>
        <w:widowControl w:val="0"/>
        <w:rPr>
          <w:rFonts w:cs="Times New Roman"/>
          <w:szCs w:val="28"/>
        </w:rPr>
      </w:pPr>
      <w:r w:rsidRPr="00AE6458">
        <w:rPr>
          <w:rFonts w:cs="Times New Roman"/>
          <w:szCs w:val="28"/>
        </w:rPr>
        <w:t>2. Должник, исполнивший обязательство, обеспеченное поручительством, обязан известить об этом поручителя немедленно. В</w:t>
      </w:r>
      <w:r w:rsidR="00AE6458" w:rsidRPr="00AE6458">
        <w:rPr>
          <w:rFonts w:cs="Times New Roman"/>
          <w:szCs w:val="28"/>
        </w:rPr>
        <w:t xml:space="preserve"> </w:t>
      </w:r>
      <w:r w:rsidRPr="00AE6458">
        <w:rPr>
          <w:rFonts w:cs="Times New Roman"/>
          <w:szCs w:val="28"/>
        </w:rPr>
        <w:t xml:space="preserve">противном случае поручитель, в свою очередь исполнивший свое обязательство, вправе взыскать с кредитора неосновательно полученное или предъявить регрессное требование к должнику. В последнем случае должник вправе взыскать с кредитора лишь неосновательно </w:t>
      </w:r>
      <w:proofErr w:type="gramStart"/>
      <w:r w:rsidRPr="00AE6458">
        <w:rPr>
          <w:rFonts w:cs="Times New Roman"/>
          <w:szCs w:val="28"/>
        </w:rPr>
        <w:t>полученное</w:t>
      </w:r>
      <w:proofErr w:type="gramEnd"/>
      <w:r w:rsidRPr="00AE6458">
        <w:rPr>
          <w:rFonts w:cs="Times New Roman"/>
          <w:szCs w:val="28"/>
        </w:rPr>
        <w:t>.</w:t>
      </w:r>
    </w:p>
    <w:p w14:paraId="12B720B7" w14:textId="77777777" w:rsidR="003D1000" w:rsidRPr="00AE6458" w:rsidRDefault="003D1000" w:rsidP="00AE6458">
      <w:pPr>
        <w:widowControl w:val="0"/>
        <w:autoSpaceDE w:val="0"/>
        <w:autoSpaceDN w:val="0"/>
        <w:adjustRightInd w:val="0"/>
        <w:rPr>
          <w:rFonts w:cs="Times New Roman"/>
          <w:szCs w:val="28"/>
        </w:rPr>
      </w:pPr>
    </w:p>
    <w:p w14:paraId="3293027F" w14:textId="2E3D4D91" w:rsidR="003D1000" w:rsidRPr="00AE6458" w:rsidRDefault="00BC4BFE" w:rsidP="00AE6458">
      <w:pPr>
        <w:pStyle w:val="2"/>
        <w:keepNext w:val="0"/>
        <w:keepLines w:val="0"/>
        <w:widowControl w:val="0"/>
        <w:spacing w:before="0"/>
        <w:rPr>
          <w:rFonts w:ascii="Times New Roman" w:hAnsi="Times New Roman" w:cs="Times New Roman"/>
          <w:b/>
          <w:bCs/>
          <w:color w:val="auto"/>
          <w:sz w:val="28"/>
          <w:szCs w:val="28"/>
        </w:rPr>
      </w:pPr>
      <w:bookmarkStart w:id="187" w:name="_Toc81748853"/>
      <w:bookmarkStart w:id="188" w:name="_Toc120092749"/>
      <w:r w:rsidRPr="00AE6458">
        <w:rPr>
          <w:rFonts w:ascii="Times New Roman" w:hAnsi="Times New Roman" w:cs="Times New Roman"/>
          <w:bCs/>
          <w:color w:val="auto"/>
          <w:sz w:val="28"/>
          <w:szCs w:val="28"/>
        </w:rPr>
        <w:t>Статья</w:t>
      </w:r>
      <w:r w:rsidR="005E0000" w:rsidRPr="00AE6458">
        <w:rPr>
          <w:rFonts w:ascii="Times New Roman" w:hAnsi="Times New Roman" w:cs="Times New Roman"/>
          <w:bCs/>
          <w:color w:val="auto"/>
          <w:sz w:val="28"/>
          <w:szCs w:val="28"/>
        </w:rPr>
        <w:t xml:space="preserve"> 79</w:t>
      </w:r>
      <w:r w:rsidRPr="00AE6458">
        <w:rPr>
          <w:rFonts w:ascii="Times New Roman" w:hAnsi="Times New Roman" w:cs="Times New Roman"/>
          <w:bCs/>
          <w:color w:val="auto"/>
          <w:sz w:val="28"/>
          <w:szCs w:val="28"/>
        </w:rPr>
        <w:t>.</w:t>
      </w:r>
      <w:r w:rsidR="005E0000" w:rsidRPr="00AE6458">
        <w:rPr>
          <w:rFonts w:ascii="Times New Roman" w:hAnsi="Times New Roman" w:cs="Times New Roman"/>
          <w:b/>
          <w:bCs/>
          <w:color w:val="auto"/>
          <w:sz w:val="28"/>
          <w:szCs w:val="28"/>
        </w:rPr>
        <w:t xml:space="preserve"> </w:t>
      </w:r>
      <w:r w:rsidR="003D1000" w:rsidRPr="00AE6458">
        <w:rPr>
          <w:rFonts w:ascii="Times New Roman" w:hAnsi="Times New Roman" w:cs="Times New Roman"/>
          <w:b/>
          <w:bCs/>
          <w:color w:val="auto"/>
          <w:sz w:val="28"/>
          <w:szCs w:val="28"/>
        </w:rPr>
        <w:t>Прекращение поручительства</w:t>
      </w:r>
      <w:bookmarkEnd w:id="187"/>
      <w:bookmarkEnd w:id="188"/>
    </w:p>
    <w:p w14:paraId="4CD38379" w14:textId="14FEC534" w:rsidR="003D1000" w:rsidRPr="00AE6458" w:rsidRDefault="003D1000" w:rsidP="00AE6458">
      <w:pPr>
        <w:widowControl w:val="0"/>
        <w:autoSpaceDE w:val="0"/>
        <w:autoSpaceDN w:val="0"/>
        <w:adjustRightInd w:val="0"/>
        <w:rPr>
          <w:rFonts w:cs="Times New Roman"/>
          <w:szCs w:val="28"/>
        </w:rPr>
      </w:pPr>
      <w:r w:rsidRPr="00AE6458">
        <w:rPr>
          <w:rFonts w:cs="Times New Roman"/>
          <w:szCs w:val="28"/>
        </w:rPr>
        <w:t xml:space="preserve">1. Поручительство прекращается с прекращением </w:t>
      </w:r>
      <w:r w:rsidR="00110AA6" w:rsidRPr="00AE6458">
        <w:rPr>
          <w:rFonts w:cs="Times New Roman"/>
          <w:szCs w:val="28"/>
        </w:rPr>
        <w:t>обеспеченного им обязательства.</w:t>
      </w:r>
    </w:p>
    <w:p w14:paraId="6967A1C8" w14:textId="66B55A4B" w:rsidR="003D1000" w:rsidRPr="00AE6458" w:rsidRDefault="003D1000" w:rsidP="00AE6458">
      <w:pPr>
        <w:widowControl w:val="0"/>
        <w:autoSpaceDE w:val="0"/>
        <w:autoSpaceDN w:val="0"/>
        <w:adjustRightInd w:val="0"/>
        <w:rPr>
          <w:rFonts w:cs="Times New Roman"/>
          <w:szCs w:val="28"/>
        </w:rPr>
      </w:pPr>
      <w:r w:rsidRPr="00AE6458">
        <w:rPr>
          <w:rFonts w:cs="Times New Roman"/>
          <w:szCs w:val="28"/>
        </w:rPr>
        <w:t>2. Если основное обязательство прекратилось в связи с ликвидацией должника, обязательство поручителя сохраняется при условии, что кредитор до ликвидации должника предъявил требование к поручителю в судебном или ином, пред</w:t>
      </w:r>
      <w:r w:rsidR="00110AA6" w:rsidRPr="00AE6458">
        <w:rPr>
          <w:rFonts w:cs="Times New Roman"/>
          <w:szCs w:val="28"/>
        </w:rPr>
        <w:t xml:space="preserve">усмотренном </w:t>
      </w:r>
      <w:r w:rsidR="007D3166" w:rsidRPr="00AE6458">
        <w:rPr>
          <w:rFonts w:cs="Times New Roman"/>
          <w:szCs w:val="28"/>
        </w:rPr>
        <w:t>национальным законодательством</w:t>
      </w:r>
      <w:r w:rsidR="00110AA6" w:rsidRPr="00AE6458">
        <w:rPr>
          <w:rFonts w:cs="Times New Roman"/>
          <w:szCs w:val="28"/>
        </w:rPr>
        <w:t xml:space="preserve"> порядке.</w:t>
      </w:r>
    </w:p>
    <w:p w14:paraId="039425F2" w14:textId="77777777" w:rsidR="00D42361" w:rsidRPr="00AE6458" w:rsidRDefault="003D1000" w:rsidP="00AE6458">
      <w:pPr>
        <w:widowControl w:val="0"/>
        <w:rPr>
          <w:rFonts w:cs="Times New Roman"/>
          <w:szCs w:val="28"/>
        </w:rPr>
      </w:pPr>
      <w:r w:rsidRPr="00AE6458">
        <w:rPr>
          <w:rFonts w:cs="Times New Roman"/>
          <w:szCs w:val="28"/>
        </w:rPr>
        <w:t>Надлежащим предъявлением требования является, в частности</w:t>
      </w:r>
      <w:r w:rsidR="00D42361" w:rsidRPr="00AE6458">
        <w:rPr>
          <w:rFonts w:cs="Times New Roman"/>
          <w:szCs w:val="28"/>
        </w:rPr>
        <w:t>:</w:t>
      </w:r>
    </w:p>
    <w:p w14:paraId="427B735C" w14:textId="77777777" w:rsidR="00D42361" w:rsidRPr="00AE6458" w:rsidRDefault="00D42361" w:rsidP="00AE6458">
      <w:pPr>
        <w:widowControl w:val="0"/>
        <w:rPr>
          <w:rFonts w:cs="Times New Roman"/>
          <w:szCs w:val="28"/>
        </w:rPr>
      </w:pPr>
      <w:r w:rsidRPr="00AE6458">
        <w:rPr>
          <w:rFonts w:cs="Times New Roman"/>
          <w:szCs w:val="28"/>
        </w:rPr>
        <w:t>1)</w:t>
      </w:r>
      <w:r w:rsidR="003D1000" w:rsidRPr="00AE6458">
        <w:rPr>
          <w:rFonts w:cs="Times New Roman"/>
          <w:szCs w:val="28"/>
        </w:rPr>
        <w:t xml:space="preserve"> направление претензии, если претензионный порядок урегулирования спора предусмотрен </w:t>
      </w:r>
      <w:r w:rsidR="00C557BE" w:rsidRPr="00AE6458">
        <w:rPr>
          <w:rFonts w:cs="Times New Roman"/>
          <w:szCs w:val="28"/>
        </w:rPr>
        <w:t>национальным законодательством</w:t>
      </w:r>
      <w:r w:rsidR="003D1000" w:rsidRPr="00AE6458">
        <w:rPr>
          <w:rFonts w:cs="Times New Roman"/>
          <w:szCs w:val="28"/>
        </w:rPr>
        <w:t xml:space="preserve"> или договором; </w:t>
      </w:r>
    </w:p>
    <w:p w14:paraId="71533A9B" w14:textId="77777777" w:rsidR="00D42361" w:rsidRPr="00AE6458" w:rsidRDefault="00D42361" w:rsidP="00AE6458">
      <w:pPr>
        <w:widowControl w:val="0"/>
        <w:rPr>
          <w:rFonts w:cs="Times New Roman"/>
          <w:szCs w:val="28"/>
        </w:rPr>
      </w:pPr>
      <w:r w:rsidRPr="00AE6458">
        <w:rPr>
          <w:rFonts w:cs="Times New Roman"/>
          <w:szCs w:val="28"/>
        </w:rPr>
        <w:t xml:space="preserve">2) </w:t>
      </w:r>
      <w:r w:rsidR="003D1000" w:rsidRPr="00AE6458">
        <w:rPr>
          <w:rFonts w:cs="Times New Roman"/>
          <w:szCs w:val="28"/>
        </w:rPr>
        <w:t xml:space="preserve">заявление требования ликвидационной комиссии в ходе процедуры ликвидации поручителя; </w:t>
      </w:r>
    </w:p>
    <w:p w14:paraId="47B653EA" w14:textId="280D6BF2" w:rsidR="003D1000" w:rsidRPr="00AE6458" w:rsidRDefault="00D42361" w:rsidP="00AE6458">
      <w:pPr>
        <w:widowControl w:val="0"/>
        <w:rPr>
          <w:rFonts w:cs="Times New Roman"/>
          <w:szCs w:val="28"/>
        </w:rPr>
      </w:pPr>
      <w:r w:rsidRPr="00AE6458">
        <w:rPr>
          <w:rFonts w:cs="Times New Roman"/>
          <w:szCs w:val="28"/>
        </w:rPr>
        <w:t xml:space="preserve">3) </w:t>
      </w:r>
      <w:r w:rsidR="003D1000" w:rsidRPr="00AE6458">
        <w:rPr>
          <w:rFonts w:cs="Times New Roman"/>
          <w:szCs w:val="28"/>
        </w:rPr>
        <w:t>подача заявления о</w:t>
      </w:r>
      <w:r w:rsidR="00AE6458" w:rsidRPr="00AE6458">
        <w:rPr>
          <w:rFonts w:cs="Times New Roman"/>
          <w:szCs w:val="28"/>
        </w:rPr>
        <w:t xml:space="preserve"> </w:t>
      </w:r>
      <w:r w:rsidR="003D1000" w:rsidRPr="00AE6458">
        <w:rPr>
          <w:rFonts w:cs="Times New Roman"/>
          <w:szCs w:val="28"/>
        </w:rPr>
        <w:t>включении требований кредитора в реестр требований к пор</w:t>
      </w:r>
      <w:r w:rsidR="00110AA6" w:rsidRPr="00AE6458">
        <w:rPr>
          <w:rFonts w:cs="Times New Roman"/>
          <w:szCs w:val="28"/>
        </w:rPr>
        <w:t>учителю при его банкротстве.</w:t>
      </w:r>
    </w:p>
    <w:p w14:paraId="38BE252E" w14:textId="35884BEF" w:rsidR="003D1000" w:rsidRPr="00AE6458" w:rsidRDefault="003D1000" w:rsidP="00AE6458">
      <w:pPr>
        <w:widowControl w:val="0"/>
        <w:rPr>
          <w:rFonts w:cs="Times New Roman"/>
          <w:szCs w:val="28"/>
        </w:rPr>
      </w:pPr>
      <w:r w:rsidRPr="00AE6458">
        <w:rPr>
          <w:rFonts w:cs="Times New Roman"/>
          <w:szCs w:val="28"/>
        </w:rPr>
        <w:t xml:space="preserve">3. Поручительство прекращается с переводом на другое лицо долга по обеспеченному поручительством обязательству, если поручитель в разумный срок после направления ему уведомления о переводе долга не согласился исполнять свою обязанность при </w:t>
      </w:r>
      <w:r w:rsidR="00D42361" w:rsidRPr="00AE6458">
        <w:rPr>
          <w:rFonts w:cs="Times New Roman"/>
          <w:szCs w:val="28"/>
        </w:rPr>
        <w:t>неисполнении или ненадлежащем исполнении основного обязательства новым должником</w:t>
      </w:r>
      <w:r w:rsidRPr="00AE6458">
        <w:rPr>
          <w:rFonts w:cs="Times New Roman"/>
          <w:szCs w:val="28"/>
        </w:rPr>
        <w:t>.</w:t>
      </w:r>
    </w:p>
    <w:p w14:paraId="71A52223" w14:textId="5655E3E9" w:rsidR="003D1000" w:rsidRPr="00AE6458" w:rsidRDefault="003D1000" w:rsidP="00AE6458">
      <w:pPr>
        <w:widowControl w:val="0"/>
        <w:rPr>
          <w:rFonts w:cs="Times New Roman"/>
          <w:szCs w:val="28"/>
        </w:rPr>
      </w:pPr>
      <w:r w:rsidRPr="00AE6458">
        <w:rPr>
          <w:rFonts w:cs="Times New Roman"/>
          <w:szCs w:val="28"/>
        </w:rPr>
        <w:t>Договор поручительства может предусматривать заранее данное согласие поручителя исполнять обязанность перед кредитором при переводе на другое лицо долга по основному обязательству. Такое согласие поручителя должно быть явно выраженным и должно позволять установить круг лиц, при переводе долга на которых поручительство сохраняет силу. Согласие, из которого невозможно установить круг указанных лиц, ничтожно.</w:t>
      </w:r>
    </w:p>
    <w:p w14:paraId="671B7D0B" w14:textId="3815345E" w:rsidR="003D1000" w:rsidRPr="00AE6458" w:rsidRDefault="003D1000" w:rsidP="00AE6458">
      <w:pPr>
        <w:widowControl w:val="0"/>
        <w:rPr>
          <w:rFonts w:cs="Times New Roman"/>
          <w:szCs w:val="28"/>
        </w:rPr>
      </w:pPr>
      <w:r w:rsidRPr="00AE6458">
        <w:rPr>
          <w:rFonts w:cs="Times New Roman"/>
          <w:szCs w:val="28"/>
        </w:rPr>
        <w:t xml:space="preserve">4. Смерть должника, реорганизация юридического лица </w:t>
      </w:r>
      <w:r w:rsidR="00DE5249" w:rsidRPr="00AE6458">
        <w:rPr>
          <w:rFonts w:cs="Times New Roman"/>
          <w:szCs w:val="28"/>
        </w:rPr>
        <w:t>—</w:t>
      </w:r>
      <w:r w:rsidRPr="00AE6458">
        <w:rPr>
          <w:rFonts w:cs="Times New Roman"/>
          <w:szCs w:val="28"/>
        </w:rPr>
        <w:t xml:space="preserve"> должника не прекращают поручительство.</w:t>
      </w:r>
    </w:p>
    <w:p w14:paraId="2498F13B" w14:textId="77777777" w:rsidR="003D1000" w:rsidRPr="00AE6458" w:rsidRDefault="003D1000" w:rsidP="00AE6458">
      <w:pPr>
        <w:widowControl w:val="0"/>
        <w:rPr>
          <w:rFonts w:cs="Times New Roman"/>
          <w:szCs w:val="28"/>
        </w:rPr>
      </w:pPr>
      <w:r w:rsidRPr="00AE6458">
        <w:rPr>
          <w:rFonts w:cs="Times New Roman"/>
          <w:szCs w:val="28"/>
        </w:rPr>
        <w:t>5. Поручительство прекращается, если кредитор отказался принять надлежащее исполнение, предложенное должником или поручителем.</w:t>
      </w:r>
    </w:p>
    <w:p w14:paraId="4E19F0A5" w14:textId="5A66B7DA" w:rsidR="003D1000" w:rsidRPr="00AE6458" w:rsidRDefault="003D1000" w:rsidP="00AE6458">
      <w:pPr>
        <w:widowControl w:val="0"/>
        <w:rPr>
          <w:rFonts w:cs="Times New Roman"/>
          <w:szCs w:val="28"/>
        </w:rPr>
      </w:pPr>
      <w:bookmarkStart w:id="189" w:name="_Hlk80883477"/>
      <w:r w:rsidRPr="00AE6458">
        <w:rPr>
          <w:rFonts w:cs="Times New Roman"/>
          <w:szCs w:val="28"/>
        </w:rPr>
        <w:t xml:space="preserve">6. Поручительство прекращается в случае, предусмотренном </w:t>
      </w:r>
      <w:r w:rsidR="00BE589E" w:rsidRPr="00AE6458">
        <w:rPr>
          <w:rFonts w:cs="Times New Roman"/>
          <w:szCs w:val="28"/>
        </w:rPr>
        <w:t>частью</w:t>
      </w:r>
      <w:r w:rsidR="004F113A" w:rsidRPr="00AE6458">
        <w:rPr>
          <w:rFonts w:cs="Times New Roman"/>
          <w:szCs w:val="28"/>
        </w:rPr>
        <w:t xml:space="preserve"> 4 статьи </w:t>
      </w:r>
      <w:r w:rsidR="00ED196B" w:rsidRPr="00AE6458">
        <w:rPr>
          <w:rFonts w:cs="Times New Roman"/>
          <w:szCs w:val="28"/>
        </w:rPr>
        <w:t xml:space="preserve">9 </w:t>
      </w:r>
      <w:r w:rsidR="003D071B" w:rsidRPr="00AE6458">
        <w:rPr>
          <w:rFonts w:cs="Times New Roman"/>
          <w:szCs w:val="28"/>
        </w:rPr>
        <w:t>и</w:t>
      </w:r>
      <w:r w:rsidR="00FF4F90" w:rsidRPr="00AE6458">
        <w:rPr>
          <w:rFonts w:cs="Times New Roman"/>
          <w:szCs w:val="28"/>
        </w:rPr>
        <w:t xml:space="preserve"> статьей </w:t>
      </w:r>
      <w:r w:rsidR="00ED196B" w:rsidRPr="00AE6458">
        <w:rPr>
          <w:rFonts w:cs="Times New Roman"/>
          <w:szCs w:val="28"/>
        </w:rPr>
        <w:t xml:space="preserve">10 </w:t>
      </w:r>
      <w:bookmarkEnd w:id="189"/>
      <w:r w:rsidR="00FF4F90" w:rsidRPr="00AE6458">
        <w:rPr>
          <w:rFonts w:cs="Times New Roman"/>
          <w:szCs w:val="28"/>
        </w:rPr>
        <w:t>настоящего Закона.</w:t>
      </w:r>
    </w:p>
    <w:p w14:paraId="1DAB6DE2" w14:textId="77777777" w:rsidR="00BC4BFE" w:rsidRDefault="00BC4BFE" w:rsidP="00AE6458">
      <w:pPr>
        <w:widowControl w:val="0"/>
        <w:rPr>
          <w:rFonts w:cs="Times New Roman"/>
          <w:szCs w:val="28"/>
        </w:rPr>
      </w:pPr>
    </w:p>
    <w:p w14:paraId="61DDF260" w14:textId="77777777" w:rsidR="0023630F" w:rsidRDefault="0023630F" w:rsidP="00AE6458">
      <w:pPr>
        <w:widowControl w:val="0"/>
        <w:rPr>
          <w:rFonts w:cs="Times New Roman"/>
          <w:szCs w:val="28"/>
        </w:rPr>
      </w:pPr>
    </w:p>
    <w:p w14:paraId="1AA83F11" w14:textId="77777777" w:rsidR="0023630F" w:rsidRDefault="0023630F" w:rsidP="00AE6458">
      <w:pPr>
        <w:widowControl w:val="0"/>
        <w:rPr>
          <w:rFonts w:cs="Times New Roman"/>
          <w:szCs w:val="28"/>
        </w:rPr>
      </w:pPr>
    </w:p>
    <w:p w14:paraId="4388421F" w14:textId="77777777" w:rsidR="0023630F" w:rsidRPr="00AE6458" w:rsidRDefault="0023630F" w:rsidP="00AE6458">
      <w:pPr>
        <w:widowControl w:val="0"/>
        <w:rPr>
          <w:rFonts w:cs="Times New Roman"/>
          <w:szCs w:val="28"/>
        </w:rPr>
      </w:pPr>
    </w:p>
    <w:p w14:paraId="5431B672" w14:textId="2EAF9246" w:rsidR="003D1000" w:rsidRPr="00AE6458" w:rsidRDefault="00FF4F90" w:rsidP="00AE6458">
      <w:pPr>
        <w:pStyle w:val="1"/>
        <w:keepNext w:val="0"/>
        <w:keepLines w:val="0"/>
        <w:widowControl w:val="0"/>
        <w:spacing w:before="0"/>
        <w:ind w:firstLine="0"/>
        <w:jc w:val="center"/>
        <w:rPr>
          <w:rFonts w:cs="Times New Roman"/>
          <w:b w:val="0"/>
          <w:bCs/>
          <w:szCs w:val="28"/>
        </w:rPr>
      </w:pPr>
      <w:bookmarkStart w:id="190" w:name="_Toc81748854"/>
      <w:bookmarkStart w:id="191" w:name="_Toc120092750"/>
      <w:r w:rsidRPr="00AE6458">
        <w:rPr>
          <w:rFonts w:cs="Times New Roman"/>
          <w:bCs/>
          <w:szCs w:val="28"/>
        </w:rPr>
        <w:lastRenderedPageBreak/>
        <w:t>Глава 6</w:t>
      </w:r>
      <w:r w:rsidR="00BC4BFE" w:rsidRPr="00AE6458">
        <w:rPr>
          <w:rFonts w:cs="Times New Roman"/>
          <w:bCs/>
          <w:szCs w:val="28"/>
        </w:rPr>
        <w:t>.</w:t>
      </w:r>
      <w:r w:rsidRPr="00AE6458">
        <w:rPr>
          <w:rFonts w:cs="Times New Roman"/>
          <w:bCs/>
          <w:szCs w:val="28"/>
        </w:rPr>
        <w:t xml:space="preserve"> </w:t>
      </w:r>
      <w:r w:rsidR="00ED52A6" w:rsidRPr="00AE6458">
        <w:rPr>
          <w:rFonts w:cs="Times New Roman"/>
          <w:bCs/>
          <w:szCs w:val="28"/>
        </w:rPr>
        <w:t>НЕЗАВИСИМАЯ ГАРАНТИЯ</w:t>
      </w:r>
      <w:bookmarkEnd w:id="190"/>
      <w:bookmarkEnd w:id="191"/>
    </w:p>
    <w:p w14:paraId="12310F5B" w14:textId="77777777" w:rsidR="003D1000" w:rsidRPr="00AE6458" w:rsidRDefault="003D1000" w:rsidP="00AE6458">
      <w:pPr>
        <w:widowControl w:val="0"/>
        <w:rPr>
          <w:rFonts w:cs="Times New Roman"/>
          <w:szCs w:val="28"/>
        </w:rPr>
      </w:pPr>
    </w:p>
    <w:p w14:paraId="0D5386DA" w14:textId="0FB95076" w:rsidR="003D1000" w:rsidRPr="00AE6458" w:rsidRDefault="00CF3979" w:rsidP="00AE6458">
      <w:pPr>
        <w:pStyle w:val="2"/>
        <w:keepNext w:val="0"/>
        <w:keepLines w:val="0"/>
        <w:widowControl w:val="0"/>
        <w:spacing w:before="0"/>
        <w:rPr>
          <w:rFonts w:ascii="Times New Roman" w:hAnsi="Times New Roman" w:cs="Times New Roman"/>
          <w:b/>
          <w:bCs/>
          <w:color w:val="auto"/>
          <w:sz w:val="28"/>
          <w:szCs w:val="28"/>
        </w:rPr>
      </w:pPr>
      <w:bookmarkStart w:id="192" w:name="_Toc81748855"/>
      <w:bookmarkStart w:id="193" w:name="_Toc120092751"/>
      <w:r w:rsidRPr="00AE6458">
        <w:rPr>
          <w:rFonts w:ascii="Times New Roman" w:hAnsi="Times New Roman" w:cs="Times New Roman"/>
          <w:bCs/>
          <w:color w:val="auto"/>
          <w:sz w:val="28"/>
          <w:szCs w:val="28"/>
        </w:rPr>
        <w:t>Статья</w:t>
      </w:r>
      <w:r w:rsidR="005E0000" w:rsidRPr="00AE6458">
        <w:rPr>
          <w:rFonts w:ascii="Times New Roman" w:hAnsi="Times New Roman" w:cs="Times New Roman"/>
          <w:bCs/>
          <w:color w:val="auto"/>
          <w:sz w:val="28"/>
          <w:szCs w:val="28"/>
        </w:rPr>
        <w:t xml:space="preserve"> 80</w:t>
      </w:r>
      <w:r w:rsidRPr="00AE6458">
        <w:rPr>
          <w:rFonts w:ascii="Times New Roman" w:hAnsi="Times New Roman" w:cs="Times New Roman"/>
          <w:bCs/>
          <w:color w:val="auto"/>
          <w:sz w:val="28"/>
          <w:szCs w:val="28"/>
        </w:rPr>
        <w:t>.</w:t>
      </w:r>
      <w:r w:rsidR="005E0000" w:rsidRPr="00AE6458">
        <w:rPr>
          <w:rFonts w:ascii="Times New Roman" w:hAnsi="Times New Roman" w:cs="Times New Roman"/>
          <w:b/>
          <w:bCs/>
          <w:color w:val="auto"/>
          <w:sz w:val="28"/>
          <w:szCs w:val="28"/>
        </w:rPr>
        <w:t xml:space="preserve"> </w:t>
      </w:r>
      <w:r w:rsidR="003D1000" w:rsidRPr="00AE6458">
        <w:rPr>
          <w:rFonts w:ascii="Times New Roman" w:hAnsi="Times New Roman" w:cs="Times New Roman"/>
          <w:b/>
          <w:bCs/>
          <w:color w:val="auto"/>
          <w:sz w:val="28"/>
          <w:szCs w:val="28"/>
        </w:rPr>
        <w:t>Понятие независимой гарантии</w:t>
      </w:r>
      <w:bookmarkEnd w:id="192"/>
      <w:bookmarkEnd w:id="193"/>
      <w:r w:rsidR="003D1000" w:rsidRPr="00AE6458">
        <w:rPr>
          <w:rFonts w:ascii="Times New Roman" w:hAnsi="Times New Roman" w:cs="Times New Roman"/>
          <w:b/>
          <w:bCs/>
          <w:color w:val="auto"/>
          <w:sz w:val="28"/>
          <w:szCs w:val="28"/>
        </w:rPr>
        <w:t xml:space="preserve"> </w:t>
      </w:r>
    </w:p>
    <w:p w14:paraId="58690B9F" w14:textId="7569F8DC" w:rsidR="003D1000" w:rsidRPr="00AE6458" w:rsidRDefault="003D1000" w:rsidP="00AE6458">
      <w:pPr>
        <w:widowControl w:val="0"/>
        <w:rPr>
          <w:rFonts w:cs="Times New Roman"/>
          <w:szCs w:val="28"/>
        </w:rPr>
      </w:pPr>
      <w:proofErr w:type="gramStart"/>
      <w:r w:rsidRPr="00AE6458">
        <w:rPr>
          <w:rFonts w:cs="Times New Roman"/>
          <w:szCs w:val="28"/>
        </w:rPr>
        <w:t>В силу независимой гарантии гарант дает по просьбе другого лица (принципала) письменное обязательство уплатить кредитору принципала (бенефициару) в соответствии с условиями даваемого гарантом обязательства денежную сумму по представлении бенефициаром письменного требования о</w:t>
      </w:r>
      <w:r w:rsidR="00AE6458" w:rsidRPr="00AE6458">
        <w:rPr>
          <w:rFonts w:cs="Times New Roman"/>
          <w:szCs w:val="28"/>
        </w:rPr>
        <w:t xml:space="preserve"> </w:t>
      </w:r>
      <w:r w:rsidRPr="00AE6458">
        <w:rPr>
          <w:rFonts w:cs="Times New Roman"/>
          <w:szCs w:val="28"/>
        </w:rPr>
        <w:t>ее уплате.</w:t>
      </w:r>
      <w:proofErr w:type="gramEnd"/>
    </w:p>
    <w:p w14:paraId="50EFB5F7" w14:textId="77777777" w:rsidR="003D1000" w:rsidRPr="00AE6458" w:rsidRDefault="003D1000" w:rsidP="00AE6458">
      <w:pPr>
        <w:widowControl w:val="0"/>
        <w:rPr>
          <w:rFonts w:cs="Times New Roman"/>
          <w:szCs w:val="28"/>
        </w:rPr>
      </w:pPr>
    </w:p>
    <w:p w14:paraId="75B8781E" w14:textId="0D01A84B" w:rsidR="003D1000" w:rsidRPr="00AE6458" w:rsidRDefault="00CF3979" w:rsidP="00AE6458">
      <w:pPr>
        <w:pStyle w:val="2"/>
        <w:keepNext w:val="0"/>
        <w:keepLines w:val="0"/>
        <w:widowControl w:val="0"/>
        <w:spacing w:before="0"/>
        <w:rPr>
          <w:rFonts w:ascii="Times New Roman" w:hAnsi="Times New Roman" w:cs="Times New Roman"/>
          <w:b/>
          <w:color w:val="auto"/>
          <w:sz w:val="28"/>
          <w:szCs w:val="28"/>
        </w:rPr>
      </w:pPr>
      <w:bookmarkStart w:id="194" w:name="_Toc81748856"/>
      <w:bookmarkStart w:id="195" w:name="_Toc120092752"/>
      <w:r w:rsidRPr="00AE6458">
        <w:rPr>
          <w:rFonts w:ascii="Times New Roman" w:hAnsi="Times New Roman" w:cs="Times New Roman"/>
          <w:color w:val="auto"/>
          <w:sz w:val="28"/>
          <w:szCs w:val="28"/>
        </w:rPr>
        <w:t>Статья</w:t>
      </w:r>
      <w:r w:rsidR="005E0000" w:rsidRPr="00AE6458">
        <w:rPr>
          <w:rFonts w:ascii="Times New Roman" w:hAnsi="Times New Roman" w:cs="Times New Roman"/>
          <w:color w:val="auto"/>
          <w:sz w:val="28"/>
          <w:szCs w:val="28"/>
        </w:rPr>
        <w:t xml:space="preserve"> 81</w:t>
      </w:r>
      <w:r w:rsidRPr="00AE6458">
        <w:rPr>
          <w:rFonts w:ascii="Times New Roman" w:hAnsi="Times New Roman" w:cs="Times New Roman"/>
          <w:color w:val="auto"/>
          <w:sz w:val="28"/>
          <w:szCs w:val="28"/>
        </w:rPr>
        <w:t>.</w:t>
      </w:r>
      <w:r w:rsidR="005E0000" w:rsidRPr="00AE6458">
        <w:rPr>
          <w:rFonts w:ascii="Times New Roman" w:hAnsi="Times New Roman" w:cs="Times New Roman"/>
          <w:b/>
          <w:color w:val="auto"/>
          <w:sz w:val="28"/>
          <w:szCs w:val="28"/>
        </w:rPr>
        <w:t xml:space="preserve"> </w:t>
      </w:r>
      <w:r w:rsidR="003D1000" w:rsidRPr="00AE6458">
        <w:rPr>
          <w:rFonts w:ascii="Times New Roman" w:hAnsi="Times New Roman" w:cs="Times New Roman"/>
          <w:b/>
          <w:color w:val="auto"/>
          <w:sz w:val="28"/>
          <w:szCs w:val="28"/>
        </w:rPr>
        <w:t>Стороны обязательства из независимой гарантии</w:t>
      </w:r>
      <w:bookmarkEnd w:id="194"/>
      <w:bookmarkEnd w:id="195"/>
      <w:r w:rsidR="003D1000" w:rsidRPr="00AE6458">
        <w:rPr>
          <w:rFonts w:ascii="Times New Roman" w:hAnsi="Times New Roman" w:cs="Times New Roman"/>
          <w:b/>
          <w:color w:val="auto"/>
          <w:sz w:val="28"/>
          <w:szCs w:val="28"/>
        </w:rPr>
        <w:t xml:space="preserve"> </w:t>
      </w:r>
    </w:p>
    <w:p w14:paraId="40E513F4" w14:textId="77777777" w:rsidR="003D1000" w:rsidRPr="00AE6458" w:rsidRDefault="003D1000" w:rsidP="00AE6458">
      <w:pPr>
        <w:widowControl w:val="0"/>
        <w:rPr>
          <w:rFonts w:cs="Times New Roman"/>
          <w:szCs w:val="28"/>
        </w:rPr>
      </w:pPr>
      <w:r w:rsidRPr="00AE6458">
        <w:rPr>
          <w:rFonts w:cs="Times New Roman"/>
          <w:szCs w:val="28"/>
        </w:rPr>
        <w:t xml:space="preserve">1. Гарантом может выступать только коммерческая организация. </w:t>
      </w:r>
    </w:p>
    <w:p w14:paraId="2F3B57A0" w14:textId="39745E60" w:rsidR="003D1000" w:rsidRPr="00AE6458" w:rsidRDefault="003D1000" w:rsidP="00AE6458">
      <w:pPr>
        <w:widowControl w:val="0"/>
        <w:rPr>
          <w:rFonts w:cs="Times New Roman"/>
          <w:szCs w:val="28"/>
        </w:rPr>
      </w:pPr>
      <w:r w:rsidRPr="00AE6458">
        <w:rPr>
          <w:rFonts w:cs="Times New Roman"/>
          <w:szCs w:val="28"/>
        </w:rPr>
        <w:t>К обязательствам иных лиц, выдавших независимую гарантию, применяются</w:t>
      </w:r>
      <w:r w:rsidR="0045689D" w:rsidRPr="00AE6458">
        <w:rPr>
          <w:rFonts w:cs="Times New Roman"/>
          <w:szCs w:val="28"/>
        </w:rPr>
        <w:t xml:space="preserve"> положения </w:t>
      </w:r>
      <w:r w:rsidR="0068355C" w:rsidRPr="00AE6458">
        <w:rPr>
          <w:rFonts w:cs="Times New Roman"/>
          <w:szCs w:val="28"/>
        </w:rPr>
        <w:t xml:space="preserve">настоящего Закона </w:t>
      </w:r>
      <w:r w:rsidRPr="00AE6458">
        <w:rPr>
          <w:rFonts w:cs="Times New Roman"/>
          <w:szCs w:val="28"/>
        </w:rPr>
        <w:t xml:space="preserve">о поручительстве. </w:t>
      </w:r>
    </w:p>
    <w:p w14:paraId="129D62C1" w14:textId="6E974983" w:rsidR="003D1000" w:rsidRPr="00AE6458" w:rsidRDefault="00110AA6" w:rsidP="00AE6458">
      <w:pPr>
        <w:widowControl w:val="0"/>
        <w:rPr>
          <w:rFonts w:cs="Times New Roman"/>
          <w:szCs w:val="28"/>
        </w:rPr>
      </w:pPr>
      <w:r w:rsidRPr="00AE6458">
        <w:rPr>
          <w:rFonts w:cs="Times New Roman"/>
          <w:szCs w:val="28"/>
        </w:rPr>
        <w:t xml:space="preserve">2. </w:t>
      </w:r>
      <w:r w:rsidR="003D1000" w:rsidRPr="00AE6458">
        <w:rPr>
          <w:rFonts w:cs="Times New Roman"/>
          <w:szCs w:val="28"/>
        </w:rPr>
        <w:t>Независимая гарантия может быть выдана на предъявителя. Лицо, заявляющее требование по гарантии</w:t>
      </w:r>
      <w:r w:rsidR="00234E9C" w:rsidRPr="00AE6458">
        <w:rPr>
          <w:rFonts w:cs="Times New Roman"/>
          <w:szCs w:val="28"/>
        </w:rPr>
        <w:t>,</w:t>
      </w:r>
      <w:r w:rsidR="003D1000" w:rsidRPr="00AE6458">
        <w:rPr>
          <w:rFonts w:cs="Times New Roman"/>
          <w:szCs w:val="28"/>
        </w:rPr>
        <w:t xml:space="preserve"> должно подтверди</w:t>
      </w:r>
      <w:r w:rsidRPr="00AE6458">
        <w:rPr>
          <w:rFonts w:cs="Times New Roman"/>
          <w:szCs w:val="28"/>
        </w:rPr>
        <w:t>ть статус кредитора принципала.</w:t>
      </w:r>
    </w:p>
    <w:p w14:paraId="3AE2407C" w14:textId="38FA594C" w:rsidR="003D1000" w:rsidRPr="00AE6458" w:rsidRDefault="003D1000" w:rsidP="00AE6458">
      <w:pPr>
        <w:widowControl w:val="0"/>
        <w:rPr>
          <w:rFonts w:cs="Times New Roman"/>
          <w:szCs w:val="28"/>
        </w:rPr>
      </w:pPr>
    </w:p>
    <w:p w14:paraId="21EF4D60" w14:textId="314B6758" w:rsidR="003D1000" w:rsidRPr="00AE6458" w:rsidRDefault="00CF3979" w:rsidP="00AE6458">
      <w:pPr>
        <w:pStyle w:val="2"/>
        <w:keepNext w:val="0"/>
        <w:keepLines w:val="0"/>
        <w:widowControl w:val="0"/>
        <w:spacing w:before="0"/>
        <w:rPr>
          <w:rFonts w:ascii="Times New Roman" w:hAnsi="Times New Roman" w:cs="Times New Roman"/>
          <w:b/>
          <w:color w:val="auto"/>
          <w:sz w:val="28"/>
          <w:szCs w:val="28"/>
        </w:rPr>
      </w:pPr>
      <w:bookmarkStart w:id="196" w:name="_Toc81748857"/>
      <w:bookmarkStart w:id="197" w:name="_Toc120092753"/>
      <w:r w:rsidRPr="00AE6458">
        <w:rPr>
          <w:rFonts w:ascii="Times New Roman" w:hAnsi="Times New Roman" w:cs="Times New Roman"/>
          <w:color w:val="auto"/>
          <w:sz w:val="28"/>
          <w:szCs w:val="28"/>
        </w:rPr>
        <w:t>Статья</w:t>
      </w:r>
      <w:r w:rsidR="005E0000" w:rsidRPr="00AE6458">
        <w:rPr>
          <w:rFonts w:ascii="Times New Roman" w:hAnsi="Times New Roman" w:cs="Times New Roman"/>
          <w:color w:val="auto"/>
          <w:sz w:val="28"/>
          <w:szCs w:val="28"/>
        </w:rPr>
        <w:t xml:space="preserve"> 82</w:t>
      </w:r>
      <w:r w:rsidRPr="00AE6458">
        <w:rPr>
          <w:rFonts w:ascii="Times New Roman" w:hAnsi="Times New Roman" w:cs="Times New Roman"/>
          <w:color w:val="auto"/>
          <w:sz w:val="28"/>
          <w:szCs w:val="28"/>
        </w:rPr>
        <w:t>.</w:t>
      </w:r>
      <w:r w:rsidRPr="00AE6458">
        <w:rPr>
          <w:rFonts w:ascii="Times New Roman" w:hAnsi="Times New Roman" w:cs="Times New Roman"/>
          <w:b/>
          <w:color w:val="auto"/>
          <w:sz w:val="28"/>
          <w:szCs w:val="28"/>
        </w:rPr>
        <w:t xml:space="preserve"> </w:t>
      </w:r>
      <w:r w:rsidR="003D1000" w:rsidRPr="00AE6458">
        <w:rPr>
          <w:rFonts w:ascii="Times New Roman" w:hAnsi="Times New Roman" w:cs="Times New Roman"/>
          <w:b/>
          <w:color w:val="auto"/>
          <w:sz w:val="28"/>
          <w:szCs w:val="28"/>
        </w:rPr>
        <w:t>Независимость гарантии от иных обязательств</w:t>
      </w:r>
      <w:bookmarkEnd w:id="196"/>
      <w:bookmarkEnd w:id="197"/>
    </w:p>
    <w:p w14:paraId="74782633" w14:textId="265F7E30" w:rsidR="003D1000" w:rsidRPr="00AE6458" w:rsidRDefault="003D1000" w:rsidP="00AE6458">
      <w:pPr>
        <w:widowControl w:val="0"/>
        <w:rPr>
          <w:rFonts w:cs="Times New Roman"/>
          <w:szCs w:val="28"/>
        </w:rPr>
      </w:pPr>
      <w:r w:rsidRPr="00AE6458">
        <w:rPr>
          <w:rFonts w:cs="Times New Roman"/>
          <w:szCs w:val="28"/>
        </w:rPr>
        <w:t>1. Предусмотренное независимой гарантией обязательство гаранта перед бенефициаром не зависит</w:t>
      </w:r>
      <w:r w:rsidR="001111C2" w:rsidRPr="00AE6458">
        <w:rPr>
          <w:rFonts w:cs="Times New Roman"/>
          <w:szCs w:val="28"/>
        </w:rPr>
        <w:t xml:space="preserve"> в отношениях между ними</w:t>
      </w:r>
      <w:r w:rsidR="0067373B" w:rsidRPr="00AE6458">
        <w:rPr>
          <w:rFonts w:cs="Times New Roman"/>
          <w:szCs w:val="28"/>
        </w:rPr>
        <w:t>:</w:t>
      </w:r>
      <w:r w:rsidRPr="00AE6458">
        <w:rPr>
          <w:rFonts w:cs="Times New Roman"/>
          <w:szCs w:val="28"/>
        </w:rPr>
        <w:t xml:space="preserve"> </w:t>
      </w:r>
    </w:p>
    <w:p w14:paraId="405E79EC" w14:textId="3878BDCC" w:rsidR="003D1000" w:rsidRPr="00AE6458" w:rsidRDefault="000D6FE1" w:rsidP="00AE6458">
      <w:pPr>
        <w:widowControl w:val="0"/>
        <w:rPr>
          <w:rFonts w:cs="Times New Roman"/>
          <w:szCs w:val="28"/>
        </w:rPr>
      </w:pPr>
      <w:r w:rsidRPr="00AE6458">
        <w:rPr>
          <w:rFonts w:cs="Times New Roman"/>
          <w:szCs w:val="28"/>
        </w:rPr>
        <w:t xml:space="preserve">1) </w:t>
      </w:r>
      <w:r w:rsidR="003D1000" w:rsidRPr="00AE6458">
        <w:rPr>
          <w:rFonts w:cs="Times New Roman"/>
          <w:szCs w:val="28"/>
        </w:rPr>
        <w:t>от основного обязательства, в обеспечение исполнения которого она выдана</w:t>
      </w:r>
      <w:r w:rsidR="006F3DB5" w:rsidRPr="00AE6458">
        <w:rPr>
          <w:rFonts w:cs="Times New Roman"/>
          <w:szCs w:val="28"/>
        </w:rPr>
        <w:t>;</w:t>
      </w:r>
    </w:p>
    <w:p w14:paraId="03783545" w14:textId="0B160418" w:rsidR="003D1000" w:rsidRPr="00AE6458" w:rsidRDefault="000D6FE1" w:rsidP="00AE6458">
      <w:pPr>
        <w:widowControl w:val="0"/>
        <w:rPr>
          <w:rFonts w:cs="Times New Roman"/>
          <w:szCs w:val="28"/>
        </w:rPr>
      </w:pPr>
      <w:r w:rsidRPr="00AE6458">
        <w:rPr>
          <w:rFonts w:cs="Times New Roman"/>
          <w:szCs w:val="28"/>
        </w:rPr>
        <w:t xml:space="preserve">2) </w:t>
      </w:r>
      <w:r w:rsidR="003D1000" w:rsidRPr="00AE6458">
        <w:rPr>
          <w:rFonts w:cs="Times New Roman"/>
          <w:szCs w:val="28"/>
        </w:rPr>
        <w:t>от отношени</w:t>
      </w:r>
      <w:r w:rsidR="00110AA6" w:rsidRPr="00AE6458">
        <w:rPr>
          <w:rFonts w:cs="Times New Roman"/>
          <w:szCs w:val="28"/>
        </w:rPr>
        <w:t>й между принципалом и гарантом</w:t>
      </w:r>
      <w:r w:rsidR="006F3DB5" w:rsidRPr="00AE6458">
        <w:rPr>
          <w:rFonts w:cs="Times New Roman"/>
          <w:szCs w:val="28"/>
        </w:rPr>
        <w:t>;</w:t>
      </w:r>
    </w:p>
    <w:p w14:paraId="35A04613" w14:textId="66A7BD0C" w:rsidR="003D1000" w:rsidRPr="00AE6458" w:rsidRDefault="000D6FE1" w:rsidP="00AE6458">
      <w:pPr>
        <w:widowControl w:val="0"/>
        <w:rPr>
          <w:rFonts w:cs="Times New Roman"/>
          <w:szCs w:val="28"/>
        </w:rPr>
      </w:pPr>
      <w:r w:rsidRPr="00AE6458">
        <w:rPr>
          <w:rFonts w:cs="Times New Roman"/>
          <w:szCs w:val="28"/>
        </w:rPr>
        <w:t xml:space="preserve">3) </w:t>
      </w:r>
      <w:r w:rsidR="003D1000" w:rsidRPr="00AE6458">
        <w:rPr>
          <w:rFonts w:cs="Times New Roman"/>
          <w:szCs w:val="28"/>
        </w:rPr>
        <w:t>от каких-либо других обязательств, даже если в независимой гарантии содержатся ссылки на них.</w:t>
      </w:r>
    </w:p>
    <w:p w14:paraId="60AD0E9B" w14:textId="5EEDD96D" w:rsidR="003D1000" w:rsidRPr="00AE6458" w:rsidRDefault="003D1000" w:rsidP="00AE6458">
      <w:pPr>
        <w:widowControl w:val="0"/>
        <w:rPr>
          <w:rFonts w:cs="Times New Roman"/>
          <w:szCs w:val="28"/>
        </w:rPr>
      </w:pPr>
      <w:r w:rsidRPr="00AE6458">
        <w:rPr>
          <w:rFonts w:cs="Times New Roman"/>
          <w:szCs w:val="28"/>
        </w:rPr>
        <w:t xml:space="preserve">2. Гарант не вправе выдвигать против требования бенефициара возражения, вытекающие из основного обязательства, в обеспечение исполнения которого независимая гарантия выдана, а также из какого-либо иного обязательства, в том числе из соглашения </w:t>
      </w:r>
      <w:r w:rsidR="00110AA6" w:rsidRPr="00AE6458">
        <w:rPr>
          <w:rFonts w:cs="Times New Roman"/>
          <w:szCs w:val="28"/>
        </w:rPr>
        <w:t>о выдаче независимой гарантии.</w:t>
      </w:r>
    </w:p>
    <w:p w14:paraId="6A1649FD" w14:textId="5FB75D9A" w:rsidR="003D1000" w:rsidRPr="00AE6458" w:rsidRDefault="003D1000" w:rsidP="00AE6458">
      <w:pPr>
        <w:widowControl w:val="0"/>
        <w:rPr>
          <w:rFonts w:cs="Times New Roman"/>
          <w:szCs w:val="28"/>
        </w:rPr>
      </w:pPr>
      <w:r w:rsidRPr="00AE6458">
        <w:rPr>
          <w:rFonts w:cs="Times New Roman"/>
          <w:szCs w:val="28"/>
        </w:rPr>
        <w:t>3. Право гаранта на зачет собственных требований к бенефициару не</w:t>
      </w:r>
      <w:r w:rsidR="00AE6458" w:rsidRPr="00AE6458">
        <w:rPr>
          <w:rFonts w:cs="Times New Roman"/>
          <w:szCs w:val="28"/>
        </w:rPr>
        <w:t xml:space="preserve"> </w:t>
      </w:r>
      <w:r w:rsidRPr="00AE6458">
        <w:rPr>
          <w:rFonts w:cs="Times New Roman"/>
          <w:szCs w:val="28"/>
        </w:rPr>
        <w:t>затрагивается.</w:t>
      </w:r>
      <w:r w:rsidR="004F113A" w:rsidRPr="00AE6458">
        <w:rPr>
          <w:rFonts w:cs="Times New Roman"/>
          <w:szCs w:val="28"/>
        </w:rPr>
        <w:t xml:space="preserve"> О</w:t>
      </w:r>
      <w:r w:rsidRPr="00AE6458">
        <w:rPr>
          <w:rFonts w:cs="Times New Roman"/>
          <w:szCs w:val="28"/>
        </w:rPr>
        <w:t>днако гарант не вправе предъявлять бенефициару к зачету требование, уступленное гаранту принципалом, если иное не предусмотрено независимой гарантией или соглашением гаранта с бенефициаром.</w:t>
      </w:r>
    </w:p>
    <w:p w14:paraId="74216E83" w14:textId="77777777" w:rsidR="003D1000" w:rsidRPr="00AE6458" w:rsidRDefault="003D1000" w:rsidP="00AE6458">
      <w:pPr>
        <w:widowControl w:val="0"/>
        <w:rPr>
          <w:rFonts w:cs="Times New Roman"/>
          <w:szCs w:val="28"/>
        </w:rPr>
      </w:pPr>
    </w:p>
    <w:p w14:paraId="388CE4AB" w14:textId="15A4C940" w:rsidR="003D1000" w:rsidRPr="00AE6458" w:rsidRDefault="00CF3979" w:rsidP="00AE6458">
      <w:pPr>
        <w:pStyle w:val="2"/>
        <w:keepNext w:val="0"/>
        <w:keepLines w:val="0"/>
        <w:widowControl w:val="0"/>
        <w:spacing w:before="0"/>
        <w:rPr>
          <w:rFonts w:ascii="Times New Roman" w:hAnsi="Times New Roman" w:cs="Times New Roman"/>
          <w:b/>
          <w:color w:val="auto"/>
          <w:sz w:val="28"/>
          <w:szCs w:val="28"/>
        </w:rPr>
      </w:pPr>
      <w:bookmarkStart w:id="198" w:name="_Toc81748858"/>
      <w:bookmarkStart w:id="199" w:name="_Toc120092754"/>
      <w:r w:rsidRPr="00AE6458">
        <w:rPr>
          <w:rFonts w:ascii="Times New Roman" w:hAnsi="Times New Roman" w:cs="Times New Roman"/>
          <w:color w:val="auto"/>
          <w:sz w:val="28"/>
          <w:szCs w:val="28"/>
        </w:rPr>
        <w:t>Статья</w:t>
      </w:r>
      <w:r w:rsidR="005E0000" w:rsidRPr="00AE6458">
        <w:rPr>
          <w:rFonts w:ascii="Times New Roman" w:hAnsi="Times New Roman" w:cs="Times New Roman"/>
          <w:color w:val="auto"/>
          <w:sz w:val="28"/>
          <w:szCs w:val="28"/>
        </w:rPr>
        <w:t xml:space="preserve"> 83</w:t>
      </w:r>
      <w:r w:rsidRPr="00AE6458">
        <w:rPr>
          <w:rFonts w:ascii="Times New Roman" w:hAnsi="Times New Roman" w:cs="Times New Roman"/>
          <w:color w:val="auto"/>
          <w:sz w:val="28"/>
          <w:szCs w:val="28"/>
        </w:rPr>
        <w:t>.</w:t>
      </w:r>
      <w:r w:rsidR="005E0000" w:rsidRPr="00AE6458">
        <w:rPr>
          <w:rFonts w:ascii="Times New Roman" w:hAnsi="Times New Roman" w:cs="Times New Roman"/>
          <w:b/>
          <w:color w:val="auto"/>
          <w:sz w:val="28"/>
          <w:szCs w:val="28"/>
        </w:rPr>
        <w:t xml:space="preserve"> </w:t>
      </w:r>
      <w:r w:rsidR="003D1000" w:rsidRPr="00AE6458">
        <w:rPr>
          <w:rFonts w:ascii="Times New Roman" w:hAnsi="Times New Roman" w:cs="Times New Roman"/>
          <w:b/>
          <w:color w:val="auto"/>
          <w:sz w:val="28"/>
          <w:szCs w:val="28"/>
        </w:rPr>
        <w:t>Условия независимой гарантии</w:t>
      </w:r>
      <w:bookmarkEnd w:id="198"/>
      <w:bookmarkEnd w:id="199"/>
    </w:p>
    <w:p w14:paraId="102D4D4A" w14:textId="77777777" w:rsidR="003D1000" w:rsidRPr="00AE6458" w:rsidRDefault="003D1000" w:rsidP="00AE6458">
      <w:pPr>
        <w:widowControl w:val="0"/>
        <w:rPr>
          <w:rFonts w:cs="Times New Roman"/>
          <w:szCs w:val="28"/>
        </w:rPr>
      </w:pPr>
      <w:r w:rsidRPr="00AE6458">
        <w:rPr>
          <w:rFonts w:cs="Times New Roman"/>
          <w:szCs w:val="28"/>
        </w:rPr>
        <w:t>1. В независимой гарантии должны быть указаны:</w:t>
      </w:r>
    </w:p>
    <w:p w14:paraId="34FAC934" w14:textId="18357EF7" w:rsidR="003D1000" w:rsidRPr="00AE6458" w:rsidRDefault="00B34E5F" w:rsidP="00AE6458">
      <w:pPr>
        <w:widowControl w:val="0"/>
        <w:rPr>
          <w:rFonts w:cs="Times New Roman"/>
          <w:szCs w:val="28"/>
        </w:rPr>
      </w:pPr>
      <w:r w:rsidRPr="00AE6458">
        <w:rPr>
          <w:rFonts w:cs="Times New Roman"/>
          <w:szCs w:val="28"/>
        </w:rPr>
        <w:t xml:space="preserve">1) </w:t>
      </w:r>
      <w:r w:rsidR="003D1000" w:rsidRPr="00AE6458">
        <w:rPr>
          <w:rFonts w:cs="Times New Roman"/>
          <w:szCs w:val="28"/>
        </w:rPr>
        <w:t>принципал;</w:t>
      </w:r>
    </w:p>
    <w:p w14:paraId="1405A802" w14:textId="55404FA3" w:rsidR="003D1000" w:rsidRPr="00AE6458" w:rsidRDefault="00B34E5F" w:rsidP="00AE6458">
      <w:pPr>
        <w:widowControl w:val="0"/>
        <w:rPr>
          <w:rFonts w:cs="Times New Roman"/>
          <w:szCs w:val="28"/>
        </w:rPr>
      </w:pPr>
      <w:r w:rsidRPr="00AE6458">
        <w:rPr>
          <w:rFonts w:cs="Times New Roman"/>
          <w:szCs w:val="28"/>
        </w:rPr>
        <w:t xml:space="preserve">2) </w:t>
      </w:r>
      <w:r w:rsidR="003D1000" w:rsidRPr="00AE6458">
        <w:rPr>
          <w:rFonts w:cs="Times New Roman"/>
          <w:szCs w:val="28"/>
        </w:rPr>
        <w:t>бенефициар или порядок его определения;</w:t>
      </w:r>
    </w:p>
    <w:p w14:paraId="380B1F95" w14:textId="42DEAC94" w:rsidR="003D1000" w:rsidRPr="00AE6458" w:rsidRDefault="00B34E5F" w:rsidP="00AE6458">
      <w:pPr>
        <w:widowControl w:val="0"/>
        <w:rPr>
          <w:rFonts w:cs="Times New Roman"/>
          <w:szCs w:val="28"/>
        </w:rPr>
      </w:pPr>
      <w:r w:rsidRPr="00AE6458">
        <w:rPr>
          <w:rFonts w:cs="Times New Roman"/>
          <w:szCs w:val="28"/>
        </w:rPr>
        <w:t xml:space="preserve">3) </w:t>
      </w:r>
      <w:r w:rsidR="003D1000" w:rsidRPr="00AE6458">
        <w:rPr>
          <w:rFonts w:cs="Times New Roman"/>
          <w:szCs w:val="28"/>
        </w:rPr>
        <w:t>основное обязательство (обязательство, исполнение которого обеспечивается независимой гарантией);</w:t>
      </w:r>
    </w:p>
    <w:p w14:paraId="1DC75C37" w14:textId="26790006" w:rsidR="003D1000" w:rsidRPr="00AE6458" w:rsidRDefault="00B34E5F" w:rsidP="00AE6458">
      <w:pPr>
        <w:widowControl w:val="0"/>
        <w:rPr>
          <w:rFonts w:cs="Times New Roman"/>
          <w:szCs w:val="28"/>
        </w:rPr>
      </w:pPr>
      <w:r w:rsidRPr="00AE6458">
        <w:rPr>
          <w:rFonts w:cs="Times New Roman"/>
          <w:szCs w:val="28"/>
        </w:rPr>
        <w:t xml:space="preserve">4) </w:t>
      </w:r>
      <w:r w:rsidR="0067373B" w:rsidRPr="00AE6458">
        <w:rPr>
          <w:rFonts w:cs="Times New Roman"/>
          <w:szCs w:val="28"/>
        </w:rPr>
        <w:t xml:space="preserve">обязательство гаранта </w:t>
      </w:r>
      <w:r w:rsidR="003D1000" w:rsidRPr="00AE6458">
        <w:rPr>
          <w:rFonts w:cs="Times New Roman"/>
          <w:szCs w:val="28"/>
        </w:rPr>
        <w:t>уплатить по надлежащему требованию бенефициара</w:t>
      </w:r>
      <w:r w:rsidRPr="00AE6458">
        <w:rPr>
          <w:rFonts w:cs="Times New Roman"/>
          <w:szCs w:val="28"/>
        </w:rPr>
        <w:t>;</w:t>
      </w:r>
    </w:p>
    <w:p w14:paraId="04296F98" w14:textId="1EE27650" w:rsidR="003D1000" w:rsidRPr="00AE6458" w:rsidRDefault="00B34E5F" w:rsidP="00AE6458">
      <w:pPr>
        <w:widowControl w:val="0"/>
        <w:rPr>
          <w:rFonts w:cs="Times New Roman"/>
          <w:szCs w:val="28"/>
        </w:rPr>
      </w:pPr>
      <w:r w:rsidRPr="00AE6458">
        <w:rPr>
          <w:rFonts w:cs="Times New Roman"/>
          <w:szCs w:val="28"/>
        </w:rPr>
        <w:t xml:space="preserve">5) </w:t>
      </w:r>
      <w:r w:rsidR="003D1000" w:rsidRPr="00AE6458">
        <w:rPr>
          <w:rFonts w:cs="Times New Roman"/>
          <w:szCs w:val="28"/>
        </w:rPr>
        <w:t>денежная сумма, подлежащая выплате, или порядок ее определения;</w:t>
      </w:r>
    </w:p>
    <w:p w14:paraId="44AAC3E1" w14:textId="787547F2" w:rsidR="003D1000" w:rsidRPr="00AE6458" w:rsidRDefault="00B34E5F" w:rsidP="00AE6458">
      <w:pPr>
        <w:widowControl w:val="0"/>
        <w:rPr>
          <w:rFonts w:cs="Times New Roman"/>
          <w:szCs w:val="28"/>
        </w:rPr>
      </w:pPr>
      <w:r w:rsidRPr="00AE6458">
        <w:rPr>
          <w:rFonts w:cs="Times New Roman"/>
          <w:szCs w:val="28"/>
        </w:rPr>
        <w:t xml:space="preserve">6) </w:t>
      </w:r>
      <w:r w:rsidR="003D1000" w:rsidRPr="00AE6458">
        <w:rPr>
          <w:rFonts w:cs="Times New Roman"/>
          <w:szCs w:val="28"/>
        </w:rPr>
        <w:t xml:space="preserve">документы, которые должны быть приложены к требованию </w:t>
      </w:r>
      <w:r w:rsidR="003D1000" w:rsidRPr="00AE6458">
        <w:rPr>
          <w:rFonts w:cs="Times New Roman"/>
          <w:szCs w:val="28"/>
        </w:rPr>
        <w:lastRenderedPageBreak/>
        <w:t xml:space="preserve">бенефициара; </w:t>
      </w:r>
    </w:p>
    <w:p w14:paraId="66296847" w14:textId="054B1616" w:rsidR="003D1000" w:rsidRPr="00AE6458" w:rsidRDefault="00B34E5F" w:rsidP="00AE6458">
      <w:pPr>
        <w:widowControl w:val="0"/>
        <w:rPr>
          <w:rFonts w:cs="Times New Roman"/>
          <w:szCs w:val="28"/>
        </w:rPr>
      </w:pPr>
      <w:r w:rsidRPr="00AE6458">
        <w:rPr>
          <w:rFonts w:cs="Times New Roman"/>
          <w:szCs w:val="28"/>
        </w:rPr>
        <w:t xml:space="preserve">7) </w:t>
      </w:r>
      <w:r w:rsidR="003D1000" w:rsidRPr="00AE6458">
        <w:rPr>
          <w:rFonts w:cs="Times New Roman"/>
          <w:szCs w:val="28"/>
        </w:rPr>
        <w:t>срок действия независимой гарантии;</w:t>
      </w:r>
    </w:p>
    <w:p w14:paraId="5D9247F4" w14:textId="39673A0B" w:rsidR="003D1000" w:rsidRPr="00AE6458" w:rsidRDefault="00B34E5F" w:rsidP="00AE6458">
      <w:pPr>
        <w:widowControl w:val="0"/>
        <w:rPr>
          <w:rFonts w:cs="Times New Roman"/>
          <w:szCs w:val="28"/>
        </w:rPr>
      </w:pPr>
      <w:r w:rsidRPr="00AE6458">
        <w:rPr>
          <w:rFonts w:cs="Times New Roman"/>
          <w:szCs w:val="28"/>
        </w:rPr>
        <w:t xml:space="preserve">8) </w:t>
      </w:r>
      <w:r w:rsidR="003D1000" w:rsidRPr="00AE6458">
        <w:rPr>
          <w:rFonts w:cs="Times New Roman"/>
          <w:szCs w:val="28"/>
        </w:rPr>
        <w:t>дата выдачи.</w:t>
      </w:r>
    </w:p>
    <w:p w14:paraId="5E659984" w14:textId="690FE312" w:rsidR="00D73F22" w:rsidRPr="00AE6458" w:rsidRDefault="003D1000" w:rsidP="00AE6458">
      <w:pPr>
        <w:widowControl w:val="0"/>
        <w:rPr>
          <w:rFonts w:cs="Times New Roman"/>
          <w:szCs w:val="28"/>
        </w:rPr>
      </w:pPr>
      <w:r w:rsidRPr="00AE6458">
        <w:rPr>
          <w:rFonts w:cs="Times New Roman"/>
          <w:szCs w:val="28"/>
        </w:rPr>
        <w:t xml:space="preserve">2. </w:t>
      </w:r>
      <w:r w:rsidR="00D73F22" w:rsidRPr="00AE6458">
        <w:rPr>
          <w:rFonts w:cs="Times New Roman"/>
          <w:szCs w:val="28"/>
        </w:rPr>
        <w:t>Помимо услови</w:t>
      </w:r>
      <w:r w:rsidR="001111C2" w:rsidRPr="00AE6458">
        <w:rPr>
          <w:rFonts w:cs="Times New Roman"/>
          <w:szCs w:val="28"/>
        </w:rPr>
        <w:t>й</w:t>
      </w:r>
      <w:r w:rsidR="00D73F22" w:rsidRPr="00AE6458">
        <w:rPr>
          <w:rFonts w:cs="Times New Roman"/>
          <w:szCs w:val="28"/>
        </w:rPr>
        <w:t xml:space="preserve"> о наступлении даты или </w:t>
      </w:r>
      <w:r w:rsidR="001111C2" w:rsidRPr="00AE6458">
        <w:rPr>
          <w:rFonts w:cs="Times New Roman"/>
          <w:szCs w:val="28"/>
        </w:rPr>
        <w:t xml:space="preserve">об </w:t>
      </w:r>
      <w:r w:rsidR="00D73F22" w:rsidRPr="00AE6458">
        <w:rPr>
          <w:rFonts w:cs="Times New Roman"/>
          <w:szCs w:val="28"/>
        </w:rPr>
        <w:t>истечени</w:t>
      </w:r>
      <w:r w:rsidR="001111C2" w:rsidRPr="00AE6458">
        <w:rPr>
          <w:rFonts w:cs="Times New Roman"/>
          <w:szCs w:val="28"/>
        </w:rPr>
        <w:t>и</w:t>
      </w:r>
      <w:r w:rsidR="00D73F22" w:rsidRPr="00AE6458">
        <w:rPr>
          <w:rFonts w:cs="Times New Roman"/>
          <w:szCs w:val="28"/>
        </w:rPr>
        <w:t xml:space="preserve"> периода, независимая гарантия должна содержать только такие условия, факт выполнения которых может быть установлен гарантом из документов, представленных вм</w:t>
      </w:r>
      <w:r w:rsidR="00DB0F8C" w:rsidRPr="00AE6458">
        <w:rPr>
          <w:rFonts w:cs="Times New Roman"/>
          <w:szCs w:val="28"/>
        </w:rPr>
        <w:t>есте с требованием бенефициара.</w:t>
      </w:r>
    </w:p>
    <w:p w14:paraId="437AA5AE" w14:textId="338262BF" w:rsidR="003D1000" w:rsidRPr="00AE6458" w:rsidRDefault="003D1000" w:rsidP="00AE6458">
      <w:pPr>
        <w:widowControl w:val="0"/>
        <w:rPr>
          <w:rFonts w:cs="Times New Roman"/>
          <w:szCs w:val="28"/>
        </w:rPr>
      </w:pPr>
    </w:p>
    <w:p w14:paraId="617D6A65" w14:textId="37793AEA" w:rsidR="003D1000" w:rsidRPr="00AE6458" w:rsidRDefault="00CF3979" w:rsidP="00AE6458">
      <w:pPr>
        <w:pStyle w:val="2"/>
        <w:keepNext w:val="0"/>
        <w:keepLines w:val="0"/>
        <w:widowControl w:val="0"/>
        <w:spacing w:before="0"/>
        <w:rPr>
          <w:rFonts w:ascii="Times New Roman" w:hAnsi="Times New Roman" w:cs="Times New Roman"/>
          <w:b/>
          <w:bCs/>
          <w:color w:val="auto"/>
          <w:sz w:val="28"/>
          <w:szCs w:val="28"/>
        </w:rPr>
      </w:pPr>
      <w:bookmarkStart w:id="200" w:name="_Toc81748859"/>
      <w:bookmarkStart w:id="201" w:name="_Toc120092755"/>
      <w:r w:rsidRPr="00AE6458">
        <w:rPr>
          <w:rFonts w:ascii="Times New Roman" w:hAnsi="Times New Roman" w:cs="Times New Roman"/>
          <w:bCs/>
          <w:color w:val="auto"/>
          <w:sz w:val="28"/>
          <w:szCs w:val="28"/>
        </w:rPr>
        <w:t>Статья</w:t>
      </w:r>
      <w:r w:rsidR="005E0000" w:rsidRPr="00AE6458">
        <w:rPr>
          <w:rFonts w:ascii="Times New Roman" w:hAnsi="Times New Roman" w:cs="Times New Roman"/>
          <w:bCs/>
          <w:color w:val="auto"/>
          <w:sz w:val="28"/>
          <w:szCs w:val="28"/>
        </w:rPr>
        <w:t xml:space="preserve"> 84</w:t>
      </w:r>
      <w:r w:rsidRPr="00AE6458">
        <w:rPr>
          <w:rFonts w:ascii="Times New Roman" w:hAnsi="Times New Roman" w:cs="Times New Roman"/>
          <w:bCs/>
          <w:color w:val="auto"/>
          <w:sz w:val="28"/>
          <w:szCs w:val="28"/>
        </w:rPr>
        <w:t>.</w:t>
      </w:r>
      <w:r w:rsidR="005E0000" w:rsidRPr="00AE6458">
        <w:rPr>
          <w:rFonts w:ascii="Times New Roman" w:hAnsi="Times New Roman" w:cs="Times New Roman"/>
          <w:b/>
          <w:bCs/>
          <w:color w:val="auto"/>
          <w:sz w:val="28"/>
          <w:szCs w:val="28"/>
        </w:rPr>
        <w:t xml:space="preserve"> </w:t>
      </w:r>
      <w:r w:rsidR="003D1000" w:rsidRPr="00AE6458">
        <w:rPr>
          <w:rFonts w:ascii="Times New Roman" w:hAnsi="Times New Roman" w:cs="Times New Roman"/>
          <w:b/>
          <w:bCs/>
          <w:color w:val="auto"/>
          <w:sz w:val="28"/>
          <w:szCs w:val="28"/>
        </w:rPr>
        <w:t>Действие независимой гарантии</w:t>
      </w:r>
      <w:bookmarkEnd w:id="200"/>
      <w:bookmarkEnd w:id="201"/>
    </w:p>
    <w:p w14:paraId="23677E15" w14:textId="77777777" w:rsidR="003D1000" w:rsidRPr="00AE6458" w:rsidRDefault="003D1000" w:rsidP="00AE6458">
      <w:pPr>
        <w:widowControl w:val="0"/>
        <w:rPr>
          <w:rFonts w:cs="Times New Roman"/>
          <w:szCs w:val="28"/>
        </w:rPr>
      </w:pPr>
      <w:r w:rsidRPr="00AE6458">
        <w:rPr>
          <w:rFonts w:cs="Times New Roman"/>
          <w:szCs w:val="28"/>
        </w:rPr>
        <w:t>1. Независимая гарантия вступает в силу с момента ее отправки.</w:t>
      </w:r>
    </w:p>
    <w:p w14:paraId="545CB9DA" w14:textId="77777777" w:rsidR="003D1000" w:rsidRPr="00AE6458" w:rsidRDefault="003D1000" w:rsidP="00AE6458">
      <w:pPr>
        <w:widowControl w:val="0"/>
        <w:rPr>
          <w:rFonts w:cs="Times New Roman"/>
          <w:szCs w:val="28"/>
        </w:rPr>
      </w:pPr>
      <w:r w:rsidRPr="00AE6458">
        <w:rPr>
          <w:rFonts w:cs="Times New Roman"/>
          <w:szCs w:val="28"/>
        </w:rPr>
        <w:t xml:space="preserve">2. Под отправкой независимой гарантии понимаются любые действия гаранта, направленные на выбытие независимой гарантии из сферы его контроля (вручение, передача по каналам связи и т. д.). </w:t>
      </w:r>
    </w:p>
    <w:p w14:paraId="0452D251" w14:textId="5C642245" w:rsidR="003D1000" w:rsidRPr="00AE6458" w:rsidRDefault="003D1000" w:rsidP="00AE6458">
      <w:pPr>
        <w:widowControl w:val="0"/>
        <w:rPr>
          <w:rFonts w:cs="Times New Roman"/>
          <w:szCs w:val="28"/>
        </w:rPr>
      </w:pPr>
      <w:r w:rsidRPr="00AE6458">
        <w:rPr>
          <w:rFonts w:cs="Times New Roman"/>
          <w:szCs w:val="28"/>
        </w:rPr>
        <w:t xml:space="preserve">3. Независимая гарантия </w:t>
      </w:r>
      <w:proofErr w:type="gramStart"/>
      <w:r w:rsidRPr="00AE6458">
        <w:rPr>
          <w:rFonts w:cs="Times New Roman"/>
          <w:szCs w:val="28"/>
        </w:rPr>
        <w:t>действует до наступления указанного в ней срока и утрачивает</w:t>
      </w:r>
      <w:proofErr w:type="gramEnd"/>
      <w:r w:rsidRPr="00AE6458">
        <w:rPr>
          <w:rFonts w:cs="Times New Roman"/>
          <w:szCs w:val="28"/>
        </w:rPr>
        <w:t xml:space="preserve"> силу по истечении последнего дня срока, если требование бенефициара не будет доставлено гаранту к этому моменту.</w:t>
      </w:r>
    </w:p>
    <w:p w14:paraId="785B1309" w14:textId="5A0D6695" w:rsidR="003D1000" w:rsidRPr="00AE6458" w:rsidRDefault="003D1000" w:rsidP="00AE6458">
      <w:pPr>
        <w:pStyle w:val="2"/>
        <w:keepNext w:val="0"/>
        <w:keepLines w:val="0"/>
        <w:widowControl w:val="0"/>
        <w:spacing w:before="0"/>
        <w:rPr>
          <w:rFonts w:ascii="Times New Roman" w:hAnsi="Times New Roman" w:cs="Times New Roman"/>
          <w:color w:val="auto"/>
          <w:sz w:val="28"/>
          <w:szCs w:val="28"/>
        </w:rPr>
      </w:pPr>
    </w:p>
    <w:p w14:paraId="7B22678B" w14:textId="50CAC85A" w:rsidR="003D1000" w:rsidRPr="00AE6458" w:rsidRDefault="00CF3979" w:rsidP="00AE6458">
      <w:pPr>
        <w:pStyle w:val="2"/>
        <w:keepNext w:val="0"/>
        <w:keepLines w:val="0"/>
        <w:widowControl w:val="0"/>
        <w:spacing w:before="0"/>
        <w:rPr>
          <w:rFonts w:ascii="Times New Roman" w:hAnsi="Times New Roman" w:cs="Times New Roman"/>
          <w:b/>
          <w:bCs/>
          <w:color w:val="auto"/>
          <w:sz w:val="28"/>
          <w:szCs w:val="28"/>
        </w:rPr>
      </w:pPr>
      <w:bookmarkStart w:id="202" w:name="_Toc81748860"/>
      <w:bookmarkStart w:id="203" w:name="_Toc120092756"/>
      <w:r w:rsidRPr="00AE6458">
        <w:rPr>
          <w:rFonts w:ascii="Times New Roman" w:hAnsi="Times New Roman" w:cs="Times New Roman"/>
          <w:color w:val="auto"/>
          <w:sz w:val="28"/>
          <w:szCs w:val="28"/>
        </w:rPr>
        <w:t xml:space="preserve">Статья </w:t>
      </w:r>
      <w:r w:rsidR="005E0000" w:rsidRPr="00AE6458">
        <w:rPr>
          <w:rFonts w:ascii="Times New Roman" w:hAnsi="Times New Roman" w:cs="Times New Roman"/>
          <w:bCs/>
          <w:color w:val="auto"/>
          <w:sz w:val="28"/>
          <w:szCs w:val="28"/>
        </w:rPr>
        <w:t>85</w:t>
      </w:r>
      <w:r w:rsidRPr="00AE6458">
        <w:rPr>
          <w:rFonts w:ascii="Times New Roman" w:hAnsi="Times New Roman" w:cs="Times New Roman"/>
          <w:bCs/>
          <w:color w:val="auto"/>
          <w:sz w:val="28"/>
          <w:szCs w:val="28"/>
        </w:rPr>
        <w:t>.</w:t>
      </w:r>
      <w:r w:rsidR="005E0000" w:rsidRPr="00AE6458">
        <w:rPr>
          <w:rFonts w:ascii="Times New Roman" w:hAnsi="Times New Roman" w:cs="Times New Roman"/>
          <w:b/>
          <w:bCs/>
          <w:color w:val="auto"/>
          <w:sz w:val="28"/>
          <w:szCs w:val="28"/>
        </w:rPr>
        <w:t xml:space="preserve"> </w:t>
      </w:r>
      <w:r w:rsidR="003D1000" w:rsidRPr="00AE6458">
        <w:rPr>
          <w:rFonts w:ascii="Times New Roman" w:hAnsi="Times New Roman" w:cs="Times New Roman"/>
          <w:b/>
          <w:bCs/>
          <w:color w:val="auto"/>
          <w:sz w:val="28"/>
          <w:szCs w:val="28"/>
        </w:rPr>
        <w:t>Отзыв и изменение независимой гарантии</w:t>
      </w:r>
      <w:bookmarkEnd w:id="202"/>
      <w:bookmarkEnd w:id="203"/>
    </w:p>
    <w:p w14:paraId="71EB4278" w14:textId="77777777" w:rsidR="003D1000" w:rsidRPr="00AE6458" w:rsidRDefault="003D1000" w:rsidP="00AE6458">
      <w:pPr>
        <w:widowControl w:val="0"/>
        <w:rPr>
          <w:rFonts w:cs="Times New Roman"/>
          <w:szCs w:val="28"/>
        </w:rPr>
      </w:pPr>
      <w:r w:rsidRPr="00AE6458">
        <w:rPr>
          <w:rFonts w:cs="Times New Roman"/>
          <w:szCs w:val="28"/>
        </w:rPr>
        <w:t>1. Независимая гарантия не может быть отозвана или изменена гарантом, если в ней не предусмотрено иное.</w:t>
      </w:r>
    </w:p>
    <w:p w14:paraId="6961E2E9" w14:textId="77777777" w:rsidR="003D1000" w:rsidRPr="00AE6458" w:rsidRDefault="003D1000" w:rsidP="00AE6458">
      <w:pPr>
        <w:widowControl w:val="0"/>
        <w:rPr>
          <w:rFonts w:cs="Times New Roman"/>
          <w:szCs w:val="28"/>
        </w:rPr>
      </w:pPr>
      <w:r w:rsidRPr="00AE6458">
        <w:rPr>
          <w:rFonts w:cs="Times New Roman"/>
          <w:szCs w:val="28"/>
        </w:rPr>
        <w:t>2. Если по условиям независимой гарантии ее отзыв или изменение гарантом допускается только с согласия бенефициара, то обязательство гаранта считается измененным или прекращенным с момента получения гарантом согласия бенефициара.</w:t>
      </w:r>
    </w:p>
    <w:p w14:paraId="6B4B0572" w14:textId="36F5A3F5" w:rsidR="003D1000" w:rsidRPr="00AE6458" w:rsidRDefault="003D1000" w:rsidP="00AE6458">
      <w:pPr>
        <w:widowControl w:val="0"/>
        <w:rPr>
          <w:rFonts w:cs="Times New Roman"/>
          <w:szCs w:val="28"/>
        </w:rPr>
      </w:pPr>
      <w:r w:rsidRPr="00AE6458">
        <w:rPr>
          <w:rFonts w:cs="Times New Roman"/>
          <w:szCs w:val="28"/>
        </w:rPr>
        <w:t>3. В случаях, когда по условиям независимой гарантии допускается ее отзыв или изменение гарантом, такой отзыв или такое изменение производится в форме, в которой выдана гарантия, если иная форма не</w:t>
      </w:r>
      <w:r w:rsidR="00AE6458" w:rsidRPr="00AE6458">
        <w:rPr>
          <w:rFonts w:cs="Times New Roman"/>
          <w:szCs w:val="28"/>
        </w:rPr>
        <w:t xml:space="preserve"> </w:t>
      </w:r>
      <w:r w:rsidRPr="00AE6458">
        <w:rPr>
          <w:rFonts w:cs="Times New Roman"/>
          <w:szCs w:val="28"/>
        </w:rPr>
        <w:t>предусмотрена гарантией.</w:t>
      </w:r>
    </w:p>
    <w:p w14:paraId="381CC978" w14:textId="77777777" w:rsidR="003D1000" w:rsidRPr="00AE6458" w:rsidRDefault="003D1000" w:rsidP="00AE6458">
      <w:pPr>
        <w:widowControl w:val="0"/>
        <w:rPr>
          <w:rFonts w:cs="Times New Roman"/>
          <w:szCs w:val="28"/>
        </w:rPr>
      </w:pPr>
      <w:r w:rsidRPr="00AE6458">
        <w:rPr>
          <w:rFonts w:cs="Times New Roman"/>
          <w:szCs w:val="28"/>
        </w:rPr>
        <w:t xml:space="preserve">4. Изменение обязательства гаранта не затрагивает прав и обязанностей принципала, если он не дал предварительное или последующее согласие на соответствующее изменение. </w:t>
      </w:r>
    </w:p>
    <w:p w14:paraId="4369DF87" w14:textId="3A35D55B" w:rsidR="003D1000" w:rsidRPr="00AE6458" w:rsidRDefault="003D1000" w:rsidP="00AE6458">
      <w:pPr>
        <w:widowControl w:val="0"/>
        <w:rPr>
          <w:rFonts w:cs="Times New Roman"/>
          <w:szCs w:val="28"/>
        </w:rPr>
      </w:pPr>
    </w:p>
    <w:p w14:paraId="58BA2197" w14:textId="3D7CAC18" w:rsidR="003D1000" w:rsidRPr="00AE6458" w:rsidRDefault="00CF3979" w:rsidP="00AE6458">
      <w:pPr>
        <w:pStyle w:val="2"/>
        <w:keepNext w:val="0"/>
        <w:keepLines w:val="0"/>
        <w:widowControl w:val="0"/>
        <w:spacing w:before="0"/>
        <w:rPr>
          <w:rFonts w:ascii="Times New Roman" w:hAnsi="Times New Roman" w:cs="Times New Roman"/>
          <w:b/>
          <w:bCs/>
          <w:color w:val="auto"/>
          <w:sz w:val="28"/>
          <w:szCs w:val="28"/>
        </w:rPr>
      </w:pPr>
      <w:bookmarkStart w:id="204" w:name="_Toc81748861"/>
      <w:bookmarkStart w:id="205" w:name="_Toc120092757"/>
      <w:r w:rsidRPr="00AE6458">
        <w:rPr>
          <w:rFonts w:ascii="Times New Roman" w:hAnsi="Times New Roman" w:cs="Times New Roman"/>
          <w:bCs/>
          <w:color w:val="auto"/>
          <w:sz w:val="28"/>
          <w:szCs w:val="28"/>
        </w:rPr>
        <w:t>Статья</w:t>
      </w:r>
      <w:r w:rsidR="005E0000" w:rsidRPr="00AE6458">
        <w:rPr>
          <w:rFonts w:ascii="Times New Roman" w:hAnsi="Times New Roman" w:cs="Times New Roman"/>
          <w:bCs/>
          <w:color w:val="auto"/>
          <w:sz w:val="28"/>
          <w:szCs w:val="28"/>
        </w:rPr>
        <w:t xml:space="preserve"> 86</w:t>
      </w:r>
      <w:r w:rsidRPr="00AE6458">
        <w:rPr>
          <w:rFonts w:ascii="Times New Roman" w:hAnsi="Times New Roman" w:cs="Times New Roman"/>
          <w:bCs/>
          <w:color w:val="auto"/>
          <w:sz w:val="28"/>
          <w:szCs w:val="28"/>
        </w:rPr>
        <w:t>.</w:t>
      </w:r>
      <w:r w:rsidR="005E0000" w:rsidRPr="00AE6458">
        <w:rPr>
          <w:rFonts w:ascii="Times New Roman" w:hAnsi="Times New Roman" w:cs="Times New Roman"/>
          <w:b/>
          <w:bCs/>
          <w:color w:val="auto"/>
          <w:sz w:val="28"/>
          <w:szCs w:val="28"/>
        </w:rPr>
        <w:t xml:space="preserve"> </w:t>
      </w:r>
      <w:r w:rsidR="003D1000" w:rsidRPr="00AE6458">
        <w:rPr>
          <w:rFonts w:ascii="Times New Roman" w:hAnsi="Times New Roman" w:cs="Times New Roman"/>
          <w:b/>
          <w:bCs/>
          <w:color w:val="auto"/>
          <w:sz w:val="28"/>
          <w:szCs w:val="28"/>
        </w:rPr>
        <w:t>Изменение суммы гарантии</w:t>
      </w:r>
      <w:bookmarkEnd w:id="204"/>
      <w:bookmarkEnd w:id="205"/>
    </w:p>
    <w:p w14:paraId="77A7858E" w14:textId="045E2090" w:rsidR="003D1000" w:rsidRPr="00AE6458" w:rsidRDefault="003D1000" w:rsidP="00AE6458">
      <w:pPr>
        <w:widowControl w:val="0"/>
        <w:rPr>
          <w:rFonts w:cs="Times New Roman"/>
          <w:szCs w:val="28"/>
        </w:rPr>
      </w:pPr>
      <w:r w:rsidRPr="00AE6458">
        <w:rPr>
          <w:rFonts w:cs="Times New Roman"/>
          <w:szCs w:val="28"/>
        </w:rPr>
        <w:t xml:space="preserve">1. Если независимая гарантия предусматривает уменьшение или увеличение ее суммы при наступлении срока или события, сумма считается измененной со дня, следующего за днем наступления срока. </w:t>
      </w:r>
    </w:p>
    <w:p w14:paraId="70BB8168" w14:textId="267C7A79" w:rsidR="003D1000" w:rsidRPr="00AE6458" w:rsidRDefault="003D1000" w:rsidP="00AE6458">
      <w:pPr>
        <w:widowControl w:val="0"/>
        <w:rPr>
          <w:rFonts w:cs="Times New Roman"/>
          <w:szCs w:val="28"/>
        </w:rPr>
      </w:pPr>
      <w:r w:rsidRPr="00AE6458">
        <w:rPr>
          <w:rFonts w:cs="Times New Roman"/>
          <w:szCs w:val="28"/>
        </w:rPr>
        <w:t>2. Если независимая гарантия предусматривает уменьшение или увеличение ее суммы при наступлении определенного события, событие считается наступившим в момент, когда гаранту представлен указанный в</w:t>
      </w:r>
      <w:r w:rsidR="00AE6458" w:rsidRPr="00AE6458">
        <w:rPr>
          <w:rFonts w:cs="Times New Roman"/>
          <w:szCs w:val="28"/>
        </w:rPr>
        <w:t xml:space="preserve"> </w:t>
      </w:r>
      <w:r w:rsidRPr="00AE6458">
        <w:rPr>
          <w:rFonts w:cs="Times New Roman"/>
          <w:szCs w:val="28"/>
        </w:rPr>
        <w:t>гарантии документ, подтверждающий наступлени</w:t>
      </w:r>
      <w:r w:rsidR="008D1BBA" w:rsidRPr="00AE6458">
        <w:rPr>
          <w:rFonts w:cs="Times New Roman"/>
          <w:szCs w:val="28"/>
        </w:rPr>
        <w:t>е</w:t>
      </w:r>
      <w:r w:rsidRPr="00AE6458">
        <w:rPr>
          <w:rFonts w:cs="Times New Roman"/>
          <w:szCs w:val="28"/>
        </w:rPr>
        <w:t xml:space="preserve"> события, а если в</w:t>
      </w:r>
      <w:r w:rsidR="00AE6458" w:rsidRPr="00AE6458">
        <w:rPr>
          <w:rFonts w:cs="Times New Roman"/>
          <w:szCs w:val="28"/>
        </w:rPr>
        <w:t xml:space="preserve"> </w:t>
      </w:r>
      <w:r w:rsidRPr="00AE6458">
        <w:rPr>
          <w:rFonts w:cs="Times New Roman"/>
          <w:szCs w:val="28"/>
        </w:rPr>
        <w:t>гарантии такой документ не предусмотрен, когда наступление этого события может быть установлено гарантом исходя из определенного в гарантии показателя.</w:t>
      </w:r>
    </w:p>
    <w:p w14:paraId="6460777A" w14:textId="03DE988B" w:rsidR="003D1000" w:rsidRPr="00AE6458" w:rsidRDefault="003D1000" w:rsidP="00AE6458">
      <w:pPr>
        <w:widowControl w:val="0"/>
        <w:rPr>
          <w:rFonts w:cs="Times New Roman"/>
          <w:szCs w:val="28"/>
        </w:rPr>
      </w:pPr>
    </w:p>
    <w:p w14:paraId="68FA920B" w14:textId="36CAF6D1" w:rsidR="003D1000" w:rsidRPr="00AE6458" w:rsidRDefault="00CF3979" w:rsidP="00AE6458">
      <w:pPr>
        <w:pStyle w:val="2"/>
        <w:keepNext w:val="0"/>
        <w:keepLines w:val="0"/>
        <w:widowControl w:val="0"/>
        <w:spacing w:before="0"/>
        <w:rPr>
          <w:rFonts w:ascii="Times New Roman" w:hAnsi="Times New Roman" w:cs="Times New Roman"/>
          <w:b/>
          <w:bCs/>
          <w:color w:val="auto"/>
          <w:sz w:val="28"/>
          <w:szCs w:val="28"/>
        </w:rPr>
      </w:pPr>
      <w:bookmarkStart w:id="206" w:name="_Toc81748862"/>
      <w:bookmarkStart w:id="207" w:name="_Toc120092758"/>
      <w:r w:rsidRPr="00AE6458">
        <w:rPr>
          <w:rFonts w:ascii="Times New Roman" w:hAnsi="Times New Roman" w:cs="Times New Roman"/>
          <w:bCs/>
          <w:color w:val="auto"/>
          <w:sz w:val="28"/>
          <w:szCs w:val="28"/>
        </w:rPr>
        <w:t xml:space="preserve">Статья </w:t>
      </w:r>
      <w:r w:rsidR="005E0000" w:rsidRPr="00AE6458">
        <w:rPr>
          <w:rFonts w:ascii="Times New Roman" w:hAnsi="Times New Roman" w:cs="Times New Roman"/>
          <w:bCs/>
          <w:color w:val="auto"/>
          <w:sz w:val="28"/>
          <w:szCs w:val="28"/>
        </w:rPr>
        <w:t>87</w:t>
      </w:r>
      <w:r w:rsidRPr="00AE6458">
        <w:rPr>
          <w:rFonts w:ascii="Times New Roman" w:hAnsi="Times New Roman" w:cs="Times New Roman"/>
          <w:bCs/>
          <w:color w:val="auto"/>
          <w:sz w:val="28"/>
          <w:szCs w:val="28"/>
        </w:rPr>
        <w:t>.</w:t>
      </w:r>
      <w:r w:rsidR="005E0000" w:rsidRPr="00AE6458">
        <w:rPr>
          <w:rFonts w:ascii="Times New Roman" w:hAnsi="Times New Roman" w:cs="Times New Roman"/>
          <w:b/>
          <w:bCs/>
          <w:color w:val="auto"/>
          <w:sz w:val="28"/>
          <w:szCs w:val="28"/>
        </w:rPr>
        <w:t xml:space="preserve"> </w:t>
      </w:r>
      <w:r w:rsidR="003D1000" w:rsidRPr="00AE6458">
        <w:rPr>
          <w:rFonts w:ascii="Times New Roman" w:hAnsi="Times New Roman" w:cs="Times New Roman"/>
          <w:b/>
          <w:bCs/>
          <w:color w:val="auto"/>
          <w:sz w:val="28"/>
          <w:szCs w:val="28"/>
        </w:rPr>
        <w:t>Передача прав по независимой гарантии</w:t>
      </w:r>
      <w:bookmarkEnd w:id="206"/>
      <w:bookmarkEnd w:id="207"/>
    </w:p>
    <w:p w14:paraId="6FC19093" w14:textId="77777777" w:rsidR="003D1000" w:rsidRPr="00AE6458" w:rsidRDefault="003D1000" w:rsidP="00AE6458">
      <w:pPr>
        <w:widowControl w:val="0"/>
        <w:rPr>
          <w:rFonts w:cs="Times New Roman"/>
          <w:szCs w:val="28"/>
        </w:rPr>
      </w:pPr>
      <w:r w:rsidRPr="00AE6458">
        <w:rPr>
          <w:rFonts w:cs="Times New Roman"/>
          <w:szCs w:val="28"/>
        </w:rPr>
        <w:t xml:space="preserve">1. Бенефициар по независимой гарантии не вправе передавать другому </w:t>
      </w:r>
      <w:r w:rsidRPr="00AE6458">
        <w:rPr>
          <w:rFonts w:cs="Times New Roman"/>
          <w:szCs w:val="28"/>
        </w:rPr>
        <w:lastRenderedPageBreak/>
        <w:t>лицу право требования к гаранту, если в гарантии не предусмотрено иное.</w:t>
      </w:r>
    </w:p>
    <w:p w14:paraId="6FD45CC6" w14:textId="77777777" w:rsidR="003D1000" w:rsidRPr="00AE6458" w:rsidRDefault="003D1000" w:rsidP="00AE6458">
      <w:pPr>
        <w:widowControl w:val="0"/>
        <w:rPr>
          <w:rFonts w:cs="Times New Roman"/>
          <w:szCs w:val="28"/>
        </w:rPr>
      </w:pPr>
      <w:r w:rsidRPr="00AE6458">
        <w:rPr>
          <w:rFonts w:cs="Times New Roman"/>
          <w:szCs w:val="28"/>
        </w:rPr>
        <w:t>2. В случае, когда по условиям независимой гарантии допускается передача бенефициаром права требования к гаранту, такая передача возможна лишь с согласия гаранта, если в гарантии не предусмотрено иное.</w:t>
      </w:r>
    </w:p>
    <w:p w14:paraId="40F7FE0F" w14:textId="77777777" w:rsidR="003D1000" w:rsidRPr="00AE6458" w:rsidRDefault="003D1000" w:rsidP="00AE6458">
      <w:pPr>
        <w:widowControl w:val="0"/>
        <w:rPr>
          <w:rFonts w:cs="Times New Roman"/>
          <w:szCs w:val="28"/>
        </w:rPr>
      </w:pPr>
      <w:r w:rsidRPr="00AE6458">
        <w:rPr>
          <w:rFonts w:cs="Times New Roman"/>
          <w:szCs w:val="28"/>
        </w:rPr>
        <w:t>3. Передача бенефициаром прав по независимой гарантии другому лицу допускается лишь при условии одновременной уступки тому же лицу прав по обязательству, исполнение которого обеспечивается независимой гарантией.</w:t>
      </w:r>
    </w:p>
    <w:p w14:paraId="4619877D" w14:textId="77777777" w:rsidR="003D1000" w:rsidRPr="00AE6458" w:rsidRDefault="003D1000" w:rsidP="00AE6458">
      <w:pPr>
        <w:widowControl w:val="0"/>
        <w:rPr>
          <w:rFonts w:cs="Times New Roman"/>
          <w:szCs w:val="28"/>
        </w:rPr>
      </w:pPr>
    </w:p>
    <w:p w14:paraId="427D3C40" w14:textId="2B0AF401" w:rsidR="003D1000" w:rsidRPr="00AE6458" w:rsidRDefault="00CF3979" w:rsidP="00AE6458">
      <w:pPr>
        <w:pStyle w:val="2"/>
        <w:keepNext w:val="0"/>
        <w:keepLines w:val="0"/>
        <w:widowControl w:val="0"/>
        <w:spacing w:before="0"/>
        <w:rPr>
          <w:rFonts w:ascii="Times New Roman" w:hAnsi="Times New Roman" w:cs="Times New Roman"/>
          <w:b/>
          <w:bCs/>
          <w:color w:val="auto"/>
          <w:sz w:val="28"/>
          <w:szCs w:val="28"/>
        </w:rPr>
      </w:pPr>
      <w:bookmarkStart w:id="208" w:name="_Toc81748863"/>
      <w:bookmarkStart w:id="209" w:name="_Toc120092759"/>
      <w:r w:rsidRPr="00AE6458">
        <w:rPr>
          <w:rFonts w:ascii="Times New Roman" w:hAnsi="Times New Roman" w:cs="Times New Roman"/>
          <w:bCs/>
          <w:color w:val="auto"/>
          <w:sz w:val="28"/>
          <w:szCs w:val="28"/>
        </w:rPr>
        <w:t>Статья</w:t>
      </w:r>
      <w:r w:rsidR="005E0000" w:rsidRPr="00AE6458">
        <w:rPr>
          <w:rFonts w:ascii="Times New Roman" w:hAnsi="Times New Roman" w:cs="Times New Roman"/>
          <w:bCs/>
          <w:color w:val="auto"/>
          <w:sz w:val="28"/>
          <w:szCs w:val="28"/>
        </w:rPr>
        <w:t xml:space="preserve"> 88</w:t>
      </w:r>
      <w:r w:rsidRPr="00AE6458">
        <w:rPr>
          <w:rFonts w:ascii="Times New Roman" w:hAnsi="Times New Roman" w:cs="Times New Roman"/>
          <w:bCs/>
          <w:color w:val="auto"/>
          <w:sz w:val="28"/>
          <w:szCs w:val="28"/>
        </w:rPr>
        <w:t>.</w:t>
      </w:r>
      <w:r w:rsidR="005E0000" w:rsidRPr="00AE6458">
        <w:rPr>
          <w:rFonts w:ascii="Times New Roman" w:hAnsi="Times New Roman" w:cs="Times New Roman"/>
          <w:b/>
          <w:bCs/>
          <w:color w:val="auto"/>
          <w:sz w:val="28"/>
          <w:szCs w:val="28"/>
        </w:rPr>
        <w:t xml:space="preserve"> </w:t>
      </w:r>
      <w:r w:rsidR="003D1000" w:rsidRPr="00AE6458">
        <w:rPr>
          <w:rFonts w:ascii="Times New Roman" w:hAnsi="Times New Roman" w:cs="Times New Roman"/>
          <w:b/>
          <w:bCs/>
          <w:color w:val="auto"/>
          <w:sz w:val="28"/>
          <w:szCs w:val="28"/>
        </w:rPr>
        <w:t>Представление требования по независимой гарантии</w:t>
      </w:r>
      <w:bookmarkEnd w:id="208"/>
      <w:bookmarkEnd w:id="209"/>
    </w:p>
    <w:p w14:paraId="597D2868" w14:textId="302F174B" w:rsidR="003D1000" w:rsidRPr="00AE6458" w:rsidRDefault="003D1000" w:rsidP="00AE6458">
      <w:pPr>
        <w:widowControl w:val="0"/>
        <w:rPr>
          <w:rFonts w:cs="Times New Roman"/>
          <w:szCs w:val="28"/>
        </w:rPr>
      </w:pPr>
      <w:r w:rsidRPr="00AE6458">
        <w:rPr>
          <w:rFonts w:cs="Times New Roman"/>
          <w:szCs w:val="28"/>
        </w:rPr>
        <w:t>1. Требование бенефициара об уплате денежной суммы по независимой гарантии должно быть представлено гаранту в письменной форме с</w:t>
      </w:r>
      <w:r w:rsidR="00AE6458" w:rsidRPr="00AE6458">
        <w:rPr>
          <w:rFonts w:cs="Times New Roman"/>
          <w:szCs w:val="28"/>
        </w:rPr>
        <w:t xml:space="preserve"> </w:t>
      </w:r>
      <w:r w:rsidRPr="00AE6458">
        <w:rPr>
          <w:rFonts w:cs="Times New Roman"/>
          <w:szCs w:val="28"/>
        </w:rPr>
        <w:t>приложением у</w:t>
      </w:r>
      <w:r w:rsidR="00110AA6" w:rsidRPr="00AE6458">
        <w:rPr>
          <w:rFonts w:cs="Times New Roman"/>
          <w:szCs w:val="28"/>
        </w:rPr>
        <w:t>казанных в гарантии документов.</w:t>
      </w:r>
    </w:p>
    <w:p w14:paraId="318410B9" w14:textId="77777777" w:rsidR="003D1000" w:rsidRPr="00AE6458" w:rsidRDefault="003D1000" w:rsidP="00AE6458">
      <w:pPr>
        <w:widowControl w:val="0"/>
        <w:rPr>
          <w:rFonts w:cs="Times New Roman"/>
          <w:szCs w:val="28"/>
        </w:rPr>
      </w:pPr>
      <w:r w:rsidRPr="00AE6458">
        <w:rPr>
          <w:rFonts w:cs="Times New Roman"/>
          <w:szCs w:val="28"/>
        </w:rPr>
        <w:t>2. В требовании или в приложении к нему бенефициар должен указать, какое нарушение основного обязательства допустил принципал.</w:t>
      </w:r>
    </w:p>
    <w:p w14:paraId="3282551C" w14:textId="1FA287D3" w:rsidR="003D1000" w:rsidRPr="00AE6458" w:rsidRDefault="003D1000" w:rsidP="00AE6458">
      <w:pPr>
        <w:widowControl w:val="0"/>
        <w:rPr>
          <w:rFonts w:cs="Times New Roman"/>
          <w:szCs w:val="28"/>
        </w:rPr>
      </w:pPr>
      <w:r w:rsidRPr="00AE6458">
        <w:rPr>
          <w:rFonts w:cs="Times New Roman"/>
          <w:szCs w:val="28"/>
        </w:rPr>
        <w:t>3. Требование бенефициара считается представленным в срок, если оно и все требуемые по условиям гарантии документы вручены гаранту (доставлены ему в электронной форме) в период действия независимой</w:t>
      </w:r>
      <w:r w:rsidR="00110AA6" w:rsidRPr="00AE6458">
        <w:rPr>
          <w:rFonts w:cs="Times New Roman"/>
          <w:szCs w:val="28"/>
        </w:rPr>
        <w:t xml:space="preserve"> гарантии. </w:t>
      </w:r>
      <w:r w:rsidR="0045689D" w:rsidRPr="00AE6458">
        <w:rPr>
          <w:rFonts w:cs="Times New Roman"/>
          <w:szCs w:val="28"/>
        </w:rPr>
        <w:t xml:space="preserve">Положение </w:t>
      </w:r>
      <w:r w:rsidR="008D1BBA" w:rsidRPr="00AE6458">
        <w:rPr>
          <w:rFonts w:cs="Times New Roman"/>
          <w:szCs w:val="28"/>
        </w:rPr>
        <w:t xml:space="preserve">национального законодательства </w:t>
      </w:r>
      <w:r w:rsidRPr="00AE6458">
        <w:rPr>
          <w:rFonts w:cs="Times New Roman"/>
          <w:szCs w:val="28"/>
        </w:rPr>
        <w:t>о заявлениях, сданных организации связи в послед</w:t>
      </w:r>
      <w:r w:rsidR="00110AA6" w:rsidRPr="00AE6458">
        <w:rPr>
          <w:rFonts w:cs="Times New Roman"/>
          <w:szCs w:val="28"/>
        </w:rPr>
        <w:t>ний день срока, не применя</w:t>
      </w:r>
      <w:r w:rsidR="0045689D" w:rsidRPr="00AE6458">
        <w:rPr>
          <w:rFonts w:cs="Times New Roman"/>
          <w:szCs w:val="28"/>
        </w:rPr>
        <w:t>е</w:t>
      </w:r>
      <w:r w:rsidR="00110AA6" w:rsidRPr="00AE6458">
        <w:rPr>
          <w:rFonts w:cs="Times New Roman"/>
          <w:szCs w:val="28"/>
        </w:rPr>
        <w:t>тся.</w:t>
      </w:r>
    </w:p>
    <w:p w14:paraId="4D07ED16" w14:textId="483CE704" w:rsidR="003D1000" w:rsidRPr="00AE6458" w:rsidRDefault="003D1000" w:rsidP="00AE6458">
      <w:pPr>
        <w:widowControl w:val="0"/>
        <w:rPr>
          <w:rFonts w:cs="Times New Roman"/>
          <w:szCs w:val="28"/>
        </w:rPr>
      </w:pPr>
      <w:r w:rsidRPr="00AE6458">
        <w:rPr>
          <w:rFonts w:cs="Times New Roman"/>
          <w:szCs w:val="28"/>
        </w:rPr>
        <w:t>4. Требование, представленное на сумму меньшую, чем указано в</w:t>
      </w:r>
      <w:r w:rsidR="00AE6458" w:rsidRPr="00AE6458">
        <w:rPr>
          <w:rFonts w:cs="Times New Roman"/>
          <w:szCs w:val="28"/>
        </w:rPr>
        <w:t xml:space="preserve"> </w:t>
      </w:r>
      <w:r w:rsidRPr="00AE6458">
        <w:rPr>
          <w:rFonts w:cs="Times New Roman"/>
          <w:szCs w:val="28"/>
        </w:rPr>
        <w:t>гарантии (частичное требование), является надлежащим. Если из гарантии не следует иное, бенефициар вправе заявлять несколько частичных требова</w:t>
      </w:r>
      <w:r w:rsidR="00110AA6" w:rsidRPr="00AE6458">
        <w:rPr>
          <w:rFonts w:cs="Times New Roman"/>
          <w:szCs w:val="28"/>
        </w:rPr>
        <w:t>ний в пределах суммы гарантии.</w:t>
      </w:r>
    </w:p>
    <w:p w14:paraId="441F3DA2" w14:textId="6DEB3937" w:rsidR="003D1000" w:rsidRPr="00AE6458" w:rsidRDefault="003D1000" w:rsidP="00AE6458">
      <w:pPr>
        <w:widowControl w:val="0"/>
        <w:rPr>
          <w:rFonts w:cs="Times New Roman"/>
          <w:szCs w:val="28"/>
        </w:rPr>
      </w:pPr>
      <w:r w:rsidRPr="00AE6458">
        <w:rPr>
          <w:rFonts w:cs="Times New Roman"/>
          <w:szCs w:val="28"/>
        </w:rPr>
        <w:t xml:space="preserve">5. </w:t>
      </w:r>
      <w:proofErr w:type="gramStart"/>
      <w:r w:rsidRPr="00AE6458">
        <w:rPr>
          <w:rFonts w:cs="Times New Roman"/>
          <w:szCs w:val="28"/>
        </w:rPr>
        <w:t>Если из независимой гарантии не следует иное, надлежащим считается представление требования и приложенных к нему документов как на бумажных</w:t>
      </w:r>
      <w:r w:rsidR="00A015F6" w:rsidRPr="00AE6458">
        <w:rPr>
          <w:rFonts w:cs="Times New Roman"/>
          <w:szCs w:val="28"/>
        </w:rPr>
        <w:t>, так и на электронных</w:t>
      </w:r>
      <w:r w:rsidRPr="00AE6458">
        <w:rPr>
          <w:rFonts w:cs="Times New Roman"/>
          <w:szCs w:val="28"/>
        </w:rPr>
        <w:t xml:space="preserve"> носителях</w:t>
      </w:r>
      <w:r w:rsidR="00A015F6" w:rsidRPr="00AE6458">
        <w:rPr>
          <w:rFonts w:cs="Times New Roman"/>
          <w:szCs w:val="28"/>
        </w:rPr>
        <w:t xml:space="preserve"> </w:t>
      </w:r>
      <w:r w:rsidRPr="00AE6458">
        <w:rPr>
          <w:rFonts w:cs="Times New Roman"/>
          <w:szCs w:val="28"/>
        </w:rPr>
        <w:t xml:space="preserve">при условии, что соблюдены </w:t>
      </w:r>
      <w:r w:rsidR="00A015F6" w:rsidRPr="00AE6458">
        <w:rPr>
          <w:rFonts w:cs="Times New Roman"/>
          <w:szCs w:val="28"/>
        </w:rPr>
        <w:t xml:space="preserve">положения </w:t>
      </w:r>
      <w:r w:rsidR="00BE589E" w:rsidRPr="00AE6458">
        <w:rPr>
          <w:rFonts w:cs="Times New Roman"/>
          <w:szCs w:val="28"/>
        </w:rPr>
        <w:t>части</w:t>
      </w:r>
      <w:r w:rsidR="004F113A" w:rsidRPr="00AE6458">
        <w:rPr>
          <w:rFonts w:cs="Times New Roman"/>
          <w:szCs w:val="28"/>
        </w:rPr>
        <w:t xml:space="preserve"> 2 статьи </w:t>
      </w:r>
      <w:r w:rsidR="005E0000" w:rsidRPr="00AE6458">
        <w:rPr>
          <w:rFonts w:cs="Times New Roman"/>
          <w:szCs w:val="28"/>
        </w:rPr>
        <w:t xml:space="preserve">5 </w:t>
      </w:r>
      <w:r w:rsidR="00110AA6" w:rsidRPr="00AE6458">
        <w:rPr>
          <w:rFonts w:cs="Times New Roman"/>
          <w:szCs w:val="28"/>
        </w:rPr>
        <w:t>настоящего Закона.</w:t>
      </w:r>
      <w:proofErr w:type="gramEnd"/>
    </w:p>
    <w:p w14:paraId="7D8C451E" w14:textId="77777777" w:rsidR="003D1000" w:rsidRPr="00AE6458" w:rsidRDefault="003D1000" w:rsidP="00AE6458">
      <w:pPr>
        <w:widowControl w:val="0"/>
        <w:rPr>
          <w:rFonts w:cs="Times New Roman"/>
          <w:szCs w:val="28"/>
        </w:rPr>
      </w:pPr>
    </w:p>
    <w:p w14:paraId="24A9DA98" w14:textId="53C3E1D2" w:rsidR="003D1000" w:rsidRPr="00AE6458" w:rsidRDefault="00CF3979" w:rsidP="00AE6458">
      <w:pPr>
        <w:pStyle w:val="2"/>
        <w:keepNext w:val="0"/>
        <w:keepLines w:val="0"/>
        <w:widowControl w:val="0"/>
        <w:spacing w:before="0"/>
        <w:rPr>
          <w:rFonts w:ascii="Times New Roman" w:hAnsi="Times New Roman" w:cs="Times New Roman"/>
          <w:b/>
          <w:bCs/>
          <w:color w:val="auto"/>
          <w:sz w:val="28"/>
          <w:szCs w:val="28"/>
        </w:rPr>
      </w:pPr>
      <w:bookmarkStart w:id="210" w:name="_Toc81748864"/>
      <w:bookmarkStart w:id="211" w:name="_Toc120092760"/>
      <w:r w:rsidRPr="00AE6458">
        <w:rPr>
          <w:rFonts w:ascii="Times New Roman" w:hAnsi="Times New Roman" w:cs="Times New Roman"/>
          <w:bCs/>
          <w:color w:val="auto"/>
          <w:sz w:val="28"/>
          <w:szCs w:val="28"/>
        </w:rPr>
        <w:t xml:space="preserve">Статья </w:t>
      </w:r>
      <w:r w:rsidR="005E0000" w:rsidRPr="00AE6458">
        <w:rPr>
          <w:rFonts w:ascii="Times New Roman" w:hAnsi="Times New Roman" w:cs="Times New Roman"/>
          <w:bCs/>
          <w:color w:val="auto"/>
          <w:sz w:val="28"/>
          <w:szCs w:val="28"/>
        </w:rPr>
        <w:t>89</w:t>
      </w:r>
      <w:r w:rsidRPr="00AE6458">
        <w:rPr>
          <w:rFonts w:ascii="Times New Roman" w:hAnsi="Times New Roman" w:cs="Times New Roman"/>
          <w:bCs/>
          <w:color w:val="auto"/>
          <w:sz w:val="28"/>
          <w:szCs w:val="28"/>
        </w:rPr>
        <w:t>.</w:t>
      </w:r>
      <w:r w:rsidR="005E0000" w:rsidRPr="00AE6458">
        <w:rPr>
          <w:rFonts w:ascii="Times New Roman" w:hAnsi="Times New Roman" w:cs="Times New Roman"/>
          <w:b/>
          <w:bCs/>
          <w:color w:val="auto"/>
          <w:sz w:val="28"/>
          <w:szCs w:val="28"/>
        </w:rPr>
        <w:t xml:space="preserve"> </w:t>
      </w:r>
      <w:r w:rsidR="003D1000" w:rsidRPr="00AE6458">
        <w:rPr>
          <w:rFonts w:ascii="Times New Roman" w:hAnsi="Times New Roman" w:cs="Times New Roman"/>
          <w:b/>
          <w:bCs/>
          <w:color w:val="auto"/>
          <w:sz w:val="28"/>
          <w:szCs w:val="28"/>
        </w:rPr>
        <w:t>Обязанности гаранта при получении требования бенефициара</w:t>
      </w:r>
      <w:bookmarkEnd w:id="210"/>
      <w:bookmarkEnd w:id="211"/>
    </w:p>
    <w:p w14:paraId="2333B790" w14:textId="7801370A" w:rsidR="003D1000" w:rsidRPr="00AE6458" w:rsidRDefault="003D1000" w:rsidP="00AE6458">
      <w:pPr>
        <w:widowControl w:val="0"/>
        <w:rPr>
          <w:rFonts w:cs="Times New Roman"/>
          <w:szCs w:val="28"/>
        </w:rPr>
      </w:pPr>
      <w:r w:rsidRPr="00AE6458">
        <w:rPr>
          <w:rFonts w:cs="Times New Roman"/>
          <w:szCs w:val="28"/>
        </w:rPr>
        <w:t>1. Гарант обязан рассмотреть требование бенефициара и приложенные к</w:t>
      </w:r>
      <w:r w:rsidR="00AE6458" w:rsidRPr="00AE6458">
        <w:rPr>
          <w:rFonts w:cs="Times New Roman"/>
          <w:szCs w:val="28"/>
        </w:rPr>
        <w:t xml:space="preserve"> </w:t>
      </w:r>
      <w:r w:rsidRPr="00AE6458">
        <w:rPr>
          <w:rFonts w:cs="Times New Roman"/>
          <w:szCs w:val="28"/>
        </w:rPr>
        <w:t xml:space="preserve">нему документы и совершить платеж, если требование признано им надлежащим, </w:t>
      </w:r>
      <w:r w:rsidR="00A015F6" w:rsidRPr="00AE6458">
        <w:rPr>
          <w:rFonts w:cs="Times New Roman"/>
          <w:szCs w:val="28"/>
        </w:rPr>
        <w:t xml:space="preserve">или </w:t>
      </w:r>
      <w:r w:rsidRPr="00AE6458">
        <w:rPr>
          <w:rFonts w:cs="Times New Roman"/>
          <w:szCs w:val="28"/>
        </w:rPr>
        <w:t xml:space="preserve">отказать в платеже с указанием причин отказа, если требование признано им ненадлежащим, </w:t>
      </w:r>
      <w:r w:rsidR="00A015F6" w:rsidRPr="00AE6458">
        <w:rPr>
          <w:rFonts w:cs="Times New Roman"/>
          <w:szCs w:val="28"/>
        </w:rPr>
        <w:t>или</w:t>
      </w:r>
      <w:r w:rsidRPr="00AE6458">
        <w:rPr>
          <w:rFonts w:cs="Times New Roman"/>
          <w:szCs w:val="28"/>
        </w:rPr>
        <w:t xml:space="preserve"> приостановить платеж по основаниям, указанным в ст</w:t>
      </w:r>
      <w:r w:rsidR="004F113A" w:rsidRPr="00AE6458">
        <w:rPr>
          <w:rFonts w:cs="Times New Roman"/>
          <w:szCs w:val="28"/>
        </w:rPr>
        <w:t xml:space="preserve">атье </w:t>
      </w:r>
      <w:r w:rsidR="005E0000" w:rsidRPr="00AE6458">
        <w:rPr>
          <w:rFonts w:cs="Times New Roman"/>
          <w:szCs w:val="28"/>
        </w:rPr>
        <w:t xml:space="preserve">92 </w:t>
      </w:r>
      <w:r w:rsidR="004F113A" w:rsidRPr="00AE6458">
        <w:rPr>
          <w:rFonts w:cs="Times New Roman"/>
          <w:szCs w:val="28"/>
        </w:rPr>
        <w:t>настоящего Закона.</w:t>
      </w:r>
    </w:p>
    <w:p w14:paraId="1215C796" w14:textId="68A2E242" w:rsidR="003D1000" w:rsidRPr="00AE6458" w:rsidRDefault="003D1000" w:rsidP="00AE6458">
      <w:pPr>
        <w:widowControl w:val="0"/>
        <w:rPr>
          <w:rFonts w:cs="Times New Roman"/>
          <w:szCs w:val="28"/>
        </w:rPr>
      </w:pPr>
      <w:r w:rsidRPr="00AE6458">
        <w:rPr>
          <w:rFonts w:cs="Times New Roman"/>
          <w:szCs w:val="28"/>
        </w:rPr>
        <w:t xml:space="preserve">2. Действия, предусмотренные </w:t>
      </w:r>
      <w:r w:rsidR="00BE589E" w:rsidRPr="00AE6458">
        <w:rPr>
          <w:rFonts w:cs="Times New Roman"/>
          <w:szCs w:val="28"/>
        </w:rPr>
        <w:t xml:space="preserve">частью </w:t>
      </w:r>
      <w:r w:rsidRPr="00AE6458">
        <w:rPr>
          <w:rFonts w:cs="Times New Roman"/>
          <w:szCs w:val="28"/>
        </w:rPr>
        <w:t xml:space="preserve">1 </w:t>
      </w:r>
      <w:r w:rsidR="004F113A" w:rsidRPr="00AE6458">
        <w:rPr>
          <w:rFonts w:cs="Times New Roman"/>
          <w:szCs w:val="28"/>
        </w:rPr>
        <w:t>настоящей статьи,</w:t>
      </w:r>
      <w:r w:rsidRPr="00AE6458">
        <w:rPr>
          <w:rFonts w:cs="Times New Roman"/>
          <w:szCs w:val="28"/>
        </w:rPr>
        <w:t xml:space="preserve"> должны быть совершены гарантом в течение пяти дней со дня, следующего за днем получения требования со всеми приложенными к нему документами. Условиями независимой гарантии может быть предусмотрен иной срок совершения </w:t>
      </w:r>
      <w:r w:rsidR="00A4123E" w:rsidRPr="00AE6458">
        <w:rPr>
          <w:rFonts w:cs="Times New Roman"/>
          <w:szCs w:val="28"/>
        </w:rPr>
        <w:t>указанных</w:t>
      </w:r>
      <w:r w:rsidRPr="00AE6458">
        <w:rPr>
          <w:rFonts w:cs="Times New Roman"/>
          <w:szCs w:val="28"/>
        </w:rPr>
        <w:t xml:space="preserve"> действий, не превышающий </w:t>
      </w:r>
      <w:r w:rsidR="00C91C49" w:rsidRPr="00AE6458">
        <w:rPr>
          <w:rFonts w:cs="Times New Roman"/>
          <w:szCs w:val="28"/>
        </w:rPr>
        <w:t>30</w:t>
      </w:r>
      <w:r w:rsidRPr="00AE6458">
        <w:rPr>
          <w:rFonts w:cs="Times New Roman"/>
          <w:szCs w:val="28"/>
        </w:rPr>
        <w:t xml:space="preserve"> дней.</w:t>
      </w:r>
    </w:p>
    <w:p w14:paraId="689688C7" w14:textId="77777777" w:rsidR="003D1000" w:rsidRPr="00AE6458" w:rsidRDefault="003D1000" w:rsidP="00AE6458">
      <w:pPr>
        <w:widowControl w:val="0"/>
        <w:rPr>
          <w:rFonts w:cs="Times New Roman"/>
          <w:szCs w:val="28"/>
        </w:rPr>
      </w:pPr>
      <w:r w:rsidRPr="00AE6458">
        <w:rPr>
          <w:rFonts w:cs="Times New Roman"/>
          <w:szCs w:val="28"/>
        </w:rPr>
        <w:t>3. По получении требования бенефициара гарант должен без промедления уведомить об этом принципала и передать ему копии требования и всех относящихся к нему документов. Гарант также должен без промедления уведомить принципала о результате рассмотрения требования бенефициара.</w:t>
      </w:r>
    </w:p>
    <w:p w14:paraId="720A187A" w14:textId="4BCEDBDC" w:rsidR="003D1000" w:rsidRPr="00AE6458" w:rsidRDefault="003D1000" w:rsidP="00AE6458">
      <w:pPr>
        <w:widowControl w:val="0"/>
        <w:rPr>
          <w:rFonts w:cs="Times New Roman"/>
          <w:szCs w:val="28"/>
        </w:rPr>
      </w:pPr>
      <w:r w:rsidRPr="00AE6458">
        <w:rPr>
          <w:rFonts w:cs="Times New Roman"/>
          <w:szCs w:val="28"/>
        </w:rPr>
        <w:t xml:space="preserve">4. Условиями независимой гарантии может быть предусмотрен срок для </w:t>
      </w:r>
      <w:r w:rsidRPr="00AE6458">
        <w:rPr>
          <w:rFonts w:cs="Times New Roman"/>
          <w:szCs w:val="28"/>
        </w:rPr>
        <w:lastRenderedPageBreak/>
        <w:t xml:space="preserve">оплаты требования, признанного надлежащим. Срок начинает течь по истечении срока для рассмотрения требования и не может превышать семи дней, если </w:t>
      </w:r>
      <w:r w:rsidR="00C91C49" w:rsidRPr="00AE6458">
        <w:rPr>
          <w:rFonts w:cs="Times New Roman"/>
          <w:szCs w:val="28"/>
        </w:rPr>
        <w:t>национальным законодательством</w:t>
      </w:r>
      <w:r w:rsidRPr="00AE6458">
        <w:rPr>
          <w:rFonts w:cs="Times New Roman"/>
          <w:szCs w:val="28"/>
        </w:rPr>
        <w:t xml:space="preserve"> не установлено иное. </w:t>
      </w:r>
    </w:p>
    <w:p w14:paraId="0859E687" w14:textId="77777777" w:rsidR="003D1000" w:rsidRPr="00AE6458" w:rsidRDefault="003D1000" w:rsidP="00AE6458">
      <w:pPr>
        <w:widowControl w:val="0"/>
        <w:rPr>
          <w:rFonts w:cs="Times New Roman"/>
          <w:szCs w:val="28"/>
        </w:rPr>
      </w:pPr>
      <w:r w:rsidRPr="00AE6458">
        <w:rPr>
          <w:rFonts w:cs="Times New Roman"/>
          <w:szCs w:val="28"/>
        </w:rPr>
        <w:t xml:space="preserve"> </w:t>
      </w:r>
    </w:p>
    <w:p w14:paraId="5F6A5C06" w14:textId="6F20BC98" w:rsidR="003D1000" w:rsidRPr="00AE6458" w:rsidRDefault="00CF3979" w:rsidP="00AE6458">
      <w:pPr>
        <w:pStyle w:val="2"/>
        <w:keepNext w:val="0"/>
        <w:keepLines w:val="0"/>
        <w:widowControl w:val="0"/>
        <w:spacing w:before="0"/>
        <w:rPr>
          <w:rFonts w:ascii="Times New Roman" w:hAnsi="Times New Roman" w:cs="Times New Roman"/>
          <w:b/>
          <w:color w:val="auto"/>
          <w:sz w:val="28"/>
          <w:szCs w:val="28"/>
        </w:rPr>
      </w:pPr>
      <w:bookmarkStart w:id="212" w:name="_Toc81748865"/>
      <w:bookmarkStart w:id="213" w:name="_Toc120092761"/>
      <w:r w:rsidRPr="00AE6458">
        <w:rPr>
          <w:rFonts w:ascii="Times New Roman" w:hAnsi="Times New Roman" w:cs="Times New Roman"/>
          <w:color w:val="auto"/>
          <w:sz w:val="28"/>
          <w:szCs w:val="28"/>
        </w:rPr>
        <w:t>Статья</w:t>
      </w:r>
      <w:r w:rsidR="005E0000" w:rsidRPr="00AE6458">
        <w:rPr>
          <w:rFonts w:ascii="Times New Roman" w:hAnsi="Times New Roman" w:cs="Times New Roman"/>
          <w:color w:val="auto"/>
          <w:sz w:val="28"/>
          <w:szCs w:val="28"/>
        </w:rPr>
        <w:t xml:space="preserve"> 90</w:t>
      </w:r>
      <w:r w:rsidRPr="00AE6458">
        <w:rPr>
          <w:rFonts w:ascii="Times New Roman" w:hAnsi="Times New Roman" w:cs="Times New Roman"/>
          <w:color w:val="auto"/>
          <w:sz w:val="28"/>
          <w:szCs w:val="28"/>
        </w:rPr>
        <w:t>.</w:t>
      </w:r>
      <w:r w:rsidR="005E0000" w:rsidRPr="00AE6458">
        <w:rPr>
          <w:rFonts w:ascii="Times New Roman" w:hAnsi="Times New Roman" w:cs="Times New Roman"/>
          <w:b/>
          <w:color w:val="auto"/>
          <w:sz w:val="28"/>
          <w:szCs w:val="28"/>
        </w:rPr>
        <w:t xml:space="preserve"> </w:t>
      </w:r>
      <w:r w:rsidR="003D1000" w:rsidRPr="00AE6458">
        <w:rPr>
          <w:rFonts w:ascii="Times New Roman" w:hAnsi="Times New Roman" w:cs="Times New Roman"/>
          <w:b/>
          <w:color w:val="auto"/>
          <w:sz w:val="28"/>
          <w:szCs w:val="28"/>
        </w:rPr>
        <w:t>Рассмотрение требования бенефициара</w:t>
      </w:r>
      <w:bookmarkEnd w:id="212"/>
      <w:bookmarkEnd w:id="213"/>
    </w:p>
    <w:p w14:paraId="0E593803" w14:textId="77777777" w:rsidR="003D1000" w:rsidRPr="00AE6458" w:rsidRDefault="003D1000" w:rsidP="00AE6458">
      <w:pPr>
        <w:widowControl w:val="0"/>
        <w:rPr>
          <w:rFonts w:cs="Times New Roman"/>
          <w:szCs w:val="28"/>
        </w:rPr>
      </w:pPr>
      <w:r w:rsidRPr="00AE6458">
        <w:rPr>
          <w:rFonts w:cs="Times New Roman"/>
          <w:szCs w:val="28"/>
        </w:rPr>
        <w:t xml:space="preserve">1. Рассмотрение требования бенефициара заключается в проверке гарантом соответствия самого требования и приложенных к нему документов условиям независимой гарантии. </w:t>
      </w:r>
    </w:p>
    <w:p w14:paraId="0FC678CD" w14:textId="3EDA09E8" w:rsidR="003D1000" w:rsidRPr="00AE6458" w:rsidRDefault="003D1000" w:rsidP="00AE6458">
      <w:pPr>
        <w:widowControl w:val="0"/>
        <w:rPr>
          <w:rFonts w:cs="Times New Roman"/>
          <w:szCs w:val="28"/>
        </w:rPr>
      </w:pPr>
      <w:r w:rsidRPr="00AE6458">
        <w:rPr>
          <w:rFonts w:cs="Times New Roman"/>
          <w:szCs w:val="28"/>
        </w:rPr>
        <w:t>При этом гарант обязан оценивать соответствие требования и</w:t>
      </w:r>
      <w:r w:rsidR="00AE6458" w:rsidRPr="00AE6458">
        <w:rPr>
          <w:rFonts w:cs="Times New Roman"/>
          <w:szCs w:val="28"/>
        </w:rPr>
        <w:t xml:space="preserve"> </w:t>
      </w:r>
      <w:r w:rsidRPr="00AE6458">
        <w:rPr>
          <w:rFonts w:cs="Times New Roman"/>
          <w:szCs w:val="28"/>
        </w:rPr>
        <w:t>приложенных к нему документов условиям независимой гарантии исключительно по формальным признакам.</w:t>
      </w:r>
    </w:p>
    <w:p w14:paraId="4C14FC4E" w14:textId="77777777" w:rsidR="003D1000" w:rsidRPr="00AE6458" w:rsidRDefault="003D1000" w:rsidP="00AE6458">
      <w:pPr>
        <w:widowControl w:val="0"/>
        <w:rPr>
          <w:rFonts w:cs="Times New Roman"/>
          <w:szCs w:val="28"/>
        </w:rPr>
      </w:pPr>
      <w:r w:rsidRPr="00AE6458">
        <w:rPr>
          <w:rFonts w:cs="Times New Roman"/>
          <w:szCs w:val="28"/>
        </w:rPr>
        <w:t xml:space="preserve">2. Приложенные к требованию документы, не предусмотренные условиями независимой гарантии, не рассматриваются гарантом. </w:t>
      </w:r>
    </w:p>
    <w:p w14:paraId="5C202024" w14:textId="7A1C9C06" w:rsidR="003D1000" w:rsidRPr="00AE6458" w:rsidRDefault="003D1000" w:rsidP="00AE6458">
      <w:pPr>
        <w:pStyle w:val="2"/>
        <w:keepNext w:val="0"/>
        <w:keepLines w:val="0"/>
        <w:widowControl w:val="0"/>
        <w:spacing w:before="0"/>
        <w:rPr>
          <w:rFonts w:ascii="Times New Roman" w:hAnsi="Times New Roman" w:cs="Times New Roman"/>
          <w:color w:val="auto"/>
          <w:sz w:val="28"/>
          <w:szCs w:val="28"/>
        </w:rPr>
      </w:pPr>
    </w:p>
    <w:p w14:paraId="128D32AB" w14:textId="5BAE2993" w:rsidR="003D1000" w:rsidRPr="00AE6458" w:rsidRDefault="00CF3979" w:rsidP="00AE6458">
      <w:pPr>
        <w:pStyle w:val="2"/>
        <w:keepNext w:val="0"/>
        <w:keepLines w:val="0"/>
        <w:widowControl w:val="0"/>
        <w:spacing w:before="0"/>
        <w:rPr>
          <w:rFonts w:ascii="Times New Roman" w:hAnsi="Times New Roman" w:cs="Times New Roman"/>
          <w:b/>
          <w:bCs/>
          <w:color w:val="auto"/>
          <w:sz w:val="28"/>
          <w:szCs w:val="28"/>
        </w:rPr>
      </w:pPr>
      <w:bookmarkStart w:id="214" w:name="_Toc81748866"/>
      <w:bookmarkStart w:id="215" w:name="_Toc120092762"/>
      <w:r w:rsidRPr="00AE6458">
        <w:rPr>
          <w:rFonts w:ascii="Times New Roman" w:hAnsi="Times New Roman" w:cs="Times New Roman"/>
          <w:color w:val="auto"/>
          <w:sz w:val="28"/>
          <w:szCs w:val="28"/>
        </w:rPr>
        <w:t>Статья</w:t>
      </w:r>
      <w:r w:rsidR="005E0000" w:rsidRPr="00AE6458">
        <w:rPr>
          <w:rFonts w:ascii="Times New Roman" w:hAnsi="Times New Roman" w:cs="Times New Roman"/>
          <w:bCs/>
          <w:color w:val="auto"/>
          <w:sz w:val="28"/>
          <w:szCs w:val="28"/>
        </w:rPr>
        <w:t xml:space="preserve"> 91</w:t>
      </w:r>
      <w:r w:rsidRPr="00AE6458">
        <w:rPr>
          <w:rFonts w:ascii="Times New Roman" w:hAnsi="Times New Roman" w:cs="Times New Roman"/>
          <w:bCs/>
          <w:color w:val="auto"/>
          <w:sz w:val="28"/>
          <w:szCs w:val="28"/>
        </w:rPr>
        <w:t>.</w:t>
      </w:r>
      <w:r w:rsidR="005E0000" w:rsidRPr="00AE6458">
        <w:rPr>
          <w:rFonts w:ascii="Times New Roman" w:hAnsi="Times New Roman" w:cs="Times New Roman"/>
          <w:b/>
          <w:bCs/>
          <w:color w:val="auto"/>
          <w:sz w:val="28"/>
          <w:szCs w:val="28"/>
        </w:rPr>
        <w:t xml:space="preserve"> </w:t>
      </w:r>
      <w:r w:rsidR="003D1000" w:rsidRPr="00AE6458">
        <w:rPr>
          <w:rFonts w:ascii="Times New Roman" w:hAnsi="Times New Roman" w:cs="Times New Roman"/>
          <w:b/>
          <w:bCs/>
          <w:color w:val="auto"/>
          <w:sz w:val="28"/>
          <w:szCs w:val="28"/>
        </w:rPr>
        <w:t>Отказ гаранта удовлетворить требование бенефициара</w:t>
      </w:r>
      <w:bookmarkEnd w:id="214"/>
      <w:bookmarkEnd w:id="215"/>
    </w:p>
    <w:p w14:paraId="4DDD7D72" w14:textId="77777777" w:rsidR="003D1000" w:rsidRPr="00AE6458" w:rsidRDefault="003D1000" w:rsidP="00AE6458">
      <w:pPr>
        <w:widowControl w:val="0"/>
        <w:rPr>
          <w:rFonts w:cs="Times New Roman"/>
          <w:szCs w:val="28"/>
        </w:rPr>
      </w:pPr>
      <w:r w:rsidRPr="00AE6458">
        <w:rPr>
          <w:rFonts w:cs="Times New Roman"/>
          <w:szCs w:val="28"/>
        </w:rPr>
        <w:t xml:space="preserve">1. Гарант отказывает бенефициару в удовлетворении его требования, если это требование является ненадлежащим. </w:t>
      </w:r>
    </w:p>
    <w:p w14:paraId="45226883" w14:textId="77777777" w:rsidR="003D1000" w:rsidRPr="00AE6458" w:rsidRDefault="003D1000" w:rsidP="00AE6458">
      <w:pPr>
        <w:widowControl w:val="0"/>
        <w:rPr>
          <w:rFonts w:cs="Times New Roman"/>
          <w:szCs w:val="28"/>
        </w:rPr>
      </w:pPr>
      <w:r w:rsidRPr="00AE6458">
        <w:rPr>
          <w:rFonts w:cs="Times New Roman"/>
          <w:szCs w:val="28"/>
        </w:rPr>
        <w:t>2. Требование является ненадлежащим:</w:t>
      </w:r>
    </w:p>
    <w:p w14:paraId="54104B38" w14:textId="125DB3D4" w:rsidR="003D1000" w:rsidRPr="00AE6458" w:rsidRDefault="003D1000" w:rsidP="00AE6458">
      <w:pPr>
        <w:widowControl w:val="0"/>
        <w:rPr>
          <w:rFonts w:cs="Times New Roman"/>
          <w:szCs w:val="28"/>
        </w:rPr>
      </w:pPr>
      <w:r w:rsidRPr="00AE6458">
        <w:rPr>
          <w:rFonts w:cs="Times New Roman"/>
          <w:szCs w:val="28"/>
        </w:rPr>
        <w:t>1) если оно или какой-либо из документов, которые должны быть приложены к нему по условиям независимой гарантии, предъявлены гаранту по окончании срока действия гарантии, либо в ненадлежащем месте, либо в</w:t>
      </w:r>
      <w:r w:rsidR="00AE6458" w:rsidRPr="00AE6458">
        <w:rPr>
          <w:rFonts w:cs="Times New Roman"/>
          <w:szCs w:val="28"/>
        </w:rPr>
        <w:t xml:space="preserve"> </w:t>
      </w:r>
      <w:r w:rsidRPr="00AE6458">
        <w:rPr>
          <w:rFonts w:cs="Times New Roman"/>
          <w:szCs w:val="28"/>
        </w:rPr>
        <w:t>ненадлежащей форме;</w:t>
      </w:r>
    </w:p>
    <w:p w14:paraId="10229730" w14:textId="20E247C8" w:rsidR="003D1000" w:rsidRPr="00AE6458" w:rsidRDefault="003D1000" w:rsidP="00AE6458">
      <w:pPr>
        <w:widowControl w:val="0"/>
        <w:rPr>
          <w:rFonts w:cs="Times New Roman"/>
          <w:szCs w:val="28"/>
        </w:rPr>
      </w:pPr>
      <w:r w:rsidRPr="00AE6458">
        <w:rPr>
          <w:rFonts w:cs="Times New Roman"/>
          <w:szCs w:val="28"/>
        </w:rPr>
        <w:t>2) если требование заявлено на сумму, превышающую размер обязательства гаранта с учетом положений</w:t>
      </w:r>
      <w:r w:rsidR="004F113A" w:rsidRPr="00AE6458">
        <w:rPr>
          <w:rFonts w:cs="Times New Roman"/>
          <w:szCs w:val="28"/>
        </w:rPr>
        <w:t xml:space="preserve"> статьи </w:t>
      </w:r>
      <w:r w:rsidR="005E0000" w:rsidRPr="00AE6458">
        <w:rPr>
          <w:rFonts w:cs="Times New Roman"/>
          <w:szCs w:val="28"/>
        </w:rPr>
        <w:t xml:space="preserve">88 </w:t>
      </w:r>
      <w:r w:rsidR="004F113A" w:rsidRPr="00AE6458">
        <w:rPr>
          <w:rFonts w:cs="Times New Roman"/>
          <w:szCs w:val="28"/>
        </w:rPr>
        <w:t>настоящего Закона;</w:t>
      </w:r>
    </w:p>
    <w:p w14:paraId="1A0EB8DF" w14:textId="5B43E194" w:rsidR="003D1000" w:rsidRPr="00AE6458" w:rsidRDefault="003D1000" w:rsidP="00AE6458">
      <w:pPr>
        <w:widowControl w:val="0"/>
        <w:rPr>
          <w:rFonts w:cs="Times New Roman"/>
          <w:szCs w:val="28"/>
        </w:rPr>
      </w:pPr>
      <w:r w:rsidRPr="00AE6458">
        <w:rPr>
          <w:rFonts w:cs="Times New Roman"/>
          <w:szCs w:val="28"/>
        </w:rPr>
        <w:t>3) если к требованию не приложен какой-либо документ, необходимей по условиям независимой гарантии;</w:t>
      </w:r>
      <w:r w:rsidR="00AE6458" w:rsidRPr="00AE6458">
        <w:rPr>
          <w:rFonts w:cs="Times New Roman"/>
          <w:szCs w:val="28"/>
        </w:rPr>
        <w:t xml:space="preserve"> </w:t>
      </w:r>
    </w:p>
    <w:p w14:paraId="41D711D6" w14:textId="3C7917CC" w:rsidR="003D1000" w:rsidRPr="00AE6458" w:rsidRDefault="003D1000" w:rsidP="00AE6458">
      <w:pPr>
        <w:widowControl w:val="0"/>
        <w:rPr>
          <w:rFonts w:cs="Times New Roman"/>
          <w:szCs w:val="28"/>
        </w:rPr>
      </w:pPr>
      <w:r w:rsidRPr="00AE6458">
        <w:rPr>
          <w:rFonts w:cs="Times New Roman"/>
          <w:szCs w:val="28"/>
        </w:rPr>
        <w:t>4) если требование или приложенные к нему документы не</w:t>
      </w:r>
      <w:r w:rsidR="00AE6458" w:rsidRPr="00AE6458">
        <w:rPr>
          <w:rFonts w:cs="Times New Roman"/>
          <w:szCs w:val="28"/>
        </w:rPr>
        <w:t xml:space="preserve"> </w:t>
      </w:r>
      <w:r w:rsidRPr="00AE6458">
        <w:rPr>
          <w:rFonts w:cs="Times New Roman"/>
          <w:szCs w:val="28"/>
        </w:rPr>
        <w:t xml:space="preserve">соответствуют условиям </w:t>
      </w:r>
      <w:r w:rsidR="00C91C49" w:rsidRPr="00AE6458">
        <w:rPr>
          <w:rFonts w:cs="Times New Roman"/>
          <w:szCs w:val="28"/>
        </w:rPr>
        <w:t xml:space="preserve">независимой </w:t>
      </w:r>
      <w:r w:rsidRPr="00AE6458">
        <w:rPr>
          <w:rFonts w:cs="Times New Roman"/>
          <w:szCs w:val="28"/>
        </w:rPr>
        <w:t xml:space="preserve">гарантии. </w:t>
      </w:r>
    </w:p>
    <w:p w14:paraId="72D41BE0" w14:textId="77777777" w:rsidR="003D1000" w:rsidRPr="00AE6458" w:rsidRDefault="003D1000" w:rsidP="00AE6458">
      <w:pPr>
        <w:widowControl w:val="0"/>
        <w:rPr>
          <w:rFonts w:cs="Times New Roman"/>
          <w:szCs w:val="28"/>
        </w:rPr>
      </w:pPr>
      <w:r w:rsidRPr="00AE6458">
        <w:rPr>
          <w:rFonts w:cs="Times New Roman"/>
          <w:szCs w:val="28"/>
        </w:rPr>
        <w:t>3. Требование либо приложенные к нему документы не соответствуют условиям независимой гарантии, в частности, в следующих случаях:</w:t>
      </w:r>
    </w:p>
    <w:p w14:paraId="4E3E581C" w14:textId="19B7E68F" w:rsidR="003D1000" w:rsidRPr="00AE6458" w:rsidRDefault="003D1000" w:rsidP="00AE6458">
      <w:pPr>
        <w:widowControl w:val="0"/>
        <w:rPr>
          <w:rFonts w:cs="Times New Roman"/>
          <w:szCs w:val="28"/>
        </w:rPr>
      </w:pPr>
      <w:r w:rsidRPr="00AE6458">
        <w:rPr>
          <w:rFonts w:cs="Times New Roman"/>
          <w:szCs w:val="28"/>
        </w:rPr>
        <w:t xml:space="preserve">1) в требовании или приложенных к нему документах отсутствует ссылка на нарушение принципалом основного обязательства либо содержится ссылка на нарушение обязательства, не предусмотренного условиями независимой гарантии; </w:t>
      </w:r>
    </w:p>
    <w:p w14:paraId="48C70E33" w14:textId="3F14B39F" w:rsidR="003D1000" w:rsidRPr="00AE6458" w:rsidRDefault="003D1000" w:rsidP="00AE6458">
      <w:pPr>
        <w:widowControl w:val="0"/>
        <w:rPr>
          <w:rFonts w:cs="Times New Roman"/>
          <w:szCs w:val="28"/>
        </w:rPr>
      </w:pPr>
      <w:r w:rsidRPr="00AE6458">
        <w:rPr>
          <w:rFonts w:cs="Times New Roman"/>
          <w:szCs w:val="28"/>
        </w:rPr>
        <w:t>2) приложенные к требованию документы не относятся к основному обязательству, в обеспечение которого выдана независимая гарантия</w:t>
      </w:r>
      <w:r w:rsidR="00C91C49" w:rsidRPr="00AE6458">
        <w:rPr>
          <w:rFonts w:cs="Times New Roman"/>
          <w:szCs w:val="28"/>
        </w:rPr>
        <w:t>;</w:t>
      </w:r>
    </w:p>
    <w:p w14:paraId="1778A72D" w14:textId="183BB308" w:rsidR="003D1000" w:rsidRPr="00AE6458" w:rsidRDefault="00AF4C1F" w:rsidP="00AE6458">
      <w:pPr>
        <w:widowControl w:val="0"/>
        <w:rPr>
          <w:rFonts w:cs="Times New Roman"/>
          <w:szCs w:val="28"/>
        </w:rPr>
      </w:pPr>
      <w:r w:rsidRPr="00AE6458">
        <w:rPr>
          <w:rFonts w:cs="Times New Roman"/>
          <w:szCs w:val="28"/>
        </w:rPr>
        <w:t>3</w:t>
      </w:r>
      <w:r w:rsidR="003D1000" w:rsidRPr="00AE6458">
        <w:rPr>
          <w:rFonts w:cs="Times New Roman"/>
          <w:szCs w:val="28"/>
        </w:rPr>
        <w:t>) требование или приложенные к нему документы исходят от лиц иных, чем предусмотрено условиями независимой гарантии</w:t>
      </w:r>
      <w:r w:rsidR="00C91C49" w:rsidRPr="00AE6458">
        <w:rPr>
          <w:rFonts w:cs="Times New Roman"/>
          <w:szCs w:val="28"/>
        </w:rPr>
        <w:t>;</w:t>
      </w:r>
    </w:p>
    <w:p w14:paraId="0AB22B5D" w14:textId="7332691D" w:rsidR="003D1000" w:rsidRPr="00AE6458" w:rsidRDefault="00AF4C1F" w:rsidP="00AE6458">
      <w:pPr>
        <w:widowControl w:val="0"/>
        <w:rPr>
          <w:rFonts w:cs="Times New Roman"/>
          <w:szCs w:val="28"/>
        </w:rPr>
      </w:pPr>
      <w:r w:rsidRPr="00AE6458">
        <w:rPr>
          <w:rFonts w:cs="Times New Roman"/>
          <w:szCs w:val="28"/>
        </w:rPr>
        <w:t>4</w:t>
      </w:r>
      <w:r w:rsidR="003D1000" w:rsidRPr="00AE6458">
        <w:rPr>
          <w:rFonts w:cs="Times New Roman"/>
          <w:szCs w:val="28"/>
        </w:rPr>
        <w:t>) требование или приложенные к нему документы представлены в</w:t>
      </w:r>
      <w:r w:rsidR="00AE6458" w:rsidRPr="00AE6458">
        <w:rPr>
          <w:rFonts w:cs="Times New Roman"/>
          <w:szCs w:val="28"/>
        </w:rPr>
        <w:t xml:space="preserve"> </w:t>
      </w:r>
      <w:r w:rsidR="003D1000" w:rsidRPr="00AE6458">
        <w:rPr>
          <w:rFonts w:cs="Times New Roman"/>
          <w:szCs w:val="28"/>
        </w:rPr>
        <w:t>копии</w:t>
      </w:r>
      <w:r w:rsidR="00C91C49" w:rsidRPr="00AE6458">
        <w:rPr>
          <w:rFonts w:cs="Times New Roman"/>
          <w:szCs w:val="28"/>
        </w:rPr>
        <w:t>,</w:t>
      </w:r>
      <w:r w:rsidR="003D1000" w:rsidRPr="00AE6458">
        <w:rPr>
          <w:rFonts w:cs="Times New Roman"/>
          <w:szCs w:val="28"/>
        </w:rPr>
        <w:t xml:space="preserve"> </w:t>
      </w:r>
      <w:proofErr w:type="gramStart"/>
      <w:r w:rsidR="003D1000" w:rsidRPr="00AE6458">
        <w:rPr>
          <w:rFonts w:cs="Times New Roman"/>
          <w:szCs w:val="28"/>
        </w:rPr>
        <w:t>притом</w:t>
      </w:r>
      <w:proofErr w:type="gramEnd"/>
      <w:r w:rsidR="003D1000" w:rsidRPr="00AE6458">
        <w:rPr>
          <w:rFonts w:cs="Times New Roman"/>
          <w:szCs w:val="28"/>
        </w:rPr>
        <w:t xml:space="preserve"> что условиями независимой гарантии предусмотрено представление подлинного документа.</w:t>
      </w:r>
    </w:p>
    <w:p w14:paraId="7036433B" w14:textId="124854A8" w:rsidR="003D1000" w:rsidRPr="00AE6458" w:rsidRDefault="003D1000" w:rsidP="00AE6458">
      <w:pPr>
        <w:widowControl w:val="0"/>
        <w:autoSpaceDE w:val="0"/>
        <w:autoSpaceDN w:val="0"/>
        <w:adjustRightInd w:val="0"/>
        <w:rPr>
          <w:rFonts w:cs="Times New Roman"/>
          <w:szCs w:val="28"/>
        </w:rPr>
      </w:pPr>
      <w:r w:rsidRPr="00AE6458">
        <w:rPr>
          <w:rFonts w:cs="Times New Roman"/>
          <w:szCs w:val="28"/>
        </w:rPr>
        <w:t xml:space="preserve">3. Если гарант устанавливает, что требование либо приложенные к нему документы не соответствуют условиям независимой гарантии, он вправе по собственному усмотрению обратиться к принципалу за получением согласия принять требование с расхождениями. Такое обращение не удлиняет срок, </w:t>
      </w:r>
      <w:r w:rsidRPr="00AE6458">
        <w:rPr>
          <w:rFonts w:cs="Times New Roman"/>
          <w:szCs w:val="28"/>
        </w:rPr>
        <w:lastRenderedPageBreak/>
        <w:t xml:space="preserve">предусмотренный </w:t>
      </w:r>
      <w:r w:rsidR="00BE589E" w:rsidRPr="00AE6458">
        <w:rPr>
          <w:rFonts w:cs="Times New Roman"/>
          <w:szCs w:val="28"/>
        </w:rPr>
        <w:t>частью</w:t>
      </w:r>
      <w:r w:rsidR="004F113A" w:rsidRPr="00AE6458">
        <w:rPr>
          <w:rFonts w:cs="Times New Roman"/>
          <w:szCs w:val="28"/>
        </w:rPr>
        <w:t xml:space="preserve"> 2 статьи</w:t>
      </w:r>
      <w:r w:rsidRPr="00AE6458">
        <w:rPr>
          <w:rFonts w:cs="Times New Roman"/>
          <w:szCs w:val="28"/>
        </w:rPr>
        <w:t xml:space="preserve"> </w:t>
      </w:r>
      <w:r w:rsidR="005E0000" w:rsidRPr="00AE6458">
        <w:rPr>
          <w:rFonts w:cs="Times New Roman"/>
          <w:szCs w:val="28"/>
        </w:rPr>
        <w:t xml:space="preserve">89 </w:t>
      </w:r>
      <w:r w:rsidR="004F113A" w:rsidRPr="00AE6458">
        <w:rPr>
          <w:rFonts w:cs="Times New Roman"/>
          <w:szCs w:val="28"/>
        </w:rPr>
        <w:t>настоящего Закона</w:t>
      </w:r>
      <w:r w:rsidRPr="00AE6458">
        <w:rPr>
          <w:rFonts w:cs="Times New Roman"/>
          <w:szCs w:val="28"/>
        </w:rPr>
        <w:t>, если иное не следует из гарантии.</w:t>
      </w:r>
    </w:p>
    <w:p w14:paraId="6CBE3454" w14:textId="72CEF5CB" w:rsidR="003D1000" w:rsidRPr="00AE6458" w:rsidRDefault="003D1000" w:rsidP="00AE6458">
      <w:pPr>
        <w:widowControl w:val="0"/>
        <w:autoSpaceDE w:val="0"/>
        <w:autoSpaceDN w:val="0"/>
        <w:adjustRightInd w:val="0"/>
        <w:rPr>
          <w:rFonts w:cs="Times New Roman"/>
          <w:szCs w:val="28"/>
        </w:rPr>
      </w:pPr>
    </w:p>
    <w:p w14:paraId="571CD17D" w14:textId="44DA59EB" w:rsidR="003D1000" w:rsidRPr="00AE6458" w:rsidRDefault="00CF3979" w:rsidP="00AE6458">
      <w:pPr>
        <w:pStyle w:val="2"/>
        <w:keepNext w:val="0"/>
        <w:keepLines w:val="0"/>
        <w:widowControl w:val="0"/>
        <w:spacing w:before="0"/>
        <w:rPr>
          <w:rFonts w:ascii="Times New Roman" w:hAnsi="Times New Roman" w:cs="Times New Roman"/>
          <w:b/>
          <w:bCs/>
          <w:color w:val="auto"/>
          <w:sz w:val="28"/>
          <w:szCs w:val="28"/>
        </w:rPr>
      </w:pPr>
      <w:bookmarkStart w:id="216" w:name="_Toc81748867"/>
      <w:bookmarkStart w:id="217" w:name="_Toc120092763"/>
      <w:r w:rsidRPr="00AE6458">
        <w:rPr>
          <w:rFonts w:ascii="Times New Roman" w:hAnsi="Times New Roman" w:cs="Times New Roman"/>
          <w:color w:val="auto"/>
          <w:sz w:val="28"/>
          <w:szCs w:val="28"/>
        </w:rPr>
        <w:t>Статья</w:t>
      </w:r>
      <w:r w:rsidR="005E0000" w:rsidRPr="00AE6458">
        <w:rPr>
          <w:rFonts w:ascii="Times New Roman" w:hAnsi="Times New Roman" w:cs="Times New Roman"/>
          <w:bCs/>
          <w:color w:val="auto"/>
          <w:sz w:val="28"/>
          <w:szCs w:val="28"/>
        </w:rPr>
        <w:t xml:space="preserve"> 92</w:t>
      </w:r>
      <w:r w:rsidRPr="00AE6458">
        <w:rPr>
          <w:rFonts w:ascii="Times New Roman" w:hAnsi="Times New Roman" w:cs="Times New Roman"/>
          <w:bCs/>
          <w:color w:val="auto"/>
          <w:sz w:val="28"/>
          <w:szCs w:val="28"/>
        </w:rPr>
        <w:t>.</w:t>
      </w:r>
      <w:r w:rsidR="005E0000" w:rsidRPr="00AE6458">
        <w:rPr>
          <w:rFonts w:ascii="Times New Roman" w:hAnsi="Times New Roman" w:cs="Times New Roman"/>
          <w:b/>
          <w:bCs/>
          <w:color w:val="auto"/>
          <w:sz w:val="28"/>
          <w:szCs w:val="28"/>
        </w:rPr>
        <w:t xml:space="preserve"> </w:t>
      </w:r>
      <w:r w:rsidR="003D1000" w:rsidRPr="00AE6458">
        <w:rPr>
          <w:rFonts w:ascii="Times New Roman" w:hAnsi="Times New Roman" w:cs="Times New Roman"/>
          <w:b/>
          <w:bCs/>
          <w:color w:val="auto"/>
          <w:sz w:val="28"/>
          <w:szCs w:val="28"/>
        </w:rPr>
        <w:t>Право гаранта отложить платеж</w:t>
      </w:r>
      <w:bookmarkEnd w:id="216"/>
      <w:bookmarkEnd w:id="217"/>
    </w:p>
    <w:p w14:paraId="079D95F6" w14:textId="0E4FCC74" w:rsidR="003D1000" w:rsidRPr="00AE6458" w:rsidRDefault="00110AA6" w:rsidP="00AE6458">
      <w:pPr>
        <w:widowControl w:val="0"/>
        <w:rPr>
          <w:rFonts w:cs="Times New Roman"/>
          <w:szCs w:val="28"/>
        </w:rPr>
      </w:pPr>
      <w:r w:rsidRPr="00AE6458">
        <w:rPr>
          <w:rFonts w:cs="Times New Roman"/>
          <w:szCs w:val="28"/>
        </w:rPr>
        <w:t>1.</w:t>
      </w:r>
      <w:r w:rsidR="003D1000" w:rsidRPr="00AE6458">
        <w:rPr>
          <w:rFonts w:cs="Times New Roman"/>
          <w:szCs w:val="28"/>
        </w:rPr>
        <w:t xml:space="preserve"> Гарант имеет право отложить платеж, если у него есть основания разумно и добросовестно полагать</w:t>
      </w:r>
      <w:r w:rsidR="00C91C49" w:rsidRPr="00AE6458">
        <w:rPr>
          <w:rFonts w:cs="Times New Roman"/>
          <w:szCs w:val="28"/>
        </w:rPr>
        <w:t>, что</w:t>
      </w:r>
      <w:r w:rsidR="003D1000" w:rsidRPr="00AE6458">
        <w:rPr>
          <w:rFonts w:cs="Times New Roman"/>
          <w:szCs w:val="28"/>
        </w:rPr>
        <w:t>:</w:t>
      </w:r>
    </w:p>
    <w:p w14:paraId="438EA0E9" w14:textId="7BE46F98" w:rsidR="003D1000" w:rsidRPr="00AE6458" w:rsidRDefault="00110AA6" w:rsidP="00AE6458">
      <w:pPr>
        <w:widowControl w:val="0"/>
        <w:rPr>
          <w:rFonts w:cs="Times New Roman"/>
          <w:szCs w:val="28"/>
        </w:rPr>
      </w:pPr>
      <w:r w:rsidRPr="00AE6458">
        <w:rPr>
          <w:rFonts w:cs="Times New Roman"/>
          <w:szCs w:val="28"/>
        </w:rPr>
        <w:t xml:space="preserve">1) </w:t>
      </w:r>
      <w:r w:rsidR="003D1000" w:rsidRPr="00AE6458">
        <w:rPr>
          <w:rFonts w:cs="Times New Roman"/>
          <w:szCs w:val="28"/>
        </w:rPr>
        <w:t>какой-либо из представленных ему документов является недостоверным;</w:t>
      </w:r>
    </w:p>
    <w:p w14:paraId="51BFDA5E" w14:textId="059A0DC3" w:rsidR="003D1000" w:rsidRPr="00AE6458" w:rsidRDefault="003D1000" w:rsidP="00AE6458">
      <w:pPr>
        <w:widowControl w:val="0"/>
        <w:rPr>
          <w:rFonts w:cs="Times New Roman"/>
          <w:szCs w:val="28"/>
        </w:rPr>
      </w:pPr>
      <w:r w:rsidRPr="00AE6458">
        <w:rPr>
          <w:rFonts w:cs="Times New Roman"/>
          <w:szCs w:val="28"/>
        </w:rPr>
        <w:t>2) нарушение основного обязательства, исполнение которого обеспечено независимой гарантией, отсутствует;</w:t>
      </w:r>
    </w:p>
    <w:p w14:paraId="48292C2D" w14:textId="020EA8EB" w:rsidR="003D1000" w:rsidRPr="00AE6458" w:rsidRDefault="003D1000" w:rsidP="00AE6458">
      <w:pPr>
        <w:widowControl w:val="0"/>
        <w:rPr>
          <w:rFonts w:cs="Times New Roman"/>
          <w:szCs w:val="28"/>
        </w:rPr>
      </w:pPr>
      <w:r w:rsidRPr="00AE6458">
        <w:rPr>
          <w:rFonts w:cs="Times New Roman"/>
          <w:szCs w:val="28"/>
        </w:rPr>
        <w:t>3) основное обязательство, исполнение которого обеспечено независимой гарантией, не возникло, полностью или в соответствующей части уже исполнено, прекратилось по иным основаниям либо недействительно.</w:t>
      </w:r>
    </w:p>
    <w:p w14:paraId="6E90A6FE" w14:textId="77777777" w:rsidR="003D1000" w:rsidRPr="00AE6458" w:rsidRDefault="003D1000" w:rsidP="00AE6458">
      <w:pPr>
        <w:widowControl w:val="0"/>
        <w:rPr>
          <w:rFonts w:cs="Times New Roman"/>
          <w:szCs w:val="28"/>
        </w:rPr>
      </w:pPr>
      <w:r w:rsidRPr="00AE6458">
        <w:rPr>
          <w:rFonts w:cs="Times New Roman"/>
          <w:szCs w:val="28"/>
        </w:rPr>
        <w:t xml:space="preserve">2. При отложении платежа гарант обязан незамедлительно уведомить бенефициара и принципала о причинах и сроке отложения платежа. </w:t>
      </w:r>
    </w:p>
    <w:p w14:paraId="3E6346A6" w14:textId="77777777" w:rsidR="003D1000" w:rsidRPr="00AE6458" w:rsidRDefault="003D1000" w:rsidP="00AE6458">
      <w:pPr>
        <w:widowControl w:val="0"/>
        <w:rPr>
          <w:rFonts w:cs="Times New Roman"/>
          <w:szCs w:val="28"/>
        </w:rPr>
      </w:pPr>
      <w:r w:rsidRPr="00AE6458">
        <w:rPr>
          <w:rFonts w:cs="Times New Roman"/>
          <w:szCs w:val="28"/>
        </w:rPr>
        <w:t>3. Платеж может быть отложен на срок, не превышающий семи рабочих дней с момента истечения срока, установленного для рассмотрения требования бенефициара.</w:t>
      </w:r>
    </w:p>
    <w:p w14:paraId="019A2932" w14:textId="0A0D1D1C" w:rsidR="003D1000" w:rsidRPr="00AE6458" w:rsidRDefault="003D1000" w:rsidP="00AE6458">
      <w:pPr>
        <w:widowControl w:val="0"/>
        <w:rPr>
          <w:rFonts w:cs="Times New Roman"/>
          <w:szCs w:val="28"/>
        </w:rPr>
      </w:pPr>
      <w:r w:rsidRPr="00AE6458">
        <w:rPr>
          <w:rFonts w:cs="Times New Roman"/>
          <w:szCs w:val="28"/>
        </w:rPr>
        <w:t>4. Если в течение срока, на который отложен платеж по независимой гарантии, в судебном порядке не будут приняты обеспечительные меры, препятствующие получению бенефициаром платежа по независимой гарантии, гарант обязан произвести платеж в соответствии с условиями независимой гарантии.</w:t>
      </w:r>
    </w:p>
    <w:p w14:paraId="122B234E" w14:textId="03EA757C" w:rsidR="003D1000" w:rsidRPr="00AE6458" w:rsidRDefault="003D1000" w:rsidP="00AE6458">
      <w:pPr>
        <w:widowControl w:val="0"/>
        <w:rPr>
          <w:rFonts w:cs="Times New Roman"/>
          <w:szCs w:val="28"/>
        </w:rPr>
      </w:pPr>
      <w:r w:rsidRPr="00AE6458">
        <w:rPr>
          <w:rFonts w:cs="Times New Roman"/>
          <w:szCs w:val="28"/>
        </w:rPr>
        <w:t>5. Гарант несет полную ответственность перед бенефициаром и</w:t>
      </w:r>
      <w:r w:rsidR="00AE6458" w:rsidRPr="00AE6458">
        <w:rPr>
          <w:rFonts w:cs="Times New Roman"/>
          <w:szCs w:val="28"/>
        </w:rPr>
        <w:t xml:space="preserve"> </w:t>
      </w:r>
      <w:r w:rsidRPr="00AE6458">
        <w:rPr>
          <w:rFonts w:cs="Times New Roman"/>
          <w:szCs w:val="28"/>
        </w:rPr>
        <w:t>принципалом за необоснованное отложение платежа. Соглашение об ограничении такой ответственности ничтожно.</w:t>
      </w:r>
    </w:p>
    <w:p w14:paraId="1BF62D66" w14:textId="027D0899" w:rsidR="003D1000" w:rsidRPr="00AE6458" w:rsidRDefault="003D1000" w:rsidP="00AE6458">
      <w:pPr>
        <w:widowControl w:val="0"/>
        <w:autoSpaceDE w:val="0"/>
        <w:autoSpaceDN w:val="0"/>
        <w:adjustRightInd w:val="0"/>
        <w:jc w:val="left"/>
        <w:outlineLvl w:val="0"/>
        <w:rPr>
          <w:rFonts w:cs="Times New Roman"/>
          <w:szCs w:val="28"/>
        </w:rPr>
      </w:pPr>
    </w:p>
    <w:p w14:paraId="62FAFB38" w14:textId="3F36E128" w:rsidR="003D1000" w:rsidRPr="00AE6458" w:rsidRDefault="00CF3979" w:rsidP="00AE6458">
      <w:pPr>
        <w:pStyle w:val="2"/>
        <w:keepNext w:val="0"/>
        <w:keepLines w:val="0"/>
        <w:widowControl w:val="0"/>
        <w:spacing w:before="0"/>
        <w:rPr>
          <w:rFonts w:ascii="Times New Roman" w:hAnsi="Times New Roman" w:cs="Times New Roman"/>
          <w:b/>
          <w:color w:val="auto"/>
          <w:sz w:val="28"/>
          <w:szCs w:val="28"/>
        </w:rPr>
      </w:pPr>
      <w:bookmarkStart w:id="218" w:name="_Toc81748868"/>
      <w:bookmarkStart w:id="219" w:name="_Toc120092764"/>
      <w:r w:rsidRPr="00AE6458">
        <w:rPr>
          <w:rFonts w:ascii="Times New Roman" w:hAnsi="Times New Roman" w:cs="Times New Roman"/>
          <w:color w:val="auto"/>
          <w:sz w:val="28"/>
          <w:szCs w:val="28"/>
        </w:rPr>
        <w:t>Статья</w:t>
      </w:r>
      <w:r w:rsidR="005E0000" w:rsidRPr="00AE6458">
        <w:rPr>
          <w:rFonts w:ascii="Times New Roman" w:hAnsi="Times New Roman" w:cs="Times New Roman"/>
          <w:color w:val="auto"/>
          <w:sz w:val="28"/>
          <w:szCs w:val="28"/>
        </w:rPr>
        <w:t xml:space="preserve"> 93</w:t>
      </w:r>
      <w:r w:rsidRPr="00AE6458">
        <w:rPr>
          <w:rFonts w:ascii="Times New Roman" w:hAnsi="Times New Roman" w:cs="Times New Roman"/>
          <w:color w:val="auto"/>
          <w:sz w:val="28"/>
          <w:szCs w:val="28"/>
        </w:rPr>
        <w:t>.</w:t>
      </w:r>
      <w:r w:rsidR="005E0000" w:rsidRPr="00AE6458">
        <w:rPr>
          <w:rFonts w:ascii="Times New Roman" w:hAnsi="Times New Roman" w:cs="Times New Roman"/>
          <w:b/>
          <w:color w:val="auto"/>
          <w:sz w:val="28"/>
          <w:szCs w:val="28"/>
        </w:rPr>
        <w:t xml:space="preserve"> </w:t>
      </w:r>
      <w:r w:rsidR="003D1000" w:rsidRPr="00AE6458">
        <w:rPr>
          <w:rFonts w:ascii="Times New Roman" w:hAnsi="Times New Roman" w:cs="Times New Roman"/>
          <w:b/>
          <w:color w:val="auto"/>
          <w:sz w:val="28"/>
          <w:szCs w:val="28"/>
        </w:rPr>
        <w:t>Уменьшение суммы, подлежащей оплате по независимой гарантии</w:t>
      </w:r>
      <w:bookmarkEnd w:id="218"/>
      <w:bookmarkEnd w:id="219"/>
    </w:p>
    <w:p w14:paraId="51847234" w14:textId="383423E6" w:rsidR="003D1000" w:rsidRPr="00AE6458" w:rsidRDefault="00A4123E" w:rsidP="00AE6458">
      <w:pPr>
        <w:widowControl w:val="0"/>
        <w:autoSpaceDE w:val="0"/>
        <w:autoSpaceDN w:val="0"/>
        <w:adjustRightInd w:val="0"/>
        <w:rPr>
          <w:rFonts w:cs="Times New Roman"/>
          <w:szCs w:val="28"/>
        </w:rPr>
      </w:pPr>
      <w:r w:rsidRPr="00AE6458">
        <w:rPr>
          <w:rFonts w:cs="Times New Roman"/>
          <w:noProof/>
          <w:szCs w:val="28"/>
        </w:rPr>
        <w:t xml:space="preserve">Сумма, подлежащая оплате по независимой гарантии, </w:t>
      </w:r>
      <w:r w:rsidR="003D1000" w:rsidRPr="00AE6458">
        <w:rPr>
          <w:rFonts w:cs="Times New Roman"/>
          <w:szCs w:val="28"/>
        </w:rPr>
        <w:t>уменьшается:</w:t>
      </w:r>
    </w:p>
    <w:p w14:paraId="611E0D14" w14:textId="435200D3" w:rsidR="003D1000" w:rsidRPr="00AE6458" w:rsidRDefault="003D1000" w:rsidP="00AE6458">
      <w:pPr>
        <w:widowControl w:val="0"/>
        <w:autoSpaceDE w:val="0"/>
        <w:autoSpaceDN w:val="0"/>
        <w:adjustRightInd w:val="0"/>
        <w:rPr>
          <w:rFonts w:cs="Times New Roman"/>
          <w:szCs w:val="28"/>
        </w:rPr>
      </w:pPr>
      <w:r w:rsidRPr="00AE6458">
        <w:rPr>
          <w:rFonts w:cs="Times New Roman"/>
          <w:szCs w:val="28"/>
        </w:rPr>
        <w:t>1) на сумму выплат, произведенных по частичным требования</w:t>
      </w:r>
      <w:r w:rsidR="00110AA6" w:rsidRPr="00AE6458">
        <w:rPr>
          <w:rFonts w:cs="Times New Roman"/>
          <w:szCs w:val="28"/>
        </w:rPr>
        <w:t>м бенефициара</w:t>
      </w:r>
      <w:r w:rsidR="00D724D6" w:rsidRPr="00AE6458">
        <w:rPr>
          <w:rFonts w:cs="Times New Roman"/>
          <w:szCs w:val="28"/>
        </w:rPr>
        <w:t>;</w:t>
      </w:r>
    </w:p>
    <w:p w14:paraId="58E8B073" w14:textId="3BF6896D" w:rsidR="003D1000" w:rsidRPr="00AE6458" w:rsidRDefault="003D1000" w:rsidP="00AE6458">
      <w:pPr>
        <w:widowControl w:val="0"/>
        <w:autoSpaceDE w:val="0"/>
        <w:autoSpaceDN w:val="0"/>
        <w:adjustRightInd w:val="0"/>
        <w:rPr>
          <w:rFonts w:cs="Times New Roman"/>
          <w:szCs w:val="28"/>
        </w:rPr>
      </w:pPr>
      <w:r w:rsidRPr="00AE6458">
        <w:rPr>
          <w:rFonts w:cs="Times New Roman"/>
          <w:szCs w:val="28"/>
        </w:rPr>
        <w:t>2) вследствие частичного отказа бенефициара от прав по независимой гарантии</w:t>
      </w:r>
      <w:r w:rsidR="00D724D6" w:rsidRPr="00AE6458">
        <w:rPr>
          <w:rFonts w:cs="Times New Roman"/>
          <w:szCs w:val="28"/>
        </w:rPr>
        <w:t>;</w:t>
      </w:r>
    </w:p>
    <w:p w14:paraId="71C6131A" w14:textId="1D378467" w:rsidR="003D1000" w:rsidRPr="00AE6458" w:rsidRDefault="003D1000" w:rsidP="00AE6458">
      <w:pPr>
        <w:widowControl w:val="0"/>
        <w:autoSpaceDE w:val="0"/>
        <w:autoSpaceDN w:val="0"/>
        <w:adjustRightInd w:val="0"/>
        <w:rPr>
          <w:rFonts w:cs="Times New Roman"/>
          <w:szCs w:val="28"/>
        </w:rPr>
      </w:pPr>
      <w:r w:rsidRPr="00AE6458">
        <w:rPr>
          <w:rFonts w:cs="Times New Roman"/>
          <w:szCs w:val="28"/>
        </w:rPr>
        <w:t xml:space="preserve">3) в соответствии с </w:t>
      </w:r>
      <w:r w:rsidR="0045689D" w:rsidRPr="00AE6458">
        <w:rPr>
          <w:rFonts w:cs="Times New Roman"/>
          <w:szCs w:val="28"/>
        </w:rPr>
        <w:t>положениями</w:t>
      </w:r>
      <w:r w:rsidRPr="00AE6458">
        <w:rPr>
          <w:rFonts w:cs="Times New Roman"/>
          <w:szCs w:val="28"/>
        </w:rPr>
        <w:t xml:space="preserve"> ст</w:t>
      </w:r>
      <w:r w:rsidR="00F723D8" w:rsidRPr="00AE6458">
        <w:rPr>
          <w:rFonts w:cs="Times New Roman"/>
          <w:szCs w:val="28"/>
        </w:rPr>
        <w:t>атьи</w:t>
      </w:r>
      <w:r w:rsidRPr="00AE6458">
        <w:rPr>
          <w:rFonts w:cs="Times New Roman"/>
          <w:szCs w:val="28"/>
        </w:rPr>
        <w:t xml:space="preserve"> </w:t>
      </w:r>
      <w:r w:rsidR="00ED196B" w:rsidRPr="00AE6458">
        <w:rPr>
          <w:rFonts w:cs="Times New Roman"/>
          <w:szCs w:val="28"/>
        </w:rPr>
        <w:t xml:space="preserve">86 </w:t>
      </w:r>
      <w:r w:rsidR="00F723D8" w:rsidRPr="00AE6458">
        <w:rPr>
          <w:rFonts w:cs="Times New Roman"/>
          <w:szCs w:val="28"/>
        </w:rPr>
        <w:t>настоящего Закона</w:t>
      </w:r>
      <w:r w:rsidR="00110AA6" w:rsidRPr="00AE6458">
        <w:rPr>
          <w:rFonts w:cs="Times New Roman"/>
          <w:szCs w:val="28"/>
        </w:rPr>
        <w:t>.</w:t>
      </w:r>
    </w:p>
    <w:p w14:paraId="56D7B8CA" w14:textId="6BD69C11" w:rsidR="003D1000" w:rsidRPr="00AE6458" w:rsidRDefault="003D1000" w:rsidP="00AE6458">
      <w:pPr>
        <w:pStyle w:val="2"/>
        <w:keepNext w:val="0"/>
        <w:keepLines w:val="0"/>
        <w:widowControl w:val="0"/>
        <w:spacing w:before="0"/>
        <w:rPr>
          <w:rFonts w:ascii="Times New Roman" w:hAnsi="Times New Roman" w:cs="Times New Roman"/>
          <w:color w:val="auto"/>
          <w:sz w:val="28"/>
          <w:szCs w:val="28"/>
        </w:rPr>
      </w:pPr>
    </w:p>
    <w:p w14:paraId="1E56EBEE" w14:textId="232E377B" w:rsidR="003D1000" w:rsidRPr="00AE6458" w:rsidRDefault="00CF3979" w:rsidP="00AE6458">
      <w:pPr>
        <w:pStyle w:val="2"/>
        <w:keepNext w:val="0"/>
        <w:keepLines w:val="0"/>
        <w:widowControl w:val="0"/>
        <w:spacing w:before="0"/>
        <w:rPr>
          <w:rFonts w:ascii="Times New Roman" w:hAnsi="Times New Roman" w:cs="Times New Roman"/>
          <w:b/>
          <w:color w:val="auto"/>
          <w:sz w:val="28"/>
          <w:szCs w:val="28"/>
        </w:rPr>
      </w:pPr>
      <w:bookmarkStart w:id="220" w:name="_Toc81748869"/>
      <w:bookmarkStart w:id="221" w:name="_Toc120092765"/>
      <w:r w:rsidRPr="00AE6458">
        <w:rPr>
          <w:rFonts w:ascii="Times New Roman" w:hAnsi="Times New Roman" w:cs="Times New Roman"/>
          <w:color w:val="auto"/>
          <w:sz w:val="28"/>
          <w:szCs w:val="28"/>
        </w:rPr>
        <w:t>Статья</w:t>
      </w:r>
      <w:r w:rsidR="005E0000" w:rsidRPr="00AE6458">
        <w:rPr>
          <w:rFonts w:ascii="Times New Roman" w:hAnsi="Times New Roman" w:cs="Times New Roman"/>
          <w:color w:val="auto"/>
          <w:sz w:val="28"/>
          <w:szCs w:val="28"/>
        </w:rPr>
        <w:t xml:space="preserve"> </w:t>
      </w:r>
      <w:r w:rsidR="008174AE" w:rsidRPr="00AE6458">
        <w:rPr>
          <w:rFonts w:ascii="Times New Roman" w:hAnsi="Times New Roman" w:cs="Times New Roman"/>
          <w:color w:val="auto"/>
          <w:sz w:val="28"/>
          <w:szCs w:val="28"/>
        </w:rPr>
        <w:t>94</w:t>
      </w:r>
      <w:r w:rsidRPr="00AE6458">
        <w:rPr>
          <w:rFonts w:ascii="Times New Roman" w:hAnsi="Times New Roman" w:cs="Times New Roman"/>
          <w:color w:val="auto"/>
          <w:sz w:val="28"/>
          <w:szCs w:val="28"/>
        </w:rPr>
        <w:t>.</w:t>
      </w:r>
      <w:r w:rsidR="005E0000" w:rsidRPr="00AE6458">
        <w:rPr>
          <w:rFonts w:ascii="Times New Roman" w:hAnsi="Times New Roman" w:cs="Times New Roman"/>
          <w:b/>
          <w:color w:val="auto"/>
          <w:sz w:val="28"/>
          <w:szCs w:val="28"/>
        </w:rPr>
        <w:t xml:space="preserve"> </w:t>
      </w:r>
      <w:r w:rsidR="003D1000" w:rsidRPr="00AE6458">
        <w:rPr>
          <w:rFonts w:ascii="Times New Roman" w:hAnsi="Times New Roman" w:cs="Times New Roman"/>
          <w:b/>
          <w:color w:val="auto"/>
          <w:sz w:val="28"/>
          <w:szCs w:val="28"/>
        </w:rPr>
        <w:t>Прекращение независимой гарантии</w:t>
      </w:r>
      <w:bookmarkEnd w:id="220"/>
      <w:bookmarkEnd w:id="221"/>
    </w:p>
    <w:p w14:paraId="07A5B8E5" w14:textId="135E041B" w:rsidR="003D1000" w:rsidRPr="00AE6458" w:rsidRDefault="003D1000" w:rsidP="00AE6458">
      <w:pPr>
        <w:widowControl w:val="0"/>
        <w:rPr>
          <w:rFonts w:cs="Times New Roman"/>
          <w:szCs w:val="28"/>
        </w:rPr>
      </w:pPr>
      <w:r w:rsidRPr="00AE6458">
        <w:rPr>
          <w:rFonts w:cs="Times New Roman"/>
          <w:szCs w:val="28"/>
        </w:rPr>
        <w:t xml:space="preserve">1. Основанное на независимой гарантии обязательство </w:t>
      </w:r>
      <w:r w:rsidR="00A4123E" w:rsidRPr="00AE6458">
        <w:rPr>
          <w:rFonts w:cs="Times New Roman"/>
          <w:szCs w:val="28"/>
        </w:rPr>
        <w:t>гаранта перед</w:t>
      </w:r>
      <w:r w:rsidRPr="00AE6458">
        <w:rPr>
          <w:rFonts w:cs="Times New Roman"/>
          <w:szCs w:val="28"/>
        </w:rPr>
        <w:t xml:space="preserve"> бенефициаром прекращается:</w:t>
      </w:r>
    </w:p>
    <w:p w14:paraId="7BB2DBD7" w14:textId="77777777" w:rsidR="003D1000" w:rsidRPr="00AE6458" w:rsidRDefault="003D1000" w:rsidP="00AE6458">
      <w:pPr>
        <w:widowControl w:val="0"/>
        <w:rPr>
          <w:rFonts w:cs="Times New Roman"/>
          <w:szCs w:val="28"/>
        </w:rPr>
      </w:pPr>
      <w:bookmarkStart w:id="222" w:name="Par94"/>
      <w:bookmarkEnd w:id="222"/>
      <w:r w:rsidRPr="00AE6458">
        <w:rPr>
          <w:rFonts w:cs="Times New Roman"/>
          <w:szCs w:val="28"/>
        </w:rPr>
        <w:t>1) уплатой бенефициару суммы, на которую выдана независимая гарантия;</w:t>
      </w:r>
    </w:p>
    <w:p w14:paraId="17A8BF38" w14:textId="77777777" w:rsidR="003D1000" w:rsidRPr="00AE6458" w:rsidRDefault="003D1000" w:rsidP="00AE6458">
      <w:pPr>
        <w:widowControl w:val="0"/>
        <w:rPr>
          <w:rFonts w:cs="Times New Roman"/>
          <w:szCs w:val="28"/>
        </w:rPr>
      </w:pPr>
      <w:bookmarkStart w:id="223" w:name="Par95"/>
      <w:bookmarkEnd w:id="223"/>
      <w:r w:rsidRPr="00AE6458">
        <w:rPr>
          <w:rFonts w:cs="Times New Roman"/>
          <w:szCs w:val="28"/>
        </w:rPr>
        <w:t>2) окончанием определенного в независимой гарантии срока ее действия;</w:t>
      </w:r>
    </w:p>
    <w:p w14:paraId="3FBC816A" w14:textId="77777777" w:rsidR="003D1000" w:rsidRPr="00AE6458" w:rsidRDefault="003D1000" w:rsidP="00AE6458">
      <w:pPr>
        <w:widowControl w:val="0"/>
        <w:rPr>
          <w:rFonts w:cs="Times New Roman"/>
          <w:szCs w:val="28"/>
        </w:rPr>
      </w:pPr>
      <w:r w:rsidRPr="00AE6458">
        <w:rPr>
          <w:rFonts w:cs="Times New Roman"/>
          <w:szCs w:val="28"/>
        </w:rPr>
        <w:t>3) по соглашению гаранта с бенефициаром о прекращении этого обязательства.</w:t>
      </w:r>
    </w:p>
    <w:p w14:paraId="3DBD9095" w14:textId="77777777" w:rsidR="003D1000" w:rsidRPr="00AE6458" w:rsidRDefault="003D1000" w:rsidP="00AE6458">
      <w:pPr>
        <w:widowControl w:val="0"/>
        <w:rPr>
          <w:rFonts w:cs="Times New Roman"/>
          <w:szCs w:val="28"/>
        </w:rPr>
      </w:pPr>
      <w:r w:rsidRPr="00AE6458">
        <w:rPr>
          <w:rFonts w:cs="Times New Roman"/>
          <w:szCs w:val="28"/>
        </w:rPr>
        <w:t xml:space="preserve">2. Независимая гарантия прекращается </w:t>
      </w:r>
      <w:proofErr w:type="gramStart"/>
      <w:r w:rsidRPr="00AE6458">
        <w:rPr>
          <w:rFonts w:cs="Times New Roman"/>
          <w:szCs w:val="28"/>
        </w:rPr>
        <w:t xml:space="preserve">вследствие отказа бенефициара от </w:t>
      </w:r>
      <w:r w:rsidRPr="00AE6458">
        <w:rPr>
          <w:rFonts w:cs="Times New Roman"/>
          <w:szCs w:val="28"/>
        </w:rPr>
        <w:lastRenderedPageBreak/>
        <w:t>своих прав по гарантии путем письменного заявления об освобождении гаранта от его обязательств</w:t>
      </w:r>
      <w:proofErr w:type="gramEnd"/>
      <w:r w:rsidRPr="00AE6458">
        <w:rPr>
          <w:rFonts w:cs="Times New Roman"/>
          <w:szCs w:val="28"/>
        </w:rPr>
        <w:t>. Независимой гарантией или соглашением гаранта с бенефициаром может быть предусмотрено, что в этом случае обязательство гаранта прекращается не ранее, чем ему будет возвращена выданная им гарантия.</w:t>
      </w:r>
    </w:p>
    <w:p w14:paraId="2C606C23" w14:textId="5ED35737" w:rsidR="003D1000" w:rsidRPr="00AE6458" w:rsidRDefault="003D1000" w:rsidP="00AE6458">
      <w:pPr>
        <w:widowControl w:val="0"/>
        <w:rPr>
          <w:rFonts w:cs="Times New Roman"/>
          <w:szCs w:val="28"/>
        </w:rPr>
      </w:pPr>
      <w:r w:rsidRPr="00AE6458">
        <w:rPr>
          <w:rFonts w:cs="Times New Roman"/>
          <w:szCs w:val="28"/>
        </w:rPr>
        <w:t>3. Гарант, которому стало известно о прекращении независимой гарантии, должен без промедления уведомить об этом принципала.</w:t>
      </w:r>
    </w:p>
    <w:p w14:paraId="0A21438C" w14:textId="77777777" w:rsidR="003D1000" w:rsidRPr="00AE6458" w:rsidRDefault="003D1000" w:rsidP="00AE6458">
      <w:pPr>
        <w:widowControl w:val="0"/>
        <w:rPr>
          <w:rFonts w:cs="Times New Roman"/>
          <w:szCs w:val="28"/>
        </w:rPr>
      </w:pPr>
    </w:p>
    <w:p w14:paraId="78EEE12F" w14:textId="76B67E39" w:rsidR="003D1000" w:rsidRPr="00AE6458" w:rsidRDefault="00CF3979" w:rsidP="00AE6458">
      <w:pPr>
        <w:pStyle w:val="2"/>
        <w:keepNext w:val="0"/>
        <w:keepLines w:val="0"/>
        <w:widowControl w:val="0"/>
        <w:spacing w:before="0"/>
        <w:rPr>
          <w:rFonts w:ascii="Times New Roman" w:hAnsi="Times New Roman" w:cs="Times New Roman"/>
          <w:b/>
          <w:bCs/>
          <w:color w:val="auto"/>
          <w:sz w:val="28"/>
          <w:szCs w:val="28"/>
        </w:rPr>
      </w:pPr>
      <w:bookmarkStart w:id="224" w:name="_Toc81748870"/>
      <w:bookmarkStart w:id="225" w:name="_Toc120092766"/>
      <w:r w:rsidRPr="00AE6458">
        <w:rPr>
          <w:rFonts w:ascii="Times New Roman" w:hAnsi="Times New Roman" w:cs="Times New Roman"/>
          <w:color w:val="auto"/>
          <w:sz w:val="28"/>
          <w:szCs w:val="28"/>
        </w:rPr>
        <w:t>Статья</w:t>
      </w:r>
      <w:r w:rsidR="008174AE" w:rsidRPr="00AE6458">
        <w:rPr>
          <w:rFonts w:ascii="Times New Roman" w:hAnsi="Times New Roman" w:cs="Times New Roman"/>
          <w:bCs/>
          <w:color w:val="auto"/>
          <w:sz w:val="28"/>
          <w:szCs w:val="28"/>
        </w:rPr>
        <w:t xml:space="preserve"> 95</w:t>
      </w:r>
      <w:r w:rsidRPr="00AE6458">
        <w:rPr>
          <w:rFonts w:ascii="Times New Roman" w:hAnsi="Times New Roman" w:cs="Times New Roman"/>
          <w:bCs/>
          <w:color w:val="auto"/>
          <w:sz w:val="28"/>
          <w:szCs w:val="28"/>
        </w:rPr>
        <w:t>.</w:t>
      </w:r>
      <w:r w:rsidR="008174AE" w:rsidRPr="00AE6458">
        <w:rPr>
          <w:rFonts w:ascii="Times New Roman" w:hAnsi="Times New Roman" w:cs="Times New Roman"/>
          <w:b/>
          <w:bCs/>
          <w:color w:val="auto"/>
          <w:sz w:val="28"/>
          <w:szCs w:val="28"/>
        </w:rPr>
        <w:t xml:space="preserve"> </w:t>
      </w:r>
      <w:r w:rsidR="003D1000" w:rsidRPr="00AE6458">
        <w:rPr>
          <w:rFonts w:ascii="Times New Roman" w:hAnsi="Times New Roman" w:cs="Times New Roman"/>
          <w:b/>
          <w:bCs/>
          <w:color w:val="auto"/>
          <w:sz w:val="28"/>
          <w:szCs w:val="28"/>
        </w:rPr>
        <w:t>Возмещение гаранту сумм, выплаченных по независимой гарантии</w:t>
      </w:r>
      <w:bookmarkEnd w:id="224"/>
      <w:bookmarkEnd w:id="225"/>
    </w:p>
    <w:p w14:paraId="7F41B458" w14:textId="6B6A0212" w:rsidR="003D1000" w:rsidRPr="00AE6458" w:rsidRDefault="003D1000" w:rsidP="00AE6458">
      <w:pPr>
        <w:widowControl w:val="0"/>
        <w:rPr>
          <w:rFonts w:cs="Times New Roman"/>
          <w:szCs w:val="28"/>
        </w:rPr>
      </w:pPr>
      <w:r w:rsidRPr="00AE6458">
        <w:rPr>
          <w:rFonts w:cs="Times New Roman"/>
          <w:szCs w:val="28"/>
        </w:rPr>
        <w:t>1. Принципал обязан возместить гаранту выплаченные в соответствии с</w:t>
      </w:r>
      <w:r w:rsidR="00AE6458" w:rsidRPr="00AE6458">
        <w:rPr>
          <w:rFonts w:cs="Times New Roman"/>
          <w:szCs w:val="28"/>
        </w:rPr>
        <w:t xml:space="preserve"> </w:t>
      </w:r>
      <w:r w:rsidRPr="00AE6458">
        <w:rPr>
          <w:rFonts w:cs="Times New Roman"/>
          <w:szCs w:val="28"/>
        </w:rPr>
        <w:t>условиями независимой гарантии денежные суммы, если соглашением о</w:t>
      </w:r>
      <w:r w:rsidR="00AE6458" w:rsidRPr="00AE6458">
        <w:rPr>
          <w:rFonts w:cs="Times New Roman"/>
          <w:szCs w:val="28"/>
        </w:rPr>
        <w:t xml:space="preserve"> </w:t>
      </w:r>
      <w:r w:rsidRPr="00AE6458">
        <w:rPr>
          <w:rFonts w:cs="Times New Roman"/>
          <w:szCs w:val="28"/>
        </w:rPr>
        <w:t>выдаче гарантии не предусмотрено иное.</w:t>
      </w:r>
    </w:p>
    <w:p w14:paraId="16B07FF1" w14:textId="77777777" w:rsidR="003D1000" w:rsidRPr="00AE6458" w:rsidRDefault="003D1000" w:rsidP="00AE6458">
      <w:pPr>
        <w:widowControl w:val="0"/>
        <w:rPr>
          <w:rFonts w:cs="Times New Roman"/>
          <w:szCs w:val="28"/>
        </w:rPr>
      </w:pPr>
      <w:r w:rsidRPr="00AE6458">
        <w:rPr>
          <w:rFonts w:cs="Times New Roman"/>
          <w:szCs w:val="28"/>
        </w:rPr>
        <w:t>2. Гарант не вправе требовать от принципала возмещения денежных сумм, уплаченных бенефициару не в соответствии с условиями независимой гарантии, если только принципал не дал согласие на платеж по гарантии.</w:t>
      </w:r>
    </w:p>
    <w:p w14:paraId="0C2910A7" w14:textId="5C1585BC" w:rsidR="003D1000" w:rsidRPr="00AE6458" w:rsidRDefault="003D1000" w:rsidP="00AE6458">
      <w:pPr>
        <w:widowControl w:val="0"/>
        <w:rPr>
          <w:rFonts w:cs="Times New Roman"/>
          <w:szCs w:val="28"/>
        </w:rPr>
      </w:pPr>
      <w:r w:rsidRPr="00AE6458">
        <w:rPr>
          <w:rFonts w:cs="Times New Roman"/>
          <w:szCs w:val="28"/>
        </w:rPr>
        <w:t>3. Гарант не вправе требовать от принципала возмещения денежных сумм, уплаченных бенефициару за нарушение обязательства гаранта перед бенефициаром, если иное не предусмотрено соглашением гаранта с</w:t>
      </w:r>
      <w:r w:rsidR="00AE6458" w:rsidRPr="00AE6458">
        <w:rPr>
          <w:rFonts w:cs="Times New Roman"/>
          <w:szCs w:val="28"/>
        </w:rPr>
        <w:t xml:space="preserve"> </w:t>
      </w:r>
      <w:r w:rsidR="00110AA6" w:rsidRPr="00AE6458">
        <w:rPr>
          <w:rFonts w:cs="Times New Roman"/>
          <w:szCs w:val="28"/>
        </w:rPr>
        <w:t>принципалом.</w:t>
      </w:r>
    </w:p>
    <w:p w14:paraId="1E7090D1" w14:textId="77777777" w:rsidR="003D1000" w:rsidRPr="00AE6458" w:rsidRDefault="003D1000" w:rsidP="00AE6458">
      <w:pPr>
        <w:widowControl w:val="0"/>
        <w:rPr>
          <w:rFonts w:cs="Times New Roman"/>
          <w:szCs w:val="28"/>
        </w:rPr>
      </w:pPr>
      <w:r w:rsidRPr="00AE6458">
        <w:rPr>
          <w:rFonts w:cs="Times New Roman"/>
          <w:szCs w:val="28"/>
        </w:rPr>
        <w:t>Соглашение, влекущее освобождение гаранта от ответственности за умышленное нарушение обязательств, ничтожно.</w:t>
      </w:r>
    </w:p>
    <w:p w14:paraId="5F70539A" w14:textId="77777777" w:rsidR="003D1000" w:rsidRPr="00AE6458" w:rsidRDefault="003D1000" w:rsidP="00AE6458">
      <w:pPr>
        <w:widowControl w:val="0"/>
        <w:rPr>
          <w:rFonts w:cs="Times New Roman"/>
          <w:szCs w:val="28"/>
        </w:rPr>
      </w:pPr>
    </w:p>
    <w:p w14:paraId="1853B85F" w14:textId="6CC39130" w:rsidR="003D1000" w:rsidRPr="00AE6458" w:rsidRDefault="00CF3979" w:rsidP="00AE6458">
      <w:pPr>
        <w:pStyle w:val="2"/>
        <w:keepNext w:val="0"/>
        <w:keepLines w:val="0"/>
        <w:widowControl w:val="0"/>
        <w:spacing w:before="0"/>
        <w:rPr>
          <w:rFonts w:ascii="Times New Roman" w:hAnsi="Times New Roman" w:cs="Times New Roman"/>
          <w:b/>
          <w:bCs/>
          <w:color w:val="auto"/>
          <w:sz w:val="28"/>
          <w:szCs w:val="28"/>
        </w:rPr>
      </w:pPr>
      <w:bookmarkStart w:id="226" w:name="_Toc81748871"/>
      <w:bookmarkStart w:id="227" w:name="_Toc120092767"/>
      <w:r w:rsidRPr="00AE6458">
        <w:rPr>
          <w:rFonts w:ascii="Times New Roman" w:hAnsi="Times New Roman" w:cs="Times New Roman"/>
          <w:color w:val="auto"/>
          <w:sz w:val="28"/>
          <w:szCs w:val="28"/>
        </w:rPr>
        <w:t>Статья</w:t>
      </w:r>
      <w:r w:rsidR="008174AE" w:rsidRPr="00AE6458">
        <w:rPr>
          <w:rFonts w:ascii="Times New Roman" w:hAnsi="Times New Roman" w:cs="Times New Roman"/>
          <w:bCs/>
          <w:color w:val="auto"/>
          <w:sz w:val="28"/>
          <w:szCs w:val="28"/>
        </w:rPr>
        <w:t xml:space="preserve"> 96</w:t>
      </w:r>
      <w:r w:rsidRPr="00AE6458">
        <w:rPr>
          <w:rFonts w:ascii="Times New Roman" w:hAnsi="Times New Roman" w:cs="Times New Roman"/>
          <w:bCs/>
          <w:color w:val="auto"/>
          <w:sz w:val="28"/>
          <w:szCs w:val="28"/>
        </w:rPr>
        <w:t>.</w:t>
      </w:r>
      <w:r w:rsidR="003E7671" w:rsidRPr="00AE6458">
        <w:rPr>
          <w:rFonts w:ascii="Times New Roman" w:hAnsi="Times New Roman" w:cs="Times New Roman"/>
          <w:b/>
          <w:bCs/>
          <w:color w:val="auto"/>
          <w:sz w:val="28"/>
          <w:szCs w:val="28"/>
        </w:rPr>
        <w:t xml:space="preserve"> </w:t>
      </w:r>
      <w:r w:rsidR="003D1000" w:rsidRPr="00AE6458">
        <w:rPr>
          <w:rFonts w:ascii="Times New Roman" w:hAnsi="Times New Roman" w:cs="Times New Roman"/>
          <w:b/>
          <w:bCs/>
          <w:color w:val="auto"/>
          <w:sz w:val="28"/>
          <w:szCs w:val="28"/>
        </w:rPr>
        <w:t>Ответственность гаранта</w:t>
      </w:r>
      <w:bookmarkEnd w:id="226"/>
      <w:bookmarkEnd w:id="227"/>
    </w:p>
    <w:p w14:paraId="5ED4D9D2" w14:textId="66594635" w:rsidR="003D1000" w:rsidRPr="00AE6458" w:rsidRDefault="003D1000" w:rsidP="00AE6458">
      <w:pPr>
        <w:widowControl w:val="0"/>
        <w:rPr>
          <w:rFonts w:cs="Times New Roman"/>
          <w:szCs w:val="28"/>
        </w:rPr>
      </w:pPr>
      <w:r w:rsidRPr="00AE6458">
        <w:rPr>
          <w:rFonts w:cs="Times New Roman"/>
          <w:szCs w:val="28"/>
        </w:rPr>
        <w:t>Гарант отвечает перед бенефициаром за невыполнение или ненадлежащее выполнение обязательства по независимой гарантии на общих основаниях.</w:t>
      </w:r>
    </w:p>
    <w:p w14:paraId="26B527CE" w14:textId="77777777" w:rsidR="003D1000" w:rsidRPr="00AE6458" w:rsidRDefault="003D1000" w:rsidP="00AE6458">
      <w:pPr>
        <w:widowControl w:val="0"/>
        <w:rPr>
          <w:rFonts w:cs="Times New Roman"/>
          <w:szCs w:val="28"/>
        </w:rPr>
      </w:pPr>
    </w:p>
    <w:p w14:paraId="2F0C5BCD" w14:textId="57A016FD" w:rsidR="003D1000" w:rsidRPr="00AE6458" w:rsidRDefault="003E7671" w:rsidP="00AE6458">
      <w:pPr>
        <w:pStyle w:val="2"/>
        <w:keepNext w:val="0"/>
        <w:keepLines w:val="0"/>
        <w:widowControl w:val="0"/>
        <w:spacing w:before="0"/>
        <w:rPr>
          <w:rFonts w:ascii="Times New Roman" w:hAnsi="Times New Roman" w:cs="Times New Roman"/>
          <w:color w:val="auto"/>
          <w:sz w:val="28"/>
          <w:szCs w:val="28"/>
        </w:rPr>
      </w:pPr>
      <w:bookmarkStart w:id="228" w:name="_Toc81748872"/>
      <w:bookmarkStart w:id="229" w:name="_Toc120092768"/>
      <w:r w:rsidRPr="00AE6458">
        <w:rPr>
          <w:rFonts w:ascii="Times New Roman" w:hAnsi="Times New Roman" w:cs="Times New Roman"/>
          <w:color w:val="auto"/>
          <w:sz w:val="28"/>
          <w:szCs w:val="28"/>
        </w:rPr>
        <w:t xml:space="preserve">Статья </w:t>
      </w:r>
      <w:r w:rsidR="008174AE" w:rsidRPr="00AE6458">
        <w:rPr>
          <w:rFonts w:ascii="Times New Roman" w:hAnsi="Times New Roman" w:cs="Times New Roman"/>
          <w:bCs/>
          <w:color w:val="auto"/>
          <w:sz w:val="28"/>
          <w:szCs w:val="28"/>
        </w:rPr>
        <w:t>97</w:t>
      </w:r>
      <w:r w:rsidRPr="00AE6458">
        <w:rPr>
          <w:rFonts w:ascii="Times New Roman" w:hAnsi="Times New Roman" w:cs="Times New Roman"/>
          <w:bCs/>
          <w:color w:val="auto"/>
          <w:sz w:val="28"/>
          <w:szCs w:val="28"/>
        </w:rPr>
        <w:t>.</w:t>
      </w:r>
      <w:r w:rsidR="008174AE" w:rsidRPr="00AE6458">
        <w:rPr>
          <w:rFonts w:ascii="Times New Roman" w:hAnsi="Times New Roman" w:cs="Times New Roman"/>
          <w:b/>
          <w:bCs/>
          <w:color w:val="auto"/>
          <w:sz w:val="28"/>
          <w:szCs w:val="28"/>
        </w:rPr>
        <w:t xml:space="preserve"> </w:t>
      </w:r>
      <w:r w:rsidR="003D1000" w:rsidRPr="00AE6458">
        <w:rPr>
          <w:rFonts w:ascii="Times New Roman" w:hAnsi="Times New Roman" w:cs="Times New Roman"/>
          <w:b/>
          <w:bCs/>
          <w:color w:val="auto"/>
          <w:sz w:val="28"/>
          <w:szCs w:val="28"/>
        </w:rPr>
        <w:t>Ответственность бенефициара</w:t>
      </w:r>
      <w:bookmarkEnd w:id="228"/>
      <w:bookmarkEnd w:id="229"/>
      <w:r w:rsidR="003D1000" w:rsidRPr="00AE6458">
        <w:rPr>
          <w:rFonts w:ascii="Times New Roman" w:hAnsi="Times New Roman" w:cs="Times New Roman"/>
          <w:color w:val="auto"/>
          <w:sz w:val="28"/>
          <w:szCs w:val="28"/>
        </w:rPr>
        <w:t xml:space="preserve"> </w:t>
      </w:r>
    </w:p>
    <w:p w14:paraId="082A9913" w14:textId="04BF9B0B" w:rsidR="003D1000" w:rsidRPr="00AE6458" w:rsidRDefault="003D1000" w:rsidP="00AE6458">
      <w:pPr>
        <w:widowControl w:val="0"/>
        <w:rPr>
          <w:rFonts w:cs="Times New Roman"/>
          <w:szCs w:val="28"/>
        </w:rPr>
      </w:pPr>
      <w:r w:rsidRPr="00AE6458">
        <w:rPr>
          <w:rFonts w:cs="Times New Roman"/>
          <w:szCs w:val="28"/>
        </w:rPr>
        <w:t xml:space="preserve">Бенефициар обязан возместить гаранту или принципалу убытки, которые причинены вследствие того, что представленные им документы </w:t>
      </w:r>
      <w:r w:rsidR="0021151F" w:rsidRPr="00AE6458">
        <w:rPr>
          <w:rFonts w:cs="Times New Roman"/>
          <w:szCs w:val="28"/>
        </w:rPr>
        <w:t>оказались</w:t>
      </w:r>
      <w:r w:rsidRPr="00AE6458">
        <w:rPr>
          <w:rFonts w:cs="Times New Roman"/>
          <w:szCs w:val="28"/>
        </w:rPr>
        <w:t xml:space="preserve"> недостоверными либо предъявленное требование </w:t>
      </w:r>
      <w:r w:rsidR="0021151F" w:rsidRPr="00AE6458">
        <w:rPr>
          <w:rFonts w:cs="Times New Roman"/>
          <w:szCs w:val="28"/>
        </w:rPr>
        <w:t xml:space="preserve">было </w:t>
      </w:r>
      <w:r w:rsidRPr="00AE6458">
        <w:rPr>
          <w:rFonts w:cs="Times New Roman"/>
          <w:szCs w:val="28"/>
        </w:rPr>
        <w:t>необоснованным.</w:t>
      </w:r>
    </w:p>
    <w:p w14:paraId="590D024D" w14:textId="4CCAEC50" w:rsidR="00745FE3" w:rsidRPr="00AE6458" w:rsidRDefault="00745FE3" w:rsidP="00AE6458">
      <w:pPr>
        <w:widowControl w:val="0"/>
        <w:rPr>
          <w:rFonts w:cs="Times New Roman"/>
          <w:szCs w:val="28"/>
        </w:rPr>
      </w:pPr>
    </w:p>
    <w:p w14:paraId="5D5D7C05" w14:textId="77777777" w:rsidR="0023630F" w:rsidRDefault="00745FE3" w:rsidP="00AE6458">
      <w:pPr>
        <w:pStyle w:val="1"/>
        <w:keepNext w:val="0"/>
        <w:keepLines w:val="0"/>
        <w:widowControl w:val="0"/>
        <w:spacing w:before="0"/>
        <w:ind w:firstLine="0"/>
        <w:jc w:val="center"/>
        <w:rPr>
          <w:rFonts w:cs="Times New Roman"/>
          <w:szCs w:val="28"/>
        </w:rPr>
      </w:pPr>
      <w:bookmarkStart w:id="230" w:name="_Toc120092769"/>
      <w:r w:rsidRPr="00AE6458">
        <w:rPr>
          <w:rFonts w:cs="Times New Roman"/>
          <w:szCs w:val="28"/>
        </w:rPr>
        <w:t xml:space="preserve">Глава 7. </w:t>
      </w:r>
      <w:r w:rsidR="0021151F" w:rsidRPr="00AE6458">
        <w:rPr>
          <w:rFonts w:cs="Times New Roman"/>
          <w:szCs w:val="28"/>
        </w:rPr>
        <w:t xml:space="preserve">СПОСОБЫ </w:t>
      </w:r>
      <w:r w:rsidR="00110AA6" w:rsidRPr="00AE6458">
        <w:rPr>
          <w:rFonts w:cs="Times New Roman"/>
          <w:szCs w:val="28"/>
        </w:rPr>
        <w:t>ОБЕСПЕЧЕНИЯ</w:t>
      </w:r>
      <w:r w:rsidR="00A4123E" w:rsidRPr="00AE6458">
        <w:rPr>
          <w:rFonts w:cs="Times New Roman"/>
          <w:szCs w:val="28"/>
        </w:rPr>
        <w:t xml:space="preserve"> </w:t>
      </w:r>
    </w:p>
    <w:p w14:paraId="70EB41A7" w14:textId="666BC712" w:rsidR="00745FE3" w:rsidRPr="00AE6458" w:rsidRDefault="00A4123E" w:rsidP="00AE6458">
      <w:pPr>
        <w:pStyle w:val="1"/>
        <w:keepNext w:val="0"/>
        <w:keepLines w:val="0"/>
        <w:widowControl w:val="0"/>
        <w:spacing w:before="0"/>
        <w:ind w:firstLine="0"/>
        <w:jc w:val="center"/>
        <w:rPr>
          <w:rFonts w:cs="Times New Roman"/>
          <w:szCs w:val="28"/>
        </w:rPr>
      </w:pPr>
      <w:r w:rsidRPr="00AE6458">
        <w:rPr>
          <w:rFonts w:cs="Times New Roman"/>
          <w:szCs w:val="28"/>
        </w:rPr>
        <w:t>ИСПОЛНЕНИЯ ОБЯЗАТЕЛЬСТВ</w:t>
      </w:r>
      <w:r w:rsidR="00110AA6" w:rsidRPr="00AE6458">
        <w:rPr>
          <w:rFonts w:cs="Times New Roman"/>
          <w:szCs w:val="28"/>
        </w:rPr>
        <w:t>, ОДНОВРЕМЕННО ЯВЛЯЮЩИЕСЯ МЕРАМИ ОТВЕТСТВЕННОСТИ</w:t>
      </w:r>
      <w:bookmarkEnd w:id="230"/>
    </w:p>
    <w:p w14:paraId="54501D82" w14:textId="77777777" w:rsidR="0073555F" w:rsidRPr="00AE6458" w:rsidRDefault="0073555F" w:rsidP="00AE6458">
      <w:pPr>
        <w:widowControl w:val="0"/>
        <w:rPr>
          <w:rFonts w:cs="Times New Roman"/>
          <w:szCs w:val="28"/>
        </w:rPr>
      </w:pPr>
    </w:p>
    <w:p w14:paraId="010C0824" w14:textId="370047E6" w:rsidR="00745FE3" w:rsidRPr="00AE6458" w:rsidRDefault="00745FE3" w:rsidP="00AE6458">
      <w:pPr>
        <w:pStyle w:val="1"/>
        <w:keepNext w:val="0"/>
        <w:keepLines w:val="0"/>
        <w:widowControl w:val="0"/>
        <w:spacing w:before="0"/>
        <w:rPr>
          <w:rFonts w:cs="Times New Roman"/>
          <w:szCs w:val="28"/>
        </w:rPr>
      </w:pPr>
      <w:bookmarkStart w:id="231" w:name="_Toc120092770"/>
      <w:r w:rsidRPr="00AE6458">
        <w:rPr>
          <w:rFonts w:cs="Times New Roman"/>
          <w:b w:val="0"/>
          <w:szCs w:val="28"/>
        </w:rPr>
        <w:t>Статья 98.</w:t>
      </w:r>
      <w:r w:rsidRPr="00AE6458">
        <w:rPr>
          <w:rFonts w:cs="Times New Roman"/>
          <w:szCs w:val="28"/>
        </w:rPr>
        <w:t xml:space="preserve"> </w:t>
      </w:r>
      <w:r w:rsidR="003D6A1A" w:rsidRPr="00AE6458">
        <w:rPr>
          <w:rFonts w:cs="Times New Roman"/>
          <w:szCs w:val="28"/>
        </w:rPr>
        <w:t>Особенности регулирования отношений по поводу не</w:t>
      </w:r>
      <w:r w:rsidR="00600E4A" w:rsidRPr="00AE6458">
        <w:rPr>
          <w:rFonts w:cs="Times New Roman"/>
          <w:szCs w:val="28"/>
        </w:rPr>
        <w:t>у</w:t>
      </w:r>
      <w:r w:rsidR="003D6A1A" w:rsidRPr="00AE6458">
        <w:rPr>
          <w:rFonts w:cs="Times New Roman"/>
          <w:szCs w:val="28"/>
        </w:rPr>
        <w:t>стойки и задатка</w:t>
      </w:r>
      <w:bookmarkEnd w:id="231"/>
    </w:p>
    <w:p w14:paraId="47EB75AE" w14:textId="2E091D55" w:rsidR="00951439" w:rsidRPr="00AE6458" w:rsidRDefault="00110AA6" w:rsidP="00AE6458">
      <w:pPr>
        <w:widowControl w:val="0"/>
        <w:rPr>
          <w:rFonts w:cs="Times New Roman"/>
          <w:szCs w:val="28"/>
        </w:rPr>
      </w:pPr>
      <w:r w:rsidRPr="00AE6458">
        <w:rPr>
          <w:rFonts w:cs="Times New Roman"/>
          <w:szCs w:val="28"/>
        </w:rPr>
        <w:t>1.</w:t>
      </w:r>
      <w:r w:rsidR="00600E4A" w:rsidRPr="00AE6458">
        <w:rPr>
          <w:rFonts w:cs="Times New Roman"/>
          <w:szCs w:val="28"/>
        </w:rPr>
        <w:t xml:space="preserve"> Положения статей 3, 8, 9 и 10 настоящего Закона не применяются к неустойке и задатку.</w:t>
      </w:r>
    </w:p>
    <w:p w14:paraId="2F0E61C3" w14:textId="79DC735F" w:rsidR="00951439" w:rsidRPr="00AE6458" w:rsidRDefault="00951439" w:rsidP="00AE6458">
      <w:pPr>
        <w:widowControl w:val="0"/>
        <w:rPr>
          <w:rFonts w:cs="Times New Roman"/>
          <w:szCs w:val="28"/>
        </w:rPr>
      </w:pPr>
      <w:r w:rsidRPr="00AE6458">
        <w:rPr>
          <w:rFonts w:cs="Times New Roman"/>
          <w:szCs w:val="28"/>
        </w:rPr>
        <w:t xml:space="preserve">2. </w:t>
      </w:r>
      <w:r w:rsidR="00600E4A" w:rsidRPr="00AE6458">
        <w:rPr>
          <w:rFonts w:cs="Times New Roman"/>
          <w:szCs w:val="28"/>
        </w:rPr>
        <w:t xml:space="preserve">Положения </w:t>
      </w:r>
      <w:r w:rsidR="00BE589E" w:rsidRPr="00AE6458">
        <w:rPr>
          <w:rFonts w:cs="Times New Roman"/>
          <w:szCs w:val="28"/>
        </w:rPr>
        <w:t xml:space="preserve">частей </w:t>
      </w:r>
      <w:r w:rsidR="002814C9" w:rsidRPr="00AE6458">
        <w:rPr>
          <w:rFonts w:cs="Times New Roman"/>
          <w:szCs w:val="28"/>
        </w:rPr>
        <w:t xml:space="preserve">1 и 4 статьи 1, </w:t>
      </w:r>
      <w:r w:rsidR="00BE589E" w:rsidRPr="00AE6458">
        <w:rPr>
          <w:rFonts w:cs="Times New Roman"/>
          <w:szCs w:val="28"/>
        </w:rPr>
        <w:t>части</w:t>
      </w:r>
      <w:r w:rsidR="002814C9" w:rsidRPr="00AE6458">
        <w:rPr>
          <w:rFonts w:cs="Times New Roman"/>
          <w:szCs w:val="28"/>
        </w:rPr>
        <w:t xml:space="preserve"> 3 </w:t>
      </w:r>
      <w:r w:rsidR="00600E4A" w:rsidRPr="00AE6458">
        <w:rPr>
          <w:rFonts w:cs="Times New Roman"/>
          <w:szCs w:val="28"/>
        </w:rPr>
        <w:t xml:space="preserve">статьи 6 и </w:t>
      </w:r>
      <w:r w:rsidR="00BE589E" w:rsidRPr="00AE6458">
        <w:rPr>
          <w:rFonts w:cs="Times New Roman"/>
          <w:szCs w:val="28"/>
        </w:rPr>
        <w:t>части</w:t>
      </w:r>
      <w:r w:rsidR="00600E4A" w:rsidRPr="00AE6458">
        <w:rPr>
          <w:rFonts w:cs="Times New Roman"/>
          <w:szCs w:val="28"/>
        </w:rPr>
        <w:t xml:space="preserve"> 1 статьи 7 настоящего Закона применяются к неустойке и задатку </w:t>
      </w:r>
      <w:r w:rsidR="002814C9" w:rsidRPr="00AE6458">
        <w:rPr>
          <w:rFonts w:cs="Times New Roman"/>
          <w:szCs w:val="28"/>
        </w:rPr>
        <w:t>только в той мере, в которой это не противоречит положениям настоящей главы и существу неустойки и з</w:t>
      </w:r>
      <w:r w:rsidR="009E5DCA" w:rsidRPr="00AE6458">
        <w:rPr>
          <w:rFonts w:cs="Times New Roman"/>
          <w:szCs w:val="28"/>
        </w:rPr>
        <w:t>адатка как мер ответственности.</w:t>
      </w:r>
    </w:p>
    <w:p w14:paraId="2088D680" w14:textId="77777777" w:rsidR="0073555F" w:rsidRPr="00AE6458" w:rsidRDefault="0073555F" w:rsidP="00AE6458">
      <w:pPr>
        <w:widowControl w:val="0"/>
        <w:rPr>
          <w:rFonts w:cs="Times New Roman"/>
          <w:szCs w:val="28"/>
        </w:rPr>
      </w:pPr>
    </w:p>
    <w:p w14:paraId="6CC09E23" w14:textId="39973B15" w:rsidR="003D6A1A" w:rsidRPr="00AE6458" w:rsidRDefault="003D6A1A" w:rsidP="00AE6458">
      <w:pPr>
        <w:pStyle w:val="1"/>
        <w:keepNext w:val="0"/>
        <w:keepLines w:val="0"/>
        <w:widowControl w:val="0"/>
        <w:spacing w:before="0"/>
        <w:rPr>
          <w:rFonts w:cs="Times New Roman"/>
          <w:szCs w:val="28"/>
        </w:rPr>
      </w:pPr>
      <w:bookmarkStart w:id="232" w:name="_Toc120092771"/>
      <w:r w:rsidRPr="00AE6458">
        <w:rPr>
          <w:rFonts w:cs="Times New Roman"/>
          <w:b w:val="0"/>
          <w:szCs w:val="28"/>
        </w:rPr>
        <w:lastRenderedPageBreak/>
        <w:t>Статья 99.</w:t>
      </w:r>
      <w:r w:rsidRPr="00AE6458">
        <w:rPr>
          <w:rFonts w:cs="Times New Roman"/>
          <w:szCs w:val="28"/>
        </w:rPr>
        <w:t xml:space="preserve"> Неустойка</w:t>
      </w:r>
      <w:bookmarkEnd w:id="232"/>
    </w:p>
    <w:p w14:paraId="347F83CD" w14:textId="3935BF25" w:rsidR="003D6A1A" w:rsidRPr="00AE6458" w:rsidRDefault="003D6A1A" w:rsidP="00AE6458">
      <w:pPr>
        <w:widowControl w:val="0"/>
        <w:rPr>
          <w:rFonts w:cs="Times New Roman"/>
          <w:szCs w:val="28"/>
        </w:rPr>
      </w:pPr>
      <w:r w:rsidRPr="00AE6458">
        <w:rPr>
          <w:rFonts w:cs="Times New Roman"/>
          <w:szCs w:val="28"/>
        </w:rPr>
        <w:t xml:space="preserve">1. Неустойкой (штрафом, пеней) признается определенная </w:t>
      </w:r>
      <w:r w:rsidR="00DE5249" w:rsidRPr="00AE6458">
        <w:rPr>
          <w:rFonts w:cs="Times New Roman"/>
          <w:szCs w:val="28"/>
        </w:rPr>
        <w:t xml:space="preserve">национальным </w:t>
      </w:r>
      <w:r w:rsidRPr="00AE6458">
        <w:rPr>
          <w:rFonts w:cs="Times New Roman"/>
          <w:szCs w:val="28"/>
        </w:rPr>
        <w:t>законо</w:t>
      </w:r>
      <w:r w:rsidR="00DE5249" w:rsidRPr="00AE6458">
        <w:rPr>
          <w:rFonts w:cs="Times New Roman"/>
          <w:szCs w:val="28"/>
        </w:rPr>
        <w:t>дательство</w:t>
      </w:r>
      <w:r w:rsidRPr="00AE6458">
        <w:rPr>
          <w:rFonts w:cs="Times New Roman"/>
          <w:szCs w:val="28"/>
        </w:rPr>
        <w:t>м или договором денежная сумма, которую должник обязан уплатить кредитору в случае неисполнения или ненадлежащего исполнения обязательства, в частности в случае просрочки исполнения. По требованию об уплате неустойки кредитор не обязан доказывать причинение ему убытков.</w:t>
      </w:r>
    </w:p>
    <w:p w14:paraId="253E7EEA" w14:textId="0D866356" w:rsidR="003D6A1A" w:rsidRPr="00AE6458" w:rsidRDefault="003D6A1A" w:rsidP="00AE6458">
      <w:pPr>
        <w:widowControl w:val="0"/>
        <w:rPr>
          <w:rFonts w:cs="Times New Roman"/>
          <w:szCs w:val="28"/>
        </w:rPr>
      </w:pPr>
      <w:r w:rsidRPr="00AE6458">
        <w:rPr>
          <w:rFonts w:cs="Times New Roman"/>
          <w:szCs w:val="28"/>
        </w:rPr>
        <w:t>2. Кредитор не вправе требовать уплаты неустойки, если должник не несет ответственности за неисполнение или ненадлежащее исполнение обязательства.</w:t>
      </w:r>
    </w:p>
    <w:p w14:paraId="3C99B0E9" w14:textId="77777777" w:rsidR="0073555F" w:rsidRPr="00AE6458" w:rsidRDefault="0073555F" w:rsidP="00AE6458">
      <w:pPr>
        <w:widowControl w:val="0"/>
        <w:rPr>
          <w:rFonts w:cs="Times New Roman"/>
          <w:szCs w:val="28"/>
        </w:rPr>
      </w:pPr>
    </w:p>
    <w:p w14:paraId="4D7830BF" w14:textId="55635B66" w:rsidR="00951439" w:rsidRPr="00AE6458" w:rsidRDefault="00745FE3" w:rsidP="00AE6458">
      <w:pPr>
        <w:pStyle w:val="1"/>
        <w:keepNext w:val="0"/>
        <w:keepLines w:val="0"/>
        <w:widowControl w:val="0"/>
        <w:spacing w:before="0"/>
        <w:rPr>
          <w:rFonts w:cs="Times New Roman"/>
          <w:szCs w:val="28"/>
        </w:rPr>
      </w:pPr>
      <w:bookmarkStart w:id="233" w:name="_Toc120092772"/>
      <w:r w:rsidRPr="00AE6458">
        <w:rPr>
          <w:rFonts w:cs="Times New Roman"/>
          <w:b w:val="0"/>
          <w:szCs w:val="28"/>
        </w:rPr>
        <w:t xml:space="preserve">Статья </w:t>
      </w:r>
      <w:r w:rsidR="003D6A1A" w:rsidRPr="00AE6458">
        <w:rPr>
          <w:rFonts w:cs="Times New Roman"/>
          <w:b w:val="0"/>
          <w:szCs w:val="28"/>
        </w:rPr>
        <w:t>100</w:t>
      </w:r>
      <w:r w:rsidRPr="00AE6458">
        <w:rPr>
          <w:rFonts w:cs="Times New Roman"/>
          <w:b w:val="0"/>
          <w:szCs w:val="28"/>
        </w:rPr>
        <w:t>.</w:t>
      </w:r>
      <w:r w:rsidRPr="00AE6458">
        <w:rPr>
          <w:rFonts w:cs="Times New Roman"/>
          <w:szCs w:val="28"/>
        </w:rPr>
        <w:t xml:space="preserve"> </w:t>
      </w:r>
      <w:r w:rsidR="00951439" w:rsidRPr="00AE6458">
        <w:rPr>
          <w:rFonts w:cs="Times New Roman"/>
          <w:szCs w:val="28"/>
        </w:rPr>
        <w:t>Законная неустойка</w:t>
      </w:r>
      <w:bookmarkEnd w:id="233"/>
    </w:p>
    <w:p w14:paraId="03C51AC6" w14:textId="768C0562" w:rsidR="00951439" w:rsidRPr="00AE6458" w:rsidRDefault="00951439" w:rsidP="00AE6458">
      <w:pPr>
        <w:widowControl w:val="0"/>
        <w:rPr>
          <w:rFonts w:cs="Times New Roman"/>
          <w:szCs w:val="28"/>
        </w:rPr>
      </w:pPr>
      <w:r w:rsidRPr="00AE6458">
        <w:rPr>
          <w:rFonts w:cs="Times New Roman"/>
          <w:szCs w:val="28"/>
        </w:rPr>
        <w:t xml:space="preserve">1. Кредитор вправе требовать уплаты неустойки, определенной </w:t>
      </w:r>
      <w:r w:rsidR="00DE5249" w:rsidRPr="00AE6458">
        <w:rPr>
          <w:rFonts w:cs="Times New Roman"/>
          <w:szCs w:val="28"/>
        </w:rPr>
        <w:t xml:space="preserve">национальным </w:t>
      </w:r>
      <w:r w:rsidRPr="00AE6458">
        <w:rPr>
          <w:rFonts w:cs="Times New Roman"/>
          <w:szCs w:val="28"/>
        </w:rPr>
        <w:t>законо</w:t>
      </w:r>
      <w:r w:rsidR="00DE5249" w:rsidRPr="00AE6458">
        <w:rPr>
          <w:rFonts w:cs="Times New Roman"/>
          <w:szCs w:val="28"/>
        </w:rPr>
        <w:t>дательство</w:t>
      </w:r>
      <w:r w:rsidRPr="00AE6458">
        <w:rPr>
          <w:rFonts w:cs="Times New Roman"/>
          <w:szCs w:val="28"/>
        </w:rPr>
        <w:t>м (законной неустойки), независимо от того, предусмотрена ли обязанность ее уплаты соглашением сторон.</w:t>
      </w:r>
    </w:p>
    <w:p w14:paraId="03427AE1" w14:textId="3990C50F" w:rsidR="00951439" w:rsidRPr="00AE6458" w:rsidRDefault="00951439" w:rsidP="00AE6458">
      <w:pPr>
        <w:widowControl w:val="0"/>
        <w:rPr>
          <w:rFonts w:cs="Times New Roman"/>
          <w:szCs w:val="28"/>
        </w:rPr>
      </w:pPr>
      <w:r w:rsidRPr="00AE6458">
        <w:rPr>
          <w:rFonts w:cs="Times New Roman"/>
          <w:szCs w:val="28"/>
        </w:rPr>
        <w:t>2. Стороны не вправе своим соглашением исключить применение законной неустойки либо уменьшить ее размер по сравн</w:t>
      </w:r>
      <w:r w:rsidR="00DE5249" w:rsidRPr="00AE6458">
        <w:rPr>
          <w:rFonts w:cs="Times New Roman"/>
          <w:szCs w:val="28"/>
        </w:rPr>
        <w:t>ени</w:t>
      </w:r>
      <w:r w:rsidRPr="00AE6458">
        <w:rPr>
          <w:rFonts w:cs="Times New Roman"/>
          <w:szCs w:val="28"/>
        </w:rPr>
        <w:t xml:space="preserve">ю с установленным </w:t>
      </w:r>
      <w:r w:rsidR="001B26EA" w:rsidRPr="00AE6458">
        <w:rPr>
          <w:rFonts w:cs="Times New Roman"/>
          <w:szCs w:val="28"/>
        </w:rPr>
        <w:t xml:space="preserve">национальным </w:t>
      </w:r>
      <w:r w:rsidRPr="00AE6458">
        <w:rPr>
          <w:rFonts w:cs="Times New Roman"/>
          <w:szCs w:val="28"/>
        </w:rPr>
        <w:t>законо</w:t>
      </w:r>
      <w:r w:rsidR="001B26EA" w:rsidRPr="00AE6458">
        <w:rPr>
          <w:rFonts w:cs="Times New Roman"/>
          <w:szCs w:val="28"/>
        </w:rPr>
        <w:t>дательством</w:t>
      </w:r>
      <w:r w:rsidRPr="00AE6458">
        <w:rPr>
          <w:rFonts w:cs="Times New Roman"/>
          <w:szCs w:val="28"/>
        </w:rPr>
        <w:t>.</w:t>
      </w:r>
    </w:p>
    <w:p w14:paraId="230A1A67" w14:textId="1BA7E9E2" w:rsidR="00951439" w:rsidRPr="00AE6458" w:rsidRDefault="00951439" w:rsidP="00AE6458">
      <w:pPr>
        <w:widowControl w:val="0"/>
        <w:rPr>
          <w:rFonts w:cs="Times New Roman"/>
          <w:szCs w:val="28"/>
        </w:rPr>
      </w:pPr>
      <w:r w:rsidRPr="00AE6458">
        <w:rPr>
          <w:rFonts w:cs="Times New Roman"/>
          <w:szCs w:val="28"/>
        </w:rPr>
        <w:t xml:space="preserve">Размер законной неустойки может быть увеличен соглашением сторон, если это не запрещено </w:t>
      </w:r>
      <w:r w:rsidR="001B26EA" w:rsidRPr="00AE6458">
        <w:rPr>
          <w:rFonts w:cs="Times New Roman"/>
          <w:szCs w:val="28"/>
        </w:rPr>
        <w:t xml:space="preserve">национальным </w:t>
      </w:r>
      <w:r w:rsidRPr="00AE6458">
        <w:rPr>
          <w:rFonts w:cs="Times New Roman"/>
          <w:szCs w:val="28"/>
        </w:rPr>
        <w:t>законо</w:t>
      </w:r>
      <w:r w:rsidR="001B26EA" w:rsidRPr="00AE6458">
        <w:rPr>
          <w:rFonts w:cs="Times New Roman"/>
          <w:szCs w:val="28"/>
        </w:rPr>
        <w:t>дательство</w:t>
      </w:r>
      <w:r w:rsidRPr="00AE6458">
        <w:rPr>
          <w:rFonts w:cs="Times New Roman"/>
          <w:szCs w:val="28"/>
        </w:rPr>
        <w:t>м.</w:t>
      </w:r>
    </w:p>
    <w:p w14:paraId="50F0E82D" w14:textId="6B932E1F" w:rsidR="00745FE3" w:rsidRPr="00AE6458" w:rsidRDefault="00745FE3" w:rsidP="00AE6458">
      <w:pPr>
        <w:widowControl w:val="0"/>
        <w:rPr>
          <w:rFonts w:cs="Times New Roman"/>
          <w:szCs w:val="28"/>
        </w:rPr>
      </w:pPr>
    </w:p>
    <w:p w14:paraId="6E5FB3EB" w14:textId="790A6142" w:rsidR="00951439" w:rsidRPr="00AE6458" w:rsidRDefault="00745FE3" w:rsidP="00AE6458">
      <w:pPr>
        <w:pStyle w:val="2"/>
        <w:keepNext w:val="0"/>
        <w:keepLines w:val="0"/>
        <w:widowControl w:val="0"/>
        <w:spacing w:before="0"/>
        <w:rPr>
          <w:rFonts w:ascii="Times New Roman" w:hAnsi="Times New Roman" w:cs="Times New Roman"/>
          <w:b/>
          <w:color w:val="auto"/>
          <w:sz w:val="28"/>
          <w:szCs w:val="28"/>
        </w:rPr>
      </w:pPr>
      <w:bookmarkStart w:id="234" w:name="_Toc120092773"/>
      <w:r w:rsidRPr="00AE6458">
        <w:rPr>
          <w:rFonts w:ascii="Times New Roman" w:hAnsi="Times New Roman" w:cs="Times New Roman"/>
          <w:color w:val="auto"/>
          <w:sz w:val="28"/>
          <w:szCs w:val="28"/>
        </w:rPr>
        <w:t xml:space="preserve">Статья </w:t>
      </w:r>
      <w:r w:rsidR="00951439" w:rsidRPr="00AE6458">
        <w:rPr>
          <w:rFonts w:ascii="Times New Roman" w:hAnsi="Times New Roman" w:cs="Times New Roman"/>
          <w:color w:val="auto"/>
          <w:sz w:val="28"/>
          <w:szCs w:val="28"/>
        </w:rPr>
        <w:t>10</w:t>
      </w:r>
      <w:r w:rsidR="003D6A1A" w:rsidRPr="00AE6458">
        <w:rPr>
          <w:rFonts w:ascii="Times New Roman" w:hAnsi="Times New Roman" w:cs="Times New Roman"/>
          <w:color w:val="auto"/>
          <w:sz w:val="28"/>
          <w:szCs w:val="28"/>
        </w:rPr>
        <w:t>1</w:t>
      </w:r>
      <w:r w:rsidRPr="00AE6458">
        <w:rPr>
          <w:rFonts w:ascii="Times New Roman" w:hAnsi="Times New Roman" w:cs="Times New Roman"/>
          <w:color w:val="auto"/>
          <w:sz w:val="28"/>
          <w:szCs w:val="28"/>
        </w:rPr>
        <w:t>.</w:t>
      </w:r>
      <w:r w:rsidRPr="00AE6458">
        <w:rPr>
          <w:rFonts w:ascii="Times New Roman" w:hAnsi="Times New Roman" w:cs="Times New Roman"/>
          <w:b/>
          <w:color w:val="auto"/>
          <w:sz w:val="28"/>
          <w:szCs w:val="28"/>
        </w:rPr>
        <w:t xml:space="preserve"> </w:t>
      </w:r>
      <w:r w:rsidR="00951439" w:rsidRPr="00AE6458">
        <w:rPr>
          <w:rFonts w:ascii="Times New Roman" w:hAnsi="Times New Roman" w:cs="Times New Roman"/>
          <w:b/>
          <w:color w:val="auto"/>
          <w:sz w:val="28"/>
          <w:szCs w:val="28"/>
        </w:rPr>
        <w:t>Уменьшение неустойки</w:t>
      </w:r>
      <w:bookmarkEnd w:id="234"/>
    </w:p>
    <w:p w14:paraId="34E90170" w14:textId="77777777" w:rsidR="00951439" w:rsidRPr="00AE6458" w:rsidRDefault="00951439" w:rsidP="00AE6458">
      <w:pPr>
        <w:widowControl w:val="0"/>
        <w:rPr>
          <w:rFonts w:cs="Times New Roman"/>
          <w:szCs w:val="28"/>
        </w:rPr>
      </w:pPr>
      <w:r w:rsidRPr="00AE6458">
        <w:rPr>
          <w:rFonts w:cs="Times New Roman"/>
          <w:szCs w:val="28"/>
        </w:rPr>
        <w:t>1. Если подлежащая уплате неустойка явно несоразмерна последствиям нарушения обязательства, суд вправе уменьшить неустойку. Если обязательство нарушено лицом, осуществляющим предпринимательскую деятельность, суд вправе уменьшить неустойку при условии заявления должника о таком уменьшении.</w:t>
      </w:r>
    </w:p>
    <w:p w14:paraId="69E90059" w14:textId="4F99A49F" w:rsidR="00951439" w:rsidRPr="00AE6458" w:rsidRDefault="00951439" w:rsidP="00AE6458">
      <w:pPr>
        <w:widowControl w:val="0"/>
        <w:rPr>
          <w:rFonts w:cs="Times New Roman"/>
          <w:szCs w:val="28"/>
        </w:rPr>
      </w:pPr>
      <w:r w:rsidRPr="00AE6458">
        <w:rPr>
          <w:rFonts w:cs="Times New Roman"/>
          <w:szCs w:val="28"/>
        </w:rPr>
        <w:t>2. Уменьшение неустойки, определенной договором и подлежащей уплате лицом, осуществляющим предпринимательскую деятельность, допускается, если будет доказано, что взыскание неустойки в предусмотренном договором размере может привести к получению кредитором необоснованной выгоды.</w:t>
      </w:r>
    </w:p>
    <w:p w14:paraId="2ABF4E4B" w14:textId="01E4B203" w:rsidR="00951439" w:rsidRPr="00AE6458" w:rsidRDefault="00951439" w:rsidP="00AE6458">
      <w:pPr>
        <w:widowControl w:val="0"/>
        <w:rPr>
          <w:rFonts w:cs="Times New Roman"/>
          <w:szCs w:val="28"/>
        </w:rPr>
      </w:pPr>
      <w:r w:rsidRPr="00AE6458">
        <w:rPr>
          <w:rFonts w:cs="Times New Roman"/>
          <w:szCs w:val="28"/>
        </w:rPr>
        <w:t xml:space="preserve">3. </w:t>
      </w:r>
      <w:r w:rsidR="0045689D" w:rsidRPr="00AE6458">
        <w:rPr>
          <w:rFonts w:cs="Times New Roman"/>
          <w:szCs w:val="28"/>
        </w:rPr>
        <w:t xml:space="preserve">Положения </w:t>
      </w:r>
      <w:r w:rsidRPr="00AE6458">
        <w:rPr>
          <w:rFonts w:cs="Times New Roman"/>
          <w:szCs w:val="28"/>
        </w:rPr>
        <w:t>настоящей статьи не затрагивают предусмотренные законодательством право должника на уменьшение размера его ответственности и право кре</w:t>
      </w:r>
      <w:r w:rsidR="009E3860" w:rsidRPr="00AE6458">
        <w:rPr>
          <w:rFonts w:cs="Times New Roman"/>
          <w:szCs w:val="28"/>
        </w:rPr>
        <w:t>дитора на возмещение убытков.</w:t>
      </w:r>
    </w:p>
    <w:p w14:paraId="2EC86EF3" w14:textId="77777777" w:rsidR="00951439" w:rsidRPr="00AE6458" w:rsidRDefault="00951439" w:rsidP="00AE6458">
      <w:pPr>
        <w:widowControl w:val="0"/>
        <w:rPr>
          <w:rFonts w:cs="Times New Roman"/>
          <w:szCs w:val="28"/>
        </w:rPr>
      </w:pPr>
    </w:p>
    <w:p w14:paraId="21380DA7" w14:textId="56A6E345" w:rsidR="00AB30EB" w:rsidRPr="00AE6458" w:rsidRDefault="00745FE3" w:rsidP="00AE6458">
      <w:pPr>
        <w:pStyle w:val="2"/>
        <w:keepNext w:val="0"/>
        <w:keepLines w:val="0"/>
        <w:widowControl w:val="0"/>
        <w:spacing w:before="0"/>
        <w:rPr>
          <w:rFonts w:ascii="Times New Roman" w:hAnsi="Times New Roman" w:cs="Times New Roman"/>
          <w:color w:val="auto"/>
          <w:sz w:val="28"/>
          <w:szCs w:val="28"/>
        </w:rPr>
      </w:pPr>
      <w:bookmarkStart w:id="235" w:name="_Toc120092774"/>
      <w:r w:rsidRPr="00AE6458">
        <w:rPr>
          <w:rFonts w:ascii="Times New Roman" w:hAnsi="Times New Roman" w:cs="Times New Roman"/>
          <w:color w:val="auto"/>
          <w:sz w:val="28"/>
          <w:szCs w:val="28"/>
        </w:rPr>
        <w:t xml:space="preserve">Статья </w:t>
      </w:r>
      <w:r w:rsidR="00AB30EB" w:rsidRPr="00AE6458">
        <w:rPr>
          <w:rFonts w:ascii="Times New Roman" w:hAnsi="Times New Roman" w:cs="Times New Roman"/>
          <w:color w:val="auto"/>
          <w:sz w:val="28"/>
          <w:szCs w:val="28"/>
        </w:rPr>
        <w:t>10</w:t>
      </w:r>
      <w:r w:rsidR="003D6A1A" w:rsidRPr="00AE6458">
        <w:rPr>
          <w:rFonts w:ascii="Times New Roman" w:hAnsi="Times New Roman" w:cs="Times New Roman"/>
          <w:color w:val="auto"/>
          <w:sz w:val="28"/>
          <w:szCs w:val="28"/>
        </w:rPr>
        <w:t>2</w:t>
      </w:r>
      <w:r w:rsidRPr="00AE6458">
        <w:rPr>
          <w:rFonts w:ascii="Times New Roman" w:hAnsi="Times New Roman" w:cs="Times New Roman"/>
          <w:color w:val="auto"/>
          <w:sz w:val="28"/>
          <w:szCs w:val="28"/>
        </w:rPr>
        <w:t>.</w:t>
      </w:r>
      <w:r w:rsidRPr="00AE6458">
        <w:rPr>
          <w:rFonts w:ascii="Times New Roman" w:hAnsi="Times New Roman" w:cs="Times New Roman"/>
          <w:b/>
          <w:color w:val="auto"/>
          <w:sz w:val="28"/>
          <w:szCs w:val="28"/>
        </w:rPr>
        <w:t xml:space="preserve"> </w:t>
      </w:r>
      <w:r w:rsidR="001B26EA" w:rsidRPr="00AE6458">
        <w:rPr>
          <w:rFonts w:ascii="Times New Roman" w:hAnsi="Times New Roman" w:cs="Times New Roman"/>
          <w:b/>
          <w:color w:val="auto"/>
          <w:sz w:val="28"/>
          <w:szCs w:val="28"/>
        </w:rPr>
        <w:t>З</w:t>
      </w:r>
      <w:r w:rsidR="00AB30EB" w:rsidRPr="00AE6458">
        <w:rPr>
          <w:rFonts w:ascii="Times New Roman" w:hAnsi="Times New Roman" w:cs="Times New Roman"/>
          <w:b/>
          <w:color w:val="auto"/>
          <w:sz w:val="28"/>
          <w:szCs w:val="28"/>
        </w:rPr>
        <w:t>адат</w:t>
      </w:r>
      <w:r w:rsidR="001B26EA" w:rsidRPr="00AE6458">
        <w:rPr>
          <w:rFonts w:ascii="Times New Roman" w:hAnsi="Times New Roman" w:cs="Times New Roman"/>
          <w:b/>
          <w:color w:val="auto"/>
          <w:sz w:val="28"/>
          <w:szCs w:val="28"/>
        </w:rPr>
        <w:t>ок</w:t>
      </w:r>
      <w:bookmarkEnd w:id="235"/>
    </w:p>
    <w:p w14:paraId="7E707AA2" w14:textId="77777777" w:rsidR="00AB30EB" w:rsidRPr="00AE6458" w:rsidRDefault="00AB30EB" w:rsidP="00AE6458">
      <w:pPr>
        <w:widowControl w:val="0"/>
        <w:rPr>
          <w:rFonts w:cs="Times New Roman"/>
          <w:szCs w:val="28"/>
        </w:rPr>
      </w:pPr>
      <w:r w:rsidRPr="00AE6458">
        <w:rPr>
          <w:rFonts w:cs="Times New Roman"/>
          <w:szCs w:val="28"/>
        </w:rPr>
        <w:t>1. Задатком признается денежная сумма, выдаваемая одной из договаривающихся сторон в счет причитающихся с нее по договору платежей другой стороне, в доказательство заключения договора и в обеспечение его исполнения.</w:t>
      </w:r>
    </w:p>
    <w:p w14:paraId="563DA324" w14:textId="4259137B" w:rsidR="00AB30EB" w:rsidRPr="00AE6458" w:rsidRDefault="00AB30EB" w:rsidP="00AE6458">
      <w:pPr>
        <w:widowControl w:val="0"/>
        <w:rPr>
          <w:rFonts w:cs="Times New Roman"/>
          <w:szCs w:val="28"/>
        </w:rPr>
      </w:pPr>
      <w:bookmarkStart w:id="236" w:name="Par4"/>
      <w:bookmarkEnd w:id="236"/>
      <w:r w:rsidRPr="00AE6458">
        <w:rPr>
          <w:rFonts w:cs="Times New Roman"/>
          <w:szCs w:val="28"/>
        </w:rPr>
        <w:t>2. В случае сомнения в отношении того, является ли сумма, уплаченная в счет причитающихся со стороны по договору платежей, задатком, эта сумма считается уплаченной в качестве аванса, если не доказано иное.</w:t>
      </w:r>
    </w:p>
    <w:p w14:paraId="2F5E8124" w14:textId="2EF6C809" w:rsidR="0073555F" w:rsidRPr="00AE6458" w:rsidRDefault="00AB30EB" w:rsidP="00AE6458">
      <w:pPr>
        <w:widowControl w:val="0"/>
        <w:rPr>
          <w:rFonts w:cs="Times New Roman"/>
          <w:szCs w:val="28"/>
        </w:rPr>
      </w:pPr>
      <w:r w:rsidRPr="00AE6458">
        <w:rPr>
          <w:rFonts w:cs="Times New Roman"/>
          <w:szCs w:val="28"/>
        </w:rPr>
        <w:t xml:space="preserve">3. Если иное не установлено </w:t>
      </w:r>
      <w:r w:rsidR="001B26EA" w:rsidRPr="00AE6458">
        <w:rPr>
          <w:rFonts w:cs="Times New Roman"/>
          <w:szCs w:val="28"/>
        </w:rPr>
        <w:t xml:space="preserve">национальным </w:t>
      </w:r>
      <w:r w:rsidRPr="00AE6458">
        <w:rPr>
          <w:rFonts w:cs="Times New Roman"/>
          <w:szCs w:val="28"/>
        </w:rPr>
        <w:t>законо</w:t>
      </w:r>
      <w:r w:rsidR="001B26EA" w:rsidRPr="00AE6458">
        <w:rPr>
          <w:rFonts w:cs="Times New Roman"/>
          <w:szCs w:val="28"/>
        </w:rPr>
        <w:t>дательство</w:t>
      </w:r>
      <w:r w:rsidRPr="00AE6458">
        <w:rPr>
          <w:rFonts w:cs="Times New Roman"/>
          <w:szCs w:val="28"/>
        </w:rPr>
        <w:t xml:space="preserve">м, по соглашению сторон задатком может быть обеспечено исполнение </w:t>
      </w:r>
      <w:r w:rsidRPr="00AE6458">
        <w:rPr>
          <w:rFonts w:cs="Times New Roman"/>
          <w:szCs w:val="28"/>
        </w:rPr>
        <w:lastRenderedPageBreak/>
        <w:t>обязательства по заключению основного договора на условиях, предусмотренных предварительным договором</w:t>
      </w:r>
      <w:r w:rsidR="0073555F" w:rsidRPr="00AE6458">
        <w:rPr>
          <w:rFonts w:cs="Times New Roman"/>
          <w:szCs w:val="28"/>
        </w:rPr>
        <w:t>.</w:t>
      </w:r>
    </w:p>
    <w:p w14:paraId="76B67D4E" w14:textId="77777777" w:rsidR="00AB30EB" w:rsidRPr="00AE6458" w:rsidRDefault="00AB30EB" w:rsidP="00AE6458">
      <w:pPr>
        <w:widowControl w:val="0"/>
        <w:rPr>
          <w:rFonts w:cs="Times New Roman"/>
          <w:szCs w:val="28"/>
        </w:rPr>
      </w:pPr>
    </w:p>
    <w:p w14:paraId="0B1614A6" w14:textId="1B84DEB4" w:rsidR="00AB30EB" w:rsidRPr="00AE6458" w:rsidRDefault="00AB30EB" w:rsidP="00AE6458">
      <w:pPr>
        <w:pStyle w:val="2"/>
        <w:keepNext w:val="0"/>
        <w:keepLines w:val="0"/>
        <w:widowControl w:val="0"/>
        <w:spacing w:before="0"/>
        <w:rPr>
          <w:rStyle w:val="10"/>
          <w:rFonts w:cs="Times New Roman"/>
          <w:color w:val="auto"/>
          <w:szCs w:val="28"/>
        </w:rPr>
      </w:pPr>
      <w:bookmarkStart w:id="237" w:name="_Toc120092775"/>
      <w:r w:rsidRPr="00AE6458">
        <w:rPr>
          <w:rFonts w:ascii="Times New Roman" w:hAnsi="Times New Roman" w:cs="Times New Roman"/>
          <w:color w:val="auto"/>
          <w:sz w:val="28"/>
          <w:szCs w:val="28"/>
        </w:rPr>
        <w:t>Статья 10</w:t>
      </w:r>
      <w:r w:rsidR="003D6A1A" w:rsidRPr="00AE6458">
        <w:rPr>
          <w:rFonts w:ascii="Times New Roman" w:hAnsi="Times New Roman" w:cs="Times New Roman"/>
          <w:color w:val="auto"/>
          <w:sz w:val="28"/>
          <w:szCs w:val="28"/>
        </w:rPr>
        <w:t>3</w:t>
      </w:r>
      <w:r w:rsidRPr="00AE6458">
        <w:rPr>
          <w:rFonts w:ascii="Times New Roman" w:hAnsi="Times New Roman" w:cs="Times New Roman"/>
          <w:color w:val="auto"/>
          <w:sz w:val="28"/>
          <w:szCs w:val="28"/>
        </w:rPr>
        <w:t>.</w:t>
      </w:r>
      <w:r w:rsidRPr="00AE6458">
        <w:rPr>
          <w:rFonts w:ascii="Times New Roman" w:hAnsi="Times New Roman" w:cs="Times New Roman"/>
          <w:b/>
          <w:color w:val="auto"/>
          <w:sz w:val="28"/>
          <w:szCs w:val="28"/>
        </w:rPr>
        <w:t xml:space="preserve"> </w:t>
      </w:r>
      <w:r w:rsidRPr="00AE6458">
        <w:rPr>
          <w:rStyle w:val="10"/>
          <w:rFonts w:cs="Times New Roman"/>
          <w:color w:val="auto"/>
          <w:szCs w:val="28"/>
        </w:rPr>
        <w:t>Последствия прекращения и неисполнения обязательства, обеспеченного задатком</w:t>
      </w:r>
      <w:bookmarkEnd w:id="237"/>
    </w:p>
    <w:p w14:paraId="6922D502" w14:textId="04D4398D" w:rsidR="00AB30EB" w:rsidRPr="00AE6458" w:rsidRDefault="00AB30EB" w:rsidP="00AE6458">
      <w:pPr>
        <w:widowControl w:val="0"/>
        <w:rPr>
          <w:rFonts w:cs="Times New Roman"/>
          <w:szCs w:val="28"/>
        </w:rPr>
      </w:pPr>
      <w:r w:rsidRPr="00AE6458">
        <w:rPr>
          <w:rFonts w:cs="Times New Roman"/>
          <w:szCs w:val="28"/>
        </w:rPr>
        <w:t>1. При прекращении обязательства до начала его исполнения по соглашению сторон либо вследствие невозможности исполнения задаток должен быть возвращен.</w:t>
      </w:r>
    </w:p>
    <w:p w14:paraId="78528A1C" w14:textId="77777777" w:rsidR="00AB30EB" w:rsidRPr="00AE6458" w:rsidRDefault="00AB30EB" w:rsidP="00AE6458">
      <w:pPr>
        <w:widowControl w:val="0"/>
        <w:rPr>
          <w:rFonts w:cs="Times New Roman"/>
          <w:szCs w:val="28"/>
        </w:rPr>
      </w:pPr>
      <w:r w:rsidRPr="00AE6458">
        <w:rPr>
          <w:rFonts w:cs="Times New Roman"/>
          <w:szCs w:val="28"/>
        </w:rPr>
        <w:t>2. Если за неисполнение договора ответственна сторона, давшая задаток, он остается у другой стороны. Если за неисполнение договора ответственна сторона, получившая задаток, она обязана уплатить другой стороне двойную сумму задатка.</w:t>
      </w:r>
    </w:p>
    <w:p w14:paraId="118952F4" w14:textId="3FC7EE57" w:rsidR="00AB30EB" w:rsidRPr="00AE6458" w:rsidRDefault="00AB30EB" w:rsidP="00AE6458">
      <w:pPr>
        <w:widowControl w:val="0"/>
        <w:rPr>
          <w:rFonts w:cs="Times New Roman"/>
          <w:szCs w:val="28"/>
        </w:rPr>
      </w:pPr>
      <w:r w:rsidRPr="00AE6458">
        <w:rPr>
          <w:rFonts w:cs="Times New Roman"/>
          <w:szCs w:val="28"/>
        </w:rPr>
        <w:t>Сверх того, сторона, ответственная за неисполнение договора, обязана возместить другой стороне убытки с зачетом суммы задатка, если в договоре не предусмотрено иное.</w:t>
      </w:r>
    </w:p>
    <w:p w14:paraId="740F5B64" w14:textId="45963464" w:rsidR="003D6A1A" w:rsidRPr="00AE6458" w:rsidRDefault="003D6A1A" w:rsidP="00AE6458">
      <w:pPr>
        <w:widowControl w:val="0"/>
        <w:rPr>
          <w:rFonts w:cs="Times New Roman"/>
          <w:szCs w:val="28"/>
        </w:rPr>
      </w:pPr>
    </w:p>
    <w:p w14:paraId="14DC90EF" w14:textId="77777777" w:rsidR="0021748A" w:rsidRDefault="0021748A" w:rsidP="0021748A">
      <w:pPr>
        <w:ind w:firstLine="4820"/>
        <w:rPr>
          <w:szCs w:val="28"/>
        </w:rPr>
      </w:pPr>
      <w:proofErr w:type="gramStart"/>
      <w:r>
        <w:rPr>
          <w:szCs w:val="28"/>
        </w:rPr>
        <w:t>Принят</w:t>
      </w:r>
      <w:proofErr w:type="gramEnd"/>
      <w:r>
        <w:rPr>
          <w:szCs w:val="28"/>
        </w:rPr>
        <w:t xml:space="preserve"> на пятьдесят пятом</w:t>
      </w:r>
    </w:p>
    <w:p w14:paraId="6CB0EC33" w14:textId="77777777" w:rsidR="0021748A" w:rsidRDefault="0021748A" w:rsidP="0021748A">
      <w:pPr>
        <w:ind w:firstLine="4820"/>
        <w:rPr>
          <w:szCs w:val="28"/>
        </w:rPr>
      </w:pPr>
      <w:r>
        <w:rPr>
          <w:szCs w:val="28"/>
        </w:rPr>
        <w:t xml:space="preserve">пленарном </w:t>
      </w:r>
      <w:proofErr w:type="gramStart"/>
      <w:r>
        <w:rPr>
          <w:szCs w:val="28"/>
        </w:rPr>
        <w:t>заседании</w:t>
      </w:r>
      <w:proofErr w:type="gramEnd"/>
    </w:p>
    <w:p w14:paraId="5A625663" w14:textId="77777777" w:rsidR="0021748A" w:rsidRDefault="0021748A" w:rsidP="0021748A">
      <w:pPr>
        <w:ind w:firstLine="4820"/>
        <w:rPr>
          <w:szCs w:val="28"/>
        </w:rPr>
      </w:pPr>
      <w:r>
        <w:rPr>
          <w:szCs w:val="28"/>
        </w:rPr>
        <w:t>Межпарламентской Ассамблеи</w:t>
      </w:r>
    </w:p>
    <w:p w14:paraId="09990988" w14:textId="77777777" w:rsidR="0021748A" w:rsidRDefault="0021748A" w:rsidP="0021748A">
      <w:pPr>
        <w:ind w:firstLine="4820"/>
        <w:rPr>
          <w:szCs w:val="28"/>
        </w:rPr>
      </w:pPr>
      <w:r>
        <w:rPr>
          <w:szCs w:val="28"/>
        </w:rPr>
        <w:t>государств — участников СНГ</w:t>
      </w:r>
    </w:p>
    <w:p w14:paraId="4F0F59A8" w14:textId="6D08BBA5" w:rsidR="0021748A" w:rsidRDefault="0021748A" w:rsidP="0021748A">
      <w:pPr>
        <w:ind w:firstLine="4820"/>
        <w:rPr>
          <w:szCs w:val="28"/>
        </w:rPr>
      </w:pPr>
      <w:r>
        <w:rPr>
          <w:szCs w:val="28"/>
        </w:rPr>
        <w:t>(постановление № 55-1</w:t>
      </w:r>
      <w:r>
        <w:rPr>
          <w:szCs w:val="28"/>
        </w:rPr>
        <w:t>5</w:t>
      </w:r>
      <w:bookmarkStart w:id="238" w:name="_GoBack"/>
      <w:bookmarkEnd w:id="238"/>
      <w:r>
        <w:rPr>
          <w:szCs w:val="28"/>
        </w:rPr>
        <w:t xml:space="preserve"> от 14.04.2023)</w:t>
      </w:r>
    </w:p>
    <w:p w14:paraId="2E64BA9E" w14:textId="77777777" w:rsidR="003D6A1A" w:rsidRPr="00AE6458" w:rsidRDefault="003D6A1A" w:rsidP="00AE6458">
      <w:pPr>
        <w:widowControl w:val="0"/>
        <w:rPr>
          <w:rFonts w:cs="Times New Roman"/>
          <w:szCs w:val="28"/>
        </w:rPr>
      </w:pPr>
    </w:p>
    <w:p w14:paraId="1FD89FB7" w14:textId="77777777" w:rsidR="00745FE3" w:rsidRPr="00AE6458" w:rsidRDefault="00745FE3" w:rsidP="00AE6458">
      <w:pPr>
        <w:widowControl w:val="0"/>
        <w:rPr>
          <w:rFonts w:cs="Times New Roman"/>
          <w:szCs w:val="28"/>
        </w:rPr>
      </w:pPr>
    </w:p>
    <w:sectPr w:rsidR="00745FE3" w:rsidRPr="00AE6458" w:rsidSect="00CD38FC">
      <w:headerReference w:type="default" r:id="rId9"/>
      <w:pgSz w:w="11906" w:h="16838"/>
      <w:pgMar w:top="1134" w:right="1134" w:bottom="1134" w:left="1134" w:header="709" w:footer="709" w:gutter="0"/>
      <w:cols w:space="708"/>
      <w:titlePg/>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D721A3A" w15:done="0"/>
  <w15:commentEx w15:paraId="2A59EB8E" w15:done="0"/>
  <w15:commentEx w15:paraId="33A68DF6" w15:done="0"/>
  <w15:commentEx w15:paraId="313F92B2" w15:done="0"/>
  <w15:commentEx w15:paraId="34B39AB3" w15:done="0"/>
  <w15:commentEx w15:paraId="2DC6C8B7" w15:done="0"/>
  <w15:commentEx w15:paraId="527E7609" w15:done="0"/>
  <w15:commentEx w15:paraId="2CAD79DF" w15:done="0"/>
  <w15:commentEx w15:paraId="20D270F8" w15:done="0"/>
  <w15:commentEx w15:paraId="0CF448F3" w15:done="0"/>
  <w15:commentEx w15:paraId="3249CAC5" w15:done="0"/>
  <w15:commentEx w15:paraId="7FF4F7BA" w15:done="0"/>
  <w15:commentEx w15:paraId="59E9B035" w15:done="0"/>
  <w15:commentEx w15:paraId="6BA5C218" w15:done="0"/>
  <w15:commentEx w15:paraId="1B5A0491" w15:done="0"/>
  <w15:commentEx w15:paraId="409DD68F" w15:done="0"/>
  <w15:commentEx w15:paraId="31D5E49F" w15:done="0"/>
  <w15:commentEx w15:paraId="6C6E286E" w15:done="0"/>
  <w15:commentEx w15:paraId="6334DA0E" w15:done="0"/>
  <w15:commentEx w15:paraId="11881A23" w15:done="0"/>
  <w15:commentEx w15:paraId="632B7CD2" w15:done="0"/>
  <w15:commentEx w15:paraId="06C2ED71" w15:done="0"/>
  <w15:commentEx w15:paraId="4DA837B7" w15:done="0"/>
  <w15:commentEx w15:paraId="048691DB" w15:done="0"/>
  <w15:commentEx w15:paraId="2A2EA8F7" w15:done="0"/>
  <w15:commentEx w15:paraId="4CF98C33" w15:done="0"/>
  <w15:commentEx w15:paraId="41DC1134" w15:done="0"/>
  <w15:commentEx w15:paraId="5509123C" w15:done="0"/>
  <w15:commentEx w15:paraId="26C5BD84" w15:done="0"/>
  <w15:commentEx w15:paraId="638283A9" w15:done="0"/>
  <w15:commentEx w15:paraId="7553FE2A" w15:done="0"/>
  <w15:commentEx w15:paraId="4E0F702B" w15:done="0"/>
  <w15:commentEx w15:paraId="4B6BC865" w15:done="0"/>
  <w15:commentEx w15:paraId="5D39651E" w15:done="0"/>
  <w15:commentEx w15:paraId="44A81BE8" w15:done="0"/>
  <w15:commentEx w15:paraId="36C22EF8" w15:done="0"/>
  <w15:commentEx w15:paraId="5A16FAF6" w15:done="0"/>
  <w15:commentEx w15:paraId="2B8DF7C2" w15:done="0"/>
  <w15:commentEx w15:paraId="5CF4D537" w15:done="0"/>
  <w15:commentEx w15:paraId="1E8EC3B5" w15:done="0"/>
  <w15:commentEx w15:paraId="7BED63E4" w15:done="0"/>
  <w15:commentEx w15:paraId="68E1E269" w15:done="0"/>
  <w15:commentEx w15:paraId="779BA3B9" w15:done="0"/>
  <w15:commentEx w15:paraId="33D812E4" w15:done="0"/>
  <w15:commentEx w15:paraId="0455CDC4" w15:done="0"/>
  <w15:commentEx w15:paraId="7470EA54" w15:done="0"/>
  <w15:commentEx w15:paraId="2EE9A09A" w15:done="0"/>
  <w15:commentEx w15:paraId="2D046FB7" w15:done="0"/>
  <w15:commentEx w15:paraId="73D8F86D" w15:done="0"/>
  <w15:commentEx w15:paraId="28957F0F" w15:done="0"/>
  <w15:commentEx w15:paraId="0EF297AE" w15:done="0"/>
  <w15:commentEx w15:paraId="46404B54" w15:done="0"/>
  <w15:commentEx w15:paraId="7244F0C6" w15:done="0"/>
  <w15:commentEx w15:paraId="2E791CD6" w15:done="0"/>
  <w15:commentEx w15:paraId="1044649D" w15:done="0"/>
  <w15:commentEx w15:paraId="776B437C" w15:done="0"/>
  <w15:commentEx w15:paraId="34C9C145" w15:done="0"/>
  <w15:commentEx w15:paraId="5839F673" w15:done="0"/>
  <w15:commentEx w15:paraId="154E3D2D" w15:done="0"/>
  <w15:commentEx w15:paraId="64D277BD" w15:done="0"/>
  <w15:commentEx w15:paraId="3DAD8568" w15:done="0"/>
  <w15:commentEx w15:paraId="3E42C6B4" w15:done="0"/>
  <w15:commentEx w15:paraId="19527D23" w15:done="0"/>
  <w15:commentEx w15:paraId="266270AD" w15:done="0"/>
  <w15:commentEx w15:paraId="2121860E" w15:done="0"/>
  <w15:commentEx w15:paraId="58B8BA79" w15:done="0"/>
  <w15:commentEx w15:paraId="75A61E9C" w15:done="0"/>
  <w15:commentEx w15:paraId="159D5351" w15:done="0"/>
  <w15:commentEx w15:paraId="7108C3D0" w15:done="0"/>
  <w15:commentEx w15:paraId="40FFA702" w15:done="0"/>
  <w15:commentEx w15:paraId="4447759C" w15:done="0"/>
  <w15:commentEx w15:paraId="63DA7D63" w15:done="0"/>
  <w15:commentEx w15:paraId="47C8B8C1" w15:done="0"/>
  <w15:commentEx w15:paraId="133C7E07" w15:done="0"/>
  <w15:commentEx w15:paraId="30098D7C" w15:done="0"/>
  <w15:commentEx w15:paraId="203A2D47" w15:done="0"/>
  <w15:commentEx w15:paraId="5FA5C285" w15:done="0"/>
  <w15:commentEx w15:paraId="2195B73A" w15:done="0"/>
  <w15:commentEx w15:paraId="402A5C48" w15:done="0"/>
  <w15:commentEx w15:paraId="2DA62615" w15:done="0"/>
  <w15:commentEx w15:paraId="745A7218" w15:done="0"/>
  <w15:commentEx w15:paraId="57A0BDAE" w15:done="0"/>
  <w15:commentEx w15:paraId="03AC53FD" w15:done="0"/>
  <w15:commentEx w15:paraId="2D84F1A0" w15:done="0"/>
  <w15:commentEx w15:paraId="07691F9C" w15:done="0"/>
  <w15:commentEx w15:paraId="5D4C2798" w15:done="0"/>
  <w15:commentEx w15:paraId="29C40628" w15:done="0"/>
  <w15:commentEx w15:paraId="7C6ACE19" w15:done="0"/>
  <w15:commentEx w15:paraId="710BF6C2" w15:done="0"/>
  <w15:commentEx w15:paraId="5B98AEA3" w15:done="0"/>
  <w15:commentEx w15:paraId="5D035A35" w15:done="0"/>
  <w15:commentEx w15:paraId="699FDBD3" w15:done="0"/>
  <w15:commentEx w15:paraId="4C29D77A" w15:done="0"/>
  <w15:commentEx w15:paraId="2A3F464D" w15:done="0"/>
  <w15:commentEx w15:paraId="228A7DA7" w15:done="0"/>
  <w15:commentEx w15:paraId="67A4C901" w15:done="0"/>
  <w15:commentEx w15:paraId="0283B1C3" w15:done="0"/>
  <w15:commentEx w15:paraId="51BFC5F1" w15:done="0"/>
  <w15:commentEx w15:paraId="12262F38" w15:done="0"/>
  <w15:commentEx w15:paraId="4456C455" w15:done="0"/>
  <w15:commentEx w15:paraId="4590CD73" w15:done="0"/>
  <w15:commentEx w15:paraId="0A6684D8" w15:done="0"/>
  <w15:commentEx w15:paraId="4A885E7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D721A3A" w16cid:durableId="277FB8FF"/>
  <w16cid:commentId w16cid:paraId="2A59EB8E" w16cid:durableId="277FB900"/>
  <w16cid:commentId w16cid:paraId="33A68DF6" w16cid:durableId="277FB901"/>
  <w16cid:commentId w16cid:paraId="313F92B2" w16cid:durableId="277FB902"/>
  <w16cid:commentId w16cid:paraId="34B39AB3" w16cid:durableId="277FB903"/>
  <w16cid:commentId w16cid:paraId="2DC6C8B7" w16cid:durableId="277FB904"/>
  <w16cid:commentId w16cid:paraId="527E7609" w16cid:durableId="277FB905"/>
  <w16cid:commentId w16cid:paraId="2CAD79DF" w16cid:durableId="277FB906"/>
  <w16cid:commentId w16cid:paraId="20D270F8" w16cid:durableId="277FB907"/>
  <w16cid:commentId w16cid:paraId="0CF448F3" w16cid:durableId="277FB908"/>
  <w16cid:commentId w16cid:paraId="3249CAC5" w16cid:durableId="277FB909"/>
  <w16cid:commentId w16cid:paraId="7FF4F7BA" w16cid:durableId="277FB90A"/>
  <w16cid:commentId w16cid:paraId="59E9B035" w16cid:durableId="277FB90B"/>
  <w16cid:commentId w16cid:paraId="6BA5C218" w16cid:durableId="277FB90C"/>
  <w16cid:commentId w16cid:paraId="1B5A0491" w16cid:durableId="277FB90D"/>
  <w16cid:commentId w16cid:paraId="409DD68F" w16cid:durableId="277FB90E"/>
  <w16cid:commentId w16cid:paraId="31D5E49F" w16cid:durableId="277FB90F"/>
  <w16cid:commentId w16cid:paraId="6C6E286E" w16cid:durableId="277FB910"/>
  <w16cid:commentId w16cid:paraId="6334DA0E" w16cid:durableId="277FB911"/>
  <w16cid:commentId w16cid:paraId="11881A23" w16cid:durableId="277FB912"/>
  <w16cid:commentId w16cid:paraId="632B7CD2" w16cid:durableId="277FB913"/>
  <w16cid:commentId w16cid:paraId="06C2ED71" w16cid:durableId="277FB914"/>
  <w16cid:commentId w16cid:paraId="4DA837B7" w16cid:durableId="277FB915"/>
  <w16cid:commentId w16cid:paraId="048691DB" w16cid:durableId="277FB916"/>
  <w16cid:commentId w16cid:paraId="2A2EA8F7" w16cid:durableId="277FB917"/>
  <w16cid:commentId w16cid:paraId="4CF98C33" w16cid:durableId="277FB918"/>
  <w16cid:commentId w16cid:paraId="41DC1134" w16cid:durableId="277FB919"/>
  <w16cid:commentId w16cid:paraId="5509123C" w16cid:durableId="277FB91A"/>
  <w16cid:commentId w16cid:paraId="26C5BD84" w16cid:durableId="277FB91B"/>
  <w16cid:commentId w16cid:paraId="638283A9" w16cid:durableId="277FB91C"/>
  <w16cid:commentId w16cid:paraId="7553FE2A" w16cid:durableId="277FB91D"/>
  <w16cid:commentId w16cid:paraId="4E0F702B" w16cid:durableId="277FB91E"/>
  <w16cid:commentId w16cid:paraId="4B6BC865" w16cid:durableId="277FB91F"/>
  <w16cid:commentId w16cid:paraId="5D39651E" w16cid:durableId="277FB920"/>
  <w16cid:commentId w16cid:paraId="44A81BE8" w16cid:durableId="277FB921"/>
  <w16cid:commentId w16cid:paraId="36C22EF8" w16cid:durableId="277FB922"/>
  <w16cid:commentId w16cid:paraId="5A16FAF6" w16cid:durableId="277FB923"/>
  <w16cid:commentId w16cid:paraId="2B8DF7C2" w16cid:durableId="277FB924"/>
  <w16cid:commentId w16cid:paraId="5CF4D537" w16cid:durableId="277FB925"/>
  <w16cid:commentId w16cid:paraId="1E8EC3B5" w16cid:durableId="277FB926"/>
  <w16cid:commentId w16cid:paraId="7BED63E4" w16cid:durableId="277FB927"/>
  <w16cid:commentId w16cid:paraId="68E1E269" w16cid:durableId="277FB928"/>
  <w16cid:commentId w16cid:paraId="779BA3B9" w16cid:durableId="277FB929"/>
  <w16cid:commentId w16cid:paraId="33D812E4" w16cid:durableId="277FB92A"/>
  <w16cid:commentId w16cid:paraId="0455CDC4" w16cid:durableId="277FB92B"/>
  <w16cid:commentId w16cid:paraId="7470EA54" w16cid:durableId="277FB92C"/>
  <w16cid:commentId w16cid:paraId="2EE9A09A" w16cid:durableId="277FB92D"/>
  <w16cid:commentId w16cid:paraId="2D046FB7" w16cid:durableId="277FB92E"/>
  <w16cid:commentId w16cid:paraId="73D8F86D" w16cid:durableId="277FB92F"/>
  <w16cid:commentId w16cid:paraId="28957F0F" w16cid:durableId="277FB930"/>
  <w16cid:commentId w16cid:paraId="0EF297AE" w16cid:durableId="277FB931"/>
  <w16cid:commentId w16cid:paraId="46404B54" w16cid:durableId="277FB932"/>
  <w16cid:commentId w16cid:paraId="7244F0C6" w16cid:durableId="277FB933"/>
  <w16cid:commentId w16cid:paraId="2E791CD6" w16cid:durableId="277FB934"/>
  <w16cid:commentId w16cid:paraId="1044649D" w16cid:durableId="277FB935"/>
  <w16cid:commentId w16cid:paraId="776B437C" w16cid:durableId="277FB936"/>
  <w16cid:commentId w16cid:paraId="34C9C145" w16cid:durableId="277FB937"/>
  <w16cid:commentId w16cid:paraId="5839F673" w16cid:durableId="277FB938"/>
  <w16cid:commentId w16cid:paraId="154E3D2D" w16cid:durableId="277FB939"/>
  <w16cid:commentId w16cid:paraId="64D277BD" w16cid:durableId="277FB93A"/>
  <w16cid:commentId w16cid:paraId="3DAD8568" w16cid:durableId="277FB93B"/>
  <w16cid:commentId w16cid:paraId="3E42C6B4" w16cid:durableId="277FB93C"/>
  <w16cid:commentId w16cid:paraId="19527D23" w16cid:durableId="277FB93D"/>
  <w16cid:commentId w16cid:paraId="266270AD" w16cid:durableId="277FB93E"/>
  <w16cid:commentId w16cid:paraId="2121860E" w16cid:durableId="277FB93F"/>
  <w16cid:commentId w16cid:paraId="58B8BA79" w16cid:durableId="277FB940"/>
  <w16cid:commentId w16cid:paraId="75A61E9C" w16cid:durableId="277FB941"/>
  <w16cid:commentId w16cid:paraId="159D5351" w16cid:durableId="277FB942"/>
  <w16cid:commentId w16cid:paraId="7108C3D0" w16cid:durableId="277FB943"/>
  <w16cid:commentId w16cid:paraId="40FFA702" w16cid:durableId="277FB944"/>
  <w16cid:commentId w16cid:paraId="4447759C" w16cid:durableId="277FB945"/>
  <w16cid:commentId w16cid:paraId="63DA7D63" w16cid:durableId="277FB946"/>
  <w16cid:commentId w16cid:paraId="47C8B8C1" w16cid:durableId="277FB947"/>
  <w16cid:commentId w16cid:paraId="133C7E07" w16cid:durableId="277FB948"/>
  <w16cid:commentId w16cid:paraId="30098D7C" w16cid:durableId="277FB949"/>
  <w16cid:commentId w16cid:paraId="203A2D47" w16cid:durableId="277FBA24"/>
  <w16cid:commentId w16cid:paraId="5FA5C285" w16cid:durableId="277FB94A"/>
  <w16cid:commentId w16cid:paraId="2195B73A" w16cid:durableId="277FB94B"/>
  <w16cid:commentId w16cid:paraId="402A5C48" w16cid:durableId="277FB94C"/>
  <w16cid:commentId w16cid:paraId="2DA62615" w16cid:durableId="277FB94D"/>
  <w16cid:commentId w16cid:paraId="745A7218" w16cid:durableId="277FC503"/>
  <w16cid:commentId w16cid:paraId="57A0BDAE" w16cid:durableId="277FB94E"/>
  <w16cid:commentId w16cid:paraId="03AC53FD" w16cid:durableId="277FD6E5"/>
  <w16cid:commentId w16cid:paraId="2D84F1A0" w16cid:durableId="277FB94F"/>
  <w16cid:commentId w16cid:paraId="5FC2A2EB" w16cid:durableId="277FB950"/>
  <w16cid:commentId w16cid:paraId="07691F9C" w16cid:durableId="277FE086"/>
  <w16cid:commentId w16cid:paraId="5D4C2798" w16cid:durableId="277FE56A"/>
  <w16cid:commentId w16cid:paraId="29C40628" w16cid:durableId="277FE658"/>
  <w16cid:commentId w16cid:paraId="7C6ACE19" w16cid:durableId="277FED16"/>
  <w16cid:commentId w16cid:paraId="710BF6C2" w16cid:durableId="277FEC68"/>
  <w16cid:commentId w16cid:paraId="5D035A35" w16cid:durableId="277FF308"/>
  <w16cid:commentId w16cid:paraId="699FDBD3" w16cid:durableId="2781494C"/>
  <w16cid:commentId w16cid:paraId="4C29D77A" w16cid:durableId="27814A06"/>
  <w16cid:commentId w16cid:paraId="002AF709" w16cid:durableId="27814AD8"/>
  <w16cid:commentId w16cid:paraId="2A3F464D" w16cid:durableId="27814AD9"/>
  <w16cid:commentId w16cid:paraId="228A7DA7" w16cid:durableId="27814C76"/>
  <w16cid:commentId w16cid:paraId="67A4C901" w16cid:durableId="27814D9C"/>
  <w16cid:commentId w16cid:paraId="0283B1C3" w16cid:durableId="2781511D"/>
  <w16cid:commentId w16cid:paraId="51BFC5F1" w16cid:durableId="278151E0"/>
  <w16cid:commentId w16cid:paraId="12262F38" w16cid:durableId="278154E0"/>
  <w16cid:commentId w16cid:paraId="4456C455" w16cid:durableId="278155DC"/>
  <w16cid:commentId w16cid:paraId="4590CD73" w16cid:durableId="277FB951"/>
  <w16cid:commentId w16cid:paraId="0A6684D8" w16cid:durableId="277FEDCB"/>
  <w16cid:commentId w16cid:paraId="4A885E70" w16cid:durableId="277FEF2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260AC4" w14:textId="77777777" w:rsidR="00CD38FC" w:rsidRDefault="00CD38FC" w:rsidP="004A4FC9">
      <w:r>
        <w:separator/>
      </w:r>
    </w:p>
  </w:endnote>
  <w:endnote w:type="continuationSeparator" w:id="0">
    <w:p w14:paraId="37848869" w14:textId="77777777" w:rsidR="00CD38FC" w:rsidRDefault="00CD38FC" w:rsidP="004A4F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imes New Roman CYR">
    <w:altName w:val="Cambria"/>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C80C14" w14:textId="77777777" w:rsidR="00CD38FC" w:rsidRDefault="00CD38FC" w:rsidP="004A4FC9">
      <w:r>
        <w:separator/>
      </w:r>
    </w:p>
  </w:footnote>
  <w:footnote w:type="continuationSeparator" w:id="0">
    <w:p w14:paraId="180E2283" w14:textId="77777777" w:rsidR="00CD38FC" w:rsidRDefault="00CD38FC" w:rsidP="004A4F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rPr>
      <w:id w:val="-1389721121"/>
      <w:docPartObj>
        <w:docPartGallery w:val="Page Numbers (Top of Page)"/>
        <w:docPartUnique/>
      </w:docPartObj>
    </w:sdtPr>
    <w:sdtEndPr/>
    <w:sdtContent>
      <w:p w14:paraId="0A5D1C04" w14:textId="2E8FD51A" w:rsidR="00CD38FC" w:rsidRPr="00CD38FC" w:rsidRDefault="00CD38FC" w:rsidP="00CD38FC">
        <w:pPr>
          <w:pStyle w:val="af7"/>
          <w:ind w:firstLine="0"/>
          <w:jc w:val="center"/>
          <w:rPr>
            <w:sz w:val="24"/>
          </w:rPr>
        </w:pPr>
        <w:r w:rsidRPr="00CD38FC">
          <w:rPr>
            <w:sz w:val="24"/>
          </w:rPr>
          <w:fldChar w:fldCharType="begin"/>
        </w:r>
        <w:r w:rsidRPr="00CD38FC">
          <w:rPr>
            <w:sz w:val="24"/>
          </w:rPr>
          <w:instrText>PAGE   \* MERGEFORMAT</w:instrText>
        </w:r>
        <w:r w:rsidRPr="00CD38FC">
          <w:rPr>
            <w:sz w:val="24"/>
          </w:rPr>
          <w:fldChar w:fldCharType="separate"/>
        </w:r>
        <w:r w:rsidR="0021748A">
          <w:rPr>
            <w:noProof/>
            <w:sz w:val="24"/>
          </w:rPr>
          <w:t>56</w:t>
        </w:r>
        <w:r w:rsidRPr="00CD38FC">
          <w:rPr>
            <w:sz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86347"/>
    <w:multiLevelType w:val="multilevel"/>
    <w:tmpl w:val="92B0D9BC"/>
    <w:lvl w:ilvl="0">
      <w:start w:val="1"/>
      <w:numFmt w:val="decimal"/>
      <w:suff w:val="space"/>
      <w:lvlText w:val="%1."/>
      <w:lvlJc w:val="left"/>
      <w:pPr>
        <w:ind w:left="720"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1">
    <w:nsid w:val="100844E6"/>
    <w:multiLevelType w:val="hybridMultilevel"/>
    <w:tmpl w:val="4F90CC0C"/>
    <w:lvl w:ilvl="0" w:tplc="802ED900">
      <w:start w:val="1"/>
      <w:numFmt w:val="decimal"/>
      <w:suff w:val="space"/>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11505ED7"/>
    <w:multiLevelType w:val="hybridMultilevel"/>
    <w:tmpl w:val="CAB88FE8"/>
    <w:lvl w:ilvl="0" w:tplc="81CE5B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27425F0"/>
    <w:multiLevelType w:val="hybridMultilevel"/>
    <w:tmpl w:val="F71C8184"/>
    <w:lvl w:ilvl="0" w:tplc="4FBAF2D8">
      <w:start w:val="1"/>
      <w:numFmt w:val="decimal"/>
      <w:suff w:val="space"/>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33B42E8C"/>
    <w:multiLevelType w:val="hybridMultilevel"/>
    <w:tmpl w:val="9A6CBE68"/>
    <w:lvl w:ilvl="0" w:tplc="23E69932">
      <w:start w:val="7"/>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5">
    <w:nsid w:val="380675FC"/>
    <w:multiLevelType w:val="hybridMultilevel"/>
    <w:tmpl w:val="29F86AD2"/>
    <w:lvl w:ilvl="0" w:tplc="8CBC9A1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3DB50D8F"/>
    <w:multiLevelType w:val="hybridMultilevel"/>
    <w:tmpl w:val="2ADA3C4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41A463F5"/>
    <w:multiLevelType w:val="multilevel"/>
    <w:tmpl w:val="B29A35A0"/>
    <w:lvl w:ilvl="0">
      <w:start w:val="1"/>
      <w:numFmt w:val="decimal"/>
      <w:lvlText w:val="%1."/>
      <w:lvlJc w:val="left"/>
      <w:pPr>
        <w:ind w:left="720" w:hanging="360"/>
      </w:pPr>
    </w:lvl>
    <w:lvl w:ilvl="1">
      <w:start w:val="2"/>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8">
    <w:nsid w:val="63381D39"/>
    <w:multiLevelType w:val="hybridMultilevel"/>
    <w:tmpl w:val="8BDA8B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3B31969"/>
    <w:multiLevelType w:val="hybridMultilevel"/>
    <w:tmpl w:val="3A44C41A"/>
    <w:lvl w:ilvl="0" w:tplc="04190011">
      <w:start w:val="1"/>
      <w:numFmt w:val="decimal"/>
      <w:lvlText w:val="%1)"/>
      <w:lvlJc w:val="left"/>
      <w:pPr>
        <w:ind w:left="1484" w:hanging="360"/>
      </w:pPr>
    </w:lvl>
    <w:lvl w:ilvl="1" w:tplc="04190019">
      <w:start w:val="1"/>
      <w:numFmt w:val="lowerLetter"/>
      <w:lvlText w:val="%2."/>
      <w:lvlJc w:val="left"/>
      <w:pPr>
        <w:ind w:left="2204" w:hanging="360"/>
      </w:pPr>
    </w:lvl>
    <w:lvl w:ilvl="2" w:tplc="0419001B">
      <w:start w:val="1"/>
      <w:numFmt w:val="lowerRoman"/>
      <w:lvlText w:val="%3."/>
      <w:lvlJc w:val="right"/>
      <w:pPr>
        <w:ind w:left="2924" w:hanging="180"/>
      </w:pPr>
    </w:lvl>
    <w:lvl w:ilvl="3" w:tplc="0419000F">
      <w:start w:val="1"/>
      <w:numFmt w:val="decimal"/>
      <w:lvlText w:val="%4."/>
      <w:lvlJc w:val="left"/>
      <w:pPr>
        <w:ind w:left="3644" w:hanging="360"/>
      </w:pPr>
    </w:lvl>
    <w:lvl w:ilvl="4" w:tplc="04190019">
      <w:start w:val="1"/>
      <w:numFmt w:val="lowerLetter"/>
      <w:lvlText w:val="%5."/>
      <w:lvlJc w:val="left"/>
      <w:pPr>
        <w:ind w:left="4364" w:hanging="360"/>
      </w:pPr>
    </w:lvl>
    <w:lvl w:ilvl="5" w:tplc="0419001B">
      <w:start w:val="1"/>
      <w:numFmt w:val="lowerRoman"/>
      <w:lvlText w:val="%6."/>
      <w:lvlJc w:val="right"/>
      <w:pPr>
        <w:ind w:left="5084" w:hanging="180"/>
      </w:pPr>
    </w:lvl>
    <w:lvl w:ilvl="6" w:tplc="0419000F">
      <w:start w:val="1"/>
      <w:numFmt w:val="decimal"/>
      <w:lvlText w:val="%7."/>
      <w:lvlJc w:val="left"/>
      <w:pPr>
        <w:ind w:left="5804" w:hanging="360"/>
      </w:pPr>
    </w:lvl>
    <w:lvl w:ilvl="7" w:tplc="04190019">
      <w:start w:val="1"/>
      <w:numFmt w:val="lowerLetter"/>
      <w:lvlText w:val="%8."/>
      <w:lvlJc w:val="left"/>
      <w:pPr>
        <w:ind w:left="6524" w:hanging="360"/>
      </w:pPr>
    </w:lvl>
    <w:lvl w:ilvl="8" w:tplc="0419001B">
      <w:start w:val="1"/>
      <w:numFmt w:val="lowerRoman"/>
      <w:lvlText w:val="%9."/>
      <w:lvlJc w:val="right"/>
      <w:pPr>
        <w:ind w:left="7244" w:hanging="180"/>
      </w:pPr>
    </w:lvl>
  </w:abstractNum>
  <w:abstractNum w:abstractNumId="10">
    <w:nsid w:val="70F771E8"/>
    <w:multiLevelType w:val="hybridMultilevel"/>
    <w:tmpl w:val="44E220B2"/>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1">
    <w:nsid w:val="725858B6"/>
    <w:multiLevelType w:val="hybridMultilevel"/>
    <w:tmpl w:val="EB363F96"/>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num w:numId="1">
    <w:abstractNumId w:val="10"/>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0"/>
  </w:num>
  <w:num w:numId="9">
    <w:abstractNumId w:val="1"/>
  </w:num>
  <w:num w:numId="10">
    <w:abstractNumId w:val="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2"/>
  </w:num>
  <w:num w:numId="15">
    <w:abstractNumId w:val="8"/>
  </w:num>
  <w:num w:numId="16">
    <w:abstractNumId w:val="1"/>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Наталия">
    <w15:presenceInfo w15:providerId="Windows Live" w15:userId="1aa227f59da40f35"/>
  </w15:person>
  <w15:person w15:author="РАВ">
    <w15:presenceInfo w15:providerId="None" w15:userId="РАВ"/>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1000"/>
    <w:rsid w:val="00002168"/>
    <w:rsid w:val="000021DA"/>
    <w:rsid w:val="00002657"/>
    <w:rsid w:val="00004FD2"/>
    <w:rsid w:val="00005146"/>
    <w:rsid w:val="00005C54"/>
    <w:rsid w:val="00010819"/>
    <w:rsid w:val="000158AB"/>
    <w:rsid w:val="000241C2"/>
    <w:rsid w:val="00027D0C"/>
    <w:rsid w:val="00031249"/>
    <w:rsid w:val="00036503"/>
    <w:rsid w:val="00050AEC"/>
    <w:rsid w:val="000523DC"/>
    <w:rsid w:val="000548F0"/>
    <w:rsid w:val="00065130"/>
    <w:rsid w:val="00077412"/>
    <w:rsid w:val="00090602"/>
    <w:rsid w:val="00093152"/>
    <w:rsid w:val="00095A72"/>
    <w:rsid w:val="00096C00"/>
    <w:rsid w:val="000A0A7B"/>
    <w:rsid w:val="000A1F11"/>
    <w:rsid w:val="000A3536"/>
    <w:rsid w:val="000B6A95"/>
    <w:rsid w:val="000B7DA4"/>
    <w:rsid w:val="000D25F8"/>
    <w:rsid w:val="000D6D55"/>
    <w:rsid w:val="000D6FE1"/>
    <w:rsid w:val="000E0D6A"/>
    <w:rsid w:val="000E40E8"/>
    <w:rsid w:val="00102CD2"/>
    <w:rsid w:val="00110AA6"/>
    <w:rsid w:val="001111C2"/>
    <w:rsid w:val="00115ED6"/>
    <w:rsid w:val="0012380F"/>
    <w:rsid w:val="0013778F"/>
    <w:rsid w:val="00147A01"/>
    <w:rsid w:val="001771DD"/>
    <w:rsid w:val="00183425"/>
    <w:rsid w:val="00187F79"/>
    <w:rsid w:val="00190805"/>
    <w:rsid w:val="001941CF"/>
    <w:rsid w:val="001A1B7D"/>
    <w:rsid w:val="001A2559"/>
    <w:rsid w:val="001A34DA"/>
    <w:rsid w:val="001A6335"/>
    <w:rsid w:val="001A64D7"/>
    <w:rsid w:val="001B13DF"/>
    <w:rsid w:val="001B26EA"/>
    <w:rsid w:val="001B547E"/>
    <w:rsid w:val="001B7BCE"/>
    <w:rsid w:val="001C5660"/>
    <w:rsid w:val="001D00C5"/>
    <w:rsid w:val="001D581F"/>
    <w:rsid w:val="001E0E21"/>
    <w:rsid w:val="001E5F30"/>
    <w:rsid w:val="001E62D6"/>
    <w:rsid w:val="001E7B48"/>
    <w:rsid w:val="001F2EFB"/>
    <w:rsid w:val="001F69C7"/>
    <w:rsid w:val="00203003"/>
    <w:rsid w:val="00207F4C"/>
    <w:rsid w:val="0021151F"/>
    <w:rsid w:val="0021748A"/>
    <w:rsid w:val="00217942"/>
    <w:rsid w:val="00222C48"/>
    <w:rsid w:val="00226977"/>
    <w:rsid w:val="00234E9C"/>
    <w:rsid w:val="00234F44"/>
    <w:rsid w:val="0023630F"/>
    <w:rsid w:val="00236CAD"/>
    <w:rsid w:val="00243632"/>
    <w:rsid w:val="00245A3F"/>
    <w:rsid w:val="00246314"/>
    <w:rsid w:val="00254580"/>
    <w:rsid w:val="00267C67"/>
    <w:rsid w:val="00267CDE"/>
    <w:rsid w:val="00270F84"/>
    <w:rsid w:val="00272277"/>
    <w:rsid w:val="002774B6"/>
    <w:rsid w:val="002814C9"/>
    <w:rsid w:val="00281FC6"/>
    <w:rsid w:val="002829A5"/>
    <w:rsid w:val="00283BFF"/>
    <w:rsid w:val="002A6EBF"/>
    <w:rsid w:val="002C18E3"/>
    <w:rsid w:val="002C3963"/>
    <w:rsid w:val="002C3C5E"/>
    <w:rsid w:val="002C5624"/>
    <w:rsid w:val="002D3F2D"/>
    <w:rsid w:val="002E6A4F"/>
    <w:rsid w:val="002F0586"/>
    <w:rsid w:val="002F4370"/>
    <w:rsid w:val="002F4AB5"/>
    <w:rsid w:val="00300294"/>
    <w:rsid w:val="00302A2B"/>
    <w:rsid w:val="00303200"/>
    <w:rsid w:val="003043D4"/>
    <w:rsid w:val="00316A59"/>
    <w:rsid w:val="003272E2"/>
    <w:rsid w:val="00331735"/>
    <w:rsid w:val="00336F01"/>
    <w:rsid w:val="00343C22"/>
    <w:rsid w:val="003639FA"/>
    <w:rsid w:val="0036692F"/>
    <w:rsid w:val="00377F09"/>
    <w:rsid w:val="00387314"/>
    <w:rsid w:val="003A24E4"/>
    <w:rsid w:val="003B3377"/>
    <w:rsid w:val="003C1492"/>
    <w:rsid w:val="003C43A2"/>
    <w:rsid w:val="003D071B"/>
    <w:rsid w:val="003D1000"/>
    <w:rsid w:val="003D1B0D"/>
    <w:rsid w:val="003D4909"/>
    <w:rsid w:val="003D4B98"/>
    <w:rsid w:val="003D6A1A"/>
    <w:rsid w:val="003D70B4"/>
    <w:rsid w:val="003E1B23"/>
    <w:rsid w:val="003E567F"/>
    <w:rsid w:val="003E7671"/>
    <w:rsid w:val="003F3C83"/>
    <w:rsid w:val="003F52AB"/>
    <w:rsid w:val="00401980"/>
    <w:rsid w:val="004079A2"/>
    <w:rsid w:val="00410B5C"/>
    <w:rsid w:val="00415654"/>
    <w:rsid w:val="00425623"/>
    <w:rsid w:val="00431261"/>
    <w:rsid w:val="0045689D"/>
    <w:rsid w:val="00460A61"/>
    <w:rsid w:val="004613AC"/>
    <w:rsid w:val="00464C90"/>
    <w:rsid w:val="004749B9"/>
    <w:rsid w:val="00487428"/>
    <w:rsid w:val="00493572"/>
    <w:rsid w:val="004A2E5D"/>
    <w:rsid w:val="004A36D2"/>
    <w:rsid w:val="004A4FC9"/>
    <w:rsid w:val="004C5E7C"/>
    <w:rsid w:val="004D6D14"/>
    <w:rsid w:val="004D781A"/>
    <w:rsid w:val="004E02F7"/>
    <w:rsid w:val="004E5EB0"/>
    <w:rsid w:val="004F0F66"/>
    <w:rsid w:val="004F113A"/>
    <w:rsid w:val="004F2ED3"/>
    <w:rsid w:val="004F3683"/>
    <w:rsid w:val="004F3A60"/>
    <w:rsid w:val="004F6F78"/>
    <w:rsid w:val="00501AD3"/>
    <w:rsid w:val="00507ABA"/>
    <w:rsid w:val="005117E6"/>
    <w:rsid w:val="0051502C"/>
    <w:rsid w:val="00517436"/>
    <w:rsid w:val="00517F75"/>
    <w:rsid w:val="00523E19"/>
    <w:rsid w:val="00524507"/>
    <w:rsid w:val="005347B4"/>
    <w:rsid w:val="005454FE"/>
    <w:rsid w:val="00546343"/>
    <w:rsid w:val="00547575"/>
    <w:rsid w:val="005518F2"/>
    <w:rsid w:val="0055570F"/>
    <w:rsid w:val="005559E6"/>
    <w:rsid w:val="00556821"/>
    <w:rsid w:val="00574DC4"/>
    <w:rsid w:val="0057657D"/>
    <w:rsid w:val="00585B36"/>
    <w:rsid w:val="005A45A4"/>
    <w:rsid w:val="005A7725"/>
    <w:rsid w:val="005B12EB"/>
    <w:rsid w:val="005B3930"/>
    <w:rsid w:val="005B3C4A"/>
    <w:rsid w:val="005B7B6A"/>
    <w:rsid w:val="005C07D1"/>
    <w:rsid w:val="005C2334"/>
    <w:rsid w:val="005D0FAA"/>
    <w:rsid w:val="005D62CC"/>
    <w:rsid w:val="005D67B3"/>
    <w:rsid w:val="005E0000"/>
    <w:rsid w:val="005E00AA"/>
    <w:rsid w:val="005E201A"/>
    <w:rsid w:val="005E5AC2"/>
    <w:rsid w:val="005F0C57"/>
    <w:rsid w:val="005F5D7C"/>
    <w:rsid w:val="005F662F"/>
    <w:rsid w:val="00600E4A"/>
    <w:rsid w:val="00602346"/>
    <w:rsid w:val="006144CB"/>
    <w:rsid w:val="006237D2"/>
    <w:rsid w:val="00636951"/>
    <w:rsid w:val="00640CF5"/>
    <w:rsid w:val="00647009"/>
    <w:rsid w:val="00661C32"/>
    <w:rsid w:val="00664DAD"/>
    <w:rsid w:val="0067373B"/>
    <w:rsid w:val="00673861"/>
    <w:rsid w:val="00674CEA"/>
    <w:rsid w:val="00675620"/>
    <w:rsid w:val="00675E8B"/>
    <w:rsid w:val="00681B5E"/>
    <w:rsid w:val="0068355C"/>
    <w:rsid w:val="00693551"/>
    <w:rsid w:val="00697620"/>
    <w:rsid w:val="006A3A9B"/>
    <w:rsid w:val="006A6B51"/>
    <w:rsid w:val="006A780D"/>
    <w:rsid w:val="006C4925"/>
    <w:rsid w:val="006D438E"/>
    <w:rsid w:val="006D6C2A"/>
    <w:rsid w:val="006E5B87"/>
    <w:rsid w:val="006F07BF"/>
    <w:rsid w:val="006F39C0"/>
    <w:rsid w:val="006F3DB5"/>
    <w:rsid w:val="0070398B"/>
    <w:rsid w:val="00704563"/>
    <w:rsid w:val="00704AEF"/>
    <w:rsid w:val="00706E80"/>
    <w:rsid w:val="00706F8E"/>
    <w:rsid w:val="00715FC0"/>
    <w:rsid w:val="00716B15"/>
    <w:rsid w:val="007177A6"/>
    <w:rsid w:val="0073555F"/>
    <w:rsid w:val="00742F6E"/>
    <w:rsid w:val="00743DE6"/>
    <w:rsid w:val="00744867"/>
    <w:rsid w:val="00745FE3"/>
    <w:rsid w:val="00755BCA"/>
    <w:rsid w:val="00756043"/>
    <w:rsid w:val="007660F7"/>
    <w:rsid w:val="00767A3D"/>
    <w:rsid w:val="00770052"/>
    <w:rsid w:val="00771BED"/>
    <w:rsid w:val="00777275"/>
    <w:rsid w:val="00792224"/>
    <w:rsid w:val="00795E05"/>
    <w:rsid w:val="007B1410"/>
    <w:rsid w:val="007B77D5"/>
    <w:rsid w:val="007C2FE1"/>
    <w:rsid w:val="007D3166"/>
    <w:rsid w:val="007D4332"/>
    <w:rsid w:val="007D619A"/>
    <w:rsid w:val="007E745C"/>
    <w:rsid w:val="007F27E9"/>
    <w:rsid w:val="007F693C"/>
    <w:rsid w:val="00802029"/>
    <w:rsid w:val="00812541"/>
    <w:rsid w:val="00815860"/>
    <w:rsid w:val="00816F7E"/>
    <w:rsid w:val="008174AE"/>
    <w:rsid w:val="00831F78"/>
    <w:rsid w:val="0083517E"/>
    <w:rsid w:val="00842A3F"/>
    <w:rsid w:val="008444D4"/>
    <w:rsid w:val="00867CBB"/>
    <w:rsid w:val="00871908"/>
    <w:rsid w:val="008740E0"/>
    <w:rsid w:val="00881424"/>
    <w:rsid w:val="00884BE6"/>
    <w:rsid w:val="0089081A"/>
    <w:rsid w:val="0089508E"/>
    <w:rsid w:val="008951AB"/>
    <w:rsid w:val="008A1CB0"/>
    <w:rsid w:val="008A5826"/>
    <w:rsid w:val="008C1634"/>
    <w:rsid w:val="008D1BBA"/>
    <w:rsid w:val="008D32D0"/>
    <w:rsid w:val="00901B27"/>
    <w:rsid w:val="0090427F"/>
    <w:rsid w:val="00914917"/>
    <w:rsid w:val="00914AAD"/>
    <w:rsid w:val="00935793"/>
    <w:rsid w:val="0094001F"/>
    <w:rsid w:val="00944E66"/>
    <w:rsid w:val="00951439"/>
    <w:rsid w:val="009669BE"/>
    <w:rsid w:val="00966E1D"/>
    <w:rsid w:val="00971FAB"/>
    <w:rsid w:val="00975A8D"/>
    <w:rsid w:val="00984B30"/>
    <w:rsid w:val="009A6BB4"/>
    <w:rsid w:val="009B30D6"/>
    <w:rsid w:val="009C6D4B"/>
    <w:rsid w:val="009E15C4"/>
    <w:rsid w:val="009E3860"/>
    <w:rsid w:val="009E5DCA"/>
    <w:rsid w:val="009F17D1"/>
    <w:rsid w:val="009F2D8A"/>
    <w:rsid w:val="00A015F6"/>
    <w:rsid w:val="00A042B2"/>
    <w:rsid w:val="00A04D7B"/>
    <w:rsid w:val="00A131F2"/>
    <w:rsid w:val="00A27C81"/>
    <w:rsid w:val="00A4123E"/>
    <w:rsid w:val="00A44015"/>
    <w:rsid w:val="00A543E1"/>
    <w:rsid w:val="00A63845"/>
    <w:rsid w:val="00A720E8"/>
    <w:rsid w:val="00A84893"/>
    <w:rsid w:val="00A84912"/>
    <w:rsid w:val="00A86C86"/>
    <w:rsid w:val="00A906AD"/>
    <w:rsid w:val="00A972D8"/>
    <w:rsid w:val="00AB26AB"/>
    <w:rsid w:val="00AB30EB"/>
    <w:rsid w:val="00AB45E7"/>
    <w:rsid w:val="00AD7E0B"/>
    <w:rsid w:val="00AE6458"/>
    <w:rsid w:val="00AE7629"/>
    <w:rsid w:val="00AF0C91"/>
    <w:rsid w:val="00AF2996"/>
    <w:rsid w:val="00AF2DB3"/>
    <w:rsid w:val="00AF4C1F"/>
    <w:rsid w:val="00B02D26"/>
    <w:rsid w:val="00B123CC"/>
    <w:rsid w:val="00B14879"/>
    <w:rsid w:val="00B15FAC"/>
    <w:rsid w:val="00B16B78"/>
    <w:rsid w:val="00B21CBD"/>
    <w:rsid w:val="00B22BAF"/>
    <w:rsid w:val="00B255C6"/>
    <w:rsid w:val="00B30F73"/>
    <w:rsid w:val="00B3498F"/>
    <w:rsid w:val="00B34E5F"/>
    <w:rsid w:val="00B36837"/>
    <w:rsid w:val="00B40281"/>
    <w:rsid w:val="00B44CAD"/>
    <w:rsid w:val="00B51A4E"/>
    <w:rsid w:val="00B52A0D"/>
    <w:rsid w:val="00B562D4"/>
    <w:rsid w:val="00B67A77"/>
    <w:rsid w:val="00B76093"/>
    <w:rsid w:val="00B820DB"/>
    <w:rsid w:val="00BA7A84"/>
    <w:rsid w:val="00BB1106"/>
    <w:rsid w:val="00BC4BFE"/>
    <w:rsid w:val="00BC5999"/>
    <w:rsid w:val="00BD6550"/>
    <w:rsid w:val="00BE01E4"/>
    <w:rsid w:val="00BE589E"/>
    <w:rsid w:val="00BF0516"/>
    <w:rsid w:val="00BF1902"/>
    <w:rsid w:val="00BF36E6"/>
    <w:rsid w:val="00BF5AB5"/>
    <w:rsid w:val="00C0061D"/>
    <w:rsid w:val="00C02FC3"/>
    <w:rsid w:val="00C0485A"/>
    <w:rsid w:val="00C05CB7"/>
    <w:rsid w:val="00C1254C"/>
    <w:rsid w:val="00C23CCB"/>
    <w:rsid w:val="00C404FA"/>
    <w:rsid w:val="00C443AC"/>
    <w:rsid w:val="00C557BE"/>
    <w:rsid w:val="00C55FEE"/>
    <w:rsid w:val="00C56F59"/>
    <w:rsid w:val="00C63E2C"/>
    <w:rsid w:val="00C714BC"/>
    <w:rsid w:val="00C71E0B"/>
    <w:rsid w:val="00C7201F"/>
    <w:rsid w:val="00C7436C"/>
    <w:rsid w:val="00C85D4A"/>
    <w:rsid w:val="00C87854"/>
    <w:rsid w:val="00C91C49"/>
    <w:rsid w:val="00C97537"/>
    <w:rsid w:val="00CA0AD5"/>
    <w:rsid w:val="00CA196F"/>
    <w:rsid w:val="00CA591A"/>
    <w:rsid w:val="00CB642A"/>
    <w:rsid w:val="00CC692C"/>
    <w:rsid w:val="00CD2C10"/>
    <w:rsid w:val="00CD38FC"/>
    <w:rsid w:val="00CD7AC3"/>
    <w:rsid w:val="00CE1F0C"/>
    <w:rsid w:val="00CF0414"/>
    <w:rsid w:val="00CF1645"/>
    <w:rsid w:val="00CF3486"/>
    <w:rsid w:val="00CF3716"/>
    <w:rsid w:val="00CF3979"/>
    <w:rsid w:val="00CF5FE4"/>
    <w:rsid w:val="00CF7F26"/>
    <w:rsid w:val="00D13AD7"/>
    <w:rsid w:val="00D26242"/>
    <w:rsid w:val="00D26DA6"/>
    <w:rsid w:val="00D33D8F"/>
    <w:rsid w:val="00D42361"/>
    <w:rsid w:val="00D44010"/>
    <w:rsid w:val="00D47255"/>
    <w:rsid w:val="00D52370"/>
    <w:rsid w:val="00D568E3"/>
    <w:rsid w:val="00D63BCB"/>
    <w:rsid w:val="00D724D6"/>
    <w:rsid w:val="00D73295"/>
    <w:rsid w:val="00D73F22"/>
    <w:rsid w:val="00D77FB9"/>
    <w:rsid w:val="00D82150"/>
    <w:rsid w:val="00D83C2C"/>
    <w:rsid w:val="00D84FCB"/>
    <w:rsid w:val="00D85B49"/>
    <w:rsid w:val="00DA1EA2"/>
    <w:rsid w:val="00DA23E6"/>
    <w:rsid w:val="00DA26EA"/>
    <w:rsid w:val="00DA7F88"/>
    <w:rsid w:val="00DB0F8C"/>
    <w:rsid w:val="00DB1233"/>
    <w:rsid w:val="00DB2C0A"/>
    <w:rsid w:val="00DC13C8"/>
    <w:rsid w:val="00DC37C2"/>
    <w:rsid w:val="00DC7FA7"/>
    <w:rsid w:val="00DD166F"/>
    <w:rsid w:val="00DD7A68"/>
    <w:rsid w:val="00DE5249"/>
    <w:rsid w:val="00DF220E"/>
    <w:rsid w:val="00DF6059"/>
    <w:rsid w:val="00E01200"/>
    <w:rsid w:val="00E013C7"/>
    <w:rsid w:val="00E02C96"/>
    <w:rsid w:val="00E11F38"/>
    <w:rsid w:val="00E234AF"/>
    <w:rsid w:val="00E23C6F"/>
    <w:rsid w:val="00E24F30"/>
    <w:rsid w:val="00E435B2"/>
    <w:rsid w:val="00E47315"/>
    <w:rsid w:val="00E5579F"/>
    <w:rsid w:val="00E60BBE"/>
    <w:rsid w:val="00E77817"/>
    <w:rsid w:val="00E83552"/>
    <w:rsid w:val="00E9413C"/>
    <w:rsid w:val="00E9794A"/>
    <w:rsid w:val="00EA3D93"/>
    <w:rsid w:val="00EA5116"/>
    <w:rsid w:val="00EB1319"/>
    <w:rsid w:val="00EB4004"/>
    <w:rsid w:val="00EB6E8A"/>
    <w:rsid w:val="00EC72FA"/>
    <w:rsid w:val="00ED196B"/>
    <w:rsid w:val="00ED52A6"/>
    <w:rsid w:val="00ED7306"/>
    <w:rsid w:val="00EF1DD7"/>
    <w:rsid w:val="00F033B8"/>
    <w:rsid w:val="00F07639"/>
    <w:rsid w:val="00F10258"/>
    <w:rsid w:val="00F2320A"/>
    <w:rsid w:val="00F23CE0"/>
    <w:rsid w:val="00F246C6"/>
    <w:rsid w:val="00F31C36"/>
    <w:rsid w:val="00F32C7F"/>
    <w:rsid w:val="00F45CE3"/>
    <w:rsid w:val="00F4753F"/>
    <w:rsid w:val="00F50EFD"/>
    <w:rsid w:val="00F529F8"/>
    <w:rsid w:val="00F531A3"/>
    <w:rsid w:val="00F61B1D"/>
    <w:rsid w:val="00F6641B"/>
    <w:rsid w:val="00F715B4"/>
    <w:rsid w:val="00F723D8"/>
    <w:rsid w:val="00F77141"/>
    <w:rsid w:val="00F83C29"/>
    <w:rsid w:val="00FA6692"/>
    <w:rsid w:val="00FB4CD5"/>
    <w:rsid w:val="00FC593C"/>
    <w:rsid w:val="00FC5EE7"/>
    <w:rsid w:val="00FC6B83"/>
    <w:rsid w:val="00FC7D56"/>
    <w:rsid w:val="00FD2831"/>
    <w:rsid w:val="00FE3128"/>
    <w:rsid w:val="00FE45C2"/>
    <w:rsid w:val="00FE6494"/>
    <w:rsid w:val="00FF0504"/>
    <w:rsid w:val="00FF4F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6A30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5FE3"/>
    <w:pPr>
      <w:spacing w:after="0" w:line="240" w:lineRule="auto"/>
      <w:ind w:firstLine="709"/>
      <w:jc w:val="both"/>
    </w:pPr>
    <w:rPr>
      <w:rFonts w:ascii="Times New Roman" w:hAnsi="Times New Roman"/>
      <w:sz w:val="28"/>
    </w:rPr>
  </w:style>
  <w:style w:type="paragraph" w:styleId="1">
    <w:name w:val="heading 1"/>
    <w:basedOn w:val="a"/>
    <w:next w:val="a"/>
    <w:link w:val="10"/>
    <w:uiPriority w:val="9"/>
    <w:qFormat/>
    <w:rsid w:val="00AB30EB"/>
    <w:pPr>
      <w:keepNext/>
      <w:keepLines/>
      <w:spacing w:before="240"/>
      <w:outlineLvl w:val="0"/>
    </w:pPr>
    <w:rPr>
      <w:rFonts w:eastAsiaTheme="majorEastAsia" w:cstheme="majorBidi"/>
      <w:b/>
      <w:szCs w:val="32"/>
    </w:rPr>
  </w:style>
  <w:style w:type="paragraph" w:styleId="2">
    <w:name w:val="heading 2"/>
    <w:basedOn w:val="a"/>
    <w:next w:val="a"/>
    <w:link w:val="20"/>
    <w:uiPriority w:val="9"/>
    <w:unhideWhenUsed/>
    <w:qFormat/>
    <w:rsid w:val="003D100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3D1000"/>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B30EB"/>
    <w:rPr>
      <w:rFonts w:ascii="Times New Roman" w:eastAsiaTheme="majorEastAsia" w:hAnsi="Times New Roman" w:cstheme="majorBidi"/>
      <w:b/>
      <w:sz w:val="28"/>
      <w:szCs w:val="32"/>
    </w:rPr>
  </w:style>
  <w:style w:type="character" w:customStyle="1" w:styleId="20">
    <w:name w:val="Заголовок 2 Знак"/>
    <w:basedOn w:val="a0"/>
    <w:link w:val="2"/>
    <w:uiPriority w:val="9"/>
    <w:rsid w:val="003D1000"/>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semiHidden/>
    <w:rsid w:val="003D1000"/>
    <w:rPr>
      <w:rFonts w:asciiTheme="majorHAnsi" w:eastAsiaTheme="majorEastAsia" w:hAnsiTheme="majorHAnsi" w:cstheme="majorBidi"/>
      <w:color w:val="1F3763" w:themeColor="accent1" w:themeShade="7F"/>
      <w:sz w:val="24"/>
      <w:szCs w:val="24"/>
    </w:rPr>
  </w:style>
  <w:style w:type="character" w:styleId="a3">
    <w:name w:val="Hyperlink"/>
    <w:basedOn w:val="a0"/>
    <w:uiPriority w:val="99"/>
    <w:unhideWhenUsed/>
    <w:rsid w:val="003D1000"/>
    <w:rPr>
      <w:rFonts w:ascii="Times New Roman" w:hAnsi="Times New Roman" w:cs="Times New Roman" w:hint="default"/>
      <w:color w:val="0000FF"/>
      <w:u w:val="single"/>
    </w:rPr>
  </w:style>
  <w:style w:type="paragraph" w:styleId="11">
    <w:name w:val="toc 1"/>
    <w:basedOn w:val="a"/>
    <w:next w:val="a"/>
    <w:autoRedefine/>
    <w:uiPriority w:val="39"/>
    <w:unhideWhenUsed/>
    <w:rsid w:val="00CF5FE4"/>
    <w:pPr>
      <w:tabs>
        <w:tab w:val="right" w:leader="dot" w:pos="9345"/>
      </w:tabs>
      <w:spacing w:after="100"/>
    </w:pPr>
    <w:rPr>
      <w:b/>
      <w:noProof/>
    </w:rPr>
  </w:style>
  <w:style w:type="paragraph" w:styleId="21">
    <w:name w:val="toc 2"/>
    <w:basedOn w:val="a"/>
    <w:next w:val="a"/>
    <w:autoRedefine/>
    <w:uiPriority w:val="39"/>
    <w:unhideWhenUsed/>
    <w:rsid w:val="003D1000"/>
    <w:pPr>
      <w:spacing w:after="100"/>
      <w:ind w:left="240"/>
    </w:pPr>
  </w:style>
  <w:style w:type="paragraph" w:styleId="31">
    <w:name w:val="toc 3"/>
    <w:basedOn w:val="a"/>
    <w:next w:val="a"/>
    <w:autoRedefine/>
    <w:uiPriority w:val="39"/>
    <w:unhideWhenUsed/>
    <w:rsid w:val="003D1000"/>
    <w:pPr>
      <w:spacing w:after="100"/>
      <w:ind w:left="480"/>
    </w:pPr>
  </w:style>
  <w:style w:type="character" w:customStyle="1" w:styleId="a4">
    <w:name w:val="Текст сноски Знак"/>
    <w:basedOn w:val="a0"/>
    <w:link w:val="a5"/>
    <w:uiPriority w:val="99"/>
    <w:semiHidden/>
    <w:rsid w:val="003D1000"/>
    <w:rPr>
      <w:sz w:val="20"/>
      <w:szCs w:val="20"/>
    </w:rPr>
  </w:style>
  <w:style w:type="paragraph" w:styleId="a5">
    <w:name w:val="footnote text"/>
    <w:basedOn w:val="a"/>
    <w:link w:val="a4"/>
    <w:uiPriority w:val="99"/>
    <w:semiHidden/>
    <w:unhideWhenUsed/>
    <w:rsid w:val="003D1000"/>
    <w:rPr>
      <w:sz w:val="20"/>
      <w:szCs w:val="20"/>
    </w:rPr>
  </w:style>
  <w:style w:type="paragraph" w:styleId="a6">
    <w:name w:val="annotation text"/>
    <w:basedOn w:val="a"/>
    <w:link w:val="a7"/>
    <w:uiPriority w:val="99"/>
    <w:semiHidden/>
    <w:unhideWhenUsed/>
    <w:rsid w:val="003D1000"/>
    <w:pPr>
      <w:spacing w:after="160"/>
      <w:ind w:firstLine="0"/>
      <w:jc w:val="left"/>
    </w:pPr>
    <w:rPr>
      <w:rFonts w:ascii="Calibri" w:eastAsia="Calibri" w:hAnsi="Calibri" w:cs="Calibri"/>
      <w:sz w:val="20"/>
      <w:szCs w:val="20"/>
      <w:lang w:eastAsia="ru-RU"/>
    </w:rPr>
  </w:style>
  <w:style w:type="character" w:customStyle="1" w:styleId="a7">
    <w:name w:val="Текст примечания Знак"/>
    <w:basedOn w:val="a0"/>
    <w:link w:val="a6"/>
    <w:uiPriority w:val="99"/>
    <w:semiHidden/>
    <w:rsid w:val="003D1000"/>
    <w:rPr>
      <w:rFonts w:ascii="Calibri" w:eastAsia="Calibri" w:hAnsi="Calibri" w:cs="Calibri"/>
      <w:sz w:val="20"/>
      <w:szCs w:val="20"/>
      <w:lang w:eastAsia="ru-RU"/>
    </w:rPr>
  </w:style>
  <w:style w:type="character" w:customStyle="1" w:styleId="a8">
    <w:name w:val="Нижний колонтитул Знак"/>
    <w:basedOn w:val="a0"/>
    <w:link w:val="a9"/>
    <w:uiPriority w:val="99"/>
    <w:rsid w:val="003D1000"/>
    <w:rPr>
      <w:rFonts w:ascii="Times New Roman CYR" w:eastAsia="Times New Roman" w:hAnsi="Times New Roman CYR" w:cs="Times New Roman"/>
      <w:sz w:val="28"/>
      <w:szCs w:val="20"/>
      <w:lang w:eastAsia="ru-RU"/>
    </w:rPr>
  </w:style>
  <w:style w:type="paragraph" w:styleId="a9">
    <w:name w:val="footer"/>
    <w:basedOn w:val="a"/>
    <w:link w:val="a8"/>
    <w:uiPriority w:val="99"/>
    <w:unhideWhenUsed/>
    <w:rsid w:val="003D1000"/>
    <w:pPr>
      <w:tabs>
        <w:tab w:val="center" w:pos="4153"/>
        <w:tab w:val="right" w:pos="8306"/>
      </w:tabs>
      <w:spacing w:line="360" w:lineRule="atLeast"/>
      <w:ind w:firstLine="0"/>
    </w:pPr>
    <w:rPr>
      <w:rFonts w:ascii="Times New Roman CYR" w:eastAsia="Times New Roman" w:hAnsi="Times New Roman CYR" w:cs="Times New Roman"/>
      <w:szCs w:val="20"/>
      <w:lang w:eastAsia="ru-RU"/>
    </w:rPr>
  </w:style>
  <w:style w:type="character" w:customStyle="1" w:styleId="aa">
    <w:name w:val="Текст Знак"/>
    <w:basedOn w:val="a0"/>
    <w:link w:val="ab"/>
    <w:uiPriority w:val="99"/>
    <w:rsid w:val="003D1000"/>
    <w:rPr>
      <w:rFonts w:ascii="Calibri" w:hAnsi="Calibri"/>
      <w:szCs w:val="21"/>
    </w:rPr>
  </w:style>
  <w:style w:type="paragraph" w:styleId="ab">
    <w:name w:val="Plain Text"/>
    <w:basedOn w:val="a"/>
    <w:link w:val="aa"/>
    <w:uiPriority w:val="99"/>
    <w:unhideWhenUsed/>
    <w:rsid w:val="003D1000"/>
    <w:pPr>
      <w:ind w:firstLine="0"/>
      <w:jc w:val="left"/>
    </w:pPr>
    <w:rPr>
      <w:rFonts w:ascii="Calibri" w:hAnsi="Calibri"/>
      <w:sz w:val="22"/>
      <w:szCs w:val="21"/>
    </w:rPr>
  </w:style>
  <w:style w:type="character" w:customStyle="1" w:styleId="ac">
    <w:name w:val="Без интервала Знак"/>
    <w:basedOn w:val="a0"/>
    <w:link w:val="ad"/>
    <w:uiPriority w:val="1"/>
    <w:locked/>
    <w:rsid w:val="003D1000"/>
    <w:rPr>
      <w:rFonts w:ascii="Times New Roman" w:eastAsiaTheme="minorEastAsia" w:hAnsi="Times New Roman" w:cs="Times New Roman"/>
      <w:lang w:eastAsia="ru-RU"/>
    </w:rPr>
  </w:style>
  <w:style w:type="paragraph" w:styleId="ad">
    <w:name w:val="No Spacing"/>
    <w:link w:val="ac"/>
    <w:uiPriority w:val="1"/>
    <w:qFormat/>
    <w:rsid w:val="003D1000"/>
    <w:pPr>
      <w:spacing w:after="0" w:line="240" w:lineRule="auto"/>
    </w:pPr>
    <w:rPr>
      <w:rFonts w:ascii="Times New Roman" w:eastAsiaTheme="minorEastAsia" w:hAnsi="Times New Roman" w:cs="Times New Roman"/>
      <w:lang w:eastAsia="ru-RU"/>
    </w:rPr>
  </w:style>
  <w:style w:type="paragraph" w:styleId="ae">
    <w:name w:val="List Paragraph"/>
    <w:basedOn w:val="a"/>
    <w:uiPriority w:val="34"/>
    <w:qFormat/>
    <w:rsid w:val="003D1000"/>
    <w:pPr>
      <w:spacing w:after="160" w:line="256" w:lineRule="auto"/>
      <w:ind w:left="720" w:firstLine="0"/>
      <w:contextualSpacing/>
      <w:jc w:val="left"/>
    </w:pPr>
    <w:rPr>
      <w:rFonts w:eastAsiaTheme="minorEastAsia"/>
      <w:sz w:val="22"/>
      <w:lang w:eastAsia="zh-CN"/>
    </w:rPr>
  </w:style>
  <w:style w:type="paragraph" w:styleId="af">
    <w:name w:val="TOC Heading"/>
    <w:basedOn w:val="1"/>
    <w:next w:val="a"/>
    <w:uiPriority w:val="39"/>
    <w:semiHidden/>
    <w:unhideWhenUsed/>
    <w:qFormat/>
    <w:rsid w:val="003D1000"/>
    <w:pPr>
      <w:spacing w:line="256" w:lineRule="auto"/>
      <w:ind w:firstLine="0"/>
      <w:jc w:val="left"/>
      <w:outlineLvl w:val="9"/>
    </w:pPr>
    <w:rPr>
      <w:lang w:eastAsia="ru-RU"/>
    </w:rPr>
  </w:style>
  <w:style w:type="paragraph" w:customStyle="1" w:styleId="ConsPlusNormal">
    <w:name w:val="ConsPlusNormal"/>
    <w:rsid w:val="003D100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uiPriority w:val="99"/>
    <w:semiHidden/>
    <w:rsid w:val="003D1000"/>
    <w:pPr>
      <w:widowControl w:val="0"/>
      <w:autoSpaceDE w:val="0"/>
      <w:autoSpaceDN w:val="0"/>
      <w:spacing w:after="0" w:line="240" w:lineRule="auto"/>
    </w:pPr>
    <w:rPr>
      <w:rFonts w:ascii="Calibri" w:eastAsia="Times New Roman" w:hAnsi="Calibri" w:cs="Calibri"/>
      <w:b/>
      <w:szCs w:val="20"/>
      <w:lang w:eastAsia="ru-RU"/>
    </w:rPr>
  </w:style>
  <w:style w:type="character" w:styleId="af0">
    <w:name w:val="annotation reference"/>
    <w:basedOn w:val="a0"/>
    <w:uiPriority w:val="99"/>
    <w:semiHidden/>
    <w:unhideWhenUsed/>
    <w:rsid w:val="003D1000"/>
    <w:rPr>
      <w:sz w:val="16"/>
      <w:szCs w:val="16"/>
    </w:rPr>
  </w:style>
  <w:style w:type="character" w:customStyle="1" w:styleId="s1">
    <w:name w:val="s1"/>
    <w:basedOn w:val="a0"/>
    <w:rsid w:val="003D1000"/>
  </w:style>
  <w:style w:type="character" w:customStyle="1" w:styleId="af1">
    <w:name w:val="Тема примечания Знак"/>
    <w:basedOn w:val="a7"/>
    <w:link w:val="af2"/>
    <w:uiPriority w:val="99"/>
    <w:semiHidden/>
    <w:rsid w:val="003D1000"/>
    <w:rPr>
      <w:rFonts w:ascii="Calibri" w:eastAsia="Calibri" w:hAnsi="Calibri" w:cs="Calibri"/>
      <w:b/>
      <w:bCs/>
      <w:sz w:val="20"/>
      <w:szCs w:val="20"/>
      <w:lang w:eastAsia="ru-RU"/>
    </w:rPr>
  </w:style>
  <w:style w:type="paragraph" w:styleId="af2">
    <w:name w:val="annotation subject"/>
    <w:basedOn w:val="a6"/>
    <w:next w:val="a6"/>
    <w:link w:val="af1"/>
    <w:uiPriority w:val="99"/>
    <w:semiHidden/>
    <w:unhideWhenUsed/>
    <w:rsid w:val="003D1000"/>
    <w:pPr>
      <w:spacing w:after="0"/>
      <w:ind w:firstLine="709"/>
      <w:jc w:val="both"/>
    </w:pPr>
    <w:rPr>
      <w:rFonts w:asciiTheme="minorHAnsi" w:eastAsiaTheme="minorHAnsi" w:hAnsiTheme="minorHAnsi" w:cstheme="minorBidi"/>
      <w:b/>
      <w:bCs/>
      <w:lang w:eastAsia="en-US"/>
    </w:rPr>
  </w:style>
  <w:style w:type="paragraph" w:styleId="4">
    <w:name w:val="toc 4"/>
    <w:basedOn w:val="a"/>
    <w:next w:val="a"/>
    <w:autoRedefine/>
    <w:uiPriority w:val="39"/>
    <w:unhideWhenUsed/>
    <w:rsid w:val="00DB2C0A"/>
    <w:pPr>
      <w:spacing w:after="100" w:line="259" w:lineRule="auto"/>
      <w:ind w:left="660" w:firstLine="0"/>
      <w:jc w:val="left"/>
    </w:pPr>
    <w:rPr>
      <w:rFonts w:eastAsiaTheme="minorEastAsia"/>
      <w:sz w:val="22"/>
      <w:lang w:eastAsia="ru-RU"/>
    </w:rPr>
  </w:style>
  <w:style w:type="paragraph" w:styleId="5">
    <w:name w:val="toc 5"/>
    <w:basedOn w:val="a"/>
    <w:next w:val="a"/>
    <w:autoRedefine/>
    <w:uiPriority w:val="39"/>
    <w:unhideWhenUsed/>
    <w:rsid w:val="00C56F59"/>
    <w:pPr>
      <w:jc w:val="left"/>
    </w:pPr>
    <w:rPr>
      <w:rFonts w:eastAsiaTheme="minorEastAsia" w:cs="Times New Roman"/>
      <w:bCs/>
      <w:szCs w:val="28"/>
      <w:lang w:eastAsia="ru-RU"/>
    </w:rPr>
  </w:style>
  <w:style w:type="paragraph" w:styleId="6">
    <w:name w:val="toc 6"/>
    <w:basedOn w:val="a"/>
    <w:next w:val="a"/>
    <w:autoRedefine/>
    <w:uiPriority w:val="39"/>
    <w:unhideWhenUsed/>
    <w:rsid w:val="00DB2C0A"/>
    <w:pPr>
      <w:spacing w:after="100" w:line="259" w:lineRule="auto"/>
      <w:ind w:left="1100" w:firstLine="0"/>
      <w:jc w:val="left"/>
    </w:pPr>
    <w:rPr>
      <w:rFonts w:eastAsiaTheme="minorEastAsia"/>
      <w:sz w:val="22"/>
      <w:lang w:eastAsia="ru-RU"/>
    </w:rPr>
  </w:style>
  <w:style w:type="character" w:styleId="af3">
    <w:name w:val="FollowedHyperlink"/>
    <w:basedOn w:val="a0"/>
    <w:uiPriority w:val="99"/>
    <w:semiHidden/>
    <w:unhideWhenUsed/>
    <w:rsid w:val="00914917"/>
    <w:rPr>
      <w:color w:val="954F72" w:themeColor="followedHyperlink"/>
      <w:u w:val="single"/>
    </w:rPr>
  </w:style>
  <w:style w:type="paragraph" w:styleId="7">
    <w:name w:val="toc 7"/>
    <w:basedOn w:val="a"/>
    <w:next w:val="a"/>
    <w:autoRedefine/>
    <w:uiPriority w:val="39"/>
    <w:unhideWhenUsed/>
    <w:rsid w:val="003D4909"/>
    <w:pPr>
      <w:spacing w:after="100" w:line="259" w:lineRule="auto"/>
      <w:ind w:left="1320" w:firstLine="0"/>
      <w:jc w:val="left"/>
    </w:pPr>
    <w:rPr>
      <w:rFonts w:eastAsiaTheme="minorEastAsia"/>
      <w:sz w:val="22"/>
      <w:lang w:eastAsia="ru-RU"/>
    </w:rPr>
  </w:style>
  <w:style w:type="paragraph" w:styleId="8">
    <w:name w:val="toc 8"/>
    <w:basedOn w:val="a"/>
    <w:next w:val="a"/>
    <w:autoRedefine/>
    <w:uiPriority w:val="39"/>
    <w:unhideWhenUsed/>
    <w:rsid w:val="00E11F38"/>
    <w:pPr>
      <w:spacing w:after="100" w:line="259" w:lineRule="auto"/>
      <w:ind w:left="1540" w:firstLine="0"/>
      <w:jc w:val="left"/>
    </w:pPr>
    <w:rPr>
      <w:rFonts w:eastAsiaTheme="minorEastAsia"/>
      <w:sz w:val="22"/>
      <w:lang w:eastAsia="ru-RU"/>
    </w:rPr>
  </w:style>
  <w:style w:type="paragraph" w:styleId="9">
    <w:name w:val="toc 9"/>
    <w:basedOn w:val="a"/>
    <w:next w:val="a"/>
    <w:autoRedefine/>
    <w:uiPriority w:val="39"/>
    <w:unhideWhenUsed/>
    <w:rsid w:val="00E11F38"/>
    <w:pPr>
      <w:spacing w:after="100" w:line="259" w:lineRule="auto"/>
      <w:ind w:left="1760" w:firstLine="0"/>
      <w:jc w:val="left"/>
    </w:pPr>
    <w:rPr>
      <w:rFonts w:eastAsiaTheme="minorEastAsia"/>
      <w:sz w:val="22"/>
      <w:lang w:eastAsia="ru-RU"/>
    </w:rPr>
  </w:style>
  <w:style w:type="character" w:customStyle="1" w:styleId="12">
    <w:name w:val="Неразрешенное упоминание1"/>
    <w:basedOn w:val="a0"/>
    <w:uiPriority w:val="99"/>
    <w:semiHidden/>
    <w:unhideWhenUsed/>
    <w:rsid w:val="00E11F38"/>
    <w:rPr>
      <w:color w:val="605E5C"/>
      <w:shd w:val="clear" w:color="auto" w:fill="E1DFDD"/>
    </w:rPr>
  </w:style>
  <w:style w:type="paragraph" w:styleId="af4">
    <w:name w:val="Revision"/>
    <w:hidden/>
    <w:uiPriority w:val="99"/>
    <w:semiHidden/>
    <w:rsid w:val="007B1410"/>
    <w:pPr>
      <w:spacing w:after="0" w:line="240" w:lineRule="auto"/>
    </w:pPr>
    <w:rPr>
      <w:sz w:val="24"/>
    </w:rPr>
  </w:style>
  <w:style w:type="paragraph" w:styleId="af5">
    <w:name w:val="Balloon Text"/>
    <w:basedOn w:val="a"/>
    <w:link w:val="af6"/>
    <w:uiPriority w:val="99"/>
    <w:semiHidden/>
    <w:unhideWhenUsed/>
    <w:rsid w:val="001F2EFB"/>
    <w:rPr>
      <w:rFonts w:ascii="Tahoma" w:hAnsi="Tahoma" w:cs="Tahoma"/>
      <w:sz w:val="16"/>
      <w:szCs w:val="16"/>
    </w:rPr>
  </w:style>
  <w:style w:type="character" w:customStyle="1" w:styleId="af6">
    <w:name w:val="Текст выноски Знак"/>
    <w:basedOn w:val="a0"/>
    <w:link w:val="af5"/>
    <w:uiPriority w:val="99"/>
    <w:semiHidden/>
    <w:rsid w:val="001F2EFB"/>
    <w:rPr>
      <w:rFonts w:ascii="Tahoma" w:hAnsi="Tahoma" w:cs="Tahoma"/>
      <w:sz w:val="16"/>
      <w:szCs w:val="16"/>
    </w:rPr>
  </w:style>
  <w:style w:type="paragraph" w:styleId="af7">
    <w:name w:val="header"/>
    <w:basedOn w:val="a"/>
    <w:link w:val="af8"/>
    <w:uiPriority w:val="99"/>
    <w:unhideWhenUsed/>
    <w:rsid w:val="004A4FC9"/>
    <w:pPr>
      <w:tabs>
        <w:tab w:val="center" w:pos="4677"/>
        <w:tab w:val="right" w:pos="9355"/>
      </w:tabs>
    </w:pPr>
  </w:style>
  <w:style w:type="character" w:customStyle="1" w:styleId="af8">
    <w:name w:val="Верхний колонтитул Знак"/>
    <w:basedOn w:val="a0"/>
    <w:link w:val="af7"/>
    <w:uiPriority w:val="99"/>
    <w:rsid w:val="004A4FC9"/>
    <w:rPr>
      <w:sz w:val="24"/>
    </w:rPr>
  </w:style>
  <w:style w:type="character" w:customStyle="1" w:styleId="22">
    <w:name w:val="Неразрешенное упоминание2"/>
    <w:basedOn w:val="a0"/>
    <w:uiPriority w:val="99"/>
    <w:semiHidden/>
    <w:unhideWhenUsed/>
    <w:rsid w:val="009F2D8A"/>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5FE3"/>
    <w:pPr>
      <w:spacing w:after="0" w:line="240" w:lineRule="auto"/>
      <w:ind w:firstLine="709"/>
      <w:jc w:val="both"/>
    </w:pPr>
    <w:rPr>
      <w:rFonts w:ascii="Times New Roman" w:hAnsi="Times New Roman"/>
      <w:sz w:val="28"/>
    </w:rPr>
  </w:style>
  <w:style w:type="paragraph" w:styleId="1">
    <w:name w:val="heading 1"/>
    <w:basedOn w:val="a"/>
    <w:next w:val="a"/>
    <w:link w:val="10"/>
    <w:uiPriority w:val="9"/>
    <w:qFormat/>
    <w:rsid w:val="00AB30EB"/>
    <w:pPr>
      <w:keepNext/>
      <w:keepLines/>
      <w:spacing w:before="240"/>
      <w:outlineLvl w:val="0"/>
    </w:pPr>
    <w:rPr>
      <w:rFonts w:eastAsiaTheme="majorEastAsia" w:cstheme="majorBidi"/>
      <w:b/>
      <w:szCs w:val="32"/>
    </w:rPr>
  </w:style>
  <w:style w:type="paragraph" w:styleId="2">
    <w:name w:val="heading 2"/>
    <w:basedOn w:val="a"/>
    <w:next w:val="a"/>
    <w:link w:val="20"/>
    <w:uiPriority w:val="9"/>
    <w:unhideWhenUsed/>
    <w:qFormat/>
    <w:rsid w:val="003D100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3D1000"/>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B30EB"/>
    <w:rPr>
      <w:rFonts w:ascii="Times New Roman" w:eastAsiaTheme="majorEastAsia" w:hAnsi="Times New Roman" w:cstheme="majorBidi"/>
      <w:b/>
      <w:sz w:val="28"/>
      <w:szCs w:val="32"/>
    </w:rPr>
  </w:style>
  <w:style w:type="character" w:customStyle="1" w:styleId="20">
    <w:name w:val="Заголовок 2 Знак"/>
    <w:basedOn w:val="a0"/>
    <w:link w:val="2"/>
    <w:uiPriority w:val="9"/>
    <w:rsid w:val="003D1000"/>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semiHidden/>
    <w:rsid w:val="003D1000"/>
    <w:rPr>
      <w:rFonts w:asciiTheme="majorHAnsi" w:eastAsiaTheme="majorEastAsia" w:hAnsiTheme="majorHAnsi" w:cstheme="majorBidi"/>
      <w:color w:val="1F3763" w:themeColor="accent1" w:themeShade="7F"/>
      <w:sz w:val="24"/>
      <w:szCs w:val="24"/>
    </w:rPr>
  </w:style>
  <w:style w:type="character" w:styleId="a3">
    <w:name w:val="Hyperlink"/>
    <w:basedOn w:val="a0"/>
    <w:uiPriority w:val="99"/>
    <w:unhideWhenUsed/>
    <w:rsid w:val="003D1000"/>
    <w:rPr>
      <w:rFonts w:ascii="Times New Roman" w:hAnsi="Times New Roman" w:cs="Times New Roman" w:hint="default"/>
      <w:color w:val="0000FF"/>
      <w:u w:val="single"/>
    </w:rPr>
  </w:style>
  <w:style w:type="paragraph" w:styleId="11">
    <w:name w:val="toc 1"/>
    <w:basedOn w:val="a"/>
    <w:next w:val="a"/>
    <w:autoRedefine/>
    <w:uiPriority w:val="39"/>
    <w:unhideWhenUsed/>
    <w:rsid w:val="00CF5FE4"/>
    <w:pPr>
      <w:tabs>
        <w:tab w:val="right" w:leader="dot" w:pos="9345"/>
      </w:tabs>
      <w:spacing w:after="100"/>
    </w:pPr>
    <w:rPr>
      <w:b/>
      <w:noProof/>
    </w:rPr>
  </w:style>
  <w:style w:type="paragraph" w:styleId="21">
    <w:name w:val="toc 2"/>
    <w:basedOn w:val="a"/>
    <w:next w:val="a"/>
    <w:autoRedefine/>
    <w:uiPriority w:val="39"/>
    <w:unhideWhenUsed/>
    <w:rsid w:val="003D1000"/>
    <w:pPr>
      <w:spacing w:after="100"/>
      <w:ind w:left="240"/>
    </w:pPr>
  </w:style>
  <w:style w:type="paragraph" w:styleId="31">
    <w:name w:val="toc 3"/>
    <w:basedOn w:val="a"/>
    <w:next w:val="a"/>
    <w:autoRedefine/>
    <w:uiPriority w:val="39"/>
    <w:unhideWhenUsed/>
    <w:rsid w:val="003D1000"/>
    <w:pPr>
      <w:spacing w:after="100"/>
      <w:ind w:left="480"/>
    </w:pPr>
  </w:style>
  <w:style w:type="character" w:customStyle="1" w:styleId="a4">
    <w:name w:val="Текст сноски Знак"/>
    <w:basedOn w:val="a0"/>
    <w:link w:val="a5"/>
    <w:uiPriority w:val="99"/>
    <w:semiHidden/>
    <w:rsid w:val="003D1000"/>
    <w:rPr>
      <w:sz w:val="20"/>
      <w:szCs w:val="20"/>
    </w:rPr>
  </w:style>
  <w:style w:type="paragraph" w:styleId="a5">
    <w:name w:val="footnote text"/>
    <w:basedOn w:val="a"/>
    <w:link w:val="a4"/>
    <w:uiPriority w:val="99"/>
    <w:semiHidden/>
    <w:unhideWhenUsed/>
    <w:rsid w:val="003D1000"/>
    <w:rPr>
      <w:sz w:val="20"/>
      <w:szCs w:val="20"/>
    </w:rPr>
  </w:style>
  <w:style w:type="paragraph" w:styleId="a6">
    <w:name w:val="annotation text"/>
    <w:basedOn w:val="a"/>
    <w:link w:val="a7"/>
    <w:uiPriority w:val="99"/>
    <w:semiHidden/>
    <w:unhideWhenUsed/>
    <w:rsid w:val="003D1000"/>
    <w:pPr>
      <w:spacing w:after="160"/>
      <w:ind w:firstLine="0"/>
      <w:jc w:val="left"/>
    </w:pPr>
    <w:rPr>
      <w:rFonts w:ascii="Calibri" w:eastAsia="Calibri" w:hAnsi="Calibri" w:cs="Calibri"/>
      <w:sz w:val="20"/>
      <w:szCs w:val="20"/>
      <w:lang w:eastAsia="ru-RU"/>
    </w:rPr>
  </w:style>
  <w:style w:type="character" w:customStyle="1" w:styleId="a7">
    <w:name w:val="Текст примечания Знак"/>
    <w:basedOn w:val="a0"/>
    <w:link w:val="a6"/>
    <w:uiPriority w:val="99"/>
    <w:semiHidden/>
    <w:rsid w:val="003D1000"/>
    <w:rPr>
      <w:rFonts w:ascii="Calibri" w:eastAsia="Calibri" w:hAnsi="Calibri" w:cs="Calibri"/>
      <w:sz w:val="20"/>
      <w:szCs w:val="20"/>
      <w:lang w:eastAsia="ru-RU"/>
    </w:rPr>
  </w:style>
  <w:style w:type="character" w:customStyle="1" w:styleId="a8">
    <w:name w:val="Нижний колонтитул Знак"/>
    <w:basedOn w:val="a0"/>
    <w:link w:val="a9"/>
    <w:uiPriority w:val="99"/>
    <w:rsid w:val="003D1000"/>
    <w:rPr>
      <w:rFonts w:ascii="Times New Roman CYR" w:eastAsia="Times New Roman" w:hAnsi="Times New Roman CYR" w:cs="Times New Roman"/>
      <w:sz w:val="28"/>
      <w:szCs w:val="20"/>
      <w:lang w:eastAsia="ru-RU"/>
    </w:rPr>
  </w:style>
  <w:style w:type="paragraph" w:styleId="a9">
    <w:name w:val="footer"/>
    <w:basedOn w:val="a"/>
    <w:link w:val="a8"/>
    <w:uiPriority w:val="99"/>
    <w:unhideWhenUsed/>
    <w:rsid w:val="003D1000"/>
    <w:pPr>
      <w:tabs>
        <w:tab w:val="center" w:pos="4153"/>
        <w:tab w:val="right" w:pos="8306"/>
      </w:tabs>
      <w:spacing w:line="360" w:lineRule="atLeast"/>
      <w:ind w:firstLine="0"/>
    </w:pPr>
    <w:rPr>
      <w:rFonts w:ascii="Times New Roman CYR" w:eastAsia="Times New Roman" w:hAnsi="Times New Roman CYR" w:cs="Times New Roman"/>
      <w:szCs w:val="20"/>
      <w:lang w:eastAsia="ru-RU"/>
    </w:rPr>
  </w:style>
  <w:style w:type="character" w:customStyle="1" w:styleId="aa">
    <w:name w:val="Текст Знак"/>
    <w:basedOn w:val="a0"/>
    <w:link w:val="ab"/>
    <w:uiPriority w:val="99"/>
    <w:rsid w:val="003D1000"/>
    <w:rPr>
      <w:rFonts w:ascii="Calibri" w:hAnsi="Calibri"/>
      <w:szCs w:val="21"/>
    </w:rPr>
  </w:style>
  <w:style w:type="paragraph" w:styleId="ab">
    <w:name w:val="Plain Text"/>
    <w:basedOn w:val="a"/>
    <w:link w:val="aa"/>
    <w:uiPriority w:val="99"/>
    <w:unhideWhenUsed/>
    <w:rsid w:val="003D1000"/>
    <w:pPr>
      <w:ind w:firstLine="0"/>
      <w:jc w:val="left"/>
    </w:pPr>
    <w:rPr>
      <w:rFonts w:ascii="Calibri" w:hAnsi="Calibri"/>
      <w:sz w:val="22"/>
      <w:szCs w:val="21"/>
    </w:rPr>
  </w:style>
  <w:style w:type="character" w:customStyle="1" w:styleId="ac">
    <w:name w:val="Без интервала Знак"/>
    <w:basedOn w:val="a0"/>
    <w:link w:val="ad"/>
    <w:uiPriority w:val="1"/>
    <w:locked/>
    <w:rsid w:val="003D1000"/>
    <w:rPr>
      <w:rFonts w:ascii="Times New Roman" w:eastAsiaTheme="minorEastAsia" w:hAnsi="Times New Roman" w:cs="Times New Roman"/>
      <w:lang w:eastAsia="ru-RU"/>
    </w:rPr>
  </w:style>
  <w:style w:type="paragraph" w:styleId="ad">
    <w:name w:val="No Spacing"/>
    <w:link w:val="ac"/>
    <w:uiPriority w:val="1"/>
    <w:qFormat/>
    <w:rsid w:val="003D1000"/>
    <w:pPr>
      <w:spacing w:after="0" w:line="240" w:lineRule="auto"/>
    </w:pPr>
    <w:rPr>
      <w:rFonts w:ascii="Times New Roman" w:eastAsiaTheme="minorEastAsia" w:hAnsi="Times New Roman" w:cs="Times New Roman"/>
      <w:lang w:eastAsia="ru-RU"/>
    </w:rPr>
  </w:style>
  <w:style w:type="paragraph" w:styleId="ae">
    <w:name w:val="List Paragraph"/>
    <w:basedOn w:val="a"/>
    <w:uiPriority w:val="34"/>
    <w:qFormat/>
    <w:rsid w:val="003D1000"/>
    <w:pPr>
      <w:spacing w:after="160" w:line="256" w:lineRule="auto"/>
      <w:ind w:left="720" w:firstLine="0"/>
      <w:contextualSpacing/>
      <w:jc w:val="left"/>
    </w:pPr>
    <w:rPr>
      <w:rFonts w:eastAsiaTheme="minorEastAsia"/>
      <w:sz w:val="22"/>
      <w:lang w:eastAsia="zh-CN"/>
    </w:rPr>
  </w:style>
  <w:style w:type="paragraph" w:styleId="af">
    <w:name w:val="TOC Heading"/>
    <w:basedOn w:val="1"/>
    <w:next w:val="a"/>
    <w:uiPriority w:val="39"/>
    <w:semiHidden/>
    <w:unhideWhenUsed/>
    <w:qFormat/>
    <w:rsid w:val="003D1000"/>
    <w:pPr>
      <w:spacing w:line="256" w:lineRule="auto"/>
      <w:ind w:firstLine="0"/>
      <w:jc w:val="left"/>
      <w:outlineLvl w:val="9"/>
    </w:pPr>
    <w:rPr>
      <w:lang w:eastAsia="ru-RU"/>
    </w:rPr>
  </w:style>
  <w:style w:type="paragraph" w:customStyle="1" w:styleId="ConsPlusNormal">
    <w:name w:val="ConsPlusNormal"/>
    <w:rsid w:val="003D100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uiPriority w:val="99"/>
    <w:semiHidden/>
    <w:rsid w:val="003D1000"/>
    <w:pPr>
      <w:widowControl w:val="0"/>
      <w:autoSpaceDE w:val="0"/>
      <w:autoSpaceDN w:val="0"/>
      <w:spacing w:after="0" w:line="240" w:lineRule="auto"/>
    </w:pPr>
    <w:rPr>
      <w:rFonts w:ascii="Calibri" w:eastAsia="Times New Roman" w:hAnsi="Calibri" w:cs="Calibri"/>
      <w:b/>
      <w:szCs w:val="20"/>
      <w:lang w:eastAsia="ru-RU"/>
    </w:rPr>
  </w:style>
  <w:style w:type="character" w:styleId="af0">
    <w:name w:val="annotation reference"/>
    <w:basedOn w:val="a0"/>
    <w:uiPriority w:val="99"/>
    <w:semiHidden/>
    <w:unhideWhenUsed/>
    <w:rsid w:val="003D1000"/>
    <w:rPr>
      <w:sz w:val="16"/>
      <w:szCs w:val="16"/>
    </w:rPr>
  </w:style>
  <w:style w:type="character" w:customStyle="1" w:styleId="s1">
    <w:name w:val="s1"/>
    <w:basedOn w:val="a0"/>
    <w:rsid w:val="003D1000"/>
  </w:style>
  <w:style w:type="character" w:customStyle="1" w:styleId="af1">
    <w:name w:val="Тема примечания Знак"/>
    <w:basedOn w:val="a7"/>
    <w:link w:val="af2"/>
    <w:uiPriority w:val="99"/>
    <w:semiHidden/>
    <w:rsid w:val="003D1000"/>
    <w:rPr>
      <w:rFonts w:ascii="Calibri" w:eastAsia="Calibri" w:hAnsi="Calibri" w:cs="Calibri"/>
      <w:b/>
      <w:bCs/>
      <w:sz w:val="20"/>
      <w:szCs w:val="20"/>
      <w:lang w:eastAsia="ru-RU"/>
    </w:rPr>
  </w:style>
  <w:style w:type="paragraph" w:styleId="af2">
    <w:name w:val="annotation subject"/>
    <w:basedOn w:val="a6"/>
    <w:next w:val="a6"/>
    <w:link w:val="af1"/>
    <w:uiPriority w:val="99"/>
    <w:semiHidden/>
    <w:unhideWhenUsed/>
    <w:rsid w:val="003D1000"/>
    <w:pPr>
      <w:spacing w:after="0"/>
      <w:ind w:firstLine="709"/>
      <w:jc w:val="both"/>
    </w:pPr>
    <w:rPr>
      <w:rFonts w:asciiTheme="minorHAnsi" w:eastAsiaTheme="minorHAnsi" w:hAnsiTheme="minorHAnsi" w:cstheme="minorBidi"/>
      <w:b/>
      <w:bCs/>
      <w:lang w:eastAsia="en-US"/>
    </w:rPr>
  </w:style>
  <w:style w:type="paragraph" w:styleId="4">
    <w:name w:val="toc 4"/>
    <w:basedOn w:val="a"/>
    <w:next w:val="a"/>
    <w:autoRedefine/>
    <w:uiPriority w:val="39"/>
    <w:unhideWhenUsed/>
    <w:rsid w:val="00DB2C0A"/>
    <w:pPr>
      <w:spacing w:after="100" w:line="259" w:lineRule="auto"/>
      <w:ind w:left="660" w:firstLine="0"/>
      <w:jc w:val="left"/>
    </w:pPr>
    <w:rPr>
      <w:rFonts w:eastAsiaTheme="minorEastAsia"/>
      <w:sz w:val="22"/>
      <w:lang w:eastAsia="ru-RU"/>
    </w:rPr>
  </w:style>
  <w:style w:type="paragraph" w:styleId="5">
    <w:name w:val="toc 5"/>
    <w:basedOn w:val="a"/>
    <w:next w:val="a"/>
    <w:autoRedefine/>
    <w:uiPriority w:val="39"/>
    <w:unhideWhenUsed/>
    <w:rsid w:val="00C56F59"/>
    <w:pPr>
      <w:jc w:val="left"/>
    </w:pPr>
    <w:rPr>
      <w:rFonts w:eastAsiaTheme="minorEastAsia" w:cs="Times New Roman"/>
      <w:bCs/>
      <w:szCs w:val="28"/>
      <w:lang w:eastAsia="ru-RU"/>
    </w:rPr>
  </w:style>
  <w:style w:type="paragraph" w:styleId="6">
    <w:name w:val="toc 6"/>
    <w:basedOn w:val="a"/>
    <w:next w:val="a"/>
    <w:autoRedefine/>
    <w:uiPriority w:val="39"/>
    <w:unhideWhenUsed/>
    <w:rsid w:val="00DB2C0A"/>
    <w:pPr>
      <w:spacing w:after="100" w:line="259" w:lineRule="auto"/>
      <w:ind w:left="1100" w:firstLine="0"/>
      <w:jc w:val="left"/>
    </w:pPr>
    <w:rPr>
      <w:rFonts w:eastAsiaTheme="minorEastAsia"/>
      <w:sz w:val="22"/>
      <w:lang w:eastAsia="ru-RU"/>
    </w:rPr>
  </w:style>
  <w:style w:type="character" w:styleId="af3">
    <w:name w:val="FollowedHyperlink"/>
    <w:basedOn w:val="a0"/>
    <w:uiPriority w:val="99"/>
    <w:semiHidden/>
    <w:unhideWhenUsed/>
    <w:rsid w:val="00914917"/>
    <w:rPr>
      <w:color w:val="954F72" w:themeColor="followedHyperlink"/>
      <w:u w:val="single"/>
    </w:rPr>
  </w:style>
  <w:style w:type="paragraph" w:styleId="7">
    <w:name w:val="toc 7"/>
    <w:basedOn w:val="a"/>
    <w:next w:val="a"/>
    <w:autoRedefine/>
    <w:uiPriority w:val="39"/>
    <w:unhideWhenUsed/>
    <w:rsid w:val="003D4909"/>
    <w:pPr>
      <w:spacing w:after="100" w:line="259" w:lineRule="auto"/>
      <w:ind w:left="1320" w:firstLine="0"/>
      <w:jc w:val="left"/>
    </w:pPr>
    <w:rPr>
      <w:rFonts w:eastAsiaTheme="minorEastAsia"/>
      <w:sz w:val="22"/>
      <w:lang w:eastAsia="ru-RU"/>
    </w:rPr>
  </w:style>
  <w:style w:type="paragraph" w:styleId="8">
    <w:name w:val="toc 8"/>
    <w:basedOn w:val="a"/>
    <w:next w:val="a"/>
    <w:autoRedefine/>
    <w:uiPriority w:val="39"/>
    <w:unhideWhenUsed/>
    <w:rsid w:val="00E11F38"/>
    <w:pPr>
      <w:spacing w:after="100" w:line="259" w:lineRule="auto"/>
      <w:ind w:left="1540" w:firstLine="0"/>
      <w:jc w:val="left"/>
    </w:pPr>
    <w:rPr>
      <w:rFonts w:eastAsiaTheme="minorEastAsia"/>
      <w:sz w:val="22"/>
      <w:lang w:eastAsia="ru-RU"/>
    </w:rPr>
  </w:style>
  <w:style w:type="paragraph" w:styleId="9">
    <w:name w:val="toc 9"/>
    <w:basedOn w:val="a"/>
    <w:next w:val="a"/>
    <w:autoRedefine/>
    <w:uiPriority w:val="39"/>
    <w:unhideWhenUsed/>
    <w:rsid w:val="00E11F38"/>
    <w:pPr>
      <w:spacing w:after="100" w:line="259" w:lineRule="auto"/>
      <w:ind w:left="1760" w:firstLine="0"/>
      <w:jc w:val="left"/>
    </w:pPr>
    <w:rPr>
      <w:rFonts w:eastAsiaTheme="minorEastAsia"/>
      <w:sz w:val="22"/>
      <w:lang w:eastAsia="ru-RU"/>
    </w:rPr>
  </w:style>
  <w:style w:type="character" w:customStyle="1" w:styleId="12">
    <w:name w:val="Неразрешенное упоминание1"/>
    <w:basedOn w:val="a0"/>
    <w:uiPriority w:val="99"/>
    <w:semiHidden/>
    <w:unhideWhenUsed/>
    <w:rsid w:val="00E11F38"/>
    <w:rPr>
      <w:color w:val="605E5C"/>
      <w:shd w:val="clear" w:color="auto" w:fill="E1DFDD"/>
    </w:rPr>
  </w:style>
  <w:style w:type="paragraph" w:styleId="af4">
    <w:name w:val="Revision"/>
    <w:hidden/>
    <w:uiPriority w:val="99"/>
    <w:semiHidden/>
    <w:rsid w:val="007B1410"/>
    <w:pPr>
      <w:spacing w:after="0" w:line="240" w:lineRule="auto"/>
    </w:pPr>
    <w:rPr>
      <w:sz w:val="24"/>
    </w:rPr>
  </w:style>
  <w:style w:type="paragraph" w:styleId="af5">
    <w:name w:val="Balloon Text"/>
    <w:basedOn w:val="a"/>
    <w:link w:val="af6"/>
    <w:uiPriority w:val="99"/>
    <w:semiHidden/>
    <w:unhideWhenUsed/>
    <w:rsid w:val="001F2EFB"/>
    <w:rPr>
      <w:rFonts w:ascii="Tahoma" w:hAnsi="Tahoma" w:cs="Tahoma"/>
      <w:sz w:val="16"/>
      <w:szCs w:val="16"/>
    </w:rPr>
  </w:style>
  <w:style w:type="character" w:customStyle="1" w:styleId="af6">
    <w:name w:val="Текст выноски Знак"/>
    <w:basedOn w:val="a0"/>
    <w:link w:val="af5"/>
    <w:uiPriority w:val="99"/>
    <w:semiHidden/>
    <w:rsid w:val="001F2EFB"/>
    <w:rPr>
      <w:rFonts w:ascii="Tahoma" w:hAnsi="Tahoma" w:cs="Tahoma"/>
      <w:sz w:val="16"/>
      <w:szCs w:val="16"/>
    </w:rPr>
  </w:style>
  <w:style w:type="paragraph" w:styleId="af7">
    <w:name w:val="header"/>
    <w:basedOn w:val="a"/>
    <w:link w:val="af8"/>
    <w:uiPriority w:val="99"/>
    <w:unhideWhenUsed/>
    <w:rsid w:val="004A4FC9"/>
    <w:pPr>
      <w:tabs>
        <w:tab w:val="center" w:pos="4677"/>
        <w:tab w:val="right" w:pos="9355"/>
      </w:tabs>
    </w:pPr>
  </w:style>
  <w:style w:type="character" w:customStyle="1" w:styleId="af8">
    <w:name w:val="Верхний колонтитул Знак"/>
    <w:basedOn w:val="a0"/>
    <w:link w:val="af7"/>
    <w:uiPriority w:val="99"/>
    <w:rsid w:val="004A4FC9"/>
    <w:rPr>
      <w:sz w:val="24"/>
    </w:rPr>
  </w:style>
  <w:style w:type="character" w:customStyle="1" w:styleId="22">
    <w:name w:val="Неразрешенное упоминание2"/>
    <w:basedOn w:val="a0"/>
    <w:uiPriority w:val="99"/>
    <w:semiHidden/>
    <w:unhideWhenUsed/>
    <w:rsid w:val="009F2D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393794">
      <w:bodyDiv w:val="1"/>
      <w:marLeft w:val="0"/>
      <w:marRight w:val="0"/>
      <w:marTop w:val="0"/>
      <w:marBottom w:val="0"/>
      <w:divBdr>
        <w:top w:val="none" w:sz="0" w:space="0" w:color="auto"/>
        <w:left w:val="none" w:sz="0" w:space="0" w:color="auto"/>
        <w:bottom w:val="none" w:sz="0" w:space="0" w:color="auto"/>
        <w:right w:val="none" w:sz="0" w:space="0" w:color="auto"/>
      </w:divBdr>
    </w:div>
    <w:div w:id="451822256">
      <w:bodyDiv w:val="1"/>
      <w:marLeft w:val="0"/>
      <w:marRight w:val="0"/>
      <w:marTop w:val="0"/>
      <w:marBottom w:val="0"/>
      <w:divBdr>
        <w:top w:val="none" w:sz="0" w:space="0" w:color="auto"/>
        <w:left w:val="none" w:sz="0" w:space="0" w:color="auto"/>
        <w:bottom w:val="none" w:sz="0" w:space="0" w:color="auto"/>
        <w:right w:val="none" w:sz="0" w:space="0" w:color="auto"/>
      </w:divBdr>
    </w:div>
    <w:div w:id="616719249">
      <w:bodyDiv w:val="1"/>
      <w:marLeft w:val="0"/>
      <w:marRight w:val="0"/>
      <w:marTop w:val="0"/>
      <w:marBottom w:val="0"/>
      <w:divBdr>
        <w:top w:val="none" w:sz="0" w:space="0" w:color="auto"/>
        <w:left w:val="none" w:sz="0" w:space="0" w:color="auto"/>
        <w:bottom w:val="none" w:sz="0" w:space="0" w:color="auto"/>
        <w:right w:val="none" w:sz="0" w:space="0" w:color="auto"/>
      </w:divBdr>
    </w:div>
    <w:div w:id="1449347615">
      <w:bodyDiv w:val="1"/>
      <w:marLeft w:val="0"/>
      <w:marRight w:val="0"/>
      <w:marTop w:val="0"/>
      <w:marBottom w:val="0"/>
      <w:divBdr>
        <w:top w:val="none" w:sz="0" w:space="0" w:color="auto"/>
        <w:left w:val="none" w:sz="0" w:space="0" w:color="auto"/>
        <w:bottom w:val="none" w:sz="0" w:space="0" w:color="auto"/>
        <w:right w:val="none" w:sz="0" w:space="0" w:color="auto"/>
      </w:divBdr>
    </w:div>
    <w:div w:id="1846169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51"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3" Type="http://schemas.microsoft.com/office/2011/relationships/commentsExtended" Target="commentsExtended.xml"/><Relationship Id="rId5" Type="http://schemas.openxmlformats.org/officeDocument/2006/relationships/settings" Target="settings.xml"/><Relationship Id="rId10" Type="http://schemas.openxmlformats.org/officeDocument/2006/relationships/fontTable" Target="fontTable.xml"/><Relationship Id="rId52" Type="http://schemas.microsoft.com/office/2016/09/relationships/commentsIds" Target="commentsIds.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730BEC-4B7C-4296-9B95-786D521AC7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874</TotalTime>
  <Pages>56</Pages>
  <Words>21027</Words>
  <Characters>119857</Characters>
  <Application>Microsoft Office Word</Application>
  <DocSecurity>0</DocSecurity>
  <Lines>998</Lines>
  <Paragraphs>281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Наталия Рассказова</dc:creator>
  <cp:lastModifiedBy>Канухина Марина Владимировна</cp:lastModifiedBy>
  <cp:revision>17</cp:revision>
  <cp:lastPrinted>2023-04-24T11:00:00Z</cp:lastPrinted>
  <dcterms:created xsi:type="dcterms:W3CDTF">2023-01-28T12:09:00Z</dcterms:created>
  <dcterms:modified xsi:type="dcterms:W3CDTF">2023-04-24T11:00:00Z</dcterms:modified>
</cp:coreProperties>
</file>