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85E347" w14:textId="77777777" w:rsidR="00DF3441" w:rsidRDefault="00DF3441" w:rsidP="009B2CA5">
      <w:pPr>
        <w:widowControl w:val="0"/>
        <w:spacing w:after="0" w:line="240" w:lineRule="auto"/>
        <w:ind w:firstLine="5670"/>
        <w:rPr>
          <w:rFonts w:ascii="Times New Roman" w:hAnsi="Times New Roman"/>
          <w:bCs/>
          <w:sz w:val="28"/>
          <w:szCs w:val="28"/>
        </w:rPr>
      </w:pPr>
      <w:bookmarkStart w:id="0" w:name="_Hlk142558498"/>
      <w:r>
        <w:rPr>
          <w:rFonts w:ascii="Times New Roman" w:hAnsi="Times New Roman"/>
          <w:bCs/>
          <w:sz w:val="28"/>
          <w:szCs w:val="28"/>
        </w:rPr>
        <w:t>Приложение</w:t>
      </w:r>
    </w:p>
    <w:p w14:paraId="556CF8D4" w14:textId="77777777" w:rsidR="00DF3441" w:rsidRDefault="00DF3441" w:rsidP="009B2CA5">
      <w:pPr>
        <w:widowControl w:val="0"/>
        <w:spacing w:after="0" w:line="240" w:lineRule="auto"/>
        <w:ind w:firstLine="567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5092B548" w14:textId="3D24519F" w:rsidR="00DF3441" w:rsidRDefault="00DF3441" w:rsidP="009B2CA5">
      <w:pPr>
        <w:widowControl w:val="0"/>
        <w:spacing w:after="0" w:line="240" w:lineRule="auto"/>
        <w:ind w:firstLine="567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18.04.2025 № 58-5</w:t>
      </w:r>
    </w:p>
    <w:p w14:paraId="4F45782D" w14:textId="77777777" w:rsidR="00CB67FA" w:rsidRPr="00CB67FA" w:rsidRDefault="00CB67FA" w:rsidP="00CB67F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202672" w14:textId="77777777" w:rsidR="00CB67FA" w:rsidRPr="00CB67FA" w:rsidRDefault="00CB67FA" w:rsidP="00CB67F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7FA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14:paraId="676FC3EB" w14:textId="77777777" w:rsidR="00CB67FA" w:rsidRPr="00CB67FA" w:rsidRDefault="00CB67FA" w:rsidP="00CB67F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7FA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14:paraId="45BC0CC6" w14:textId="77777777" w:rsidR="00CB67FA" w:rsidRPr="00CB67FA" w:rsidRDefault="00CB67FA" w:rsidP="00CB67F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42F22D" w14:textId="77777777" w:rsidR="00CB67FA" w:rsidRPr="00CB67FA" w:rsidRDefault="00CB67FA" w:rsidP="00CB67FA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7FA">
        <w:rPr>
          <w:rFonts w:ascii="Times New Roman" w:hAnsi="Times New Roman" w:cs="Times New Roman"/>
          <w:b/>
          <w:sz w:val="28"/>
          <w:szCs w:val="28"/>
        </w:rPr>
        <w:t>МОДЕЛЬНЫЙ ЗАКОН</w:t>
      </w:r>
    </w:p>
    <w:p w14:paraId="745C560D" w14:textId="26D0ED00" w:rsidR="00EE07FD" w:rsidRPr="00CB67FA" w:rsidRDefault="00EE07FD" w:rsidP="005834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r w:rsidRPr="00CB67FA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5834D2" w:rsidRPr="00CB67FA">
        <w:rPr>
          <w:rFonts w:ascii="Times New Roman" w:hAnsi="Times New Roman" w:cs="Times New Roman"/>
          <w:b/>
          <w:sz w:val="28"/>
          <w:szCs w:val="28"/>
        </w:rPr>
        <w:t>государственной кадастровой оценке</w:t>
      </w:r>
      <w:bookmarkEnd w:id="1"/>
    </w:p>
    <w:p w14:paraId="159C19F9" w14:textId="77777777" w:rsidR="00EE07FD" w:rsidRPr="00CB67FA" w:rsidRDefault="00EE07FD" w:rsidP="005834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5C7179" w14:textId="77777777" w:rsidR="00DA5B5E" w:rsidRPr="00CB67FA" w:rsidRDefault="00DA5B5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>Статья 1.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Предмет регулирования</w:t>
      </w:r>
    </w:p>
    <w:p w14:paraId="0C63DFA8" w14:textId="567F486B" w:rsidR="00791550" w:rsidRPr="00CB67FA" w:rsidRDefault="00A53B5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Законодательство о государственной кадастровой оценке регулирует отношения, возникающие в связи с </w:t>
      </w:r>
      <w:r w:rsidR="00791550" w:rsidRPr="00CB67FA">
        <w:rPr>
          <w:rFonts w:ascii="Times New Roman" w:hAnsi="Times New Roman" w:cs="Times New Roman"/>
          <w:sz w:val="28"/>
          <w:szCs w:val="28"/>
        </w:rPr>
        <w:t>определением кадастровой стоимости.</w:t>
      </w:r>
    </w:p>
    <w:p w14:paraId="6B65ECC3" w14:textId="77777777" w:rsidR="00DA5B5E" w:rsidRPr="00CB67FA" w:rsidRDefault="00DA5B5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88B49D8" w14:textId="4FC44C24" w:rsidR="002905D0" w:rsidRPr="00CB67FA" w:rsidRDefault="002905D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>Статья 2.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Законодательство и иные акты, регулирующие определение кадастровой стоимости</w:t>
      </w:r>
    </w:p>
    <w:p w14:paraId="688AE32C" w14:textId="59356F2F" w:rsidR="002905D0" w:rsidRPr="00CB67FA" w:rsidRDefault="002905D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Законодательство о государственной кадастровой оценке состоит из настоящего </w:t>
      </w:r>
      <w:r w:rsidR="004227BC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>акона и принятых в соответствии с ним подзаконных актов.</w:t>
      </w:r>
    </w:p>
    <w:p w14:paraId="7B1745B4" w14:textId="77777777" w:rsidR="002905D0" w:rsidRPr="00CB67FA" w:rsidRDefault="002905D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5179DA44" w14:textId="71F73ECE" w:rsidR="00DA5B5E" w:rsidRPr="00CB67FA" w:rsidRDefault="00DA5B5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 xml:space="preserve">Статья 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3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Основные понятия, используемые в </w:t>
      </w:r>
      <w:r w:rsidR="004227BC" w:rsidRPr="00CB67FA">
        <w:rPr>
          <w:rFonts w:ascii="Times New Roman" w:hAnsi="Times New Roman" w:cs="Times New Roman"/>
          <w:b/>
          <w:bCs/>
          <w:sz w:val="28"/>
          <w:szCs w:val="28"/>
        </w:rPr>
        <w:t>настоящем З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>аконе</w:t>
      </w:r>
    </w:p>
    <w:p w14:paraId="518036AF" w14:textId="77777777" w:rsidR="006B1B58" w:rsidRPr="00CB67FA" w:rsidRDefault="006B1B58" w:rsidP="006B1B5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>Для целей настоящего Закона применяются следующие понятия и их определения:</w:t>
      </w:r>
    </w:p>
    <w:p w14:paraId="738224ED" w14:textId="43425477" w:rsidR="00BF4045" w:rsidRPr="00CB67FA" w:rsidRDefault="004227BC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i/>
          <w:iCs/>
          <w:sz w:val="28"/>
          <w:szCs w:val="28"/>
        </w:rPr>
        <w:t>г</w:t>
      </w:r>
      <w:r w:rsidR="00BF4045" w:rsidRPr="00CB67FA">
        <w:rPr>
          <w:rFonts w:ascii="Times New Roman" w:hAnsi="Times New Roman" w:cs="Times New Roman"/>
          <w:i/>
          <w:iCs/>
          <w:sz w:val="28"/>
          <w:szCs w:val="28"/>
        </w:rPr>
        <w:t>осударственная кадастровая оценка</w:t>
      </w:r>
      <w:r w:rsidR="00BF4045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="00BF4045" w:rsidRPr="00CB67FA">
        <w:rPr>
          <w:rFonts w:ascii="Times New Roman" w:hAnsi="Times New Roman" w:cs="Times New Roman"/>
          <w:sz w:val="28"/>
          <w:szCs w:val="28"/>
        </w:rPr>
        <w:t xml:space="preserve">совокупность процедур, установленных статьями </w:t>
      </w:r>
      <w:r w:rsidR="002A61BA" w:rsidRPr="00CB67FA">
        <w:rPr>
          <w:rFonts w:ascii="Times New Roman" w:hAnsi="Times New Roman" w:cs="Times New Roman"/>
          <w:sz w:val="28"/>
          <w:szCs w:val="28"/>
        </w:rPr>
        <w:t>8</w:t>
      </w:r>
      <w:r w:rsidRPr="00CB67FA">
        <w:rPr>
          <w:rFonts w:ascii="Times New Roman" w:hAnsi="Times New Roman" w:cs="Times New Roman"/>
          <w:sz w:val="28"/>
          <w:szCs w:val="28"/>
        </w:rPr>
        <w:t>–</w:t>
      </w:r>
      <w:r w:rsidR="00BF4045" w:rsidRPr="00CB67FA">
        <w:rPr>
          <w:rFonts w:ascii="Times New Roman" w:hAnsi="Times New Roman" w:cs="Times New Roman"/>
          <w:sz w:val="28"/>
          <w:szCs w:val="28"/>
        </w:rPr>
        <w:t>1</w:t>
      </w:r>
      <w:r w:rsidR="002A61BA" w:rsidRPr="00CB67FA">
        <w:rPr>
          <w:rFonts w:ascii="Times New Roman" w:hAnsi="Times New Roman" w:cs="Times New Roman"/>
          <w:sz w:val="28"/>
          <w:szCs w:val="28"/>
        </w:rPr>
        <w:t>1</w:t>
      </w:r>
      <w:r w:rsidR="00BF4045"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CB67FA">
        <w:rPr>
          <w:rFonts w:ascii="Times New Roman" w:hAnsi="Times New Roman" w:cs="Times New Roman"/>
          <w:sz w:val="28"/>
          <w:szCs w:val="28"/>
        </w:rPr>
        <w:t>З</w:t>
      </w:r>
      <w:r w:rsidR="00BF4045" w:rsidRPr="00CB67FA">
        <w:rPr>
          <w:rFonts w:ascii="Times New Roman" w:hAnsi="Times New Roman" w:cs="Times New Roman"/>
          <w:sz w:val="28"/>
          <w:szCs w:val="28"/>
        </w:rPr>
        <w:t>акона и направленных на определение кадастровой стоимости</w:t>
      </w:r>
      <w:r w:rsidRPr="00CB67FA">
        <w:rPr>
          <w:rFonts w:ascii="Times New Roman" w:hAnsi="Times New Roman" w:cs="Times New Roman"/>
          <w:sz w:val="28"/>
          <w:szCs w:val="28"/>
        </w:rPr>
        <w:t>;</w:t>
      </w:r>
    </w:p>
    <w:p w14:paraId="57EBA786" w14:textId="7B9C47C2" w:rsidR="007E6D01" w:rsidRPr="00CB67FA" w:rsidRDefault="004227BC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="007E6D01" w:rsidRPr="00CB67FA">
        <w:rPr>
          <w:rFonts w:ascii="Times New Roman" w:hAnsi="Times New Roman" w:cs="Times New Roman"/>
          <w:i/>
          <w:iCs/>
          <w:sz w:val="28"/>
          <w:szCs w:val="28"/>
        </w:rPr>
        <w:t>ата оценки</w:t>
      </w:r>
      <w:r w:rsidR="007E6D01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>—</w:t>
      </w:r>
      <w:r w:rsidR="007E6D01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7A3864" w:rsidRPr="00CB67FA">
        <w:rPr>
          <w:rFonts w:ascii="Times New Roman" w:hAnsi="Times New Roman" w:cs="Times New Roman"/>
          <w:sz w:val="28"/>
          <w:szCs w:val="28"/>
        </w:rPr>
        <w:t xml:space="preserve">дата, </w:t>
      </w:r>
      <w:r w:rsidR="001F6F05" w:rsidRPr="00CB67FA">
        <w:rPr>
          <w:rFonts w:ascii="Times New Roman" w:hAnsi="Times New Roman" w:cs="Times New Roman"/>
          <w:sz w:val="28"/>
          <w:szCs w:val="28"/>
        </w:rPr>
        <w:t xml:space="preserve">по состоянию </w:t>
      </w:r>
      <w:r w:rsidR="007A3864" w:rsidRPr="00CB67FA">
        <w:rPr>
          <w:rFonts w:ascii="Times New Roman" w:hAnsi="Times New Roman" w:cs="Times New Roman"/>
          <w:sz w:val="28"/>
          <w:szCs w:val="28"/>
        </w:rPr>
        <w:t>на которую определяется кадастровая стоимость объектов оценки</w:t>
      </w:r>
      <w:r w:rsidR="006B1B58" w:rsidRPr="00CB67FA">
        <w:rPr>
          <w:rFonts w:ascii="Times New Roman" w:hAnsi="Times New Roman" w:cs="Times New Roman"/>
          <w:sz w:val="28"/>
          <w:szCs w:val="28"/>
        </w:rPr>
        <w:t>;</w:t>
      </w:r>
    </w:p>
    <w:p w14:paraId="48DE32F1" w14:textId="47A302A9" w:rsidR="00B24236" w:rsidRPr="00CB67FA" w:rsidRDefault="006B1B5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i/>
          <w:iCs/>
          <w:sz w:val="28"/>
          <w:szCs w:val="28"/>
        </w:rPr>
        <w:t>к</w:t>
      </w:r>
      <w:r w:rsidR="00B24236" w:rsidRPr="00CB67FA">
        <w:rPr>
          <w:rFonts w:ascii="Times New Roman" w:hAnsi="Times New Roman" w:cs="Times New Roman"/>
          <w:i/>
          <w:iCs/>
          <w:sz w:val="28"/>
          <w:szCs w:val="28"/>
        </w:rPr>
        <w:t>адастровая стоимость</w:t>
      </w:r>
      <w:r w:rsidR="00B24236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>—</w:t>
      </w:r>
      <w:r w:rsidR="00B24236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9A63CA" w:rsidRPr="00CB67FA">
        <w:rPr>
          <w:rFonts w:ascii="Times New Roman" w:hAnsi="Times New Roman" w:cs="Times New Roman"/>
          <w:sz w:val="28"/>
          <w:szCs w:val="28"/>
        </w:rPr>
        <w:t xml:space="preserve">стоимость объекта оценки, приближенная к его рыночной стоимости, которая определяется уполномоченным органом на основании настоящего </w:t>
      </w:r>
      <w:r w:rsidRPr="00CB67FA">
        <w:rPr>
          <w:rFonts w:ascii="Times New Roman" w:hAnsi="Times New Roman" w:cs="Times New Roman"/>
          <w:sz w:val="28"/>
          <w:szCs w:val="28"/>
        </w:rPr>
        <w:t>З</w:t>
      </w:r>
      <w:r w:rsidR="009A63CA" w:rsidRPr="00CB67FA">
        <w:rPr>
          <w:rFonts w:ascii="Times New Roman" w:hAnsi="Times New Roman" w:cs="Times New Roman"/>
          <w:sz w:val="28"/>
          <w:szCs w:val="28"/>
        </w:rPr>
        <w:t xml:space="preserve">акона и утвержденной методологии для применения в целях налогообложения недвижимости и иных целей, предусмотренных </w:t>
      </w:r>
      <w:r w:rsidRPr="00CB67FA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="009A63CA" w:rsidRPr="00CB67FA">
        <w:rPr>
          <w:rFonts w:ascii="Times New Roman" w:hAnsi="Times New Roman" w:cs="Times New Roman"/>
          <w:sz w:val="28"/>
          <w:szCs w:val="28"/>
        </w:rPr>
        <w:t>законодательством</w:t>
      </w:r>
      <w:r w:rsidRPr="00CB67FA">
        <w:rPr>
          <w:rFonts w:ascii="Times New Roman" w:hAnsi="Times New Roman" w:cs="Times New Roman"/>
          <w:sz w:val="28"/>
          <w:szCs w:val="28"/>
        </w:rPr>
        <w:t>;</w:t>
      </w:r>
    </w:p>
    <w:p w14:paraId="2D4CB14B" w14:textId="1CA6BC10" w:rsidR="007E6D01" w:rsidRPr="00CB67FA" w:rsidRDefault="006B1B5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i/>
          <w:iCs/>
          <w:sz w:val="28"/>
          <w:szCs w:val="28"/>
        </w:rPr>
        <w:t>к</w:t>
      </w:r>
      <w:r w:rsidR="001B4149" w:rsidRPr="00CB67FA">
        <w:rPr>
          <w:rFonts w:ascii="Times New Roman" w:hAnsi="Times New Roman" w:cs="Times New Roman"/>
          <w:i/>
          <w:iCs/>
          <w:sz w:val="28"/>
          <w:szCs w:val="28"/>
        </w:rPr>
        <w:t>онтрольн</w:t>
      </w:r>
      <w:r w:rsidR="00E54D38" w:rsidRPr="00CB67FA">
        <w:rPr>
          <w:rFonts w:ascii="Times New Roman" w:hAnsi="Times New Roman" w:cs="Times New Roman"/>
          <w:i/>
          <w:iCs/>
          <w:sz w:val="28"/>
          <w:szCs w:val="28"/>
        </w:rPr>
        <w:t xml:space="preserve">ый </w:t>
      </w:r>
      <w:r w:rsidR="0092790B" w:rsidRPr="00CB67FA">
        <w:rPr>
          <w:rFonts w:ascii="Times New Roman" w:hAnsi="Times New Roman" w:cs="Times New Roman"/>
          <w:i/>
          <w:iCs/>
          <w:sz w:val="28"/>
          <w:szCs w:val="28"/>
        </w:rPr>
        <w:t>орган</w:t>
      </w:r>
      <w:r w:rsidR="0092790B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>—</w:t>
      </w:r>
      <w:r w:rsidR="0092790B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E54D38" w:rsidRPr="00CB67FA">
        <w:rPr>
          <w:rFonts w:ascii="Times New Roman" w:hAnsi="Times New Roman" w:cs="Times New Roman"/>
          <w:sz w:val="28"/>
          <w:szCs w:val="28"/>
        </w:rPr>
        <w:t xml:space="preserve">орган исполнительной власти, наделенный полномочиями </w:t>
      </w:r>
      <w:r w:rsidR="004026D2" w:rsidRPr="00CB67FA">
        <w:rPr>
          <w:rFonts w:ascii="Times New Roman" w:hAnsi="Times New Roman" w:cs="Times New Roman"/>
          <w:sz w:val="28"/>
          <w:szCs w:val="28"/>
        </w:rPr>
        <w:t>по</w:t>
      </w:r>
      <w:r w:rsidR="00E54D38" w:rsidRPr="00CB67FA">
        <w:rPr>
          <w:rFonts w:ascii="Times New Roman" w:hAnsi="Times New Roman" w:cs="Times New Roman"/>
          <w:sz w:val="28"/>
          <w:szCs w:val="28"/>
        </w:rPr>
        <w:t xml:space="preserve"> осуществлению контроля в сфере </w:t>
      </w:r>
      <w:r w:rsidR="006944A2" w:rsidRPr="00CB67FA">
        <w:rPr>
          <w:rFonts w:ascii="Times New Roman" w:hAnsi="Times New Roman" w:cs="Times New Roman"/>
          <w:sz w:val="28"/>
          <w:szCs w:val="28"/>
        </w:rPr>
        <w:t>определения кадастровой стоимости</w:t>
      </w:r>
      <w:r w:rsidRPr="00CB67FA">
        <w:rPr>
          <w:rFonts w:ascii="Times New Roman" w:hAnsi="Times New Roman" w:cs="Times New Roman"/>
          <w:sz w:val="28"/>
          <w:szCs w:val="28"/>
        </w:rPr>
        <w:t>;</w:t>
      </w:r>
    </w:p>
    <w:p w14:paraId="35C448F3" w14:textId="2A41E8EC" w:rsidR="000068FF" w:rsidRPr="00CB67FA" w:rsidRDefault="006B1B5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i/>
          <w:iCs/>
          <w:sz w:val="28"/>
          <w:szCs w:val="28"/>
        </w:rPr>
        <w:t>м</w:t>
      </w:r>
      <w:r w:rsidR="000068FF" w:rsidRPr="00CB67FA">
        <w:rPr>
          <w:rFonts w:ascii="Times New Roman" w:hAnsi="Times New Roman" w:cs="Times New Roman"/>
          <w:i/>
          <w:iCs/>
          <w:sz w:val="28"/>
          <w:szCs w:val="28"/>
        </w:rPr>
        <w:t>етодология</w:t>
      </w:r>
      <w:r w:rsidR="000068FF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>—</w:t>
      </w:r>
      <w:r w:rsidR="000068FF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540DB6" w:rsidRPr="00CB67FA">
        <w:rPr>
          <w:rFonts w:ascii="Times New Roman" w:hAnsi="Times New Roman" w:cs="Times New Roman"/>
          <w:sz w:val="28"/>
          <w:szCs w:val="28"/>
        </w:rPr>
        <w:t xml:space="preserve">методология определения кадастровой стоимости, </w:t>
      </w:r>
      <w:r w:rsidR="000068FF" w:rsidRPr="00CB67FA">
        <w:rPr>
          <w:rFonts w:ascii="Times New Roman" w:hAnsi="Times New Roman" w:cs="Times New Roman"/>
          <w:sz w:val="28"/>
          <w:szCs w:val="28"/>
        </w:rPr>
        <w:t xml:space="preserve">утверждаемая центральным органом </w:t>
      </w:r>
      <w:r w:rsidR="00540DB6" w:rsidRPr="00CB67FA">
        <w:rPr>
          <w:rFonts w:ascii="Times New Roman" w:hAnsi="Times New Roman" w:cs="Times New Roman"/>
          <w:sz w:val="28"/>
          <w:szCs w:val="28"/>
        </w:rPr>
        <w:t xml:space="preserve">и устанавливающая </w:t>
      </w:r>
      <w:r w:rsidR="000068FF" w:rsidRPr="00CB67FA">
        <w:rPr>
          <w:rFonts w:ascii="Times New Roman" w:hAnsi="Times New Roman" w:cs="Times New Roman"/>
          <w:sz w:val="28"/>
          <w:szCs w:val="28"/>
        </w:rPr>
        <w:t>совокупность действи</w:t>
      </w:r>
      <w:r w:rsidR="00540DB6" w:rsidRPr="00CB67FA">
        <w:rPr>
          <w:rFonts w:ascii="Times New Roman" w:hAnsi="Times New Roman" w:cs="Times New Roman"/>
          <w:sz w:val="28"/>
          <w:szCs w:val="28"/>
        </w:rPr>
        <w:t>й</w:t>
      </w:r>
      <w:r w:rsidR="000068FF" w:rsidRPr="00CB67FA">
        <w:rPr>
          <w:rFonts w:ascii="Times New Roman" w:hAnsi="Times New Roman" w:cs="Times New Roman"/>
          <w:sz w:val="28"/>
          <w:szCs w:val="28"/>
        </w:rPr>
        <w:t xml:space="preserve"> юридического, финансово-экономического и организационно-технического характера, </w:t>
      </w:r>
      <w:r w:rsidR="00E27B61" w:rsidRPr="00CB67FA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0068FF" w:rsidRPr="00CB67FA">
        <w:rPr>
          <w:rFonts w:ascii="Times New Roman" w:hAnsi="Times New Roman" w:cs="Times New Roman"/>
          <w:sz w:val="28"/>
          <w:szCs w:val="28"/>
        </w:rPr>
        <w:t>применя</w:t>
      </w:r>
      <w:r w:rsidR="00E27B61" w:rsidRPr="00CB67FA">
        <w:rPr>
          <w:rFonts w:ascii="Times New Roman" w:hAnsi="Times New Roman" w:cs="Times New Roman"/>
          <w:sz w:val="28"/>
          <w:szCs w:val="28"/>
        </w:rPr>
        <w:t>ются</w:t>
      </w:r>
      <w:r w:rsidR="000068FF" w:rsidRPr="00CB67FA">
        <w:rPr>
          <w:rFonts w:ascii="Times New Roman" w:hAnsi="Times New Roman" w:cs="Times New Roman"/>
          <w:sz w:val="28"/>
          <w:szCs w:val="28"/>
        </w:rPr>
        <w:t xml:space="preserve"> для определения кадастровой стоимости объектов оценки</w:t>
      </w:r>
      <w:r w:rsidRPr="00CB67FA">
        <w:rPr>
          <w:rFonts w:ascii="Times New Roman" w:hAnsi="Times New Roman" w:cs="Times New Roman"/>
          <w:sz w:val="28"/>
          <w:szCs w:val="28"/>
        </w:rPr>
        <w:t>;</w:t>
      </w:r>
    </w:p>
    <w:p w14:paraId="1F0865C9" w14:textId="1FB41B95" w:rsidR="000D2CCC" w:rsidRPr="00CB67FA" w:rsidRDefault="006B1B5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i/>
          <w:iCs/>
          <w:sz w:val="28"/>
          <w:szCs w:val="28"/>
        </w:rPr>
        <w:t>м</w:t>
      </w:r>
      <w:r w:rsidR="000D2CCC" w:rsidRPr="00CB67FA">
        <w:rPr>
          <w:rFonts w:ascii="Times New Roman" w:hAnsi="Times New Roman" w:cs="Times New Roman"/>
          <w:i/>
          <w:iCs/>
          <w:sz w:val="28"/>
          <w:szCs w:val="28"/>
        </w:rPr>
        <w:t>одель оценки</w:t>
      </w:r>
      <w:r w:rsidR="000D2CCC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>—</w:t>
      </w:r>
      <w:r w:rsidR="000D2CCC" w:rsidRPr="00CB67FA">
        <w:rPr>
          <w:rFonts w:ascii="Times New Roman" w:hAnsi="Times New Roman" w:cs="Times New Roman"/>
          <w:sz w:val="28"/>
          <w:szCs w:val="28"/>
        </w:rPr>
        <w:t xml:space="preserve"> математическое выражение, представленное в виде таблицы или уравнения, описывающее соотношение между стоимостью объекта недвижимости и определяющими ее стоимостными факторами</w:t>
      </w:r>
      <w:r w:rsidRPr="00CB67FA">
        <w:rPr>
          <w:rFonts w:ascii="Times New Roman" w:hAnsi="Times New Roman" w:cs="Times New Roman"/>
          <w:sz w:val="28"/>
          <w:szCs w:val="28"/>
        </w:rPr>
        <w:t>;</w:t>
      </w:r>
    </w:p>
    <w:p w14:paraId="47DE3E0A" w14:textId="4DA556CA" w:rsidR="00B24236" w:rsidRPr="00CB67FA" w:rsidRDefault="006B1B5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i/>
          <w:iCs/>
          <w:sz w:val="28"/>
          <w:szCs w:val="28"/>
        </w:rPr>
        <w:lastRenderedPageBreak/>
        <w:t>о</w:t>
      </w:r>
      <w:r w:rsidR="00B24236" w:rsidRPr="00CB67FA">
        <w:rPr>
          <w:rFonts w:ascii="Times New Roman" w:hAnsi="Times New Roman" w:cs="Times New Roman"/>
          <w:i/>
          <w:iCs/>
          <w:sz w:val="28"/>
          <w:szCs w:val="28"/>
        </w:rPr>
        <w:t>бъект оценки</w:t>
      </w:r>
      <w:r w:rsidR="00B24236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>—</w:t>
      </w:r>
      <w:r w:rsidR="00B24236" w:rsidRPr="00CB67FA">
        <w:rPr>
          <w:rFonts w:ascii="Times New Roman" w:hAnsi="Times New Roman" w:cs="Times New Roman"/>
          <w:sz w:val="28"/>
          <w:szCs w:val="28"/>
        </w:rPr>
        <w:t xml:space="preserve"> объект недвижимости, учтенный в кадастре недвижимого имущества и являющийся объектом налогообложения согласно налоговому законодательству</w:t>
      </w:r>
      <w:r w:rsidRPr="00CB67FA">
        <w:rPr>
          <w:rFonts w:ascii="Times New Roman" w:hAnsi="Times New Roman" w:cs="Times New Roman"/>
          <w:sz w:val="28"/>
          <w:szCs w:val="28"/>
        </w:rPr>
        <w:t>;</w:t>
      </w:r>
    </w:p>
    <w:p w14:paraId="6951B60F" w14:textId="38DE17C2" w:rsidR="00C118EA" w:rsidRPr="00CB67FA" w:rsidRDefault="006B1B5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C118EA" w:rsidRPr="00CB67FA">
        <w:rPr>
          <w:rFonts w:ascii="Times New Roman" w:hAnsi="Times New Roman" w:cs="Times New Roman"/>
          <w:i/>
          <w:iCs/>
          <w:sz w:val="28"/>
          <w:szCs w:val="28"/>
        </w:rPr>
        <w:t>равообладатель</w:t>
      </w:r>
      <w:r w:rsidR="00C118EA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>—</w:t>
      </w:r>
      <w:r w:rsidR="00C118EA" w:rsidRPr="00CB67FA">
        <w:rPr>
          <w:rFonts w:ascii="Times New Roman" w:hAnsi="Times New Roman" w:cs="Times New Roman"/>
          <w:sz w:val="28"/>
          <w:szCs w:val="28"/>
        </w:rPr>
        <w:t xml:space="preserve"> лицо, которому объект оценки принадлежит на праве собственности или ином ограниченном вещном праве, </w:t>
      </w:r>
      <w:r w:rsidR="00332985" w:rsidRPr="00CB67FA">
        <w:rPr>
          <w:rFonts w:ascii="Times New Roman" w:hAnsi="Times New Roman" w:cs="Times New Roman"/>
          <w:sz w:val="28"/>
          <w:szCs w:val="28"/>
        </w:rPr>
        <w:t>предоставляющем правомочие владения</w:t>
      </w:r>
      <w:r w:rsidRPr="00CB67FA">
        <w:rPr>
          <w:rFonts w:ascii="Times New Roman" w:hAnsi="Times New Roman" w:cs="Times New Roman"/>
          <w:sz w:val="28"/>
          <w:szCs w:val="28"/>
        </w:rPr>
        <w:t>;</w:t>
      </w:r>
      <w:r w:rsidR="00332985" w:rsidRPr="00CB67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FAC840" w14:textId="6C075A56" w:rsidR="000B471B" w:rsidRPr="00CB67FA" w:rsidRDefault="006B1B5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i/>
          <w:iCs/>
          <w:sz w:val="28"/>
          <w:szCs w:val="28"/>
        </w:rPr>
        <w:t>т</w:t>
      </w:r>
      <w:r w:rsidR="000B471B" w:rsidRPr="00CB67FA">
        <w:rPr>
          <w:rFonts w:ascii="Times New Roman" w:hAnsi="Times New Roman" w:cs="Times New Roman"/>
          <w:i/>
          <w:iCs/>
          <w:sz w:val="28"/>
          <w:szCs w:val="28"/>
        </w:rPr>
        <w:t>ерриториальный орган</w:t>
      </w:r>
      <w:r w:rsidR="000B471B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>—</w:t>
      </w:r>
      <w:r w:rsidR="000B471B" w:rsidRPr="00CB67FA">
        <w:rPr>
          <w:rFonts w:ascii="Times New Roman" w:hAnsi="Times New Roman" w:cs="Times New Roman"/>
          <w:sz w:val="28"/>
          <w:szCs w:val="28"/>
        </w:rPr>
        <w:t xml:space="preserve"> территориальное подразделение центрального органа, которое определяет кадастровую стоимость объектов оценки, находящихся в пределах закрепленной за ним территории</w:t>
      </w:r>
      <w:r w:rsidRPr="00CB67FA">
        <w:rPr>
          <w:rFonts w:ascii="Times New Roman" w:hAnsi="Times New Roman" w:cs="Times New Roman"/>
          <w:sz w:val="28"/>
          <w:szCs w:val="28"/>
        </w:rPr>
        <w:t>;</w:t>
      </w:r>
    </w:p>
    <w:p w14:paraId="7465561B" w14:textId="27403853" w:rsidR="00E27B61" w:rsidRPr="00CB67FA" w:rsidRDefault="006B1B5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i/>
          <w:iCs/>
          <w:sz w:val="28"/>
          <w:szCs w:val="28"/>
        </w:rPr>
        <w:t>ф</w:t>
      </w:r>
      <w:r w:rsidR="00E27B61" w:rsidRPr="00CB67FA">
        <w:rPr>
          <w:rFonts w:ascii="Times New Roman" w:hAnsi="Times New Roman" w:cs="Times New Roman"/>
          <w:i/>
          <w:iCs/>
          <w:sz w:val="28"/>
          <w:szCs w:val="28"/>
        </w:rPr>
        <w:t>онд данных</w:t>
      </w:r>
      <w:r w:rsidR="00E27B61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>—</w:t>
      </w:r>
      <w:r w:rsidR="00E27B61" w:rsidRPr="00CB67FA">
        <w:rPr>
          <w:rFonts w:ascii="Times New Roman" w:hAnsi="Times New Roman" w:cs="Times New Roman"/>
          <w:sz w:val="28"/>
          <w:szCs w:val="28"/>
        </w:rPr>
        <w:t xml:space="preserve"> фонд данных государственной кадастровой оценки, являющийся информационным ресурсом в информационно-телекоммуникационной сети «Интернет», на котором в систематизированном виде </w:t>
      </w:r>
      <w:r w:rsidR="00AA3593" w:rsidRPr="00CB67FA">
        <w:rPr>
          <w:rFonts w:ascii="Times New Roman" w:hAnsi="Times New Roman" w:cs="Times New Roman"/>
          <w:sz w:val="28"/>
          <w:szCs w:val="28"/>
        </w:rPr>
        <w:t xml:space="preserve">и в открытом доступе </w:t>
      </w:r>
      <w:r w:rsidR="00E27B61" w:rsidRPr="00CB67FA">
        <w:rPr>
          <w:rFonts w:ascii="Times New Roman" w:hAnsi="Times New Roman" w:cs="Times New Roman"/>
          <w:sz w:val="28"/>
          <w:szCs w:val="28"/>
        </w:rPr>
        <w:t>размещены сведения и документы, связанные с определением кадастровой стоимости всех объектов оценки</w:t>
      </w:r>
      <w:r w:rsidRPr="00CB67FA">
        <w:rPr>
          <w:rFonts w:ascii="Times New Roman" w:hAnsi="Times New Roman" w:cs="Times New Roman"/>
          <w:sz w:val="28"/>
          <w:szCs w:val="28"/>
        </w:rPr>
        <w:t>;</w:t>
      </w:r>
    </w:p>
    <w:p w14:paraId="6E22E3C4" w14:textId="42298002" w:rsidR="00B24236" w:rsidRPr="00CB67FA" w:rsidRDefault="006B1B5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68048749"/>
      <w:r w:rsidRPr="00CB67FA">
        <w:rPr>
          <w:rFonts w:ascii="Times New Roman" w:hAnsi="Times New Roman" w:cs="Times New Roman"/>
          <w:i/>
          <w:iCs/>
          <w:sz w:val="28"/>
          <w:szCs w:val="28"/>
        </w:rPr>
        <w:t>ц</w:t>
      </w:r>
      <w:r w:rsidR="00B24236" w:rsidRPr="00CB67FA">
        <w:rPr>
          <w:rFonts w:ascii="Times New Roman" w:hAnsi="Times New Roman" w:cs="Times New Roman"/>
          <w:i/>
          <w:iCs/>
          <w:sz w:val="28"/>
          <w:szCs w:val="28"/>
        </w:rPr>
        <w:t>ентральный орган</w:t>
      </w:r>
      <w:r w:rsidR="00B24236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>—</w:t>
      </w:r>
      <w:r w:rsidR="00B24236" w:rsidRPr="00CB67FA">
        <w:rPr>
          <w:rFonts w:ascii="Times New Roman" w:hAnsi="Times New Roman" w:cs="Times New Roman"/>
          <w:sz w:val="28"/>
          <w:szCs w:val="28"/>
        </w:rPr>
        <w:t xml:space="preserve"> орган исполнительной власти, наделенный полномочиями по </w:t>
      </w:r>
      <w:r w:rsidR="002905D0" w:rsidRPr="00CB67FA">
        <w:rPr>
          <w:rFonts w:ascii="Times New Roman" w:hAnsi="Times New Roman" w:cs="Times New Roman"/>
          <w:sz w:val="28"/>
          <w:szCs w:val="28"/>
        </w:rPr>
        <w:t>принятию решения о проведении государственной кадастровой оценки, утверждению е</w:t>
      </w:r>
      <w:r w:rsidRPr="00CB67FA">
        <w:rPr>
          <w:rFonts w:ascii="Times New Roman" w:hAnsi="Times New Roman" w:cs="Times New Roman"/>
          <w:sz w:val="28"/>
          <w:szCs w:val="28"/>
        </w:rPr>
        <w:t>е</w:t>
      </w:r>
      <w:r w:rsidR="002905D0" w:rsidRPr="00CB67FA">
        <w:rPr>
          <w:rFonts w:ascii="Times New Roman" w:hAnsi="Times New Roman" w:cs="Times New Roman"/>
          <w:sz w:val="28"/>
          <w:szCs w:val="28"/>
        </w:rPr>
        <w:t xml:space="preserve"> результатов </w:t>
      </w:r>
      <w:r w:rsidR="00B24236" w:rsidRPr="00CB67FA">
        <w:rPr>
          <w:rFonts w:ascii="Times New Roman" w:hAnsi="Times New Roman" w:cs="Times New Roman"/>
          <w:sz w:val="28"/>
          <w:szCs w:val="28"/>
        </w:rPr>
        <w:t>и нормативно-правовому регулированию</w:t>
      </w:r>
      <w:r w:rsidR="0069150A" w:rsidRPr="00CB67FA">
        <w:rPr>
          <w:rFonts w:ascii="Times New Roman" w:hAnsi="Times New Roman" w:cs="Times New Roman"/>
          <w:sz w:val="28"/>
          <w:szCs w:val="28"/>
        </w:rPr>
        <w:t xml:space="preserve"> в</w:t>
      </w:r>
      <w:r w:rsidR="00B24236" w:rsidRPr="00CB67FA">
        <w:rPr>
          <w:rFonts w:ascii="Times New Roman" w:hAnsi="Times New Roman" w:cs="Times New Roman"/>
          <w:sz w:val="28"/>
          <w:szCs w:val="28"/>
        </w:rPr>
        <w:t xml:space="preserve"> сфере определения кадастровой стоимости.</w:t>
      </w:r>
    </w:p>
    <w:bookmarkEnd w:id="2"/>
    <w:p w14:paraId="40DFA7AF" w14:textId="77777777" w:rsidR="00C85A89" w:rsidRPr="00CB67FA" w:rsidRDefault="00C85A89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B73C18" w14:textId="63ED7F55" w:rsidR="00DA5B5E" w:rsidRPr="00CB67FA" w:rsidRDefault="00DA5B5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 xml:space="preserve">Статья 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4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Принципы </w:t>
      </w:r>
      <w:r w:rsidR="00521986"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определения кадастровой стоимости </w:t>
      </w:r>
    </w:p>
    <w:p w14:paraId="717C8525" w14:textId="2D0C389B" w:rsidR="00397FD0" w:rsidRPr="00CB67FA" w:rsidRDefault="00E23C6C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1. </w:t>
      </w:r>
      <w:r w:rsidR="00D63BA3" w:rsidRPr="00CB67FA">
        <w:rPr>
          <w:rFonts w:ascii="Times New Roman" w:hAnsi="Times New Roman" w:cs="Times New Roman"/>
          <w:sz w:val="28"/>
          <w:szCs w:val="28"/>
        </w:rPr>
        <w:t xml:space="preserve">Принцип единой методологии определения кадастровой стоимости. Кадастровая стоимость должна определяться </w:t>
      </w:r>
      <w:r w:rsidR="008249A8" w:rsidRPr="00CB67FA">
        <w:rPr>
          <w:rFonts w:ascii="Times New Roman" w:hAnsi="Times New Roman" w:cs="Times New Roman"/>
          <w:sz w:val="28"/>
          <w:szCs w:val="28"/>
        </w:rPr>
        <w:t>территориальными органами</w:t>
      </w:r>
      <w:r w:rsidR="00D63BA3" w:rsidRPr="00CB67FA">
        <w:rPr>
          <w:rFonts w:ascii="Times New Roman" w:hAnsi="Times New Roman" w:cs="Times New Roman"/>
          <w:sz w:val="28"/>
          <w:szCs w:val="28"/>
        </w:rPr>
        <w:t xml:space="preserve"> единообразно в соответствии </w:t>
      </w:r>
      <w:r w:rsidR="00F15A63" w:rsidRPr="00CB67FA">
        <w:rPr>
          <w:rFonts w:ascii="Times New Roman" w:hAnsi="Times New Roman" w:cs="Times New Roman"/>
          <w:sz w:val="28"/>
          <w:szCs w:val="28"/>
        </w:rPr>
        <w:t xml:space="preserve">с утвержденной </w:t>
      </w:r>
      <w:r w:rsidR="00D63BA3" w:rsidRPr="00CB67FA">
        <w:rPr>
          <w:rFonts w:ascii="Times New Roman" w:hAnsi="Times New Roman" w:cs="Times New Roman"/>
          <w:sz w:val="28"/>
          <w:szCs w:val="28"/>
        </w:rPr>
        <w:t xml:space="preserve">методологией. </w:t>
      </w:r>
    </w:p>
    <w:p w14:paraId="6E85F3B4" w14:textId="4D20952F" w:rsidR="00AA3F9C" w:rsidRPr="00CB67FA" w:rsidRDefault="00AA3F9C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2. Принцип открытости </w:t>
      </w:r>
      <w:bookmarkStart w:id="3" w:name="_Hlk142560418"/>
      <w:r w:rsidRPr="00CB67FA">
        <w:rPr>
          <w:rFonts w:ascii="Times New Roman" w:hAnsi="Times New Roman" w:cs="Times New Roman"/>
          <w:sz w:val="28"/>
          <w:szCs w:val="28"/>
        </w:rPr>
        <w:t>сведений, связанных с определением кадастровой стоимости</w:t>
      </w:r>
      <w:bookmarkEnd w:id="3"/>
      <w:r w:rsidRPr="00CB67FA">
        <w:rPr>
          <w:rFonts w:ascii="Times New Roman" w:hAnsi="Times New Roman" w:cs="Times New Roman"/>
          <w:sz w:val="28"/>
          <w:szCs w:val="28"/>
        </w:rPr>
        <w:t>. Сведения о проведени</w:t>
      </w:r>
      <w:r w:rsidR="00F15A63" w:rsidRPr="00CB67FA">
        <w:rPr>
          <w:rFonts w:ascii="Times New Roman" w:hAnsi="Times New Roman" w:cs="Times New Roman"/>
          <w:sz w:val="28"/>
          <w:szCs w:val="28"/>
        </w:rPr>
        <w:t>и</w:t>
      </w:r>
      <w:r w:rsidRPr="00CB67FA">
        <w:rPr>
          <w:rFonts w:ascii="Times New Roman" w:hAnsi="Times New Roman" w:cs="Times New Roman"/>
          <w:sz w:val="28"/>
          <w:szCs w:val="28"/>
        </w:rPr>
        <w:t xml:space="preserve"> государственной кадастровой оценки, е</w:t>
      </w:r>
      <w:r w:rsidR="00F727B6" w:rsidRPr="00CB67FA">
        <w:rPr>
          <w:rFonts w:ascii="Times New Roman" w:hAnsi="Times New Roman" w:cs="Times New Roman"/>
          <w:sz w:val="28"/>
          <w:szCs w:val="28"/>
        </w:rPr>
        <w:t>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результатах, а также </w:t>
      </w:r>
      <w:r w:rsidR="00F727B6" w:rsidRPr="00CB67FA">
        <w:rPr>
          <w:rFonts w:ascii="Times New Roman" w:hAnsi="Times New Roman" w:cs="Times New Roman"/>
          <w:sz w:val="28"/>
          <w:szCs w:val="28"/>
        </w:rPr>
        <w:t xml:space="preserve">об </w:t>
      </w:r>
      <w:r w:rsidRPr="00CB67FA">
        <w:rPr>
          <w:rFonts w:ascii="Times New Roman" w:hAnsi="Times New Roman" w:cs="Times New Roman"/>
          <w:sz w:val="28"/>
          <w:szCs w:val="28"/>
        </w:rPr>
        <w:t xml:space="preserve">изменении кадастровой стоимости должны быть общедоступны. </w:t>
      </w:r>
    </w:p>
    <w:p w14:paraId="139B3F80" w14:textId="6ABF05D3" w:rsidR="00D63BA3" w:rsidRPr="00CB67FA" w:rsidRDefault="00AA3F9C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3</w:t>
      </w:r>
      <w:r w:rsidR="00E23C6C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D63BA3" w:rsidRPr="00CB67FA">
        <w:rPr>
          <w:rFonts w:ascii="Times New Roman" w:hAnsi="Times New Roman" w:cs="Times New Roman"/>
          <w:sz w:val="28"/>
          <w:szCs w:val="28"/>
        </w:rPr>
        <w:t xml:space="preserve">Принцип экономической обоснованности кадастровой стоимости. </w:t>
      </w:r>
      <w:bookmarkStart w:id="4" w:name="_Hlk142642778"/>
      <w:r w:rsidR="00D63BA3" w:rsidRPr="00CB67FA">
        <w:rPr>
          <w:rFonts w:ascii="Times New Roman" w:hAnsi="Times New Roman" w:cs="Times New Roman"/>
          <w:sz w:val="28"/>
          <w:szCs w:val="28"/>
        </w:rPr>
        <w:t xml:space="preserve">Кадастровая стоимость </w:t>
      </w:r>
      <w:r w:rsidR="00317BED" w:rsidRPr="00CB67FA">
        <w:rPr>
          <w:rFonts w:ascii="Times New Roman" w:hAnsi="Times New Roman" w:cs="Times New Roman"/>
          <w:sz w:val="28"/>
          <w:szCs w:val="28"/>
        </w:rPr>
        <w:t xml:space="preserve">должна определяться на основании рыночной информации и </w:t>
      </w:r>
      <w:r w:rsidR="00C85A89" w:rsidRPr="00CB67FA">
        <w:rPr>
          <w:rFonts w:ascii="Times New Roman" w:hAnsi="Times New Roman" w:cs="Times New Roman"/>
          <w:sz w:val="28"/>
          <w:szCs w:val="28"/>
        </w:rPr>
        <w:t xml:space="preserve">соответствовать </w:t>
      </w:r>
      <w:r w:rsidR="00997F36" w:rsidRPr="00CB67FA">
        <w:rPr>
          <w:rFonts w:ascii="Times New Roman" w:hAnsi="Times New Roman" w:cs="Times New Roman"/>
          <w:sz w:val="28"/>
          <w:szCs w:val="28"/>
        </w:rPr>
        <w:t xml:space="preserve">уровню рыночной стоимости </w:t>
      </w:r>
      <w:r w:rsidR="00534F70" w:rsidRPr="00CB67FA">
        <w:rPr>
          <w:rFonts w:ascii="Times New Roman" w:hAnsi="Times New Roman" w:cs="Times New Roman"/>
          <w:sz w:val="28"/>
          <w:szCs w:val="28"/>
        </w:rPr>
        <w:t>объекта оценки.</w:t>
      </w:r>
      <w:bookmarkEnd w:id="4"/>
      <w:r w:rsidR="00534F70" w:rsidRPr="00CB67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645266" w14:textId="5FD5746D" w:rsidR="00C4787B" w:rsidRPr="00CB67FA" w:rsidRDefault="00DD1E36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4</w:t>
      </w:r>
      <w:r w:rsidR="00E23C6C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F25E22" w:rsidRPr="00CB67FA">
        <w:rPr>
          <w:rFonts w:ascii="Times New Roman" w:hAnsi="Times New Roman" w:cs="Times New Roman"/>
          <w:sz w:val="28"/>
          <w:szCs w:val="28"/>
        </w:rPr>
        <w:t xml:space="preserve">Принцип </w:t>
      </w:r>
      <w:r w:rsidR="003D2670" w:rsidRPr="00CB67FA">
        <w:rPr>
          <w:rFonts w:ascii="Times New Roman" w:hAnsi="Times New Roman" w:cs="Times New Roman"/>
          <w:sz w:val="28"/>
          <w:szCs w:val="28"/>
        </w:rPr>
        <w:t>актуальности кадастровой стоимости</w:t>
      </w:r>
      <w:r w:rsidR="00F25E22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3D2670" w:rsidRPr="00CB67FA">
        <w:rPr>
          <w:rFonts w:ascii="Times New Roman" w:hAnsi="Times New Roman" w:cs="Times New Roman"/>
          <w:sz w:val="28"/>
          <w:szCs w:val="28"/>
        </w:rPr>
        <w:t>Территориальными органами осуществляется непрерывное накопление и</w:t>
      </w:r>
      <w:r w:rsidR="00F25E22" w:rsidRPr="00CB67FA">
        <w:rPr>
          <w:rFonts w:ascii="Times New Roman" w:hAnsi="Times New Roman" w:cs="Times New Roman"/>
          <w:sz w:val="28"/>
          <w:szCs w:val="28"/>
        </w:rPr>
        <w:t xml:space="preserve"> учет </w:t>
      </w:r>
      <w:r w:rsidR="007D7723" w:rsidRPr="00CB67FA">
        <w:rPr>
          <w:rFonts w:ascii="Times New Roman" w:hAnsi="Times New Roman" w:cs="Times New Roman"/>
          <w:sz w:val="28"/>
          <w:szCs w:val="28"/>
        </w:rPr>
        <w:t>рыночной информации и сведений о</w:t>
      </w:r>
      <w:r w:rsidR="004E132A" w:rsidRPr="00CB67FA">
        <w:rPr>
          <w:rFonts w:ascii="Times New Roman" w:hAnsi="Times New Roman" w:cs="Times New Roman"/>
          <w:sz w:val="28"/>
          <w:szCs w:val="28"/>
        </w:rPr>
        <w:t>б</w:t>
      </w:r>
      <w:r w:rsidR="007D7723" w:rsidRPr="00CB67FA">
        <w:rPr>
          <w:rFonts w:ascii="Times New Roman" w:hAnsi="Times New Roman" w:cs="Times New Roman"/>
          <w:sz w:val="28"/>
          <w:szCs w:val="28"/>
        </w:rPr>
        <w:t xml:space="preserve"> объектах оценки</w:t>
      </w:r>
      <w:r w:rsidR="003D2670" w:rsidRPr="00CB67FA">
        <w:rPr>
          <w:rFonts w:ascii="Times New Roman" w:hAnsi="Times New Roman" w:cs="Times New Roman"/>
          <w:sz w:val="28"/>
          <w:szCs w:val="28"/>
        </w:rPr>
        <w:t xml:space="preserve"> в целях определения актуальной кадастровой стоимости.</w:t>
      </w:r>
    </w:p>
    <w:p w14:paraId="112E5D8D" w14:textId="21F9598F" w:rsidR="00D56B24" w:rsidRPr="00CB67FA" w:rsidRDefault="00D56B24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5. Принцип проверяемости кадастровой стоимости. </w:t>
      </w:r>
      <w:r w:rsidR="002905D0" w:rsidRPr="00CB67FA">
        <w:rPr>
          <w:rFonts w:ascii="Times New Roman" w:hAnsi="Times New Roman" w:cs="Times New Roman"/>
          <w:sz w:val="28"/>
          <w:szCs w:val="28"/>
        </w:rPr>
        <w:t>Расчет кадастровой стоимости должен быть доступен для проверки со стороны заинтересованных лиц.</w:t>
      </w:r>
    </w:p>
    <w:p w14:paraId="6D6816BD" w14:textId="665884D0" w:rsidR="00D56B24" w:rsidRPr="00CB67FA" w:rsidRDefault="00D56B24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6. Принцип независимости. Территориальные органы </w:t>
      </w:r>
      <w:r w:rsidR="002905D0" w:rsidRPr="00CB67FA">
        <w:rPr>
          <w:rFonts w:ascii="Times New Roman" w:hAnsi="Times New Roman" w:cs="Times New Roman"/>
          <w:sz w:val="28"/>
          <w:szCs w:val="28"/>
        </w:rPr>
        <w:t>осуществляют полномочия по опре</w:t>
      </w:r>
      <w:r w:rsidRPr="00CB67FA">
        <w:rPr>
          <w:rFonts w:ascii="Times New Roman" w:hAnsi="Times New Roman" w:cs="Times New Roman"/>
          <w:sz w:val="28"/>
          <w:szCs w:val="28"/>
        </w:rPr>
        <w:t>делению кадастровой стоимости</w:t>
      </w:r>
      <w:r w:rsidR="002905D0" w:rsidRPr="00CB67FA">
        <w:rPr>
          <w:rFonts w:ascii="Times New Roman" w:hAnsi="Times New Roman" w:cs="Times New Roman"/>
          <w:sz w:val="28"/>
          <w:szCs w:val="28"/>
        </w:rPr>
        <w:t xml:space="preserve"> на основании принципа независимости. </w:t>
      </w:r>
    </w:p>
    <w:p w14:paraId="7CFF4161" w14:textId="77777777" w:rsidR="00F25E22" w:rsidRPr="00CB67FA" w:rsidRDefault="00F25E2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9669128" w14:textId="4F88BBC5" w:rsidR="00F86A3A" w:rsidRPr="00CB67FA" w:rsidRDefault="00F86A3A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 xml:space="preserve">Статья 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5</w:t>
      </w:r>
      <w:r w:rsidRPr="00CB67FA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Порядок </w:t>
      </w:r>
      <w:r w:rsidR="00D65D77" w:rsidRPr="00CB67FA">
        <w:rPr>
          <w:rFonts w:ascii="Times New Roman" w:hAnsi="Times New Roman" w:cs="Times New Roman"/>
          <w:b/>
          <w:bCs/>
          <w:sz w:val="28"/>
          <w:szCs w:val="28"/>
        </w:rPr>
        <w:t>определения кадастровой стоимости</w:t>
      </w:r>
    </w:p>
    <w:p w14:paraId="6B735FEC" w14:textId="6E9572F8" w:rsidR="00506C35" w:rsidRPr="00CB67FA" w:rsidRDefault="00F25E2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</w:t>
      </w:r>
      <w:r w:rsidR="00506C35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6944A2" w:rsidRPr="00CB67FA">
        <w:rPr>
          <w:rFonts w:ascii="Times New Roman" w:hAnsi="Times New Roman" w:cs="Times New Roman"/>
          <w:sz w:val="28"/>
          <w:szCs w:val="28"/>
        </w:rPr>
        <w:t xml:space="preserve">Определение кадастровой стоимости </w:t>
      </w:r>
      <w:r w:rsidR="00506C35" w:rsidRPr="00CB67FA">
        <w:rPr>
          <w:rFonts w:ascii="Times New Roman" w:hAnsi="Times New Roman" w:cs="Times New Roman"/>
          <w:sz w:val="28"/>
          <w:szCs w:val="28"/>
        </w:rPr>
        <w:t>включает в себя следующие процедуры:</w:t>
      </w:r>
    </w:p>
    <w:p w14:paraId="4433D180" w14:textId="6BCB0940" w:rsidR="00506C35" w:rsidRPr="00CB67FA" w:rsidRDefault="00506C3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1) </w:t>
      </w:r>
      <w:r w:rsidR="006944A2" w:rsidRPr="00CB67FA">
        <w:rPr>
          <w:rFonts w:ascii="Times New Roman" w:hAnsi="Times New Roman" w:cs="Times New Roman"/>
          <w:sz w:val="28"/>
          <w:szCs w:val="28"/>
        </w:rPr>
        <w:t>сбор данных</w:t>
      </w:r>
      <w:r w:rsidRPr="00CB67FA">
        <w:rPr>
          <w:rFonts w:ascii="Times New Roman" w:hAnsi="Times New Roman" w:cs="Times New Roman"/>
          <w:sz w:val="28"/>
          <w:szCs w:val="28"/>
        </w:rPr>
        <w:t>;</w:t>
      </w:r>
    </w:p>
    <w:p w14:paraId="12F90394" w14:textId="70AE67E8" w:rsidR="00506C35" w:rsidRPr="00CB67FA" w:rsidRDefault="00506C3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r w:rsidR="006944A2" w:rsidRPr="00CB67FA">
        <w:rPr>
          <w:rFonts w:ascii="Times New Roman" w:hAnsi="Times New Roman" w:cs="Times New Roman"/>
          <w:sz w:val="28"/>
          <w:szCs w:val="28"/>
        </w:rPr>
        <w:t>проведение государственной кадастровой оценки</w:t>
      </w:r>
      <w:r w:rsidRPr="00CB67FA">
        <w:rPr>
          <w:rFonts w:ascii="Times New Roman" w:hAnsi="Times New Roman" w:cs="Times New Roman"/>
          <w:sz w:val="28"/>
          <w:szCs w:val="28"/>
        </w:rPr>
        <w:t>;</w:t>
      </w:r>
    </w:p>
    <w:p w14:paraId="720E84E6" w14:textId="492C48D9" w:rsidR="00506C35" w:rsidRPr="00CB67FA" w:rsidRDefault="009D656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3</w:t>
      </w:r>
      <w:r w:rsidR="00506C35" w:rsidRPr="00CB67FA">
        <w:rPr>
          <w:rFonts w:ascii="Times New Roman" w:hAnsi="Times New Roman" w:cs="Times New Roman"/>
          <w:sz w:val="28"/>
          <w:szCs w:val="28"/>
        </w:rPr>
        <w:t xml:space="preserve">) </w:t>
      </w:r>
      <w:r w:rsidR="00955565" w:rsidRPr="00CB67FA">
        <w:rPr>
          <w:rFonts w:ascii="Times New Roman" w:hAnsi="Times New Roman" w:cs="Times New Roman"/>
          <w:sz w:val="28"/>
          <w:szCs w:val="28"/>
        </w:rPr>
        <w:t>актуализация, уточнение и исправление</w:t>
      </w:r>
      <w:r w:rsidR="00506C35" w:rsidRPr="00CB67FA">
        <w:rPr>
          <w:rFonts w:ascii="Times New Roman" w:hAnsi="Times New Roman" w:cs="Times New Roman"/>
          <w:sz w:val="28"/>
          <w:szCs w:val="28"/>
        </w:rPr>
        <w:t xml:space="preserve"> кадастровой стоимости </w:t>
      </w:r>
      <w:r w:rsidR="00B05D7F" w:rsidRPr="00CB67FA">
        <w:rPr>
          <w:rFonts w:ascii="Times New Roman" w:hAnsi="Times New Roman" w:cs="Times New Roman"/>
          <w:sz w:val="28"/>
          <w:szCs w:val="28"/>
        </w:rPr>
        <w:t>в порядке, предусмотренном</w:t>
      </w:r>
      <w:r w:rsidR="00506C35" w:rsidRPr="00CB67FA">
        <w:rPr>
          <w:rFonts w:ascii="Times New Roman" w:hAnsi="Times New Roman" w:cs="Times New Roman"/>
          <w:sz w:val="28"/>
          <w:szCs w:val="28"/>
        </w:rPr>
        <w:t xml:space="preserve"> стат</w:t>
      </w:r>
      <w:r w:rsidR="00B05D7F" w:rsidRPr="00CB67FA">
        <w:rPr>
          <w:rFonts w:ascii="Times New Roman" w:hAnsi="Times New Roman" w:cs="Times New Roman"/>
          <w:sz w:val="28"/>
          <w:szCs w:val="28"/>
        </w:rPr>
        <w:t>ьями</w:t>
      </w:r>
      <w:r w:rsidR="00506C35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955565" w:rsidRPr="00CB67FA">
        <w:rPr>
          <w:rFonts w:ascii="Times New Roman" w:hAnsi="Times New Roman" w:cs="Times New Roman"/>
          <w:sz w:val="28"/>
          <w:szCs w:val="28"/>
        </w:rPr>
        <w:t>1</w:t>
      </w:r>
      <w:r w:rsidR="002A61BA" w:rsidRPr="00CB67FA">
        <w:rPr>
          <w:rFonts w:ascii="Times New Roman" w:hAnsi="Times New Roman" w:cs="Times New Roman"/>
          <w:sz w:val="28"/>
          <w:szCs w:val="28"/>
        </w:rPr>
        <w:t>3</w:t>
      </w:r>
      <w:r w:rsidR="00F727B6" w:rsidRPr="00CB67FA">
        <w:rPr>
          <w:rFonts w:ascii="Times New Roman" w:hAnsi="Times New Roman" w:cs="Times New Roman"/>
          <w:sz w:val="28"/>
          <w:szCs w:val="28"/>
        </w:rPr>
        <w:t>–</w:t>
      </w:r>
      <w:r w:rsidR="00955565" w:rsidRPr="00CB67FA">
        <w:rPr>
          <w:rFonts w:ascii="Times New Roman" w:hAnsi="Times New Roman" w:cs="Times New Roman"/>
          <w:sz w:val="28"/>
          <w:szCs w:val="28"/>
        </w:rPr>
        <w:t>1</w:t>
      </w:r>
      <w:r w:rsidR="002A61BA" w:rsidRPr="00CB67FA">
        <w:rPr>
          <w:rFonts w:ascii="Times New Roman" w:hAnsi="Times New Roman" w:cs="Times New Roman"/>
          <w:sz w:val="28"/>
          <w:szCs w:val="28"/>
        </w:rPr>
        <w:t>6</w:t>
      </w:r>
      <w:r w:rsidR="00506C35"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727B6" w:rsidRPr="00CB67FA">
        <w:rPr>
          <w:rFonts w:ascii="Times New Roman" w:hAnsi="Times New Roman" w:cs="Times New Roman"/>
          <w:sz w:val="28"/>
          <w:szCs w:val="28"/>
        </w:rPr>
        <w:t>З</w:t>
      </w:r>
      <w:r w:rsidR="00506C35" w:rsidRPr="00CB67FA">
        <w:rPr>
          <w:rFonts w:ascii="Times New Roman" w:hAnsi="Times New Roman" w:cs="Times New Roman"/>
          <w:sz w:val="28"/>
          <w:szCs w:val="28"/>
        </w:rPr>
        <w:t>акона.</w:t>
      </w:r>
    </w:p>
    <w:p w14:paraId="58F504C4" w14:textId="67D9623C" w:rsidR="00170D94" w:rsidRPr="00CB67FA" w:rsidRDefault="005D7E1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2.</w:t>
      </w:r>
      <w:r w:rsidR="00170D94" w:rsidRPr="00CB67FA">
        <w:rPr>
          <w:rFonts w:ascii="Times New Roman" w:hAnsi="Times New Roman" w:cs="Times New Roman"/>
          <w:sz w:val="28"/>
          <w:szCs w:val="28"/>
        </w:rPr>
        <w:t xml:space="preserve"> Кадастровая стоимость определяется:</w:t>
      </w:r>
    </w:p>
    <w:p w14:paraId="19398B60" w14:textId="769D3879" w:rsidR="00170D94" w:rsidRPr="00CB67FA" w:rsidRDefault="00170D94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1) без учета частных обременений, возникших по воле правообладателя объекта оценки;</w:t>
      </w:r>
    </w:p>
    <w:p w14:paraId="56877A8E" w14:textId="29F95BA8" w:rsidR="00170D94" w:rsidRPr="00CB67FA" w:rsidRDefault="00170D94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2) без учета ограничений на оборот </w:t>
      </w:r>
      <w:r w:rsidR="008C5340" w:rsidRPr="00CB67FA">
        <w:rPr>
          <w:rFonts w:ascii="Times New Roman" w:hAnsi="Times New Roman" w:cs="Times New Roman"/>
          <w:sz w:val="28"/>
          <w:szCs w:val="28"/>
        </w:rPr>
        <w:t>объекта оценки.</w:t>
      </w:r>
    </w:p>
    <w:p w14:paraId="4F43782F" w14:textId="26CA7F9C" w:rsidR="005D7E10" w:rsidRPr="00CB67FA" w:rsidRDefault="00170D94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3. </w:t>
      </w:r>
      <w:r w:rsidR="005D7E10" w:rsidRPr="00CB67FA">
        <w:rPr>
          <w:rFonts w:ascii="Times New Roman" w:hAnsi="Times New Roman" w:cs="Times New Roman"/>
          <w:sz w:val="28"/>
          <w:szCs w:val="28"/>
        </w:rPr>
        <w:t xml:space="preserve">Определение кадастровой стоимости осуществляется </w:t>
      </w:r>
      <w:r w:rsidR="00FD1022" w:rsidRPr="00CB67FA">
        <w:rPr>
          <w:rFonts w:ascii="Times New Roman" w:hAnsi="Times New Roman" w:cs="Times New Roman"/>
          <w:sz w:val="28"/>
          <w:szCs w:val="28"/>
        </w:rPr>
        <w:t>территориальным органом</w:t>
      </w:r>
      <w:r w:rsidR="005D7E10" w:rsidRPr="00CB67FA">
        <w:rPr>
          <w:rFonts w:ascii="Times New Roman" w:hAnsi="Times New Roman" w:cs="Times New Roman"/>
          <w:sz w:val="28"/>
          <w:szCs w:val="28"/>
        </w:rPr>
        <w:t xml:space="preserve"> в </w:t>
      </w:r>
      <w:r w:rsidR="00497D58" w:rsidRPr="00CB67FA">
        <w:rPr>
          <w:rFonts w:ascii="Times New Roman" w:hAnsi="Times New Roman" w:cs="Times New Roman"/>
          <w:sz w:val="28"/>
          <w:szCs w:val="28"/>
        </w:rPr>
        <w:t>соответствии</w:t>
      </w:r>
      <w:r w:rsidR="005D7E10" w:rsidRPr="00CB67FA">
        <w:rPr>
          <w:rFonts w:ascii="Times New Roman" w:hAnsi="Times New Roman" w:cs="Times New Roman"/>
          <w:sz w:val="28"/>
          <w:szCs w:val="28"/>
        </w:rPr>
        <w:t xml:space="preserve"> с </w:t>
      </w:r>
      <w:r w:rsidR="00497D58" w:rsidRPr="00CB67FA">
        <w:rPr>
          <w:rFonts w:ascii="Times New Roman" w:hAnsi="Times New Roman" w:cs="Times New Roman"/>
          <w:sz w:val="28"/>
          <w:szCs w:val="28"/>
        </w:rPr>
        <w:t>методологией</w:t>
      </w:r>
      <w:r w:rsidR="00E27B61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BE1F81" w:rsidRPr="00CB67FA">
        <w:rPr>
          <w:rFonts w:ascii="Times New Roman" w:hAnsi="Times New Roman" w:cs="Times New Roman"/>
          <w:sz w:val="28"/>
          <w:szCs w:val="28"/>
        </w:rPr>
        <w:t xml:space="preserve">Методологией могут быть предусмотрены особенности </w:t>
      </w:r>
      <w:r w:rsidR="00D06F10" w:rsidRPr="00CB67FA">
        <w:rPr>
          <w:rFonts w:ascii="Times New Roman" w:hAnsi="Times New Roman" w:cs="Times New Roman"/>
          <w:sz w:val="28"/>
          <w:szCs w:val="28"/>
        </w:rPr>
        <w:t>определения</w:t>
      </w:r>
      <w:r w:rsidR="00BE1F81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D06F10" w:rsidRPr="00CB67FA">
        <w:rPr>
          <w:rFonts w:ascii="Times New Roman" w:hAnsi="Times New Roman" w:cs="Times New Roman"/>
          <w:sz w:val="28"/>
          <w:szCs w:val="28"/>
        </w:rPr>
        <w:t>кадастровой стоимости отдельных объектов оценки, в том числе единого недвижимого комплекса</w:t>
      </w:r>
      <w:r w:rsidR="00497D58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2AA286C1" w14:textId="16034952" w:rsidR="00FA2FC2" w:rsidRPr="00CB67FA" w:rsidRDefault="00FD733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4</w:t>
      </w:r>
      <w:r w:rsidR="002C3A5E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FD1022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4209B6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312446" w:rsidRPr="00CB67FA">
        <w:rPr>
          <w:rFonts w:ascii="Times New Roman" w:hAnsi="Times New Roman" w:cs="Times New Roman"/>
          <w:sz w:val="28"/>
          <w:szCs w:val="28"/>
        </w:rPr>
        <w:t xml:space="preserve">определяет кадастровую стоимость </w:t>
      </w:r>
      <w:r w:rsidR="00627495" w:rsidRPr="00CB67FA">
        <w:rPr>
          <w:rFonts w:ascii="Times New Roman" w:hAnsi="Times New Roman" w:cs="Times New Roman"/>
          <w:sz w:val="28"/>
          <w:szCs w:val="28"/>
        </w:rPr>
        <w:t xml:space="preserve">путем принятия </w:t>
      </w:r>
      <w:r w:rsidR="0046274A" w:rsidRPr="00CB67FA">
        <w:rPr>
          <w:rFonts w:ascii="Times New Roman" w:hAnsi="Times New Roman" w:cs="Times New Roman"/>
          <w:sz w:val="28"/>
          <w:szCs w:val="28"/>
        </w:rPr>
        <w:t>ак</w:t>
      </w:r>
      <w:r w:rsidR="00C9124F" w:rsidRPr="00CB67FA">
        <w:rPr>
          <w:rFonts w:ascii="Times New Roman" w:hAnsi="Times New Roman" w:cs="Times New Roman"/>
          <w:sz w:val="28"/>
          <w:szCs w:val="28"/>
        </w:rPr>
        <w:t>т</w:t>
      </w:r>
      <w:r w:rsidR="00627495" w:rsidRPr="00CB67FA">
        <w:rPr>
          <w:rFonts w:ascii="Times New Roman" w:hAnsi="Times New Roman" w:cs="Times New Roman"/>
          <w:sz w:val="28"/>
          <w:szCs w:val="28"/>
        </w:rPr>
        <w:t>а</w:t>
      </w:r>
      <w:r w:rsidR="0046274A" w:rsidRPr="00CB67FA">
        <w:rPr>
          <w:rFonts w:ascii="Times New Roman" w:hAnsi="Times New Roman" w:cs="Times New Roman"/>
          <w:sz w:val="28"/>
          <w:szCs w:val="28"/>
        </w:rPr>
        <w:t xml:space="preserve"> об определении кадастровой стоимости</w:t>
      </w:r>
      <w:r w:rsidR="006A0906" w:rsidRPr="00CB67FA">
        <w:rPr>
          <w:rFonts w:ascii="Times New Roman" w:hAnsi="Times New Roman" w:cs="Times New Roman"/>
          <w:sz w:val="28"/>
          <w:szCs w:val="28"/>
        </w:rPr>
        <w:t xml:space="preserve"> и направляет данный акт в </w:t>
      </w:r>
      <w:bookmarkStart w:id="5" w:name="_Hlk141861375"/>
      <w:r w:rsidR="006A0906" w:rsidRPr="00CB67FA">
        <w:rPr>
          <w:rFonts w:ascii="Times New Roman" w:hAnsi="Times New Roman" w:cs="Times New Roman"/>
          <w:sz w:val="28"/>
          <w:szCs w:val="28"/>
        </w:rPr>
        <w:t xml:space="preserve">орган, осуществляющий государственный кадастровый учет </w:t>
      </w:r>
      <w:bookmarkEnd w:id="5"/>
      <w:r w:rsidR="006A0906" w:rsidRPr="00CB67F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9A202A"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="006A0906" w:rsidRPr="00CB67FA">
        <w:rPr>
          <w:rFonts w:ascii="Times New Roman" w:hAnsi="Times New Roman" w:cs="Times New Roman"/>
          <w:sz w:val="28"/>
          <w:szCs w:val="28"/>
        </w:rPr>
        <w:t>орган кадастрового учета), в течение трех рабочих дней</w:t>
      </w:r>
      <w:r w:rsidR="0084356E" w:rsidRPr="00CB67FA">
        <w:rPr>
          <w:rFonts w:ascii="Times New Roman" w:hAnsi="Times New Roman" w:cs="Times New Roman"/>
          <w:sz w:val="28"/>
          <w:szCs w:val="28"/>
        </w:rPr>
        <w:t xml:space="preserve"> с момента принятия</w:t>
      </w:r>
      <w:r w:rsidR="006A0906" w:rsidRPr="00CB67FA">
        <w:rPr>
          <w:rFonts w:ascii="Times New Roman" w:hAnsi="Times New Roman" w:cs="Times New Roman"/>
          <w:sz w:val="28"/>
          <w:szCs w:val="28"/>
        </w:rPr>
        <w:t xml:space="preserve">, если иной срок не предусмотрен настоящим </w:t>
      </w:r>
      <w:r w:rsidR="009A202A" w:rsidRPr="00CB67FA">
        <w:rPr>
          <w:rFonts w:ascii="Times New Roman" w:hAnsi="Times New Roman" w:cs="Times New Roman"/>
          <w:sz w:val="28"/>
          <w:szCs w:val="28"/>
        </w:rPr>
        <w:t>З</w:t>
      </w:r>
      <w:r w:rsidR="006A0906" w:rsidRPr="00CB67FA">
        <w:rPr>
          <w:rFonts w:ascii="Times New Roman" w:hAnsi="Times New Roman" w:cs="Times New Roman"/>
          <w:sz w:val="28"/>
          <w:szCs w:val="28"/>
        </w:rPr>
        <w:t xml:space="preserve">аконом. Акт об определении кадастровой стоимости </w:t>
      </w:r>
      <w:r w:rsidR="00FD1694" w:rsidRPr="00CB67FA">
        <w:rPr>
          <w:rFonts w:ascii="Times New Roman" w:hAnsi="Times New Roman" w:cs="Times New Roman"/>
          <w:sz w:val="28"/>
          <w:szCs w:val="28"/>
        </w:rPr>
        <w:t>размещае</w:t>
      </w:r>
      <w:r w:rsidR="006A0906" w:rsidRPr="00CB67FA">
        <w:rPr>
          <w:rFonts w:ascii="Times New Roman" w:hAnsi="Times New Roman" w:cs="Times New Roman"/>
          <w:sz w:val="28"/>
          <w:szCs w:val="28"/>
        </w:rPr>
        <w:t>тся</w:t>
      </w:r>
      <w:r w:rsidR="00FD1694" w:rsidRPr="00CB67FA">
        <w:rPr>
          <w:rFonts w:ascii="Times New Roman" w:hAnsi="Times New Roman" w:cs="Times New Roman"/>
          <w:sz w:val="28"/>
          <w:szCs w:val="28"/>
        </w:rPr>
        <w:t xml:space="preserve"> в фонде данных</w:t>
      </w:r>
      <w:r w:rsidR="00CF1D73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41BE6855" w14:textId="106C71DE" w:rsidR="00A31F0A" w:rsidRPr="00CB67FA" w:rsidRDefault="00FD733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5</w:t>
      </w:r>
      <w:r w:rsidR="00A31F0A" w:rsidRPr="00CB67FA">
        <w:rPr>
          <w:rFonts w:ascii="Times New Roman" w:hAnsi="Times New Roman" w:cs="Times New Roman"/>
          <w:sz w:val="28"/>
          <w:szCs w:val="28"/>
        </w:rPr>
        <w:t xml:space="preserve">. Форма акта об определении кадастровой стоимости, требования к его подписанию, </w:t>
      </w:r>
      <w:r w:rsidR="001E50F0" w:rsidRPr="00CB67FA">
        <w:rPr>
          <w:rFonts w:ascii="Times New Roman" w:hAnsi="Times New Roman" w:cs="Times New Roman"/>
          <w:sz w:val="28"/>
          <w:szCs w:val="28"/>
        </w:rPr>
        <w:t>к представляемым вместе с ним документам</w:t>
      </w:r>
      <w:r w:rsidR="00A31F0A" w:rsidRPr="00CB67FA">
        <w:rPr>
          <w:rFonts w:ascii="Times New Roman" w:hAnsi="Times New Roman" w:cs="Times New Roman"/>
          <w:sz w:val="28"/>
          <w:szCs w:val="28"/>
        </w:rPr>
        <w:t xml:space="preserve"> утверждаются центральным органом.</w:t>
      </w:r>
    </w:p>
    <w:p w14:paraId="087B5078" w14:textId="58D81C43" w:rsidR="00A31F0A" w:rsidRPr="00CB67FA" w:rsidRDefault="00FD733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6</w:t>
      </w:r>
      <w:r w:rsidR="00A31F0A" w:rsidRPr="00CB67FA">
        <w:rPr>
          <w:rFonts w:ascii="Times New Roman" w:hAnsi="Times New Roman" w:cs="Times New Roman"/>
          <w:sz w:val="28"/>
          <w:szCs w:val="28"/>
        </w:rPr>
        <w:t xml:space="preserve">. Кадастровая стоимость вносится в кадастр недвижимости органом кадастрового учета в течение пяти </w:t>
      </w:r>
      <w:r w:rsidR="008667AC" w:rsidRPr="00CB67FA">
        <w:rPr>
          <w:rFonts w:ascii="Times New Roman" w:hAnsi="Times New Roman" w:cs="Times New Roman"/>
          <w:sz w:val="28"/>
          <w:szCs w:val="28"/>
        </w:rPr>
        <w:t>рабочих</w:t>
      </w:r>
      <w:r w:rsidR="00A31F0A" w:rsidRPr="00CB67FA">
        <w:rPr>
          <w:rFonts w:ascii="Times New Roman" w:hAnsi="Times New Roman" w:cs="Times New Roman"/>
          <w:sz w:val="28"/>
          <w:szCs w:val="28"/>
        </w:rPr>
        <w:t xml:space="preserve"> дней с момента получения акта об определении кадастровой стоимости. </w:t>
      </w:r>
    </w:p>
    <w:p w14:paraId="5C0669E4" w14:textId="77777777" w:rsidR="008C5340" w:rsidRPr="00CB67FA" w:rsidRDefault="008C534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FA5D8E" w14:textId="2EA2AAD5" w:rsidR="007274D9" w:rsidRPr="00CB67FA" w:rsidRDefault="007274D9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 xml:space="preserve">Статья 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6</w:t>
      </w:r>
      <w:r w:rsidR="002704AF"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Центральный орган и территориальные органы</w:t>
      </w:r>
    </w:p>
    <w:p w14:paraId="0EC2ED36" w14:textId="376E72BC" w:rsidR="00BE1461" w:rsidRPr="00CB67FA" w:rsidRDefault="007274D9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1. </w:t>
      </w:r>
      <w:r w:rsidR="00BE1461" w:rsidRPr="00CB67FA">
        <w:rPr>
          <w:rFonts w:ascii="Times New Roman" w:hAnsi="Times New Roman" w:cs="Times New Roman"/>
          <w:sz w:val="28"/>
          <w:szCs w:val="28"/>
        </w:rPr>
        <w:t>Территориальный орган определяет кадастровую стоимость объектов оценки, располагающихся на закрепленной за ним территории. Кадастровая стоимость объектов оценки, располагающихся одновременно на территории деятельности нескольких территориальных органов, определяется в порядке, предусмотренном методологией.</w:t>
      </w:r>
    </w:p>
    <w:p w14:paraId="28542622" w14:textId="7F132968" w:rsidR="00BE1461" w:rsidRPr="00CB67FA" w:rsidRDefault="00BE1461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2. Служащие территориального органа, участвующие в определении кадастровой стоимости, должны </w:t>
      </w:r>
      <w:r w:rsidR="002C2F8F" w:rsidRPr="00CB67FA">
        <w:rPr>
          <w:rFonts w:ascii="Times New Roman" w:hAnsi="Times New Roman" w:cs="Times New Roman"/>
          <w:sz w:val="28"/>
          <w:szCs w:val="28"/>
        </w:rPr>
        <w:t>соответствовать</w:t>
      </w:r>
      <w:r w:rsidRPr="00CB67FA">
        <w:rPr>
          <w:rFonts w:ascii="Times New Roman" w:hAnsi="Times New Roman" w:cs="Times New Roman"/>
          <w:sz w:val="28"/>
          <w:szCs w:val="28"/>
        </w:rPr>
        <w:t xml:space="preserve"> требованиям к уровню образования, профессиональному опыту и иным требованиям, предусмотренным центральным органом.</w:t>
      </w:r>
    </w:p>
    <w:p w14:paraId="7A342107" w14:textId="00614C53" w:rsidR="007274D9" w:rsidRPr="00CB67FA" w:rsidRDefault="00BE1461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3</w:t>
      </w:r>
      <w:r w:rsidR="007274D9" w:rsidRPr="00CB67FA">
        <w:rPr>
          <w:rFonts w:ascii="Times New Roman" w:hAnsi="Times New Roman" w:cs="Times New Roman"/>
          <w:sz w:val="28"/>
          <w:szCs w:val="28"/>
        </w:rPr>
        <w:t>. Центральный орган координирует деятельность территориальных органов и осуществляет контроль за их деятельностью.</w:t>
      </w:r>
    </w:p>
    <w:p w14:paraId="3CE3F72A" w14:textId="2ADE4F6C" w:rsidR="007274D9" w:rsidRPr="00CB67FA" w:rsidRDefault="00BE1461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4</w:t>
      </w:r>
      <w:r w:rsidR="007274D9" w:rsidRPr="00CB67FA">
        <w:rPr>
          <w:rFonts w:ascii="Times New Roman" w:hAnsi="Times New Roman" w:cs="Times New Roman"/>
          <w:sz w:val="28"/>
          <w:szCs w:val="28"/>
        </w:rPr>
        <w:t>. Центральный орган по запросу территориальных органов, правообладателей и иных заинтересованных лиц дает письменные разъяснения по вопросам применения законодательства о государственной кадастровой оценке, подлежащие размещению в фонде данных.</w:t>
      </w:r>
    </w:p>
    <w:p w14:paraId="73F0E14B" w14:textId="1720838B" w:rsidR="005842BC" w:rsidRPr="00CB67FA" w:rsidRDefault="005842BC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5. Центральный орган вправе </w:t>
      </w:r>
      <w:r w:rsidR="000B3238" w:rsidRPr="00CB67FA">
        <w:rPr>
          <w:rFonts w:ascii="Times New Roman" w:hAnsi="Times New Roman" w:cs="Times New Roman"/>
          <w:sz w:val="28"/>
          <w:szCs w:val="28"/>
        </w:rPr>
        <w:t>передать</w:t>
      </w:r>
      <w:r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0B3238" w:rsidRPr="00CB67FA">
        <w:rPr>
          <w:rFonts w:ascii="Times New Roman" w:hAnsi="Times New Roman" w:cs="Times New Roman"/>
          <w:sz w:val="28"/>
          <w:szCs w:val="28"/>
        </w:rPr>
        <w:t xml:space="preserve">подведомственной ему организации </w:t>
      </w:r>
      <w:r w:rsidRPr="00CB67FA">
        <w:rPr>
          <w:rFonts w:ascii="Times New Roman" w:hAnsi="Times New Roman" w:cs="Times New Roman"/>
          <w:sz w:val="28"/>
          <w:szCs w:val="28"/>
        </w:rPr>
        <w:t>полномочия территориального органа, предусмотренны</w:t>
      </w:r>
      <w:r w:rsidR="000B3238" w:rsidRPr="00CB67FA">
        <w:rPr>
          <w:rFonts w:ascii="Times New Roman" w:hAnsi="Times New Roman" w:cs="Times New Roman"/>
          <w:sz w:val="28"/>
          <w:szCs w:val="28"/>
        </w:rPr>
        <w:t>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настоящим </w:t>
      </w:r>
      <w:r w:rsidR="00C916D1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>аконом</w:t>
      </w:r>
      <w:r w:rsidR="000B3238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3600D449" w14:textId="77777777" w:rsidR="00FD7338" w:rsidRDefault="00FD733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326B55" w14:textId="77777777" w:rsidR="00CB67FA" w:rsidRPr="00CB67FA" w:rsidRDefault="00CB67FA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3641A8" w14:textId="280D20D5" w:rsidR="00BE55D8" w:rsidRPr="00CB67FA" w:rsidRDefault="00D535A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lastRenderedPageBreak/>
        <w:t>С</w:t>
      </w:r>
      <w:r w:rsidR="00BE55D8" w:rsidRPr="00CB67FA">
        <w:rPr>
          <w:rFonts w:ascii="Times New Roman" w:hAnsi="Times New Roman" w:cs="Times New Roman"/>
          <w:bCs/>
          <w:sz w:val="28"/>
          <w:szCs w:val="28"/>
        </w:rPr>
        <w:t xml:space="preserve">татья 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7</w:t>
      </w:r>
      <w:r w:rsidR="00BE55D8"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="00BE55D8"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Сбор данных</w:t>
      </w:r>
    </w:p>
    <w:p w14:paraId="1070EE5C" w14:textId="72B90C79" w:rsidR="00572A76" w:rsidRPr="00CB67FA" w:rsidRDefault="005377DF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1.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572A76" w:rsidRPr="00CB67FA">
        <w:rPr>
          <w:rFonts w:ascii="Times New Roman" w:hAnsi="Times New Roman" w:cs="Times New Roman"/>
          <w:sz w:val="28"/>
          <w:szCs w:val="28"/>
        </w:rPr>
        <w:t xml:space="preserve"> на постоянной основе осуществляет сбор </w:t>
      </w:r>
      <w:r w:rsidR="00C118EA" w:rsidRPr="00CB67FA">
        <w:rPr>
          <w:rFonts w:ascii="Times New Roman" w:hAnsi="Times New Roman" w:cs="Times New Roman"/>
          <w:sz w:val="28"/>
          <w:szCs w:val="28"/>
        </w:rPr>
        <w:t xml:space="preserve">и накопление </w:t>
      </w:r>
      <w:r w:rsidR="00572A76" w:rsidRPr="00CB67FA">
        <w:rPr>
          <w:rFonts w:ascii="Times New Roman" w:hAnsi="Times New Roman" w:cs="Times New Roman"/>
          <w:sz w:val="28"/>
          <w:szCs w:val="28"/>
        </w:rPr>
        <w:t>рыночной информации и иных данных, необходимых для определения кадастровой стоимости.</w:t>
      </w:r>
    </w:p>
    <w:p w14:paraId="5BE4ECD7" w14:textId="6A0BE697" w:rsidR="00F24AEE" w:rsidRPr="00CB67FA" w:rsidRDefault="00C118EA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2. Правообладатель </w:t>
      </w:r>
      <w:r w:rsidR="00332985" w:rsidRPr="00CB67FA">
        <w:rPr>
          <w:rFonts w:ascii="Times New Roman" w:hAnsi="Times New Roman" w:cs="Times New Roman"/>
          <w:sz w:val="28"/>
          <w:szCs w:val="28"/>
        </w:rPr>
        <w:t xml:space="preserve">объекта оценки вправе предоставить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территориальному органу</w:t>
      </w:r>
      <w:r w:rsidR="00F24AEE" w:rsidRPr="00CB67FA">
        <w:rPr>
          <w:rFonts w:ascii="Times New Roman" w:hAnsi="Times New Roman" w:cs="Times New Roman"/>
          <w:sz w:val="28"/>
          <w:szCs w:val="28"/>
        </w:rPr>
        <w:t xml:space="preserve"> деклараци</w:t>
      </w:r>
      <w:r w:rsidR="00332985" w:rsidRPr="00CB67FA">
        <w:rPr>
          <w:rFonts w:ascii="Times New Roman" w:hAnsi="Times New Roman" w:cs="Times New Roman"/>
          <w:sz w:val="28"/>
          <w:szCs w:val="28"/>
        </w:rPr>
        <w:t>ю</w:t>
      </w:r>
      <w:r w:rsidR="00F24AEE" w:rsidRPr="00CB67FA">
        <w:rPr>
          <w:rFonts w:ascii="Times New Roman" w:hAnsi="Times New Roman" w:cs="Times New Roman"/>
          <w:sz w:val="28"/>
          <w:szCs w:val="28"/>
        </w:rPr>
        <w:t xml:space="preserve"> о характеристиках </w:t>
      </w:r>
      <w:r w:rsidR="00332985" w:rsidRPr="00CB67FA">
        <w:rPr>
          <w:rFonts w:ascii="Times New Roman" w:hAnsi="Times New Roman" w:cs="Times New Roman"/>
          <w:sz w:val="28"/>
          <w:szCs w:val="28"/>
        </w:rPr>
        <w:t>объекта оценки с приложением документов, подтверждающих заявленные характеристики</w:t>
      </w:r>
      <w:r w:rsidR="00F24AEE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332985" w:rsidRPr="00CB67FA">
        <w:rPr>
          <w:rFonts w:ascii="Times New Roman" w:hAnsi="Times New Roman" w:cs="Times New Roman"/>
          <w:sz w:val="28"/>
          <w:szCs w:val="28"/>
        </w:rPr>
        <w:t>Порядок рассмотрения декларации о характеристиках объекта оценки, в том числе ее форма, устанавлива</w:t>
      </w:r>
      <w:r w:rsidR="00CA64EA" w:rsidRPr="00CB67FA">
        <w:rPr>
          <w:rFonts w:ascii="Times New Roman" w:hAnsi="Times New Roman" w:cs="Times New Roman"/>
          <w:sz w:val="28"/>
          <w:szCs w:val="28"/>
        </w:rPr>
        <w:t xml:space="preserve">ются </w:t>
      </w:r>
      <w:r w:rsidR="0027140B" w:rsidRPr="00CB67FA">
        <w:rPr>
          <w:rFonts w:ascii="Times New Roman" w:hAnsi="Times New Roman" w:cs="Times New Roman"/>
          <w:sz w:val="28"/>
          <w:szCs w:val="28"/>
        </w:rPr>
        <w:t>централь</w:t>
      </w:r>
      <w:r w:rsidR="001B4149" w:rsidRPr="00CB67FA">
        <w:rPr>
          <w:rFonts w:ascii="Times New Roman" w:hAnsi="Times New Roman" w:cs="Times New Roman"/>
          <w:sz w:val="28"/>
          <w:szCs w:val="28"/>
        </w:rPr>
        <w:t>н</w:t>
      </w:r>
      <w:r w:rsidR="00CA64EA" w:rsidRPr="00CB67FA">
        <w:rPr>
          <w:rFonts w:ascii="Times New Roman" w:hAnsi="Times New Roman" w:cs="Times New Roman"/>
          <w:sz w:val="28"/>
          <w:szCs w:val="28"/>
        </w:rPr>
        <w:t xml:space="preserve">ым органом. </w:t>
      </w:r>
    </w:p>
    <w:p w14:paraId="28449E2A" w14:textId="55F01068" w:rsidR="00CA64EA" w:rsidRPr="00CB67FA" w:rsidRDefault="00C82C6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168048737"/>
      <w:r w:rsidRPr="00CB67FA">
        <w:rPr>
          <w:rFonts w:ascii="Times New Roman" w:hAnsi="Times New Roman" w:cs="Times New Roman"/>
          <w:sz w:val="28"/>
          <w:szCs w:val="28"/>
        </w:rPr>
        <w:t xml:space="preserve">3. Орган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кадастрового учета</w:t>
      </w:r>
      <w:r w:rsidRPr="00CB67FA">
        <w:rPr>
          <w:rFonts w:ascii="Times New Roman" w:hAnsi="Times New Roman" w:cs="Times New Roman"/>
          <w:sz w:val="28"/>
          <w:szCs w:val="28"/>
        </w:rPr>
        <w:t>, иные органы исполнительной власти и</w:t>
      </w:r>
      <w:r w:rsidR="00776298" w:rsidRPr="00CB67FA">
        <w:rPr>
          <w:rFonts w:ascii="Times New Roman" w:hAnsi="Times New Roman" w:cs="Times New Roman"/>
          <w:sz w:val="28"/>
          <w:szCs w:val="28"/>
        </w:rPr>
        <w:t> </w:t>
      </w:r>
      <w:r w:rsidRPr="00CB67FA">
        <w:rPr>
          <w:rFonts w:ascii="Times New Roman" w:hAnsi="Times New Roman" w:cs="Times New Roman"/>
          <w:sz w:val="28"/>
          <w:szCs w:val="28"/>
        </w:rPr>
        <w:t>подведомственные им организации, органы местного самоуправления</w:t>
      </w:r>
      <w:r w:rsidR="00776298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975D16" w:rsidRPr="00CB67FA">
        <w:rPr>
          <w:rFonts w:ascii="Times New Roman" w:hAnsi="Times New Roman" w:cs="Times New Roman"/>
          <w:sz w:val="28"/>
          <w:szCs w:val="28"/>
        </w:rPr>
        <w:t>и</w:t>
      </w:r>
      <w:r w:rsidR="00776298" w:rsidRPr="00CB67FA">
        <w:rPr>
          <w:rFonts w:ascii="Times New Roman" w:hAnsi="Times New Roman" w:cs="Times New Roman"/>
          <w:sz w:val="28"/>
          <w:szCs w:val="28"/>
        </w:rPr>
        <w:t> </w:t>
      </w:r>
      <w:r w:rsidRPr="00CB67FA">
        <w:rPr>
          <w:rFonts w:ascii="Times New Roman" w:hAnsi="Times New Roman" w:cs="Times New Roman"/>
          <w:sz w:val="28"/>
          <w:szCs w:val="28"/>
        </w:rPr>
        <w:t xml:space="preserve">подведомственные им организации, </w:t>
      </w:r>
      <w:r w:rsidR="003F40C9" w:rsidRPr="00CB67FA">
        <w:rPr>
          <w:rFonts w:ascii="Times New Roman" w:hAnsi="Times New Roman" w:cs="Times New Roman"/>
          <w:sz w:val="28"/>
          <w:szCs w:val="28"/>
        </w:rPr>
        <w:t>юридические лица</w:t>
      </w:r>
      <w:r w:rsidR="00975D16" w:rsidRPr="00CB67FA">
        <w:rPr>
          <w:rFonts w:ascii="Times New Roman" w:hAnsi="Times New Roman" w:cs="Times New Roman"/>
          <w:sz w:val="28"/>
          <w:szCs w:val="28"/>
        </w:rPr>
        <w:t xml:space="preserve">, в том числе банки, </w:t>
      </w:r>
      <w:r w:rsidRPr="00CB67FA">
        <w:rPr>
          <w:rFonts w:ascii="Times New Roman" w:hAnsi="Times New Roman" w:cs="Times New Roman"/>
          <w:sz w:val="28"/>
          <w:szCs w:val="28"/>
        </w:rPr>
        <w:t>организации, осуществляющие управление многоквартирными домами, ресурсоснабжающие организации</w:t>
      </w:r>
      <w:r w:rsidR="003F40C9" w:rsidRPr="00CB67FA">
        <w:rPr>
          <w:rFonts w:ascii="Times New Roman" w:hAnsi="Times New Roman" w:cs="Times New Roman"/>
          <w:sz w:val="28"/>
          <w:szCs w:val="28"/>
        </w:rPr>
        <w:t>, правообладатели</w:t>
      </w:r>
      <w:r w:rsidRPr="00CB67FA">
        <w:rPr>
          <w:rFonts w:ascii="Times New Roman" w:hAnsi="Times New Roman" w:cs="Times New Roman"/>
          <w:sz w:val="28"/>
          <w:szCs w:val="28"/>
        </w:rPr>
        <w:t xml:space="preserve"> обязаны бесплатно предоставить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территориальному органу</w:t>
      </w:r>
      <w:r w:rsidRPr="00CB67FA">
        <w:rPr>
          <w:rFonts w:ascii="Times New Roman" w:hAnsi="Times New Roman" w:cs="Times New Roman"/>
          <w:sz w:val="28"/>
          <w:szCs w:val="28"/>
        </w:rPr>
        <w:t xml:space="preserve"> имеющуюся в их распоряжении информацию</w:t>
      </w:r>
      <w:r w:rsidR="0066779D" w:rsidRPr="00CB67FA">
        <w:rPr>
          <w:rFonts w:ascii="Times New Roman" w:hAnsi="Times New Roman" w:cs="Times New Roman"/>
          <w:sz w:val="28"/>
          <w:szCs w:val="28"/>
        </w:rPr>
        <w:t xml:space="preserve"> и документы, которые обоснова</w:t>
      </w:r>
      <w:r w:rsidR="0069150A" w:rsidRPr="00CB67FA">
        <w:rPr>
          <w:rFonts w:ascii="Times New Roman" w:hAnsi="Times New Roman" w:cs="Times New Roman"/>
          <w:sz w:val="28"/>
          <w:szCs w:val="28"/>
        </w:rPr>
        <w:t>н</w:t>
      </w:r>
      <w:r w:rsidR="0066779D" w:rsidRPr="00CB67FA">
        <w:rPr>
          <w:rFonts w:ascii="Times New Roman" w:hAnsi="Times New Roman" w:cs="Times New Roman"/>
          <w:sz w:val="28"/>
          <w:szCs w:val="28"/>
        </w:rPr>
        <w:t xml:space="preserve">но требуются для целей </w:t>
      </w:r>
      <w:r w:rsidR="00FA2FC2" w:rsidRPr="00CB67FA">
        <w:rPr>
          <w:rFonts w:ascii="Times New Roman" w:hAnsi="Times New Roman" w:cs="Times New Roman"/>
          <w:sz w:val="28"/>
          <w:szCs w:val="28"/>
        </w:rPr>
        <w:t>определения кадастровой стоимости</w:t>
      </w:r>
      <w:r w:rsidR="0066779D" w:rsidRPr="00CB67FA">
        <w:rPr>
          <w:rFonts w:ascii="Times New Roman" w:hAnsi="Times New Roman" w:cs="Times New Roman"/>
          <w:sz w:val="28"/>
          <w:szCs w:val="28"/>
        </w:rPr>
        <w:t>,</w:t>
      </w:r>
      <w:r w:rsidRPr="00CB67FA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C916D1" w:rsidRPr="00CB67FA">
        <w:rPr>
          <w:rFonts w:ascii="Times New Roman" w:hAnsi="Times New Roman" w:cs="Times New Roman"/>
          <w:sz w:val="28"/>
          <w:szCs w:val="28"/>
        </w:rPr>
        <w:t xml:space="preserve">10 </w:t>
      </w:r>
      <w:r w:rsidR="00875BD3" w:rsidRPr="00CB67FA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CB67FA">
        <w:rPr>
          <w:rFonts w:ascii="Times New Roman" w:hAnsi="Times New Roman" w:cs="Times New Roman"/>
          <w:sz w:val="28"/>
          <w:szCs w:val="28"/>
        </w:rPr>
        <w:t>дней со дня получения запроса</w:t>
      </w:r>
      <w:r w:rsidR="00030023" w:rsidRPr="00CB67FA">
        <w:rPr>
          <w:rFonts w:ascii="Times New Roman" w:hAnsi="Times New Roman" w:cs="Times New Roman"/>
          <w:sz w:val="28"/>
          <w:szCs w:val="28"/>
        </w:rPr>
        <w:t>.</w:t>
      </w:r>
      <w:r w:rsidR="00B325C4" w:rsidRPr="00CB67FA">
        <w:rPr>
          <w:rFonts w:ascii="Times New Roman" w:hAnsi="Times New Roman" w:cs="Times New Roman"/>
          <w:sz w:val="28"/>
          <w:szCs w:val="28"/>
        </w:rPr>
        <w:t xml:space="preserve"> Получатель запроса вправе не предоста</w:t>
      </w:r>
      <w:r w:rsidR="00F060A1" w:rsidRPr="00CB67FA">
        <w:rPr>
          <w:rFonts w:ascii="Times New Roman" w:hAnsi="Times New Roman" w:cs="Times New Roman"/>
          <w:sz w:val="28"/>
          <w:szCs w:val="28"/>
        </w:rPr>
        <w:t>в</w:t>
      </w:r>
      <w:r w:rsidR="00B325C4" w:rsidRPr="00CB67FA">
        <w:rPr>
          <w:rFonts w:ascii="Times New Roman" w:hAnsi="Times New Roman" w:cs="Times New Roman"/>
          <w:sz w:val="28"/>
          <w:szCs w:val="28"/>
        </w:rPr>
        <w:t xml:space="preserve">лять информацию и документы, если такое предоставление </w:t>
      </w:r>
      <w:r w:rsidR="00F060A1" w:rsidRPr="00CB67FA">
        <w:rPr>
          <w:rFonts w:ascii="Times New Roman" w:hAnsi="Times New Roman" w:cs="Times New Roman"/>
          <w:sz w:val="28"/>
          <w:szCs w:val="28"/>
        </w:rPr>
        <w:t>приводит к нарушению государственной и</w:t>
      </w:r>
      <w:r w:rsidR="00B4680E" w:rsidRPr="00CB67FA">
        <w:rPr>
          <w:rFonts w:ascii="Times New Roman" w:hAnsi="Times New Roman" w:cs="Times New Roman"/>
          <w:sz w:val="28"/>
          <w:szCs w:val="28"/>
        </w:rPr>
        <w:t>ли</w:t>
      </w:r>
      <w:r w:rsidR="00F060A1" w:rsidRPr="00CB67FA">
        <w:rPr>
          <w:rFonts w:ascii="Times New Roman" w:hAnsi="Times New Roman" w:cs="Times New Roman"/>
          <w:sz w:val="28"/>
          <w:szCs w:val="28"/>
        </w:rPr>
        <w:t xml:space="preserve"> иной охраняемой </w:t>
      </w:r>
      <w:r w:rsidR="00C916D1" w:rsidRPr="00CB67FA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="00F060A1" w:rsidRPr="00CB67FA">
        <w:rPr>
          <w:rFonts w:ascii="Times New Roman" w:hAnsi="Times New Roman" w:cs="Times New Roman"/>
          <w:sz w:val="28"/>
          <w:szCs w:val="28"/>
        </w:rPr>
        <w:t>законо</w:t>
      </w:r>
      <w:r w:rsidR="00C916D1" w:rsidRPr="00CB67FA">
        <w:rPr>
          <w:rFonts w:ascii="Times New Roman" w:hAnsi="Times New Roman" w:cs="Times New Roman"/>
          <w:sz w:val="28"/>
          <w:szCs w:val="28"/>
        </w:rPr>
        <w:t>дательство</w:t>
      </w:r>
      <w:r w:rsidR="00F060A1" w:rsidRPr="00CB67FA">
        <w:rPr>
          <w:rFonts w:ascii="Times New Roman" w:hAnsi="Times New Roman" w:cs="Times New Roman"/>
          <w:sz w:val="28"/>
          <w:szCs w:val="28"/>
        </w:rPr>
        <w:t xml:space="preserve">м тайны. </w:t>
      </w:r>
      <w:r w:rsidR="0014598F" w:rsidRPr="00CB67FA">
        <w:rPr>
          <w:rFonts w:ascii="Times New Roman" w:hAnsi="Times New Roman" w:cs="Times New Roman"/>
          <w:sz w:val="28"/>
          <w:szCs w:val="28"/>
        </w:rPr>
        <w:t>Орган кадастрового учета обязан предоставить территориальному органу сведения о характеристиках, зарегистрированных правах, ограничениях прав и обременениях на объекты оценки по состоянию на определенную дату в течение трех рабочих дней со дня получения запроса.</w:t>
      </w:r>
    </w:p>
    <w:bookmarkEnd w:id="6"/>
    <w:p w14:paraId="298D5106" w14:textId="5176517C" w:rsidR="00030023" w:rsidRPr="00CB67FA" w:rsidRDefault="00030023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4. </w:t>
      </w:r>
      <w:r w:rsidR="004507DB" w:rsidRPr="00CB67FA">
        <w:rPr>
          <w:rFonts w:ascii="Times New Roman" w:hAnsi="Times New Roman" w:cs="Times New Roman"/>
          <w:sz w:val="28"/>
          <w:szCs w:val="28"/>
        </w:rPr>
        <w:t xml:space="preserve">Сведения о границах административно-территориальных образований, </w:t>
      </w:r>
      <w:r w:rsidR="00503FC4" w:rsidRPr="00CB67FA">
        <w:rPr>
          <w:rFonts w:ascii="Times New Roman" w:hAnsi="Times New Roman" w:cs="Times New Roman"/>
          <w:sz w:val="28"/>
          <w:szCs w:val="28"/>
        </w:rPr>
        <w:t>границах зон</w:t>
      </w:r>
      <w:r w:rsidR="00FE5854" w:rsidRPr="00CB67FA">
        <w:rPr>
          <w:rFonts w:ascii="Times New Roman" w:hAnsi="Times New Roman" w:cs="Times New Roman"/>
          <w:sz w:val="28"/>
          <w:szCs w:val="28"/>
        </w:rPr>
        <w:t xml:space="preserve"> с</w:t>
      </w:r>
      <w:r w:rsidR="00503FC4" w:rsidRPr="00CB67FA">
        <w:rPr>
          <w:rFonts w:ascii="Times New Roman" w:hAnsi="Times New Roman" w:cs="Times New Roman"/>
          <w:sz w:val="28"/>
          <w:szCs w:val="28"/>
        </w:rPr>
        <w:t xml:space="preserve"> особы</w:t>
      </w:r>
      <w:r w:rsidR="00FE5854" w:rsidRPr="00CB67FA">
        <w:rPr>
          <w:rFonts w:ascii="Times New Roman" w:hAnsi="Times New Roman" w:cs="Times New Roman"/>
          <w:sz w:val="28"/>
          <w:szCs w:val="28"/>
        </w:rPr>
        <w:t>м</w:t>
      </w:r>
      <w:r w:rsidR="00503FC4" w:rsidRPr="00CB67FA">
        <w:rPr>
          <w:rFonts w:ascii="Times New Roman" w:hAnsi="Times New Roman" w:cs="Times New Roman"/>
          <w:sz w:val="28"/>
          <w:szCs w:val="28"/>
        </w:rPr>
        <w:t xml:space="preserve"> режим</w:t>
      </w:r>
      <w:r w:rsidR="00FE5854" w:rsidRPr="00CB67FA">
        <w:rPr>
          <w:rFonts w:ascii="Times New Roman" w:hAnsi="Times New Roman" w:cs="Times New Roman"/>
          <w:sz w:val="28"/>
          <w:szCs w:val="28"/>
        </w:rPr>
        <w:t>ом</w:t>
      </w:r>
      <w:r w:rsidR="00503FC4" w:rsidRPr="00CB67FA">
        <w:rPr>
          <w:rFonts w:ascii="Times New Roman" w:hAnsi="Times New Roman" w:cs="Times New Roman"/>
          <w:sz w:val="28"/>
          <w:szCs w:val="28"/>
        </w:rPr>
        <w:t xml:space="preserve"> использования земель и земельных участков</w:t>
      </w:r>
      <w:r w:rsidR="009145BF"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B325C4" w:rsidRPr="00CB67FA">
        <w:rPr>
          <w:rFonts w:ascii="Times New Roman" w:hAnsi="Times New Roman" w:cs="Times New Roman"/>
          <w:sz w:val="28"/>
          <w:szCs w:val="28"/>
        </w:rPr>
        <w:t>о сделках с объектами недвижимости, включая цены таких сделок (без сведений, идентифицирующих стороны сделки),</w:t>
      </w:r>
      <w:r w:rsidR="00E0204E" w:rsidRPr="00CB67FA">
        <w:rPr>
          <w:rFonts w:ascii="Times New Roman" w:hAnsi="Times New Roman" w:cs="Times New Roman"/>
          <w:sz w:val="28"/>
          <w:szCs w:val="28"/>
        </w:rPr>
        <w:t xml:space="preserve"> ежегодно предоставляются </w:t>
      </w:r>
      <w:r w:rsidR="00490F80" w:rsidRPr="00CB67FA">
        <w:rPr>
          <w:rFonts w:ascii="Times New Roman" w:hAnsi="Times New Roman" w:cs="Times New Roman"/>
          <w:sz w:val="28"/>
          <w:szCs w:val="28"/>
        </w:rPr>
        <w:t>центральному</w:t>
      </w:r>
      <w:r w:rsidR="00F6458D" w:rsidRPr="00CB67FA">
        <w:rPr>
          <w:rFonts w:ascii="Times New Roman" w:hAnsi="Times New Roman" w:cs="Times New Roman"/>
          <w:sz w:val="28"/>
          <w:szCs w:val="28"/>
        </w:rPr>
        <w:t xml:space="preserve"> органу</w:t>
      </w:r>
      <w:r w:rsidR="00E0204E" w:rsidRPr="00CB67FA">
        <w:rPr>
          <w:rFonts w:ascii="Times New Roman" w:hAnsi="Times New Roman" w:cs="Times New Roman"/>
          <w:sz w:val="28"/>
          <w:szCs w:val="28"/>
        </w:rPr>
        <w:t xml:space="preserve"> органом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кадастрового учета</w:t>
      </w:r>
      <w:r w:rsidR="00E0204E" w:rsidRPr="00CB67FA">
        <w:rPr>
          <w:rFonts w:ascii="Times New Roman" w:hAnsi="Times New Roman" w:cs="Times New Roman"/>
          <w:sz w:val="28"/>
          <w:szCs w:val="28"/>
        </w:rPr>
        <w:t>. Состав этих сведений, а</w:t>
      </w:r>
      <w:r w:rsidR="00061F27" w:rsidRPr="00CB67FA">
        <w:rPr>
          <w:rFonts w:ascii="Times New Roman" w:hAnsi="Times New Roman" w:cs="Times New Roman"/>
          <w:sz w:val="28"/>
          <w:szCs w:val="28"/>
        </w:rPr>
        <w:t> </w:t>
      </w:r>
      <w:r w:rsidR="00E0204E" w:rsidRPr="00CB67FA">
        <w:rPr>
          <w:rFonts w:ascii="Times New Roman" w:hAnsi="Times New Roman" w:cs="Times New Roman"/>
          <w:sz w:val="28"/>
          <w:szCs w:val="28"/>
        </w:rPr>
        <w:t xml:space="preserve">также сроки, порядок и требования к формату их предоставления устанавливаются </w:t>
      </w:r>
      <w:r w:rsidR="0027140B" w:rsidRPr="00CB67FA">
        <w:rPr>
          <w:rFonts w:ascii="Times New Roman" w:hAnsi="Times New Roman" w:cs="Times New Roman"/>
          <w:sz w:val="28"/>
          <w:szCs w:val="28"/>
        </w:rPr>
        <w:t>централь</w:t>
      </w:r>
      <w:r w:rsidR="001B4149" w:rsidRPr="00CB67FA">
        <w:rPr>
          <w:rFonts w:ascii="Times New Roman" w:hAnsi="Times New Roman" w:cs="Times New Roman"/>
          <w:sz w:val="28"/>
          <w:szCs w:val="28"/>
        </w:rPr>
        <w:t>н</w:t>
      </w:r>
      <w:r w:rsidR="00E0204E" w:rsidRPr="00CB67FA">
        <w:rPr>
          <w:rFonts w:ascii="Times New Roman" w:hAnsi="Times New Roman" w:cs="Times New Roman"/>
          <w:sz w:val="28"/>
          <w:szCs w:val="28"/>
        </w:rPr>
        <w:t>ым органом.</w:t>
      </w:r>
    </w:p>
    <w:p w14:paraId="32056A46" w14:textId="7BD83DD4" w:rsidR="009145BF" w:rsidRPr="00CB67FA" w:rsidRDefault="00E0204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5.</w:t>
      </w:r>
      <w:r w:rsidR="009555B6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7A530F" w:rsidRPr="00CB67FA">
        <w:rPr>
          <w:rFonts w:ascii="Times New Roman" w:hAnsi="Times New Roman" w:cs="Times New Roman"/>
          <w:sz w:val="28"/>
          <w:szCs w:val="28"/>
        </w:rPr>
        <w:t xml:space="preserve">Территориальный орган вправе потребовать от правообладателя предоставления доступа к объекту оценки, не являющемуся жилым объектом, один раз в течение года проведения государственной кадастровой оценки. Порядок проведения осмотра и фиксации его результатов утверждается центральным органом. </w:t>
      </w:r>
      <w:r w:rsidR="00F060A1" w:rsidRPr="00CB67FA">
        <w:rPr>
          <w:rFonts w:ascii="Times New Roman" w:hAnsi="Times New Roman" w:cs="Times New Roman"/>
          <w:sz w:val="28"/>
          <w:szCs w:val="28"/>
        </w:rPr>
        <w:t xml:space="preserve">Правообладатель </w:t>
      </w:r>
      <w:r w:rsidR="006B24FB" w:rsidRPr="00CB67FA">
        <w:rPr>
          <w:rFonts w:ascii="Times New Roman" w:hAnsi="Times New Roman" w:cs="Times New Roman"/>
          <w:sz w:val="28"/>
          <w:szCs w:val="28"/>
        </w:rPr>
        <w:t xml:space="preserve">или иное лицо, владеющее объектом оценки, </w:t>
      </w:r>
      <w:r w:rsidR="00F060A1" w:rsidRPr="00CB67FA">
        <w:rPr>
          <w:rFonts w:ascii="Times New Roman" w:hAnsi="Times New Roman" w:cs="Times New Roman"/>
          <w:sz w:val="28"/>
          <w:szCs w:val="28"/>
        </w:rPr>
        <w:t xml:space="preserve">вправе отказать или ограничить доступ к объекту оценки в силу требований специального законодательства, запрещающих или </w:t>
      </w:r>
      <w:r w:rsidR="009145BF" w:rsidRPr="00CB67FA">
        <w:rPr>
          <w:rFonts w:ascii="Times New Roman" w:hAnsi="Times New Roman" w:cs="Times New Roman"/>
          <w:sz w:val="28"/>
          <w:szCs w:val="28"/>
        </w:rPr>
        <w:t>ограничива</w:t>
      </w:r>
      <w:r w:rsidR="00F060A1" w:rsidRPr="00CB67FA">
        <w:rPr>
          <w:rFonts w:ascii="Times New Roman" w:hAnsi="Times New Roman" w:cs="Times New Roman"/>
          <w:sz w:val="28"/>
          <w:szCs w:val="28"/>
        </w:rPr>
        <w:t>ющих</w:t>
      </w:r>
      <w:r w:rsidR="009145BF" w:rsidRPr="00CB67FA">
        <w:rPr>
          <w:rFonts w:ascii="Times New Roman" w:hAnsi="Times New Roman" w:cs="Times New Roman"/>
          <w:sz w:val="28"/>
          <w:szCs w:val="28"/>
        </w:rPr>
        <w:t xml:space="preserve"> доступ к какому-либо конкретному имуществу. </w:t>
      </w:r>
    </w:p>
    <w:p w14:paraId="7D52867A" w14:textId="49D854AD" w:rsidR="00CA64EA" w:rsidRPr="00CB67FA" w:rsidRDefault="00F060A1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6</w:t>
      </w:r>
      <w:r w:rsidR="00CA64EA" w:rsidRPr="00CB67FA">
        <w:rPr>
          <w:rFonts w:ascii="Times New Roman" w:hAnsi="Times New Roman" w:cs="Times New Roman"/>
          <w:sz w:val="28"/>
          <w:szCs w:val="28"/>
        </w:rPr>
        <w:t xml:space="preserve">. Если информация, полученная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территориальным органом</w:t>
      </w:r>
      <w:r w:rsidR="00CA64EA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2C1993" w:rsidRPr="00CB67FA">
        <w:rPr>
          <w:rFonts w:ascii="Times New Roman" w:hAnsi="Times New Roman" w:cs="Times New Roman"/>
          <w:sz w:val="28"/>
          <w:szCs w:val="28"/>
        </w:rPr>
        <w:t xml:space="preserve">в порядке, предусмотренном </w:t>
      </w:r>
      <w:r w:rsidR="00FF31AD" w:rsidRPr="00CB67FA">
        <w:rPr>
          <w:rFonts w:ascii="Times New Roman" w:hAnsi="Times New Roman" w:cs="Times New Roman"/>
          <w:sz w:val="28"/>
          <w:szCs w:val="28"/>
        </w:rPr>
        <w:t xml:space="preserve">частями </w:t>
      </w:r>
      <w:r w:rsidR="006B24FB" w:rsidRPr="00CB67FA">
        <w:rPr>
          <w:rFonts w:ascii="Times New Roman" w:hAnsi="Times New Roman" w:cs="Times New Roman"/>
          <w:sz w:val="28"/>
          <w:szCs w:val="28"/>
        </w:rPr>
        <w:t>2</w:t>
      </w:r>
      <w:r w:rsidR="00532BD4" w:rsidRPr="00CB67FA">
        <w:rPr>
          <w:rFonts w:ascii="Times New Roman" w:hAnsi="Times New Roman" w:cs="Times New Roman"/>
          <w:sz w:val="28"/>
          <w:szCs w:val="28"/>
        </w:rPr>
        <w:t xml:space="preserve"> и </w:t>
      </w:r>
      <w:r w:rsidR="006B24FB" w:rsidRPr="00CB67FA">
        <w:rPr>
          <w:rFonts w:ascii="Times New Roman" w:hAnsi="Times New Roman" w:cs="Times New Roman"/>
          <w:sz w:val="28"/>
          <w:szCs w:val="28"/>
        </w:rPr>
        <w:t>3</w:t>
      </w:r>
      <w:r w:rsidR="00CA64EA" w:rsidRPr="00CB67FA">
        <w:rPr>
          <w:rFonts w:ascii="Times New Roman" w:hAnsi="Times New Roman" w:cs="Times New Roman"/>
          <w:sz w:val="28"/>
          <w:szCs w:val="28"/>
        </w:rPr>
        <w:t xml:space="preserve"> настоящей статьи</w:t>
      </w:r>
      <w:r w:rsidR="006B24FB" w:rsidRPr="00CB67FA">
        <w:rPr>
          <w:rFonts w:ascii="Times New Roman" w:hAnsi="Times New Roman" w:cs="Times New Roman"/>
          <w:sz w:val="28"/>
          <w:szCs w:val="28"/>
        </w:rPr>
        <w:t>,</w:t>
      </w:r>
      <w:r w:rsidR="00CA64EA" w:rsidRPr="00CB67FA">
        <w:rPr>
          <w:rFonts w:ascii="Times New Roman" w:hAnsi="Times New Roman" w:cs="Times New Roman"/>
          <w:sz w:val="28"/>
          <w:szCs w:val="28"/>
        </w:rPr>
        <w:t xml:space="preserve"> противоречит сведениям, содержащимся в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</w:t>
      </w:r>
      <w:r w:rsidR="00CA64EA" w:rsidRPr="00CB67FA">
        <w:rPr>
          <w:rFonts w:ascii="Times New Roman" w:hAnsi="Times New Roman" w:cs="Times New Roman"/>
          <w:sz w:val="28"/>
          <w:szCs w:val="28"/>
        </w:rPr>
        <w:t xml:space="preserve">е недвижимости, или в ходе проверки достоверность указанной информации не подтверждена, такая информация не учитывается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территориальным органом</w:t>
      </w:r>
      <w:r w:rsidR="00CA64EA" w:rsidRPr="00CB67FA">
        <w:rPr>
          <w:rFonts w:ascii="Times New Roman" w:hAnsi="Times New Roman" w:cs="Times New Roman"/>
          <w:sz w:val="28"/>
          <w:szCs w:val="28"/>
        </w:rPr>
        <w:t>.</w:t>
      </w:r>
      <w:r w:rsidR="00360330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360330" w:rsidRPr="00CB67FA">
        <w:rPr>
          <w:rFonts w:ascii="Times New Roman" w:hAnsi="Times New Roman" w:cs="Times New Roman"/>
          <w:sz w:val="28"/>
          <w:szCs w:val="28"/>
        </w:rPr>
        <w:t xml:space="preserve"> обязан уведомить правообладателя, подавшего декларацию, о неучете указанной им </w:t>
      </w:r>
      <w:r w:rsidR="00360330" w:rsidRPr="00CB67FA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информации и причинах такого решения в течение </w:t>
      </w:r>
      <w:r w:rsidR="0091435B" w:rsidRPr="00CB67FA">
        <w:rPr>
          <w:rFonts w:ascii="Times New Roman" w:hAnsi="Times New Roman" w:cs="Times New Roman"/>
          <w:sz w:val="28"/>
          <w:szCs w:val="28"/>
        </w:rPr>
        <w:t>пяти рабочих</w:t>
      </w:r>
      <w:r w:rsidR="00875BD3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1E06FB" w:rsidRPr="00CB67FA">
        <w:rPr>
          <w:rFonts w:ascii="Times New Roman" w:hAnsi="Times New Roman" w:cs="Times New Roman"/>
          <w:sz w:val="28"/>
          <w:szCs w:val="28"/>
        </w:rPr>
        <w:t>дней с момента завершения рассмотрени</w:t>
      </w:r>
      <w:r w:rsidR="001D3A51" w:rsidRPr="00CB67FA">
        <w:rPr>
          <w:rFonts w:ascii="Times New Roman" w:hAnsi="Times New Roman" w:cs="Times New Roman"/>
          <w:sz w:val="28"/>
          <w:szCs w:val="28"/>
        </w:rPr>
        <w:t>я декларации.</w:t>
      </w:r>
    </w:p>
    <w:p w14:paraId="13B78619" w14:textId="43682DD5" w:rsidR="00EC5D70" w:rsidRPr="00CB67FA" w:rsidRDefault="00EC5D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7. </w:t>
      </w:r>
      <w:r w:rsidR="00F01E31" w:rsidRPr="00CB67FA">
        <w:rPr>
          <w:rFonts w:ascii="Times New Roman" w:hAnsi="Times New Roman" w:cs="Times New Roman"/>
          <w:sz w:val="28"/>
          <w:szCs w:val="28"/>
        </w:rPr>
        <w:t>Если территориальны</w:t>
      </w:r>
      <w:r w:rsidR="007229D7" w:rsidRPr="00CB67FA">
        <w:rPr>
          <w:rFonts w:ascii="Times New Roman" w:hAnsi="Times New Roman" w:cs="Times New Roman"/>
          <w:sz w:val="28"/>
          <w:szCs w:val="28"/>
        </w:rPr>
        <w:t>й</w:t>
      </w:r>
      <w:r w:rsidR="00F01E31" w:rsidRPr="00CB67FA">
        <w:rPr>
          <w:rFonts w:ascii="Times New Roman" w:hAnsi="Times New Roman" w:cs="Times New Roman"/>
          <w:sz w:val="28"/>
          <w:szCs w:val="28"/>
        </w:rPr>
        <w:t xml:space="preserve"> орган выяв</w:t>
      </w:r>
      <w:r w:rsidR="007229D7" w:rsidRPr="00CB67FA">
        <w:rPr>
          <w:rFonts w:ascii="Times New Roman" w:hAnsi="Times New Roman" w:cs="Times New Roman"/>
          <w:sz w:val="28"/>
          <w:szCs w:val="28"/>
        </w:rPr>
        <w:t>ил</w:t>
      </w:r>
      <w:r w:rsidR="00F01E31" w:rsidRPr="00CB67FA">
        <w:rPr>
          <w:rFonts w:ascii="Times New Roman" w:hAnsi="Times New Roman" w:cs="Times New Roman"/>
          <w:sz w:val="28"/>
          <w:szCs w:val="28"/>
        </w:rPr>
        <w:t xml:space="preserve">, что на земельном участке располагается </w:t>
      </w:r>
      <w:r w:rsidR="005852DF" w:rsidRPr="00CB67FA">
        <w:rPr>
          <w:rFonts w:ascii="Times New Roman" w:hAnsi="Times New Roman" w:cs="Times New Roman"/>
          <w:sz w:val="28"/>
          <w:szCs w:val="28"/>
        </w:rPr>
        <w:t>строение</w:t>
      </w:r>
      <w:r w:rsidR="00F01E31"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D927E1" w:rsidRPr="00CB67FA">
        <w:rPr>
          <w:rFonts w:ascii="Times New Roman" w:hAnsi="Times New Roman" w:cs="Times New Roman"/>
          <w:sz w:val="28"/>
          <w:szCs w:val="28"/>
        </w:rPr>
        <w:t>права на которое не зарегистрированы в установленном порядке</w:t>
      </w:r>
      <w:r w:rsidR="00F01E31" w:rsidRPr="00CB67FA">
        <w:rPr>
          <w:rFonts w:ascii="Times New Roman" w:hAnsi="Times New Roman" w:cs="Times New Roman"/>
          <w:sz w:val="28"/>
          <w:szCs w:val="28"/>
        </w:rPr>
        <w:t xml:space="preserve">, территориальный орган составляет акт о выявлении </w:t>
      </w:r>
      <w:r w:rsidR="005852DF" w:rsidRPr="00CB67FA">
        <w:rPr>
          <w:rFonts w:ascii="Times New Roman" w:hAnsi="Times New Roman" w:cs="Times New Roman"/>
          <w:sz w:val="28"/>
          <w:szCs w:val="28"/>
        </w:rPr>
        <w:t>строения</w:t>
      </w:r>
      <w:r w:rsidR="00F01E31" w:rsidRPr="00CB67FA">
        <w:rPr>
          <w:rFonts w:ascii="Times New Roman" w:hAnsi="Times New Roman" w:cs="Times New Roman"/>
          <w:sz w:val="28"/>
          <w:szCs w:val="28"/>
        </w:rPr>
        <w:t xml:space="preserve">, в котором фиксируются </w:t>
      </w:r>
      <w:r w:rsidR="00D927E1" w:rsidRPr="00CB67FA">
        <w:rPr>
          <w:rFonts w:ascii="Times New Roman" w:hAnsi="Times New Roman" w:cs="Times New Roman"/>
          <w:sz w:val="28"/>
          <w:szCs w:val="28"/>
        </w:rPr>
        <w:t xml:space="preserve">его </w:t>
      </w:r>
      <w:r w:rsidR="00F01E31" w:rsidRPr="00CB67FA">
        <w:rPr>
          <w:rFonts w:ascii="Times New Roman" w:hAnsi="Times New Roman" w:cs="Times New Roman"/>
          <w:sz w:val="28"/>
          <w:szCs w:val="28"/>
        </w:rPr>
        <w:t>характеристики.</w:t>
      </w:r>
      <w:r w:rsidR="007229D7" w:rsidRPr="00CB67FA">
        <w:rPr>
          <w:rFonts w:ascii="Times New Roman" w:hAnsi="Times New Roman" w:cs="Times New Roman"/>
          <w:sz w:val="28"/>
          <w:szCs w:val="28"/>
        </w:rPr>
        <w:t xml:space="preserve"> Форма акта о выявлении </w:t>
      </w:r>
      <w:r w:rsidR="005852DF" w:rsidRPr="00CB67FA">
        <w:rPr>
          <w:rFonts w:ascii="Times New Roman" w:hAnsi="Times New Roman" w:cs="Times New Roman"/>
          <w:sz w:val="28"/>
          <w:szCs w:val="28"/>
        </w:rPr>
        <w:t>строения</w:t>
      </w:r>
      <w:r w:rsidR="007229D7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4E5D56" w:rsidRPr="00CB67FA">
        <w:rPr>
          <w:rFonts w:ascii="Times New Roman" w:hAnsi="Times New Roman" w:cs="Times New Roman"/>
          <w:sz w:val="28"/>
          <w:szCs w:val="28"/>
        </w:rPr>
        <w:t>утверждается</w:t>
      </w:r>
      <w:r w:rsidR="007229D7" w:rsidRPr="00CB67FA">
        <w:rPr>
          <w:rFonts w:ascii="Times New Roman" w:hAnsi="Times New Roman" w:cs="Times New Roman"/>
          <w:sz w:val="28"/>
          <w:szCs w:val="28"/>
        </w:rPr>
        <w:t xml:space="preserve"> центральным органом.</w:t>
      </w:r>
      <w:r w:rsidR="00A044A9" w:rsidRPr="00CB67FA">
        <w:rPr>
          <w:rFonts w:ascii="Times New Roman" w:hAnsi="Times New Roman" w:cs="Times New Roman"/>
          <w:sz w:val="28"/>
          <w:szCs w:val="28"/>
        </w:rPr>
        <w:t xml:space="preserve"> Правооблад</w:t>
      </w:r>
      <w:r w:rsidR="007229D7" w:rsidRPr="00CB67FA">
        <w:rPr>
          <w:rFonts w:ascii="Times New Roman" w:hAnsi="Times New Roman" w:cs="Times New Roman"/>
          <w:sz w:val="28"/>
          <w:szCs w:val="28"/>
        </w:rPr>
        <w:t>а</w:t>
      </w:r>
      <w:r w:rsidR="00A044A9" w:rsidRPr="00CB67FA">
        <w:rPr>
          <w:rFonts w:ascii="Times New Roman" w:hAnsi="Times New Roman" w:cs="Times New Roman"/>
          <w:sz w:val="28"/>
          <w:szCs w:val="28"/>
        </w:rPr>
        <w:t xml:space="preserve">тель земельного участка, на котором располагается </w:t>
      </w:r>
      <w:r w:rsidR="005852DF" w:rsidRPr="00CB67FA">
        <w:rPr>
          <w:rFonts w:ascii="Times New Roman" w:hAnsi="Times New Roman" w:cs="Times New Roman"/>
          <w:sz w:val="28"/>
          <w:szCs w:val="28"/>
        </w:rPr>
        <w:t>строение</w:t>
      </w:r>
      <w:r w:rsidR="00A044A9"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7229D7" w:rsidRPr="00CB67FA">
        <w:rPr>
          <w:rFonts w:ascii="Times New Roman" w:hAnsi="Times New Roman" w:cs="Times New Roman"/>
          <w:sz w:val="28"/>
          <w:szCs w:val="28"/>
        </w:rPr>
        <w:t xml:space="preserve">обязан </w:t>
      </w:r>
      <w:r w:rsidR="00D7580E" w:rsidRPr="00CB67FA">
        <w:rPr>
          <w:rFonts w:ascii="Times New Roman" w:hAnsi="Times New Roman" w:cs="Times New Roman"/>
          <w:sz w:val="28"/>
          <w:szCs w:val="28"/>
        </w:rPr>
        <w:t xml:space="preserve">по требованию </w:t>
      </w:r>
      <w:r w:rsidR="00450B67" w:rsidRPr="00CB67FA">
        <w:rPr>
          <w:rFonts w:ascii="Times New Roman" w:hAnsi="Times New Roman" w:cs="Times New Roman"/>
          <w:sz w:val="28"/>
          <w:szCs w:val="28"/>
        </w:rPr>
        <w:t>территориального</w:t>
      </w:r>
      <w:r w:rsidR="00D7580E" w:rsidRPr="00CB67FA">
        <w:rPr>
          <w:rFonts w:ascii="Times New Roman" w:hAnsi="Times New Roman" w:cs="Times New Roman"/>
          <w:sz w:val="28"/>
          <w:szCs w:val="28"/>
        </w:rPr>
        <w:t xml:space="preserve"> органа предоставить доступ к такому </w:t>
      </w:r>
      <w:r w:rsidR="005852DF" w:rsidRPr="00CB67FA">
        <w:rPr>
          <w:rFonts w:ascii="Times New Roman" w:hAnsi="Times New Roman" w:cs="Times New Roman"/>
          <w:sz w:val="28"/>
          <w:szCs w:val="28"/>
        </w:rPr>
        <w:t>строению</w:t>
      </w:r>
      <w:r w:rsidR="00D7580E" w:rsidRPr="00CB67FA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450B67" w:rsidRPr="00CB67FA">
        <w:rPr>
          <w:rFonts w:ascii="Times New Roman" w:hAnsi="Times New Roman" w:cs="Times New Roman"/>
          <w:sz w:val="28"/>
          <w:szCs w:val="28"/>
        </w:rPr>
        <w:t>используемому</w:t>
      </w:r>
      <w:r w:rsidR="00D7580E" w:rsidRPr="00CB67FA">
        <w:rPr>
          <w:rFonts w:ascii="Times New Roman" w:hAnsi="Times New Roman" w:cs="Times New Roman"/>
          <w:sz w:val="28"/>
          <w:szCs w:val="28"/>
        </w:rPr>
        <w:t xml:space="preserve"> для проживания, в порядке, </w:t>
      </w:r>
      <w:r w:rsidR="00450B67" w:rsidRPr="00CB67FA">
        <w:rPr>
          <w:rFonts w:ascii="Times New Roman" w:hAnsi="Times New Roman" w:cs="Times New Roman"/>
          <w:sz w:val="28"/>
          <w:szCs w:val="28"/>
        </w:rPr>
        <w:t>предусмотренном</w:t>
      </w:r>
      <w:r w:rsidR="00D7580E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C46B0F" w:rsidRPr="00CB67FA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D7580E" w:rsidRPr="00CB67FA">
        <w:rPr>
          <w:rFonts w:ascii="Times New Roman" w:hAnsi="Times New Roman" w:cs="Times New Roman"/>
          <w:sz w:val="28"/>
          <w:szCs w:val="28"/>
        </w:rPr>
        <w:t xml:space="preserve">5 настоящей статьи. </w:t>
      </w:r>
      <w:r w:rsidR="000658A9" w:rsidRPr="00CB67FA">
        <w:rPr>
          <w:rFonts w:ascii="Times New Roman" w:hAnsi="Times New Roman" w:cs="Times New Roman"/>
          <w:sz w:val="28"/>
          <w:szCs w:val="28"/>
        </w:rPr>
        <w:t>В случае</w:t>
      </w:r>
      <w:r w:rsidR="00450B67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E17383" w:rsidRPr="00CB67FA">
        <w:rPr>
          <w:rFonts w:ascii="Times New Roman" w:hAnsi="Times New Roman" w:cs="Times New Roman"/>
          <w:sz w:val="28"/>
          <w:szCs w:val="28"/>
        </w:rPr>
        <w:t>нарушени</w:t>
      </w:r>
      <w:r w:rsidR="000658A9" w:rsidRPr="00CB67FA">
        <w:rPr>
          <w:rFonts w:ascii="Times New Roman" w:hAnsi="Times New Roman" w:cs="Times New Roman"/>
          <w:sz w:val="28"/>
          <w:szCs w:val="28"/>
        </w:rPr>
        <w:t>я</w:t>
      </w:r>
      <w:r w:rsidR="00450B67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E17383" w:rsidRPr="00CB67FA">
        <w:rPr>
          <w:rFonts w:ascii="Times New Roman" w:hAnsi="Times New Roman" w:cs="Times New Roman"/>
          <w:sz w:val="28"/>
          <w:szCs w:val="28"/>
        </w:rPr>
        <w:t xml:space="preserve">правообладателем </w:t>
      </w:r>
      <w:r w:rsidR="00450B67" w:rsidRPr="00CB67FA">
        <w:rPr>
          <w:rFonts w:ascii="Times New Roman" w:hAnsi="Times New Roman" w:cs="Times New Roman"/>
          <w:sz w:val="28"/>
          <w:szCs w:val="28"/>
        </w:rPr>
        <w:t>данной обязанности</w:t>
      </w:r>
      <w:r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0658A9" w:rsidRPr="00CB67FA">
        <w:rPr>
          <w:rFonts w:ascii="Times New Roman" w:hAnsi="Times New Roman" w:cs="Times New Roman"/>
          <w:sz w:val="28"/>
          <w:szCs w:val="28"/>
        </w:rPr>
        <w:t xml:space="preserve">характеристики </w:t>
      </w:r>
      <w:r w:rsidR="005852DF" w:rsidRPr="00CB67FA">
        <w:rPr>
          <w:rFonts w:ascii="Times New Roman" w:hAnsi="Times New Roman" w:cs="Times New Roman"/>
          <w:sz w:val="28"/>
          <w:szCs w:val="28"/>
        </w:rPr>
        <w:t>строения</w:t>
      </w:r>
      <w:r w:rsidR="000658A9" w:rsidRPr="00CB67FA">
        <w:rPr>
          <w:rFonts w:ascii="Times New Roman" w:hAnsi="Times New Roman" w:cs="Times New Roman"/>
          <w:sz w:val="28"/>
          <w:szCs w:val="28"/>
        </w:rPr>
        <w:t xml:space="preserve"> определяются территориальным органом любыми доступными методами, в</w:t>
      </w:r>
      <w:r w:rsidR="00061F27" w:rsidRPr="00CB67FA">
        <w:rPr>
          <w:rFonts w:ascii="Times New Roman" w:hAnsi="Times New Roman" w:cs="Times New Roman"/>
          <w:sz w:val="28"/>
          <w:szCs w:val="28"/>
        </w:rPr>
        <w:t> </w:t>
      </w:r>
      <w:r w:rsidR="000658A9" w:rsidRPr="00CB67FA">
        <w:rPr>
          <w:rFonts w:ascii="Times New Roman" w:hAnsi="Times New Roman" w:cs="Times New Roman"/>
          <w:sz w:val="28"/>
          <w:szCs w:val="28"/>
        </w:rPr>
        <w:t xml:space="preserve">том числе с </w:t>
      </w:r>
      <w:r w:rsidRPr="00CB67FA">
        <w:rPr>
          <w:rFonts w:ascii="Times New Roman" w:hAnsi="Times New Roman" w:cs="Times New Roman"/>
          <w:sz w:val="28"/>
          <w:szCs w:val="28"/>
        </w:rPr>
        <w:t>применением</w:t>
      </w:r>
      <w:r w:rsidR="000658A9" w:rsidRPr="00CB67FA">
        <w:rPr>
          <w:rFonts w:ascii="Times New Roman" w:hAnsi="Times New Roman" w:cs="Times New Roman"/>
          <w:sz w:val="28"/>
          <w:szCs w:val="28"/>
        </w:rPr>
        <w:t xml:space="preserve"> допущений. </w:t>
      </w:r>
      <w:r w:rsidR="004E5D56" w:rsidRPr="00CB67FA">
        <w:rPr>
          <w:rFonts w:ascii="Times New Roman" w:hAnsi="Times New Roman" w:cs="Times New Roman"/>
          <w:sz w:val="28"/>
          <w:szCs w:val="28"/>
        </w:rPr>
        <w:t>При этом использование</w:t>
      </w:r>
      <w:r w:rsidR="00450B67" w:rsidRPr="00CB67FA">
        <w:rPr>
          <w:rFonts w:ascii="Times New Roman" w:hAnsi="Times New Roman" w:cs="Times New Roman"/>
          <w:sz w:val="28"/>
          <w:szCs w:val="28"/>
        </w:rPr>
        <w:t xml:space="preserve"> территориальным органом недостоверных характеристик </w:t>
      </w:r>
      <w:r w:rsidR="005852DF" w:rsidRPr="00CB67FA">
        <w:rPr>
          <w:rFonts w:ascii="Times New Roman" w:hAnsi="Times New Roman" w:cs="Times New Roman"/>
          <w:sz w:val="28"/>
          <w:szCs w:val="28"/>
        </w:rPr>
        <w:t>строения</w:t>
      </w:r>
      <w:r w:rsidR="00450B67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4E5D56" w:rsidRPr="00CB67FA">
        <w:rPr>
          <w:rFonts w:ascii="Times New Roman" w:hAnsi="Times New Roman" w:cs="Times New Roman"/>
          <w:sz w:val="28"/>
          <w:szCs w:val="28"/>
        </w:rPr>
        <w:t xml:space="preserve">в таком случае </w:t>
      </w:r>
      <w:r w:rsidR="00450B67" w:rsidRPr="00CB67FA">
        <w:rPr>
          <w:rFonts w:ascii="Times New Roman" w:hAnsi="Times New Roman" w:cs="Times New Roman"/>
          <w:sz w:val="28"/>
          <w:szCs w:val="28"/>
        </w:rPr>
        <w:t xml:space="preserve">не </w:t>
      </w:r>
      <w:r w:rsidR="00E17383" w:rsidRPr="00CB67FA">
        <w:rPr>
          <w:rFonts w:ascii="Times New Roman" w:hAnsi="Times New Roman" w:cs="Times New Roman"/>
          <w:sz w:val="28"/>
          <w:szCs w:val="28"/>
        </w:rPr>
        <w:t>признается</w:t>
      </w:r>
      <w:r w:rsidR="00450B67" w:rsidRPr="00CB67FA">
        <w:rPr>
          <w:rFonts w:ascii="Times New Roman" w:hAnsi="Times New Roman" w:cs="Times New Roman"/>
          <w:sz w:val="28"/>
          <w:szCs w:val="28"/>
        </w:rPr>
        <w:t xml:space="preserve"> ошибкой</w:t>
      </w:r>
      <w:r w:rsidR="00E17383" w:rsidRPr="00CB67FA">
        <w:rPr>
          <w:rFonts w:ascii="Times New Roman" w:hAnsi="Times New Roman" w:cs="Times New Roman"/>
          <w:sz w:val="28"/>
          <w:szCs w:val="28"/>
        </w:rPr>
        <w:t xml:space="preserve">, допущенной при определении кадастровой стоимости. </w:t>
      </w:r>
      <w:r w:rsidRPr="00CB67FA">
        <w:rPr>
          <w:rFonts w:ascii="Times New Roman" w:hAnsi="Times New Roman" w:cs="Times New Roman"/>
          <w:sz w:val="28"/>
          <w:szCs w:val="28"/>
        </w:rPr>
        <w:t>Кадастровая стоимость земельного участка, на котором выявле</w:t>
      </w:r>
      <w:r w:rsidR="005852DF" w:rsidRPr="00CB67FA">
        <w:rPr>
          <w:rFonts w:ascii="Times New Roman" w:hAnsi="Times New Roman" w:cs="Times New Roman"/>
          <w:sz w:val="28"/>
          <w:szCs w:val="28"/>
        </w:rPr>
        <w:t>но строение</w:t>
      </w:r>
      <w:r w:rsidRPr="00CB67FA">
        <w:rPr>
          <w:rFonts w:ascii="Times New Roman" w:hAnsi="Times New Roman" w:cs="Times New Roman"/>
          <w:sz w:val="28"/>
          <w:szCs w:val="28"/>
        </w:rPr>
        <w:t xml:space="preserve">, определяется с учетом стоимости данного </w:t>
      </w:r>
      <w:r w:rsidR="005852DF" w:rsidRPr="00CB67FA">
        <w:rPr>
          <w:rFonts w:ascii="Times New Roman" w:hAnsi="Times New Roman" w:cs="Times New Roman"/>
          <w:sz w:val="28"/>
          <w:szCs w:val="28"/>
        </w:rPr>
        <w:t>строения</w:t>
      </w:r>
      <w:r w:rsidRPr="00CB67FA">
        <w:rPr>
          <w:rFonts w:ascii="Times New Roman" w:hAnsi="Times New Roman" w:cs="Times New Roman"/>
          <w:sz w:val="28"/>
          <w:szCs w:val="28"/>
        </w:rPr>
        <w:t xml:space="preserve"> в порядке, предусмотренном методологией.</w:t>
      </w:r>
    </w:p>
    <w:p w14:paraId="6AEDB4E9" w14:textId="07E8E40A" w:rsidR="00865CFA" w:rsidRPr="00CB67FA" w:rsidRDefault="00865CFA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8. </w:t>
      </w:r>
      <w:r w:rsidR="00F65844" w:rsidRPr="00CB67FA">
        <w:rPr>
          <w:rFonts w:ascii="Times New Roman" w:hAnsi="Times New Roman" w:cs="Times New Roman"/>
          <w:sz w:val="28"/>
          <w:szCs w:val="28"/>
        </w:rPr>
        <w:t xml:space="preserve">За нарушение </w:t>
      </w:r>
      <w:r w:rsidR="003C16BA" w:rsidRPr="00CB67FA">
        <w:rPr>
          <w:rFonts w:ascii="Times New Roman" w:hAnsi="Times New Roman" w:cs="Times New Roman"/>
          <w:sz w:val="28"/>
          <w:szCs w:val="28"/>
        </w:rPr>
        <w:t>требований</w:t>
      </w:r>
      <w:r w:rsidR="00F65844" w:rsidRPr="00CB67FA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r w:rsidR="00C46B0F" w:rsidRPr="00CB67FA">
        <w:rPr>
          <w:rFonts w:ascii="Times New Roman" w:hAnsi="Times New Roman" w:cs="Times New Roman"/>
          <w:sz w:val="28"/>
          <w:szCs w:val="28"/>
        </w:rPr>
        <w:t xml:space="preserve">частями </w:t>
      </w:r>
      <w:r w:rsidRPr="00CB67FA">
        <w:rPr>
          <w:rFonts w:ascii="Times New Roman" w:hAnsi="Times New Roman" w:cs="Times New Roman"/>
          <w:sz w:val="28"/>
          <w:szCs w:val="28"/>
        </w:rPr>
        <w:t>3 и 5 настоящей статьи</w:t>
      </w:r>
      <w:r w:rsidR="00F65844"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3C16BA" w:rsidRPr="00CB67FA">
        <w:rPr>
          <w:rFonts w:ascii="Times New Roman" w:hAnsi="Times New Roman" w:cs="Times New Roman"/>
          <w:sz w:val="28"/>
          <w:szCs w:val="28"/>
        </w:rPr>
        <w:t>обязанные</w:t>
      </w:r>
      <w:r w:rsidR="00F65844" w:rsidRPr="00CB67FA">
        <w:rPr>
          <w:rFonts w:ascii="Times New Roman" w:hAnsi="Times New Roman" w:cs="Times New Roman"/>
          <w:sz w:val="28"/>
          <w:szCs w:val="28"/>
        </w:rPr>
        <w:t xml:space="preserve"> лица несут ответственность в соответствии с законодательством об адм</w:t>
      </w:r>
      <w:r w:rsidR="00061F27" w:rsidRPr="00CB67FA">
        <w:rPr>
          <w:rFonts w:ascii="Times New Roman" w:hAnsi="Times New Roman" w:cs="Times New Roman"/>
          <w:sz w:val="28"/>
          <w:szCs w:val="28"/>
        </w:rPr>
        <w:t>инистративных правонарушениях.</w:t>
      </w:r>
    </w:p>
    <w:p w14:paraId="462DD525" w14:textId="77777777" w:rsidR="00F060A1" w:rsidRPr="00CB67FA" w:rsidRDefault="00F060A1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7" w:name="_Hlk141264896"/>
    </w:p>
    <w:bookmarkEnd w:id="7"/>
    <w:p w14:paraId="49D5212C" w14:textId="7743E6C1" w:rsidR="00DA5B5E" w:rsidRPr="00CB67FA" w:rsidRDefault="00DA5B5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 xml:space="preserve">Статья 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8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Принятие решения о проведении государственной кадастровой оценки</w:t>
      </w:r>
    </w:p>
    <w:p w14:paraId="7FD4820D" w14:textId="7F1C6A53" w:rsidR="009D6565" w:rsidRPr="00CB67FA" w:rsidRDefault="009D656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1. Государственная кадастровая оценка проводится по решению </w:t>
      </w:r>
      <w:r w:rsidR="004C3CA0" w:rsidRPr="00CB67FA">
        <w:rPr>
          <w:rFonts w:ascii="Times New Roman" w:hAnsi="Times New Roman" w:cs="Times New Roman"/>
          <w:sz w:val="28"/>
          <w:szCs w:val="28"/>
        </w:rPr>
        <w:t>центрального</w:t>
      </w:r>
      <w:r w:rsidRPr="00CB67FA">
        <w:rPr>
          <w:rFonts w:ascii="Times New Roman" w:hAnsi="Times New Roman" w:cs="Times New Roman"/>
          <w:sz w:val="28"/>
          <w:szCs w:val="28"/>
        </w:rPr>
        <w:t xml:space="preserve"> органа, в котором указывается год проведения государственной кадастровой оценки.</w:t>
      </w:r>
    </w:p>
    <w:p w14:paraId="168E1BEB" w14:textId="50198985" w:rsidR="009D6565" w:rsidRPr="00CB67FA" w:rsidRDefault="009D656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2. Государственная кадастровая оценка проводится не реже чем один </w:t>
      </w:r>
      <w:r w:rsidR="008B1184" w:rsidRPr="00CB67FA">
        <w:rPr>
          <w:rFonts w:ascii="Times New Roman" w:hAnsi="Times New Roman" w:cs="Times New Roman"/>
          <w:sz w:val="28"/>
          <w:szCs w:val="28"/>
        </w:rPr>
        <w:t xml:space="preserve">раз </w:t>
      </w:r>
      <w:r w:rsidRPr="00CB67FA">
        <w:rPr>
          <w:rFonts w:ascii="Times New Roman" w:hAnsi="Times New Roman" w:cs="Times New Roman"/>
          <w:sz w:val="28"/>
          <w:szCs w:val="28"/>
        </w:rPr>
        <w:t>в четыре года.</w:t>
      </w:r>
    </w:p>
    <w:p w14:paraId="64D1CF20" w14:textId="38750DB6" w:rsidR="009D6565" w:rsidRPr="00CB67FA" w:rsidRDefault="009D656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3. Государственная кадастровая оценка проводится одновременно в</w:t>
      </w:r>
      <w:r w:rsidR="00061F27" w:rsidRPr="00CB67FA">
        <w:rPr>
          <w:rFonts w:ascii="Times New Roman" w:hAnsi="Times New Roman" w:cs="Times New Roman"/>
          <w:sz w:val="28"/>
          <w:szCs w:val="28"/>
        </w:rPr>
        <w:t> </w:t>
      </w:r>
      <w:r w:rsidRPr="00CB67FA">
        <w:rPr>
          <w:rFonts w:ascii="Times New Roman" w:hAnsi="Times New Roman" w:cs="Times New Roman"/>
          <w:sz w:val="28"/>
          <w:szCs w:val="28"/>
        </w:rPr>
        <w:t xml:space="preserve">отношении всех объектов оценки, учтенных в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</w:t>
      </w:r>
      <w:r w:rsidRPr="00CB67FA">
        <w:rPr>
          <w:rFonts w:ascii="Times New Roman" w:hAnsi="Times New Roman" w:cs="Times New Roman"/>
          <w:sz w:val="28"/>
          <w:szCs w:val="28"/>
        </w:rPr>
        <w:t xml:space="preserve">е недвижимости на дату оценки. </w:t>
      </w:r>
    </w:p>
    <w:p w14:paraId="40E9BE9B" w14:textId="6055F60B" w:rsidR="00B47C84" w:rsidRPr="00CB67FA" w:rsidRDefault="008440B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4</w:t>
      </w:r>
      <w:r w:rsidR="00B47C84" w:rsidRPr="00CB67FA">
        <w:rPr>
          <w:rFonts w:ascii="Times New Roman" w:hAnsi="Times New Roman" w:cs="Times New Roman"/>
          <w:sz w:val="28"/>
          <w:szCs w:val="28"/>
        </w:rPr>
        <w:t xml:space="preserve">. Решение о проведении государственной кадастровой оценки принимается не позднее чем за </w:t>
      </w:r>
      <w:r w:rsidRPr="00CB67FA">
        <w:rPr>
          <w:rFonts w:ascii="Times New Roman" w:hAnsi="Times New Roman" w:cs="Times New Roman"/>
          <w:sz w:val="28"/>
          <w:szCs w:val="28"/>
        </w:rPr>
        <w:t>один</w:t>
      </w:r>
      <w:r w:rsidR="00B47C84" w:rsidRPr="00CB67FA">
        <w:rPr>
          <w:rFonts w:ascii="Times New Roman" w:hAnsi="Times New Roman" w:cs="Times New Roman"/>
          <w:sz w:val="28"/>
          <w:szCs w:val="28"/>
        </w:rPr>
        <w:t xml:space="preserve"> месяц до 1 января года проведения государственной кадастровой оценки.</w:t>
      </w:r>
    </w:p>
    <w:p w14:paraId="624205FD" w14:textId="4AF5261F" w:rsidR="00B47C84" w:rsidRPr="00CB67FA" w:rsidRDefault="008440B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5</w:t>
      </w:r>
      <w:r w:rsidR="00B47C84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1B4149" w:rsidRPr="00CB67FA">
        <w:rPr>
          <w:rFonts w:ascii="Times New Roman" w:hAnsi="Times New Roman" w:cs="Times New Roman"/>
          <w:sz w:val="28"/>
          <w:szCs w:val="28"/>
        </w:rPr>
        <w:t>Центральны</w:t>
      </w:r>
      <w:r w:rsidR="00716D65" w:rsidRPr="00CB67FA">
        <w:rPr>
          <w:rFonts w:ascii="Times New Roman" w:hAnsi="Times New Roman" w:cs="Times New Roman"/>
          <w:sz w:val="28"/>
          <w:szCs w:val="28"/>
        </w:rPr>
        <w:t xml:space="preserve">й </w:t>
      </w:r>
      <w:r w:rsidR="008B1184" w:rsidRPr="00CB67FA">
        <w:rPr>
          <w:rFonts w:ascii="Times New Roman" w:hAnsi="Times New Roman" w:cs="Times New Roman"/>
          <w:sz w:val="28"/>
          <w:szCs w:val="28"/>
        </w:rPr>
        <w:t xml:space="preserve">орган </w:t>
      </w:r>
      <w:r w:rsidR="00B47C84" w:rsidRPr="00CB67FA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E23CBA" w:rsidRPr="00CB67FA">
        <w:rPr>
          <w:rFonts w:ascii="Times New Roman" w:hAnsi="Times New Roman" w:cs="Times New Roman"/>
          <w:sz w:val="28"/>
          <w:szCs w:val="28"/>
        </w:rPr>
        <w:t xml:space="preserve">30 </w:t>
      </w:r>
      <w:r w:rsidR="00B47C84" w:rsidRPr="00CB67FA">
        <w:rPr>
          <w:rFonts w:ascii="Times New Roman" w:hAnsi="Times New Roman" w:cs="Times New Roman"/>
          <w:sz w:val="28"/>
          <w:szCs w:val="28"/>
        </w:rPr>
        <w:t xml:space="preserve">календарных дней со дня принятия решения о проведении государственной кадастровой оценки обеспечивает </w:t>
      </w:r>
      <w:r w:rsidR="00F75FD1" w:rsidRPr="00CB67FA">
        <w:rPr>
          <w:rFonts w:ascii="Times New Roman" w:hAnsi="Times New Roman" w:cs="Times New Roman"/>
          <w:sz w:val="28"/>
          <w:szCs w:val="28"/>
        </w:rPr>
        <w:t xml:space="preserve">его официальное опубликование и информирование о его принятии в порядке, предусмотренном </w:t>
      </w:r>
      <w:r w:rsidR="00166C5C" w:rsidRPr="00CB67FA">
        <w:rPr>
          <w:rFonts w:ascii="Times New Roman" w:hAnsi="Times New Roman" w:cs="Times New Roman"/>
          <w:sz w:val="28"/>
          <w:szCs w:val="28"/>
        </w:rPr>
        <w:t>статьей</w:t>
      </w:r>
      <w:r w:rsidR="00F75FD1" w:rsidRPr="00CB67FA">
        <w:rPr>
          <w:rFonts w:ascii="Times New Roman" w:hAnsi="Times New Roman" w:cs="Times New Roman"/>
          <w:sz w:val="28"/>
          <w:szCs w:val="28"/>
        </w:rPr>
        <w:t xml:space="preserve"> 1</w:t>
      </w:r>
      <w:r w:rsidR="002A61BA" w:rsidRPr="00CB67FA">
        <w:rPr>
          <w:rFonts w:ascii="Times New Roman" w:hAnsi="Times New Roman" w:cs="Times New Roman"/>
          <w:sz w:val="28"/>
          <w:szCs w:val="28"/>
        </w:rPr>
        <w:t>2</w:t>
      </w:r>
      <w:r w:rsidR="00F75FD1"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E23CBA" w:rsidRPr="00CB67FA">
        <w:rPr>
          <w:rFonts w:ascii="Times New Roman" w:hAnsi="Times New Roman" w:cs="Times New Roman"/>
          <w:sz w:val="28"/>
          <w:szCs w:val="28"/>
        </w:rPr>
        <w:t>З</w:t>
      </w:r>
      <w:r w:rsidR="00F75FD1" w:rsidRPr="00CB67FA">
        <w:rPr>
          <w:rFonts w:ascii="Times New Roman" w:hAnsi="Times New Roman" w:cs="Times New Roman"/>
          <w:sz w:val="28"/>
          <w:szCs w:val="28"/>
        </w:rPr>
        <w:t>акона</w:t>
      </w:r>
      <w:r w:rsidR="00490F80" w:rsidRPr="00CB67FA">
        <w:rPr>
          <w:rFonts w:ascii="Times New Roman" w:hAnsi="Times New Roman" w:cs="Times New Roman"/>
          <w:sz w:val="28"/>
          <w:szCs w:val="28"/>
        </w:rPr>
        <w:t>, а</w:t>
      </w:r>
      <w:r w:rsidR="00061F27" w:rsidRPr="00CB67FA">
        <w:rPr>
          <w:rFonts w:ascii="Times New Roman" w:hAnsi="Times New Roman" w:cs="Times New Roman"/>
          <w:sz w:val="28"/>
          <w:szCs w:val="28"/>
        </w:rPr>
        <w:t> </w:t>
      </w:r>
      <w:r w:rsidR="00490F80" w:rsidRPr="00CB67FA">
        <w:rPr>
          <w:rFonts w:ascii="Times New Roman" w:hAnsi="Times New Roman" w:cs="Times New Roman"/>
          <w:sz w:val="28"/>
          <w:szCs w:val="28"/>
        </w:rPr>
        <w:t>также направляет решение в орган кадастрового учета.</w:t>
      </w:r>
    </w:p>
    <w:p w14:paraId="16BE639B" w14:textId="77777777" w:rsidR="0046274A" w:rsidRDefault="0046274A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1AE1EE" w14:textId="77777777" w:rsidR="009B2CA5" w:rsidRDefault="009B2CA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5A62DE" w14:textId="77777777" w:rsidR="009B2CA5" w:rsidRPr="00CB67FA" w:rsidRDefault="009B2CA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667CD7" w14:textId="120BE0A8" w:rsidR="00DA5B5E" w:rsidRPr="00CB67FA" w:rsidRDefault="00DA5B5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Статья 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9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Перечень объектов </w:t>
      </w:r>
      <w:r w:rsidR="00EA766A" w:rsidRPr="00CB67FA">
        <w:rPr>
          <w:rFonts w:ascii="Times New Roman" w:hAnsi="Times New Roman" w:cs="Times New Roman"/>
          <w:b/>
          <w:bCs/>
          <w:sz w:val="28"/>
          <w:szCs w:val="28"/>
        </w:rPr>
        <w:t>оценки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>, подлежащих государственной кадастровой оценке</w:t>
      </w:r>
    </w:p>
    <w:p w14:paraId="0DAA665E" w14:textId="3CABDAA6" w:rsidR="00E70696" w:rsidRPr="00CB67FA" w:rsidRDefault="00E70696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1. Перечень объектов </w:t>
      </w:r>
      <w:r w:rsidR="00EA766A" w:rsidRPr="00CB67FA">
        <w:rPr>
          <w:rFonts w:ascii="Times New Roman" w:hAnsi="Times New Roman" w:cs="Times New Roman"/>
          <w:sz w:val="28"/>
          <w:szCs w:val="28"/>
        </w:rPr>
        <w:t>оценки</w:t>
      </w:r>
      <w:r w:rsidRPr="00CB67FA">
        <w:rPr>
          <w:rFonts w:ascii="Times New Roman" w:hAnsi="Times New Roman" w:cs="Times New Roman"/>
          <w:sz w:val="28"/>
          <w:szCs w:val="28"/>
        </w:rPr>
        <w:t xml:space="preserve">, подлежащих государственной кадастровой оценке (далее </w:t>
      </w:r>
      <w:r w:rsidR="009B111A"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Pr="00CB67FA">
        <w:rPr>
          <w:rFonts w:ascii="Times New Roman" w:hAnsi="Times New Roman" w:cs="Times New Roman"/>
          <w:sz w:val="28"/>
          <w:szCs w:val="28"/>
        </w:rPr>
        <w:t xml:space="preserve">перечень), формируется органом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кадастрового учета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 основании решения о проведении государственной кадастровой оценки</w:t>
      </w:r>
      <w:r w:rsidR="00554EBC" w:rsidRPr="00CB67FA">
        <w:rPr>
          <w:rFonts w:ascii="Times New Roman" w:hAnsi="Times New Roman" w:cs="Times New Roman"/>
          <w:sz w:val="28"/>
          <w:szCs w:val="28"/>
        </w:rPr>
        <w:t xml:space="preserve"> и предоставляется в </w:t>
      </w:r>
      <w:r w:rsidR="001B4149" w:rsidRPr="00CB67FA">
        <w:rPr>
          <w:rFonts w:ascii="Times New Roman" w:hAnsi="Times New Roman" w:cs="Times New Roman"/>
          <w:sz w:val="28"/>
          <w:szCs w:val="28"/>
        </w:rPr>
        <w:t>центральны</w:t>
      </w:r>
      <w:r w:rsidR="00554EBC" w:rsidRPr="00CB67FA">
        <w:rPr>
          <w:rFonts w:ascii="Times New Roman" w:hAnsi="Times New Roman" w:cs="Times New Roman"/>
          <w:sz w:val="28"/>
          <w:szCs w:val="28"/>
        </w:rPr>
        <w:t xml:space="preserve">й орган в </w:t>
      </w:r>
      <w:r w:rsidR="00BD0A52" w:rsidRPr="00CB67FA">
        <w:rPr>
          <w:rFonts w:ascii="Times New Roman" w:hAnsi="Times New Roman" w:cs="Times New Roman"/>
          <w:sz w:val="28"/>
          <w:szCs w:val="28"/>
        </w:rPr>
        <w:t xml:space="preserve">срок не позднее 20 января </w:t>
      </w:r>
      <w:r w:rsidR="00554EBC" w:rsidRPr="00CB67FA">
        <w:rPr>
          <w:rFonts w:ascii="Times New Roman" w:hAnsi="Times New Roman" w:cs="Times New Roman"/>
          <w:sz w:val="28"/>
          <w:szCs w:val="28"/>
        </w:rPr>
        <w:t>года проведения государственной кадастровой оценки</w:t>
      </w:r>
      <w:r w:rsidR="004500C9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18D33429" w14:textId="30BA8868" w:rsidR="00E70696" w:rsidRPr="00CB67FA" w:rsidRDefault="00E70696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2. В перечень включаются сведения обо всех объектах </w:t>
      </w:r>
      <w:r w:rsidR="001B0FA0" w:rsidRPr="00CB67FA">
        <w:rPr>
          <w:rFonts w:ascii="Times New Roman" w:hAnsi="Times New Roman" w:cs="Times New Roman"/>
          <w:sz w:val="28"/>
          <w:szCs w:val="28"/>
        </w:rPr>
        <w:t>оценки</w:t>
      </w:r>
      <w:r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1B0FA0" w:rsidRPr="00CB67FA">
        <w:rPr>
          <w:rFonts w:ascii="Times New Roman" w:hAnsi="Times New Roman" w:cs="Times New Roman"/>
          <w:sz w:val="28"/>
          <w:szCs w:val="28"/>
        </w:rPr>
        <w:t>содержа</w:t>
      </w:r>
      <w:r w:rsidR="0069619D" w:rsidRPr="00CB67FA">
        <w:rPr>
          <w:rFonts w:ascii="Times New Roman" w:hAnsi="Times New Roman" w:cs="Times New Roman"/>
          <w:sz w:val="28"/>
          <w:szCs w:val="28"/>
        </w:rPr>
        <w:t>щиеся</w:t>
      </w:r>
      <w:r w:rsidR="001B0FA0" w:rsidRPr="00CB67FA">
        <w:rPr>
          <w:rFonts w:ascii="Times New Roman" w:hAnsi="Times New Roman" w:cs="Times New Roman"/>
          <w:sz w:val="28"/>
          <w:szCs w:val="28"/>
        </w:rPr>
        <w:t xml:space="preserve"> в </w:t>
      </w:r>
      <w:r w:rsidR="00EF79BF" w:rsidRPr="00CB67FA">
        <w:rPr>
          <w:rFonts w:ascii="Times New Roman" w:hAnsi="Times New Roman" w:cs="Times New Roman"/>
          <w:sz w:val="28"/>
          <w:szCs w:val="28"/>
        </w:rPr>
        <w:t>кадастре недвижимости</w:t>
      </w:r>
      <w:r w:rsidR="001B0FA0" w:rsidRPr="00CB67FA">
        <w:rPr>
          <w:rFonts w:ascii="Times New Roman" w:hAnsi="Times New Roman" w:cs="Times New Roman"/>
          <w:sz w:val="28"/>
          <w:szCs w:val="28"/>
        </w:rPr>
        <w:t xml:space="preserve"> по состоянию на 1 января года проведения государственной кадастровой оценк</w:t>
      </w:r>
      <w:r w:rsidR="00EF79BF" w:rsidRPr="00CB67FA">
        <w:rPr>
          <w:rFonts w:ascii="Times New Roman" w:hAnsi="Times New Roman" w:cs="Times New Roman"/>
          <w:sz w:val="28"/>
          <w:szCs w:val="28"/>
        </w:rPr>
        <w:t>и</w:t>
      </w:r>
      <w:r w:rsidR="001B0FA0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2EC21898" w14:textId="31285E2E" w:rsidR="00E70696" w:rsidRPr="00CB67FA" w:rsidRDefault="0069619D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3</w:t>
      </w:r>
      <w:r w:rsidR="00554EBC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672538" w:rsidRPr="00CB67FA">
        <w:rPr>
          <w:rFonts w:ascii="Times New Roman" w:hAnsi="Times New Roman" w:cs="Times New Roman"/>
          <w:sz w:val="28"/>
          <w:szCs w:val="28"/>
        </w:rPr>
        <w:t xml:space="preserve">В отношении объектов оценки, сведения о которых в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</w:t>
      </w:r>
      <w:r w:rsidR="00672538" w:rsidRPr="00CB67FA">
        <w:rPr>
          <w:rFonts w:ascii="Times New Roman" w:hAnsi="Times New Roman" w:cs="Times New Roman"/>
          <w:sz w:val="28"/>
          <w:szCs w:val="28"/>
        </w:rPr>
        <w:t xml:space="preserve">е недвижимости изменились в период со 2 января года проведения государственной кадастровой оценки до даты начала применения кадастровой стоимости, полученной по результатам проведения государственной кадастровой оценки, а также новых объектов оценки, сведения о которых были внесены в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</w:t>
      </w:r>
      <w:r w:rsidR="00672538" w:rsidRPr="00CB67FA">
        <w:rPr>
          <w:rFonts w:ascii="Times New Roman" w:hAnsi="Times New Roman" w:cs="Times New Roman"/>
          <w:sz w:val="28"/>
          <w:szCs w:val="28"/>
        </w:rPr>
        <w:t xml:space="preserve"> недвижимости в указанный период, орган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кадастрового учета</w:t>
      </w:r>
      <w:r w:rsidR="00672538" w:rsidRPr="00CB67FA">
        <w:rPr>
          <w:rFonts w:ascii="Times New Roman" w:hAnsi="Times New Roman" w:cs="Times New Roman"/>
          <w:sz w:val="28"/>
          <w:szCs w:val="28"/>
        </w:rPr>
        <w:t xml:space="preserve"> формирует дополнительный перечень и предоставляет его в </w:t>
      </w:r>
      <w:r w:rsidR="001B4149" w:rsidRPr="00CB67FA">
        <w:rPr>
          <w:rFonts w:ascii="Times New Roman" w:hAnsi="Times New Roman" w:cs="Times New Roman"/>
          <w:sz w:val="28"/>
          <w:szCs w:val="28"/>
        </w:rPr>
        <w:t>центральны</w:t>
      </w:r>
      <w:r w:rsidR="00672538" w:rsidRPr="00CB67FA">
        <w:rPr>
          <w:rFonts w:ascii="Times New Roman" w:hAnsi="Times New Roman" w:cs="Times New Roman"/>
          <w:sz w:val="28"/>
          <w:szCs w:val="28"/>
        </w:rPr>
        <w:t xml:space="preserve">й орган в течение </w:t>
      </w:r>
      <w:r w:rsidR="009B111A" w:rsidRPr="00CB67FA">
        <w:rPr>
          <w:rFonts w:ascii="Times New Roman" w:hAnsi="Times New Roman" w:cs="Times New Roman"/>
          <w:sz w:val="28"/>
          <w:szCs w:val="28"/>
        </w:rPr>
        <w:t xml:space="preserve">20 </w:t>
      </w:r>
      <w:r w:rsidR="00BD0A52" w:rsidRPr="00CB67FA">
        <w:rPr>
          <w:rFonts w:ascii="Times New Roman" w:hAnsi="Times New Roman" w:cs="Times New Roman"/>
          <w:sz w:val="28"/>
          <w:szCs w:val="28"/>
        </w:rPr>
        <w:t>календарных</w:t>
      </w:r>
      <w:r w:rsidR="00672538" w:rsidRPr="00CB67FA">
        <w:rPr>
          <w:rFonts w:ascii="Times New Roman" w:hAnsi="Times New Roman" w:cs="Times New Roman"/>
          <w:sz w:val="28"/>
          <w:szCs w:val="28"/>
        </w:rPr>
        <w:t xml:space="preserve"> дней с </w:t>
      </w:r>
      <w:r w:rsidR="00654633" w:rsidRPr="00CB67FA">
        <w:rPr>
          <w:rFonts w:ascii="Times New Roman" w:hAnsi="Times New Roman" w:cs="Times New Roman"/>
          <w:sz w:val="28"/>
          <w:szCs w:val="28"/>
        </w:rPr>
        <w:t>даты начала применения кадастровой стоимости, полученной по результатам проведения государственной кадастровой оценки.</w:t>
      </w:r>
    </w:p>
    <w:p w14:paraId="35D4B1E4" w14:textId="06BE0C13" w:rsidR="00554447" w:rsidRPr="00CB67FA" w:rsidRDefault="0069619D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4</w:t>
      </w:r>
      <w:r w:rsidR="00554447" w:rsidRPr="00CB67FA">
        <w:rPr>
          <w:rFonts w:ascii="Times New Roman" w:hAnsi="Times New Roman" w:cs="Times New Roman"/>
          <w:sz w:val="28"/>
          <w:szCs w:val="28"/>
        </w:rPr>
        <w:t>. Содержание, порядок формирования и предоставления перечня, в</w:t>
      </w:r>
      <w:r w:rsidR="00061F27" w:rsidRPr="00CB67FA">
        <w:rPr>
          <w:rFonts w:ascii="Times New Roman" w:hAnsi="Times New Roman" w:cs="Times New Roman"/>
          <w:sz w:val="28"/>
          <w:szCs w:val="28"/>
        </w:rPr>
        <w:t> </w:t>
      </w:r>
      <w:r w:rsidR="00554447" w:rsidRPr="00CB67FA">
        <w:rPr>
          <w:rFonts w:ascii="Times New Roman" w:hAnsi="Times New Roman" w:cs="Times New Roman"/>
          <w:sz w:val="28"/>
          <w:szCs w:val="28"/>
        </w:rPr>
        <w:t xml:space="preserve">том числе дополнительного перечня, устанавливаются </w:t>
      </w:r>
      <w:r w:rsidR="0027140B" w:rsidRPr="00CB67FA">
        <w:rPr>
          <w:rFonts w:ascii="Times New Roman" w:hAnsi="Times New Roman" w:cs="Times New Roman"/>
          <w:sz w:val="28"/>
          <w:szCs w:val="28"/>
        </w:rPr>
        <w:t>централь</w:t>
      </w:r>
      <w:r w:rsidR="001B4149" w:rsidRPr="00CB67FA">
        <w:rPr>
          <w:rFonts w:ascii="Times New Roman" w:hAnsi="Times New Roman" w:cs="Times New Roman"/>
          <w:sz w:val="28"/>
          <w:szCs w:val="28"/>
        </w:rPr>
        <w:t>н</w:t>
      </w:r>
      <w:r w:rsidR="00554447" w:rsidRPr="00CB67FA">
        <w:rPr>
          <w:rFonts w:ascii="Times New Roman" w:hAnsi="Times New Roman" w:cs="Times New Roman"/>
          <w:sz w:val="28"/>
          <w:szCs w:val="28"/>
        </w:rPr>
        <w:t>ым органом.</w:t>
      </w:r>
    </w:p>
    <w:p w14:paraId="39E72A17" w14:textId="77777777" w:rsidR="00B96DD2" w:rsidRPr="00CB67FA" w:rsidRDefault="00B96DD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CFEE24" w14:textId="6D1CC258" w:rsidR="00DA5B5E" w:rsidRPr="00CB67FA" w:rsidRDefault="00DA5B5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 xml:space="preserve">Статья 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10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039D8" w:rsidRPr="00CB67FA">
        <w:rPr>
          <w:rFonts w:ascii="Times New Roman" w:hAnsi="Times New Roman" w:cs="Times New Roman"/>
          <w:b/>
          <w:bCs/>
          <w:sz w:val="28"/>
          <w:szCs w:val="28"/>
        </w:rPr>
        <w:t>Расчет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кадастровой стоимости</w:t>
      </w:r>
      <w:r w:rsidR="00D85D19"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в ходе государственной кадастровой оценки</w:t>
      </w:r>
    </w:p>
    <w:p w14:paraId="3588BF77" w14:textId="1893937E" w:rsidR="00D85D19" w:rsidRPr="00CB67FA" w:rsidRDefault="00D85D19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1.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77045E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D039D8" w:rsidRPr="00CB67FA">
        <w:rPr>
          <w:rFonts w:ascii="Times New Roman" w:hAnsi="Times New Roman" w:cs="Times New Roman"/>
          <w:sz w:val="28"/>
          <w:szCs w:val="28"/>
        </w:rPr>
        <w:t>рассчитывает</w:t>
      </w:r>
      <w:r w:rsidR="0077045E" w:rsidRPr="00CB67FA">
        <w:rPr>
          <w:rFonts w:ascii="Times New Roman" w:hAnsi="Times New Roman" w:cs="Times New Roman"/>
          <w:sz w:val="28"/>
          <w:szCs w:val="28"/>
        </w:rPr>
        <w:t xml:space="preserve"> кадастровую стоимость в отношении всех объектов оценки, </w:t>
      </w:r>
      <w:r w:rsidRPr="00CB67FA">
        <w:rPr>
          <w:rFonts w:ascii="Times New Roman" w:hAnsi="Times New Roman" w:cs="Times New Roman"/>
          <w:sz w:val="28"/>
          <w:szCs w:val="28"/>
        </w:rPr>
        <w:t>включенных в перечень</w:t>
      </w:r>
      <w:r w:rsidR="00A36C18" w:rsidRPr="00CB67FA">
        <w:rPr>
          <w:rFonts w:ascii="Times New Roman" w:hAnsi="Times New Roman" w:cs="Times New Roman"/>
          <w:sz w:val="28"/>
          <w:szCs w:val="28"/>
        </w:rPr>
        <w:t xml:space="preserve"> и располагающихся в пределах территории, на которую распространяют</w:t>
      </w:r>
      <w:r w:rsidR="006A7801" w:rsidRPr="00CB67FA">
        <w:rPr>
          <w:rFonts w:ascii="Times New Roman" w:hAnsi="Times New Roman" w:cs="Times New Roman"/>
          <w:sz w:val="28"/>
          <w:szCs w:val="28"/>
        </w:rPr>
        <w:t>ся</w:t>
      </w:r>
      <w:r w:rsidR="00A36C18" w:rsidRPr="00CB67FA">
        <w:rPr>
          <w:rFonts w:ascii="Times New Roman" w:hAnsi="Times New Roman" w:cs="Times New Roman"/>
          <w:sz w:val="28"/>
          <w:szCs w:val="28"/>
        </w:rPr>
        <w:t xml:space="preserve"> его полномочия.</w:t>
      </w:r>
      <w:r w:rsidRPr="00CB67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DBD500" w14:textId="771EC36B" w:rsidR="0077045E" w:rsidRPr="00CB67FA" w:rsidRDefault="00CA0669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2</w:t>
      </w:r>
      <w:r w:rsidR="0077045E" w:rsidRPr="00CB67FA">
        <w:rPr>
          <w:rFonts w:ascii="Times New Roman" w:hAnsi="Times New Roman" w:cs="Times New Roman"/>
          <w:sz w:val="28"/>
          <w:szCs w:val="28"/>
        </w:rPr>
        <w:t xml:space="preserve">. При </w:t>
      </w:r>
      <w:r w:rsidR="003C2692" w:rsidRPr="00CB67FA">
        <w:rPr>
          <w:rFonts w:ascii="Times New Roman" w:hAnsi="Times New Roman" w:cs="Times New Roman"/>
          <w:sz w:val="28"/>
          <w:szCs w:val="28"/>
        </w:rPr>
        <w:t>расчете</w:t>
      </w:r>
      <w:r w:rsidR="0077045E" w:rsidRPr="00CB67FA">
        <w:rPr>
          <w:rFonts w:ascii="Times New Roman" w:hAnsi="Times New Roman" w:cs="Times New Roman"/>
          <w:sz w:val="28"/>
          <w:szCs w:val="28"/>
        </w:rPr>
        <w:t xml:space="preserve"> кадастровой стоимости обязательному рассмотрению на предмет влияния на указанную стоимость подлежат сведения о местоположении</w:t>
      </w:r>
      <w:r w:rsidR="00AF35C5" w:rsidRPr="00CB67FA">
        <w:rPr>
          <w:rFonts w:ascii="Times New Roman" w:hAnsi="Times New Roman" w:cs="Times New Roman"/>
          <w:sz w:val="28"/>
          <w:szCs w:val="28"/>
        </w:rPr>
        <w:t xml:space="preserve">, площади объекта оценки, а также </w:t>
      </w:r>
      <w:r w:rsidR="0077045E" w:rsidRPr="00CB67FA">
        <w:rPr>
          <w:rFonts w:ascii="Times New Roman" w:hAnsi="Times New Roman" w:cs="Times New Roman"/>
          <w:sz w:val="28"/>
          <w:szCs w:val="28"/>
        </w:rPr>
        <w:t xml:space="preserve">иные </w:t>
      </w:r>
      <w:r w:rsidR="00D247D5" w:rsidRPr="00CB67FA">
        <w:rPr>
          <w:rFonts w:ascii="Times New Roman" w:hAnsi="Times New Roman" w:cs="Times New Roman"/>
          <w:sz w:val="28"/>
          <w:szCs w:val="28"/>
        </w:rPr>
        <w:t>стоимостные</w:t>
      </w:r>
      <w:r w:rsidR="0077045E" w:rsidRPr="00CB67FA">
        <w:rPr>
          <w:rFonts w:ascii="Times New Roman" w:hAnsi="Times New Roman" w:cs="Times New Roman"/>
          <w:sz w:val="28"/>
          <w:szCs w:val="28"/>
        </w:rPr>
        <w:t xml:space="preserve"> факторы, предусмотренные </w:t>
      </w:r>
      <w:r w:rsidR="00AF35C5" w:rsidRPr="00CB67FA">
        <w:rPr>
          <w:rFonts w:ascii="Times New Roman" w:hAnsi="Times New Roman" w:cs="Times New Roman"/>
          <w:sz w:val="28"/>
          <w:szCs w:val="28"/>
        </w:rPr>
        <w:t>методологией.</w:t>
      </w:r>
    </w:p>
    <w:p w14:paraId="363B6FC8" w14:textId="74B1D08B" w:rsidR="00D85D19" w:rsidRPr="00CB67FA" w:rsidRDefault="00CA0669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3</w:t>
      </w:r>
      <w:r w:rsidR="00D85D19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B917EE" w:rsidRPr="00CB67FA">
        <w:rPr>
          <w:rFonts w:ascii="Times New Roman" w:hAnsi="Times New Roman" w:cs="Times New Roman"/>
          <w:sz w:val="28"/>
          <w:szCs w:val="28"/>
        </w:rPr>
        <w:t>После</w:t>
      </w:r>
      <w:r w:rsidR="00D85D19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3C2692" w:rsidRPr="00CB67FA">
        <w:rPr>
          <w:rFonts w:ascii="Times New Roman" w:hAnsi="Times New Roman" w:cs="Times New Roman"/>
          <w:sz w:val="28"/>
          <w:szCs w:val="28"/>
        </w:rPr>
        <w:t>расчета</w:t>
      </w:r>
      <w:r w:rsidR="00D85D19" w:rsidRPr="00CB67FA">
        <w:rPr>
          <w:rFonts w:ascii="Times New Roman" w:hAnsi="Times New Roman" w:cs="Times New Roman"/>
          <w:sz w:val="28"/>
          <w:szCs w:val="28"/>
        </w:rPr>
        <w:t xml:space="preserve"> кадастровой стоимости </w:t>
      </w:r>
      <w:r w:rsidR="006A7801" w:rsidRPr="00CB67FA">
        <w:rPr>
          <w:rFonts w:ascii="Times New Roman" w:hAnsi="Times New Roman" w:cs="Times New Roman"/>
          <w:sz w:val="28"/>
          <w:szCs w:val="28"/>
        </w:rPr>
        <w:t>территориальным органом</w:t>
      </w:r>
      <w:r w:rsidR="00D85D19" w:rsidRPr="00CB67FA">
        <w:rPr>
          <w:rFonts w:ascii="Times New Roman" w:hAnsi="Times New Roman" w:cs="Times New Roman"/>
          <w:sz w:val="28"/>
          <w:szCs w:val="28"/>
        </w:rPr>
        <w:t xml:space="preserve"> в порядке, установленном </w:t>
      </w:r>
      <w:r w:rsidR="003C2692" w:rsidRPr="00CB67FA">
        <w:rPr>
          <w:rFonts w:ascii="Times New Roman" w:hAnsi="Times New Roman" w:cs="Times New Roman"/>
          <w:sz w:val="28"/>
          <w:szCs w:val="28"/>
        </w:rPr>
        <w:t>методологией</w:t>
      </w:r>
      <w:r w:rsidR="00D85D19" w:rsidRPr="00CB67FA">
        <w:rPr>
          <w:rFonts w:ascii="Times New Roman" w:hAnsi="Times New Roman" w:cs="Times New Roman"/>
          <w:sz w:val="28"/>
          <w:szCs w:val="28"/>
        </w:rPr>
        <w:t>, проводится контроль качества полученных результатов</w:t>
      </w:r>
      <w:r w:rsidR="003C2692" w:rsidRPr="00CB67FA">
        <w:rPr>
          <w:rFonts w:ascii="Times New Roman" w:hAnsi="Times New Roman" w:cs="Times New Roman"/>
          <w:sz w:val="28"/>
          <w:szCs w:val="28"/>
        </w:rPr>
        <w:t xml:space="preserve"> на основе сложившейся ценовой ситуации на рынке недвижимости</w:t>
      </w:r>
      <w:r w:rsidR="00061F27" w:rsidRPr="00CB67FA">
        <w:rPr>
          <w:rFonts w:ascii="Times New Roman" w:hAnsi="Times New Roman" w:cs="Times New Roman"/>
          <w:sz w:val="28"/>
          <w:szCs w:val="28"/>
        </w:rPr>
        <w:t>,</w:t>
      </w:r>
      <w:r w:rsidR="003C2692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061F27" w:rsidRPr="00CB67FA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3C2692" w:rsidRPr="00CB67FA">
        <w:rPr>
          <w:rFonts w:ascii="Times New Roman" w:hAnsi="Times New Roman" w:cs="Times New Roman"/>
          <w:sz w:val="28"/>
          <w:szCs w:val="28"/>
        </w:rPr>
        <w:t xml:space="preserve">с использованием сведений о </w:t>
      </w:r>
      <w:r w:rsidR="00C17B3C" w:rsidRPr="00CB67FA">
        <w:rPr>
          <w:rFonts w:ascii="Times New Roman" w:hAnsi="Times New Roman" w:cs="Times New Roman"/>
          <w:sz w:val="28"/>
          <w:szCs w:val="28"/>
        </w:rPr>
        <w:t xml:space="preserve">ценах </w:t>
      </w:r>
      <w:r w:rsidR="003C2692" w:rsidRPr="00CB67FA">
        <w:rPr>
          <w:rFonts w:ascii="Times New Roman" w:hAnsi="Times New Roman" w:cs="Times New Roman"/>
          <w:sz w:val="28"/>
          <w:szCs w:val="28"/>
        </w:rPr>
        <w:t>сдел</w:t>
      </w:r>
      <w:r w:rsidR="00C17B3C" w:rsidRPr="00CB67FA">
        <w:rPr>
          <w:rFonts w:ascii="Times New Roman" w:hAnsi="Times New Roman" w:cs="Times New Roman"/>
          <w:sz w:val="28"/>
          <w:szCs w:val="28"/>
        </w:rPr>
        <w:t>ок</w:t>
      </w:r>
      <w:r w:rsidR="003C2692" w:rsidRPr="00CB67FA">
        <w:rPr>
          <w:rFonts w:ascii="Times New Roman" w:hAnsi="Times New Roman" w:cs="Times New Roman"/>
          <w:sz w:val="28"/>
          <w:szCs w:val="28"/>
        </w:rPr>
        <w:t xml:space="preserve"> с объектами недвижимости, содержащихся в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</w:t>
      </w:r>
      <w:r w:rsidR="003C2692" w:rsidRPr="00CB67FA">
        <w:rPr>
          <w:rFonts w:ascii="Times New Roman" w:hAnsi="Times New Roman" w:cs="Times New Roman"/>
          <w:sz w:val="28"/>
          <w:szCs w:val="28"/>
        </w:rPr>
        <w:t>е недвижимости.</w:t>
      </w:r>
    </w:p>
    <w:p w14:paraId="3A560A2F" w14:textId="2F5E9FB9" w:rsidR="00CE7F78" w:rsidRPr="00CB67FA" w:rsidRDefault="003C269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4. </w:t>
      </w:r>
      <w:r w:rsidR="00D85D19" w:rsidRPr="00CB67FA">
        <w:rPr>
          <w:rFonts w:ascii="Times New Roman" w:hAnsi="Times New Roman" w:cs="Times New Roman"/>
          <w:sz w:val="28"/>
          <w:szCs w:val="28"/>
        </w:rPr>
        <w:t xml:space="preserve">По итогам </w:t>
      </w:r>
      <w:r w:rsidRPr="00CB67FA">
        <w:rPr>
          <w:rFonts w:ascii="Times New Roman" w:hAnsi="Times New Roman" w:cs="Times New Roman"/>
          <w:sz w:val="28"/>
          <w:szCs w:val="28"/>
        </w:rPr>
        <w:t>расчета</w:t>
      </w:r>
      <w:r w:rsidR="00D85D19" w:rsidRPr="00CB67FA">
        <w:rPr>
          <w:rFonts w:ascii="Times New Roman" w:hAnsi="Times New Roman" w:cs="Times New Roman"/>
          <w:sz w:val="28"/>
          <w:szCs w:val="28"/>
        </w:rPr>
        <w:t xml:space="preserve"> кадастровой стоимости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территориальным органом</w:t>
      </w:r>
      <w:r w:rsidR="00D85D19" w:rsidRPr="00CB67FA">
        <w:rPr>
          <w:rFonts w:ascii="Times New Roman" w:hAnsi="Times New Roman" w:cs="Times New Roman"/>
          <w:sz w:val="28"/>
          <w:szCs w:val="28"/>
        </w:rPr>
        <w:t xml:space="preserve"> составляется проект отчета </w:t>
      </w:r>
      <w:r w:rsidR="00B917EE" w:rsidRPr="00CB67FA">
        <w:rPr>
          <w:rFonts w:ascii="Times New Roman" w:hAnsi="Times New Roman" w:cs="Times New Roman"/>
          <w:sz w:val="28"/>
          <w:szCs w:val="28"/>
        </w:rPr>
        <w:t xml:space="preserve">о результатах государственной кадастровой оценки (далее </w:t>
      </w:r>
      <w:r w:rsidR="00092D63"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="00B917EE" w:rsidRPr="00CB67FA">
        <w:rPr>
          <w:rFonts w:ascii="Times New Roman" w:hAnsi="Times New Roman" w:cs="Times New Roman"/>
          <w:sz w:val="28"/>
          <w:szCs w:val="28"/>
        </w:rPr>
        <w:t>проект отчета)</w:t>
      </w:r>
      <w:r w:rsidR="00155441" w:rsidRPr="00CB67FA">
        <w:rPr>
          <w:rFonts w:ascii="Times New Roman" w:hAnsi="Times New Roman" w:cs="Times New Roman"/>
          <w:sz w:val="28"/>
          <w:szCs w:val="28"/>
        </w:rPr>
        <w:t xml:space="preserve">, </w:t>
      </w:r>
      <w:bookmarkStart w:id="8" w:name="_Hlk142641074"/>
      <w:r w:rsidR="00155441" w:rsidRPr="00CB67FA">
        <w:rPr>
          <w:rFonts w:ascii="Times New Roman" w:hAnsi="Times New Roman" w:cs="Times New Roman"/>
          <w:sz w:val="28"/>
          <w:szCs w:val="28"/>
        </w:rPr>
        <w:t>содержащий сведения о</w:t>
      </w:r>
      <w:r w:rsidR="00142671" w:rsidRPr="00CB67FA">
        <w:rPr>
          <w:rFonts w:ascii="Times New Roman" w:hAnsi="Times New Roman" w:cs="Times New Roman"/>
          <w:sz w:val="28"/>
          <w:szCs w:val="28"/>
        </w:rPr>
        <w:t xml:space="preserve"> построенн</w:t>
      </w:r>
      <w:r w:rsidR="00E33D4B" w:rsidRPr="00CB67FA">
        <w:rPr>
          <w:rFonts w:ascii="Times New Roman" w:hAnsi="Times New Roman" w:cs="Times New Roman"/>
          <w:sz w:val="28"/>
          <w:szCs w:val="28"/>
        </w:rPr>
        <w:t>ых</w:t>
      </w:r>
      <w:r w:rsidR="00155441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142671" w:rsidRPr="00CB67FA">
        <w:rPr>
          <w:rFonts w:ascii="Times New Roman" w:hAnsi="Times New Roman" w:cs="Times New Roman"/>
          <w:sz w:val="28"/>
          <w:szCs w:val="28"/>
        </w:rPr>
        <w:t>модел</w:t>
      </w:r>
      <w:r w:rsidR="00E33D4B" w:rsidRPr="00CB67FA">
        <w:rPr>
          <w:rFonts w:ascii="Times New Roman" w:hAnsi="Times New Roman" w:cs="Times New Roman"/>
          <w:sz w:val="28"/>
          <w:szCs w:val="28"/>
        </w:rPr>
        <w:t>ях</w:t>
      </w:r>
      <w:r w:rsidR="00142671" w:rsidRPr="00CB67FA">
        <w:rPr>
          <w:rFonts w:ascii="Times New Roman" w:hAnsi="Times New Roman" w:cs="Times New Roman"/>
          <w:sz w:val="28"/>
          <w:szCs w:val="28"/>
        </w:rPr>
        <w:t xml:space="preserve"> оценки, а также </w:t>
      </w:r>
      <w:r w:rsidR="002E778E" w:rsidRPr="00CB67FA">
        <w:rPr>
          <w:rFonts w:ascii="Times New Roman" w:hAnsi="Times New Roman" w:cs="Times New Roman"/>
          <w:sz w:val="28"/>
          <w:szCs w:val="28"/>
        </w:rPr>
        <w:t xml:space="preserve">об </w:t>
      </w:r>
      <w:r w:rsidR="00142671" w:rsidRPr="00CB67FA">
        <w:rPr>
          <w:rFonts w:ascii="Times New Roman" w:hAnsi="Times New Roman" w:cs="Times New Roman"/>
          <w:sz w:val="28"/>
          <w:szCs w:val="28"/>
        </w:rPr>
        <w:t xml:space="preserve">учтенных </w:t>
      </w:r>
      <w:r w:rsidR="00D247D5" w:rsidRPr="00CB67FA">
        <w:rPr>
          <w:rFonts w:ascii="Times New Roman" w:hAnsi="Times New Roman" w:cs="Times New Roman"/>
          <w:sz w:val="28"/>
          <w:szCs w:val="28"/>
        </w:rPr>
        <w:t>стоимостных</w:t>
      </w:r>
      <w:r w:rsidR="00142671" w:rsidRPr="00CB67FA">
        <w:rPr>
          <w:rFonts w:ascii="Times New Roman" w:hAnsi="Times New Roman" w:cs="Times New Roman"/>
          <w:sz w:val="28"/>
          <w:szCs w:val="28"/>
        </w:rPr>
        <w:t xml:space="preserve"> факторах и </w:t>
      </w:r>
      <w:r w:rsidR="002E778E" w:rsidRPr="00CB67FA">
        <w:rPr>
          <w:rFonts w:ascii="Times New Roman" w:hAnsi="Times New Roman" w:cs="Times New Roman"/>
          <w:sz w:val="28"/>
          <w:szCs w:val="28"/>
        </w:rPr>
        <w:t xml:space="preserve">о </w:t>
      </w:r>
      <w:r w:rsidR="00155441" w:rsidRPr="00CB67FA">
        <w:rPr>
          <w:rFonts w:ascii="Times New Roman" w:hAnsi="Times New Roman" w:cs="Times New Roman"/>
          <w:sz w:val="28"/>
          <w:szCs w:val="28"/>
        </w:rPr>
        <w:t xml:space="preserve">кадастровой стоимости </w:t>
      </w:r>
      <w:r w:rsidR="00B917EE" w:rsidRPr="00CB67FA">
        <w:rPr>
          <w:rFonts w:ascii="Times New Roman" w:hAnsi="Times New Roman" w:cs="Times New Roman"/>
          <w:sz w:val="28"/>
          <w:szCs w:val="28"/>
        </w:rPr>
        <w:t>в отношении</w:t>
      </w:r>
      <w:r w:rsidR="00DF4373" w:rsidRPr="00CB67FA">
        <w:rPr>
          <w:rFonts w:ascii="Times New Roman" w:hAnsi="Times New Roman" w:cs="Times New Roman"/>
          <w:sz w:val="28"/>
          <w:szCs w:val="28"/>
        </w:rPr>
        <w:t xml:space="preserve"> всех</w:t>
      </w:r>
      <w:r w:rsidR="00B917EE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DF4373" w:rsidRPr="00CB67FA">
        <w:rPr>
          <w:rFonts w:ascii="Times New Roman" w:hAnsi="Times New Roman" w:cs="Times New Roman"/>
          <w:sz w:val="28"/>
          <w:szCs w:val="28"/>
        </w:rPr>
        <w:t xml:space="preserve">оцененных </w:t>
      </w:r>
      <w:r w:rsidR="00B917EE" w:rsidRPr="00CB67FA">
        <w:rPr>
          <w:rFonts w:ascii="Times New Roman" w:hAnsi="Times New Roman" w:cs="Times New Roman"/>
          <w:sz w:val="28"/>
          <w:szCs w:val="28"/>
        </w:rPr>
        <w:t>объектов оценки</w:t>
      </w:r>
      <w:bookmarkEnd w:id="8"/>
      <w:r w:rsidR="00B917EE" w:rsidRPr="00CB67FA">
        <w:rPr>
          <w:rFonts w:ascii="Times New Roman" w:hAnsi="Times New Roman" w:cs="Times New Roman"/>
          <w:sz w:val="28"/>
          <w:szCs w:val="28"/>
        </w:rPr>
        <w:t>.</w:t>
      </w:r>
      <w:r w:rsidR="00D85D19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A36C18" w:rsidRPr="00CB67FA">
        <w:rPr>
          <w:rFonts w:ascii="Times New Roman" w:hAnsi="Times New Roman" w:cs="Times New Roman"/>
          <w:sz w:val="28"/>
          <w:szCs w:val="28"/>
        </w:rPr>
        <w:t>Проект отчет</w:t>
      </w:r>
      <w:r w:rsidR="00C17B3C" w:rsidRPr="00CB67FA">
        <w:rPr>
          <w:rFonts w:ascii="Times New Roman" w:hAnsi="Times New Roman" w:cs="Times New Roman"/>
          <w:sz w:val="28"/>
          <w:szCs w:val="28"/>
        </w:rPr>
        <w:t>а</w:t>
      </w:r>
      <w:r w:rsidR="00A36C18" w:rsidRPr="00CB67FA">
        <w:rPr>
          <w:rFonts w:ascii="Times New Roman" w:hAnsi="Times New Roman" w:cs="Times New Roman"/>
          <w:sz w:val="28"/>
          <w:szCs w:val="28"/>
        </w:rPr>
        <w:t xml:space="preserve"> должен соответствовать т</w:t>
      </w:r>
      <w:r w:rsidR="00D85D19" w:rsidRPr="00CB67FA">
        <w:rPr>
          <w:rFonts w:ascii="Times New Roman" w:hAnsi="Times New Roman" w:cs="Times New Roman"/>
          <w:sz w:val="28"/>
          <w:szCs w:val="28"/>
        </w:rPr>
        <w:t>ребования</w:t>
      </w:r>
      <w:r w:rsidR="00A36C18" w:rsidRPr="00CB67FA">
        <w:rPr>
          <w:rFonts w:ascii="Times New Roman" w:hAnsi="Times New Roman" w:cs="Times New Roman"/>
          <w:sz w:val="28"/>
          <w:szCs w:val="28"/>
        </w:rPr>
        <w:t>м</w:t>
      </w:r>
      <w:r w:rsidR="00D85D19" w:rsidRPr="00CB67FA">
        <w:rPr>
          <w:rFonts w:ascii="Times New Roman" w:hAnsi="Times New Roman" w:cs="Times New Roman"/>
          <w:sz w:val="28"/>
          <w:szCs w:val="28"/>
        </w:rPr>
        <w:t xml:space="preserve"> к</w:t>
      </w:r>
      <w:r w:rsidR="00B917EE" w:rsidRPr="00CB67FA">
        <w:rPr>
          <w:rFonts w:ascii="Times New Roman" w:hAnsi="Times New Roman" w:cs="Times New Roman"/>
          <w:sz w:val="28"/>
          <w:szCs w:val="28"/>
        </w:rPr>
        <w:t xml:space="preserve"> форме и содержанию</w:t>
      </w:r>
      <w:r w:rsidR="00D85D19" w:rsidRPr="00CB67FA">
        <w:rPr>
          <w:rFonts w:ascii="Times New Roman" w:hAnsi="Times New Roman" w:cs="Times New Roman"/>
          <w:sz w:val="28"/>
          <w:szCs w:val="28"/>
        </w:rPr>
        <w:t xml:space="preserve"> отчет</w:t>
      </w:r>
      <w:r w:rsidR="00B917EE" w:rsidRPr="00CB67FA">
        <w:rPr>
          <w:rFonts w:ascii="Times New Roman" w:hAnsi="Times New Roman" w:cs="Times New Roman"/>
          <w:sz w:val="28"/>
          <w:szCs w:val="28"/>
        </w:rPr>
        <w:t>а</w:t>
      </w:r>
      <w:r w:rsidR="002E1716" w:rsidRPr="00CB67FA">
        <w:rPr>
          <w:rFonts w:ascii="Times New Roman" w:hAnsi="Times New Roman" w:cs="Times New Roman"/>
          <w:sz w:val="28"/>
          <w:szCs w:val="28"/>
        </w:rPr>
        <w:t xml:space="preserve"> о </w:t>
      </w:r>
      <w:r w:rsidR="002E1716" w:rsidRPr="00CB67FA">
        <w:rPr>
          <w:rFonts w:ascii="Times New Roman" w:hAnsi="Times New Roman" w:cs="Times New Roman"/>
          <w:sz w:val="28"/>
          <w:szCs w:val="28"/>
        </w:rPr>
        <w:lastRenderedPageBreak/>
        <w:t>результатах государственной кадастровой оценки</w:t>
      </w:r>
      <w:r w:rsidR="00A36C18" w:rsidRPr="00CB67FA">
        <w:rPr>
          <w:rFonts w:ascii="Times New Roman" w:hAnsi="Times New Roman" w:cs="Times New Roman"/>
          <w:sz w:val="28"/>
          <w:szCs w:val="28"/>
        </w:rPr>
        <w:t xml:space="preserve">, установленным </w:t>
      </w:r>
      <w:r w:rsidR="0027140B" w:rsidRPr="00CB67FA">
        <w:rPr>
          <w:rFonts w:ascii="Times New Roman" w:hAnsi="Times New Roman" w:cs="Times New Roman"/>
          <w:sz w:val="28"/>
          <w:szCs w:val="28"/>
        </w:rPr>
        <w:t>централь</w:t>
      </w:r>
      <w:r w:rsidR="001B4149" w:rsidRPr="00CB67FA">
        <w:rPr>
          <w:rFonts w:ascii="Times New Roman" w:hAnsi="Times New Roman" w:cs="Times New Roman"/>
          <w:sz w:val="28"/>
          <w:szCs w:val="28"/>
        </w:rPr>
        <w:t>н</w:t>
      </w:r>
      <w:r w:rsidR="00B917EE" w:rsidRPr="00CB67FA">
        <w:rPr>
          <w:rFonts w:ascii="Times New Roman" w:hAnsi="Times New Roman" w:cs="Times New Roman"/>
          <w:sz w:val="28"/>
          <w:szCs w:val="28"/>
        </w:rPr>
        <w:t>ым органом</w:t>
      </w:r>
      <w:r w:rsidR="00D85D19" w:rsidRPr="00CB67FA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092D63"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="00D85D19" w:rsidRPr="00CB67FA">
        <w:rPr>
          <w:rFonts w:ascii="Times New Roman" w:hAnsi="Times New Roman" w:cs="Times New Roman"/>
          <w:sz w:val="28"/>
          <w:szCs w:val="28"/>
        </w:rPr>
        <w:t>требования к отчету)</w:t>
      </w:r>
      <w:r w:rsidR="00C17B3C" w:rsidRPr="00CB67FA">
        <w:rPr>
          <w:rFonts w:ascii="Times New Roman" w:hAnsi="Times New Roman" w:cs="Times New Roman"/>
          <w:sz w:val="28"/>
          <w:szCs w:val="28"/>
        </w:rPr>
        <w:t xml:space="preserve"> и методологии.</w:t>
      </w:r>
      <w:r w:rsidR="00CE7F78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557C3F" w:rsidRPr="00CB67FA">
        <w:rPr>
          <w:rFonts w:ascii="Times New Roman" w:hAnsi="Times New Roman" w:cs="Times New Roman"/>
          <w:sz w:val="28"/>
          <w:szCs w:val="28"/>
        </w:rPr>
        <w:t xml:space="preserve">Порядок обмена проектом отчета между центральным органом и территориальным органом в целях реализации </w:t>
      </w:r>
      <w:r w:rsidR="00092D63" w:rsidRPr="00CB67FA">
        <w:rPr>
          <w:rFonts w:ascii="Times New Roman" w:hAnsi="Times New Roman" w:cs="Times New Roman"/>
          <w:sz w:val="28"/>
          <w:szCs w:val="28"/>
        </w:rPr>
        <w:t xml:space="preserve">частей </w:t>
      </w:r>
      <w:r w:rsidR="00557C3F" w:rsidRPr="00CB67FA">
        <w:rPr>
          <w:rFonts w:ascii="Times New Roman" w:hAnsi="Times New Roman" w:cs="Times New Roman"/>
          <w:sz w:val="28"/>
          <w:szCs w:val="28"/>
        </w:rPr>
        <w:t>5 и 7 настоящей статьи утверждается центральным органом.</w:t>
      </w:r>
    </w:p>
    <w:p w14:paraId="7CE592A9" w14:textId="5C225825" w:rsidR="007029C1" w:rsidRPr="00CB67FA" w:rsidRDefault="0049666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5. </w:t>
      </w:r>
      <w:r w:rsidR="001B4149" w:rsidRPr="00CB67FA">
        <w:rPr>
          <w:rFonts w:ascii="Times New Roman" w:hAnsi="Times New Roman" w:cs="Times New Roman"/>
          <w:sz w:val="28"/>
          <w:szCs w:val="28"/>
        </w:rPr>
        <w:t>Центральны</w:t>
      </w:r>
      <w:r w:rsidRPr="00CB67FA">
        <w:rPr>
          <w:rFonts w:ascii="Times New Roman" w:hAnsi="Times New Roman" w:cs="Times New Roman"/>
          <w:sz w:val="28"/>
          <w:szCs w:val="28"/>
        </w:rPr>
        <w:t xml:space="preserve">й орган </w:t>
      </w:r>
      <w:r w:rsidR="004E1C8B" w:rsidRPr="00CB67FA">
        <w:rPr>
          <w:rFonts w:ascii="Times New Roman" w:hAnsi="Times New Roman" w:cs="Times New Roman"/>
          <w:sz w:val="28"/>
          <w:szCs w:val="28"/>
        </w:rPr>
        <w:t xml:space="preserve">направляет проект отчета </w:t>
      </w:r>
      <w:r w:rsidR="001B4149" w:rsidRPr="00CB67FA">
        <w:rPr>
          <w:rFonts w:ascii="Times New Roman" w:hAnsi="Times New Roman" w:cs="Times New Roman"/>
          <w:sz w:val="28"/>
          <w:szCs w:val="28"/>
        </w:rPr>
        <w:t>контрольн</w:t>
      </w:r>
      <w:r w:rsidR="004E1C8B" w:rsidRPr="00CB67FA">
        <w:rPr>
          <w:rFonts w:ascii="Times New Roman" w:hAnsi="Times New Roman" w:cs="Times New Roman"/>
          <w:sz w:val="28"/>
          <w:szCs w:val="28"/>
        </w:rPr>
        <w:t xml:space="preserve">ому органу и обеспечивает информирование о подготовке проекта отчета </w:t>
      </w:r>
      <w:r w:rsidR="007029C1" w:rsidRPr="00CB67FA">
        <w:rPr>
          <w:rFonts w:ascii="Times New Roman" w:hAnsi="Times New Roman" w:cs="Times New Roman"/>
          <w:sz w:val="28"/>
          <w:szCs w:val="28"/>
        </w:rPr>
        <w:t>в порядке, предусмотренном ст</w:t>
      </w:r>
      <w:r w:rsidR="00166C5C" w:rsidRPr="00CB67FA">
        <w:rPr>
          <w:rFonts w:ascii="Times New Roman" w:hAnsi="Times New Roman" w:cs="Times New Roman"/>
          <w:sz w:val="28"/>
          <w:szCs w:val="28"/>
        </w:rPr>
        <w:t>атьей</w:t>
      </w:r>
      <w:r w:rsidR="001937BE" w:rsidRPr="00CB67F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D247D5" w:rsidRPr="00CB67FA">
        <w:rPr>
          <w:rFonts w:ascii="Times New Roman" w:hAnsi="Times New Roman" w:cs="Times New Roman"/>
          <w:sz w:val="28"/>
          <w:szCs w:val="28"/>
        </w:rPr>
        <w:t>1</w:t>
      </w:r>
      <w:r w:rsidR="002A61BA" w:rsidRPr="00CB67FA">
        <w:rPr>
          <w:rFonts w:ascii="Times New Roman" w:hAnsi="Times New Roman" w:cs="Times New Roman"/>
          <w:sz w:val="28"/>
          <w:szCs w:val="28"/>
        </w:rPr>
        <w:t>2</w:t>
      </w:r>
      <w:r w:rsidR="007029C1"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092D63" w:rsidRPr="00CB67FA">
        <w:rPr>
          <w:rFonts w:ascii="Times New Roman" w:hAnsi="Times New Roman" w:cs="Times New Roman"/>
          <w:sz w:val="28"/>
          <w:szCs w:val="28"/>
        </w:rPr>
        <w:t>З</w:t>
      </w:r>
      <w:r w:rsidR="007029C1" w:rsidRPr="00CB67FA">
        <w:rPr>
          <w:rFonts w:ascii="Times New Roman" w:hAnsi="Times New Roman" w:cs="Times New Roman"/>
          <w:sz w:val="28"/>
          <w:szCs w:val="28"/>
        </w:rPr>
        <w:t>акона.</w:t>
      </w:r>
    </w:p>
    <w:p w14:paraId="66FDFFBE" w14:textId="53ADBF7E" w:rsidR="0071541C" w:rsidRPr="00CB67FA" w:rsidRDefault="00D247D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6</w:t>
      </w:r>
      <w:r w:rsidR="0071541C" w:rsidRPr="00CB67FA">
        <w:rPr>
          <w:rFonts w:ascii="Times New Roman" w:hAnsi="Times New Roman" w:cs="Times New Roman"/>
          <w:sz w:val="28"/>
          <w:szCs w:val="28"/>
        </w:rPr>
        <w:t xml:space="preserve">. При несогласии с указанной в проекте отчета кадастровой стоимостью или его иными положениями любое лицо вправе подать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территориальному органу</w:t>
      </w:r>
      <w:r w:rsidR="0071541C" w:rsidRPr="00CB67FA">
        <w:rPr>
          <w:rFonts w:ascii="Times New Roman" w:hAnsi="Times New Roman" w:cs="Times New Roman"/>
          <w:sz w:val="28"/>
          <w:szCs w:val="28"/>
        </w:rPr>
        <w:t xml:space="preserve"> замечания </w:t>
      </w:r>
      <w:r w:rsidR="00AA7D83" w:rsidRPr="00CB67FA">
        <w:rPr>
          <w:rFonts w:ascii="Times New Roman" w:hAnsi="Times New Roman" w:cs="Times New Roman"/>
          <w:sz w:val="28"/>
          <w:szCs w:val="28"/>
        </w:rPr>
        <w:t>к</w:t>
      </w:r>
      <w:r w:rsidR="0071541C" w:rsidRPr="00CB67FA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AA7D83" w:rsidRPr="00CB67FA">
        <w:rPr>
          <w:rFonts w:ascii="Times New Roman" w:hAnsi="Times New Roman" w:cs="Times New Roman"/>
          <w:sz w:val="28"/>
          <w:szCs w:val="28"/>
        </w:rPr>
        <w:t>у</w:t>
      </w:r>
      <w:r w:rsidR="0071541C" w:rsidRPr="00CB67FA">
        <w:rPr>
          <w:rFonts w:ascii="Times New Roman" w:hAnsi="Times New Roman" w:cs="Times New Roman"/>
          <w:sz w:val="28"/>
          <w:szCs w:val="28"/>
        </w:rPr>
        <w:t xml:space="preserve"> отчета в течение </w:t>
      </w:r>
      <w:r w:rsidR="00AD5B0E" w:rsidRPr="00CB67FA">
        <w:rPr>
          <w:rFonts w:ascii="Times New Roman" w:hAnsi="Times New Roman" w:cs="Times New Roman"/>
          <w:sz w:val="28"/>
          <w:szCs w:val="28"/>
        </w:rPr>
        <w:t xml:space="preserve">30 </w:t>
      </w:r>
      <w:r w:rsidR="0071541C" w:rsidRPr="00CB67FA">
        <w:rPr>
          <w:rFonts w:ascii="Times New Roman" w:hAnsi="Times New Roman" w:cs="Times New Roman"/>
          <w:sz w:val="28"/>
          <w:szCs w:val="28"/>
        </w:rPr>
        <w:t xml:space="preserve">календарных дней с момента размещения проекта отчета в фонде данных. </w:t>
      </w:r>
      <w:r w:rsidR="006F29A4" w:rsidRPr="00CB67FA">
        <w:rPr>
          <w:rFonts w:ascii="Times New Roman" w:hAnsi="Times New Roman" w:cs="Times New Roman"/>
          <w:sz w:val="28"/>
          <w:szCs w:val="28"/>
        </w:rPr>
        <w:t>К</w:t>
      </w:r>
      <w:r w:rsidR="002E778E" w:rsidRPr="00CB67FA">
        <w:rPr>
          <w:rFonts w:ascii="Times New Roman" w:hAnsi="Times New Roman" w:cs="Times New Roman"/>
          <w:sz w:val="28"/>
          <w:szCs w:val="28"/>
        </w:rPr>
        <w:t> </w:t>
      </w:r>
      <w:r w:rsidR="006F29A4" w:rsidRPr="00CB67FA">
        <w:rPr>
          <w:rFonts w:ascii="Times New Roman" w:hAnsi="Times New Roman" w:cs="Times New Roman"/>
          <w:sz w:val="28"/>
          <w:szCs w:val="28"/>
        </w:rPr>
        <w:t>замечаниям мо</w:t>
      </w:r>
      <w:r w:rsidR="0076208C" w:rsidRPr="00CB67FA">
        <w:rPr>
          <w:rFonts w:ascii="Times New Roman" w:hAnsi="Times New Roman" w:cs="Times New Roman"/>
          <w:sz w:val="28"/>
          <w:szCs w:val="28"/>
        </w:rPr>
        <w:t xml:space="preserve">гут </w:t>
      </w:r>
      <w:r w:rsidR="006F29A4" w:rsidRPr="00CB67FA">
        <w:rPr>
          <w:rFonts w:ascii="Times New Roman" w:hAnsi="Times New Roman" w:cs="Times New Roman"/>
          <w:sz w:val="28"/>
          <w:szCs w:val="28"/>
        </w:rPr>
        <w:t>быть приложен</w:t>
      </w:r>
      <w:r w:rsidR="0076208C" w:rsidRPr="00CB67FA">
        <w:rPr>
          <w:rFonts w:ascii="Times New Roman" w:hAnsi="Times New Roman" w:cs="Times New Roman"/>
          <w:sz w:val="28"/>
          <w:szCs w:val="28"/>
        </w:rPr>
        <w:t xml:space="preserve">ы подтверждающие документы, в </w:t>
      </w:r>
      <w:r w:rsidR="002C6A78" w:rsidRPr="00CB67FA">
        <w:rPr>
          <w:rFonts w:ascii="Times New Roman" w:hAnsi="Times New Roman" w:cs="Times New Roman"/>
          <w:sz w:val="28"/>
          <w:szCs w:val="28"/>
        </w:rPr>
        <w:t>том числе</w:t>
      </w:r>
      <w:r w:rsidR="006F29A4" w:rsidRPr="00CB67FA">
        <w:rPr>
          <w:rFonts w:ascii="Times New Roman" w:hAnsi="Times New Roman" w:cs="Times New Roman"/>
          <w:sz w:val="28"/>
          <w:szCs w:val="28"/>
        </w:rPr>
        <w:t xml:space="preserve"> отчет об </w:t>
      </w:r>
      <w:r w:rsidR="007F76A2" w:rsidRPr="00CB67FA">
        <w:rPr>
          <w:rFonts w:ascii="Times New Roman" w:hAnsi="Times New Roman" w:cs="Times New Roman"/>
          <w:sz w:val="28"/>
          <w:szCs w:val="28"/>
        </w:rPr>
        <w:t>оценке рыночной стоимости объекта оценки по состоянию на дату оценки кадастровой стоимости</w:t>
      </w:r>
      <w:r w:rsidR="001937BE" w:rsidRPr="00CB67FA">
        <w:rPr>
          <w:rFonts w:ascii="Times New Roman" w:hAnsi="Times New Roman" w:cs="Times New Roman"/>
          <w:sz w:val="28"/>
          <w:szCs w:val="28"/>
        </w:rPr>
        <w:t>, подлежащий обязательному учету территориальным органом при условии достоверности рыночной стоимости, указанной в отчете об оценке</w:t>
      </w:r>
      <w:r w:rsidR="007F76A2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71541C" w:rsidRPr="00CB67FA">
        <w:rPr>
          <w:rFonts w:ascii="Times New Roman" w:hAnsi="Times New Roman" w:cs="Times New Roman"/>
          <w:sz w:val="28"/>
          <w:szCs w:val="28"/>
        </w:rPr>
        <w:t xml:space="preserve">Форма, порядок подачи и рассмотрения замечаний устанавливаются </w:t>
      </w:r>
      <w:r w:rsidR="0027140B" w:rsidRPr="00CB67FA">
        <w:rPr>
          <w:rFonts w:ascii="Times New Roman" w:hAnsi="Times New Roman" w:cs="Times New Roman"/>
          <w:sz w:val="28"/>
          <w:szCs w:val="28"/>
        </w:rPr>
        <w:t>централь</w:t>
      </w:r>
      <w:r w:rsidR="001B4149" w:rsidRPr="00CB67FA">
        <w:rPr>
          <w:rFonts w:ascii="Times New Roman" w:hAnsi="Times New Roman" w:cs="Times New Roman"/>
          <w:sz w:val="28"/>
          <w:szCs w:val="28"/>
        </w:rPr>
        <w:t>н</w:t>
      </w:r>
      <w:r w:rsidR="0071541C" w:rsidRPr="00CB67FA">
        <w:rPr>
          <w:rFonts w:ascii="Times New Roman" w:hAnsi="Times New Roman" w:cs="Times New Roman"/>
          <w:sz w:val="28"/>
          <w:szCs w:val="28"/>
        </w:rPr>
        <w:t xml:space="preserve">ым органом. По результатам рассмотрения замечаний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71541C" w:rsidRPr="00CB67FA">
        <w:rPr>
          <w:rFonts w:ascii="Times New Roman" w:hAnsi="Times New Roman" w:cs="Times New Roman"/>
          <w:sz w:val="28"/>
          <w:szCs w:val="28"/>
        </w:rPr>
        <w:t xml:space="preserve"> составляет</w:t>
      </w:r>
      <w:r w:rsidR="001937BE" w:rsidRPr="00CB67FA">
        <w:rPr>
          <w:rFonts w:ascii="Times New Roman" w:hAnsi="Times New Roman" w:cs="Times New Roman"/>
          <w:sz w:val="28"/>
          <w:szCs w:val="28"/>
        </w:rPr>
        <w:t xml:space="preserve"> прикладываемую к проекту отчета </w:t>
      </w:r>
      <w:r w:rsidR="0071541C" w:rsidRPr="00CB67FA">
        <w:rPr>
          <w:rFonts w:ascii="Times New Roman" w:hAnsi="Times New Roman" w:cs="Times New Roman"/>
          <w:sz w:val="28"/>
          <w:szCs w:val="28"/>
        </w:rPr>
        <w:t>справку с информацией об учтенных и неучтенных замечаниях с обоснованием отказа в их учете и</w:t>
      </w:r>
      <w:r w:rsidR="00207C04" w:rsidRPr="00CB67FA">
        <w:rPr>
          <w:rFonts w:ascii="Times New Roman" w:hAnsi="Times New Roman" w:cs="Times New Roman"/>
          <w:sz w:val="28"/>
          <w:szCs w:val="28"/>
        </w:rPr>
        <w:t xml:space="preserve"> при необходимости</w:t>
      </w:r>
      <w:r w:rsidR="0071541C" w:rsidRPr="00CB67FA">
        <w:rPr>
          <w:rFonts w:ascii="Times New Roman" w:hAnsi="Times New Roman" w:cs="Times New Roman"/>
          <w:sz w:val="28"/>
          <w:szCs w:val="28"/>
        </w:rPr>
        <w:t xml:space="preserve"> составляет обновленный проект отчета.</w:t>
      </w:r>
    </w:p>
    <w:p w14:paraId="1ED62154" w14:textId="3323B5EE" w:rsidR="00787DE2" w:rsidRPr="00CB67FA" w:rsidRDefault="00D247D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7</w:t>
      </w:r>
      <w:r w:rsidR="0071541C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1B4149" w:rsidRPr="00CB67FA">
        <w:rPr>
          <w:rFonts w:ascii="Times New Roman" w:hAnsi="Times New Roman" w:cs="Times New Roman"/>
          <w:sz w:val="28"/>
          <w:szCs w:val="28"/>
        </w:rPr>
        <w:t>Центральны</w:t>
      </w:r>
      <w:r w:rsidR="0071541C" w:rsidRPr="00CB67FA">
        <w:rPr>
          <w:rFonts w:ascii="Times New Roman" w:hAnsi="Times New Roman" w:cs="Times New Roman"/>
          <w:sz w:val="28"/>
          <w:szCs w:val="28"/>
        </w:rPr>
        <w:t>й орган направляет проект отчета</w:t>
      </w:r>
      <w:r w:rsidR="00207C04" w:rsidRPr="00CB67FA">
        <w:rPr>
          <w:rFonts w:ascii="Times New Roman" w:hAnsi="Times New Roman" w:cs="Times New Roman"/>
          <w:sz w:val="28"/>
          <w:szCs w:val="28"/>
        </w:rPr>
        <w:t>, подготовленный по итогам рассмотрения замечаний,</w:t>
      </w:r>
      <w:r w:rsidR="0071541C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1B4149" w:rsidRPr="00CB67FA">
        <w:rPr>
          <w:rFonts w:ascii="Times New Roman" w:hAnsi="Times New Roman" w:cs="Times New Roman"/>
          <w:sz w:val="28"/>
          <w:szCs w:val="28"/>
        </w:rPr>
        <w:t>контрольн</w:t>
      </w:r>
      <w:r w:rsidR="0071541C" w:rsidRPr="00CB67FA">
        <w:rPr>
          <w:rFonts w:ascii="Times New Roman" w:hAnsi="Times New Roman" w:cs="Times New Roman"/>
          <w:sz w:val="28"/>
          <w:szCs w:val="28"/>
        </w:rPr>
        <w:t>ому органу</w:t>
      </w:r>
      <w:r w:rsidR="00207C04" w:rsidRPr="00CB67FA">
        <w:rPr>
          <w:rFonts w:ascii="Times New Roman" w:hAnsi="Times New Roman" w:cs="Times New Roman"/>
          <w:sz w:val="28"/>
          <w:szCs w:val="28"/>
        </w:rPr>
        <w:t>.</w:t>
      </w:r>
      <w:r w:rsidR="00787DE2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1B4149" w:rsidRPr="00CB67FA">
        <w:rPr>
          <w:rFonts w:ascii="Times New Roman" w:hAnsi="Times New Roman" w:cs="Times New Roman"/>
          <w:sz w:val="28"/>
          <w:szCs w:val="28"/>
        </w:rPr>
        <w:t>Контрольн</w:t>
      </w:r>
      <w:r w:rsidR="00787DE2" w:rsidRPr="00CB67FA">
        <w:rPr>
          <w:rFonts w:ascii="Times New Roman" w:hAnsi="Times New Roman" w:cs="Times New Roman"/>
          <w:sz w:val="28"/>
          <w:szCs w:val="28"/>
        </w:rPr>
        <w:t xml:space="preserve">ый орган проверяет проект отчета на соответствие требованиям к отчету и методологии в течение </w:t>
      </w:r>
      <w:r w:rsidR="00AD5B0E" w:rsidRPr="00CB67FA">
        <w:rPr>
          <w:rFonts w:ascii="Times New Roman" w:hAnsi="Times New Roman" w:cs="Times New Roman"/>
          <w:sz w:val="28"/>
          <w:szCs w:val="28"/>
        </w:rPr>
        <w:t xml:space="preserve">20 </w:t>
      </w:r>
      <w:r w:rsidR="00BD0A52" w:rsidRPr="00CB67FA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787DE2" w:rsidRPr="00CB67FA">
        <w:rPr>
          <w:rFonts w:ascii="Times New Roman" w:hAnsi="Times New Roman" w:cs="Times New Roman"/>
          <w:sz w:val="28"/>
          <w:szCs w:val="28"/>
        </w:rPr>
        <w:t xml:space="preserve">дней с момента получения </w:t>
      </w:r>
      <w:r w:rsidR="00DE6DDD" w:rsidRPr="00CB67FA">
        <w:rPr>
          <w:rFonts w:ascii="Times New Roman" w:hAnsi="Times New Roman" w:cs="Times New Roman"/>
          <w:sz w:val="28"/>
          <w:szCs w:val="28"/>
        </w:rPr>
        <w:t>проекта отчета. По результатам проверки</w:t>
      </w:r>
      <w:r w:rsidR="002951AE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1B4149" w:rsidRPr="00CB67FA">
        <w:rPr>
          <w:rFonts w:ascii="Times New Roman" w:hAnsi="Times New Roman" w:cs="Times New Roman"/>
          <w:sz w:val="28"/>
          <w:szCs w:val="28"/>
        </w:rPr>
        <w:t>контрольн</w:t>
      </w:r>
      <w:r w:rsidR="002951AE" w:rsidRPr="00CB67FA">
        <w:rPr>
          <w:rFonts w:ascii="Times New Roman" w:hAnsi="Times New Roman" w:cs="Times New Roman"/>
          <w:sz w:val="28"/>
          <w:szCs w:val="28"/>
        </w:rPr>
        <w:t xml:space="preserve">ый орган выдает уведомление о соответствии проекта отчета установленным требованиям или мотивированное предписание об устранении нарушений, выявленных в проекте отчета.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2951AE" w:rsidRPr="00CB67FA">
        <w:rPr>
          <w:rFonts w:ascii="Times New Roman" w:hAnsi="Times New Roman" w:cs="Times New Roman"/>
          <w:sz w:val="28"/>
          <w:szCs w:val="28"/>
        </w:rPr>
        <w:t xml:space="preserve"> обязан устранит</w:t>
      </w:r>
      <w:r w:rsidR="00FD0BC4" w:rsidRPr="00CB67FA">
        <w:rPr>
          <w:rFonts w:ascii="Times New Roman" w:hAnsi="Times New Roman" w:cs="Times New Roman"/>
          <w:sz w:val="28"/>
          <w:szCs w:val="28"/>
        </w:rPr>
        <w:t>ь</w:t>
      </w:r>
      <w:r w:rsidR="00342708" w:rsidRPr="00CB67FA">
        <w:rPr>
          <w:rFonts w:ascii="Times New Roman" w:hAnsi="Times New Roman" w:cs="Times New Roman"/>
          <w:sz w:val="28"/>
          <w:szCs w:val="28"/>
        </w:rPr>
        <w:t xml:space="preserve"> выявленные нарушения в течение </w:t>
      </w:r>
      <w:r w:rsidR="00AD5B0E" w:rsidRPr="00CB67FA">
        <w:rPr>
          <w:rFonts w:ascii="Times New Roman" w:hAnsi="Times New Roman" w:cs="Times New Roman"/>
          <w:sz w:val="28"/>
          <w:szCs w:val="28"/>
        </w:rPr>
        <w:t xml:space="preserve">10 </w:t>
      </w:r>
      <w:r w:rsidR="00BD0A52" w:rsidRPr="00CB67FA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342708" w:rsidRPr="00CB67FA">
        <w:rPr>
          <w:rFonts w:ascii="Times New Roman" w:hAnsi="Times New Roman" w:cs="Times New Roman"/>
          <w:sz w:val="28"/>
          <w:szCs w:val="28"/>
        </w:rPr>
        <w:t>дней и направить исправленный проект отчет</w:t>
      </w:r>
      <w:r w:rsidR="001932F2" w:rsidRPr="00CB67FA">
        <w:rPr>
          <w:rFonts w:ascii="Times New Roman" w:hAnsi="Times New Roman" w:cs="Times New Roman"/>
          <w:sz w:val="28"/>
          <w:szCs w:val="28"/>
        </w:rPr>
        <w:t>а</w:t>
      </w:r>
      <w:r w:rsidR="00342708" w:rsidRPr="00CB67FA">
        <w:rPr>
          <w:rFonts w:ascii="Times New Roman" w:hAnsi="Times New Roman" w:cs="Times New Roman"/>
          <w:sz w:val="28"/>
          <w:szCs w:val="28"/>
        </w:rPr>
        <w:t xml:space="preserve"> в адрес </w:t>
      </w:r>
      <w:r w:rsidR="001B4149" w:rsidRPr="00CB67FA">
        <w:rPr>
          <w:rFonts w:ascii="Times New Roman" w:hAnsi="Times New Roman" w:cs="Times New Roman"/>
          <w:sz w:val="28"/>
          <w:szCs w:val="28"/>
        </w:rPr>
        <w:t>контрольн</w:t>
      </w:r>
      <w:r w:rsidR="00342708" w:rsidRPr="00CB67FA">
        <w:rPr>
          <w:rFonts w:ascii="Times New Roman" w:hAnsi="Times New Roman" w:cs="Times New Roman"/>
          <w:sz w:val="28"/>
          <w:szCs w:val="28"/>
        </w:rPr>
        <w:t xml:space="preserve">ого органа, после чего </w:t>
      </w:r>
      <w:r w:rsidR="00FD0BC4" w:rsidRPr="00CB67FA">
        <w:rPr>
          <w:rFonts w:ascii="Times New Roman" w:hAnsi="Times New Roman" w:cs="Times New Roman"/>
          <w:sz w:val="28"/>
          <w:szCs w:val="28"/>
        </w:rPr>
        <w:t>процедура проверки, предусмотренная настоящ</w:t>
      </w:r>
      <w:r w:rsidR="00776298" w:rsidRPr="00CB67FA">
        <w:rPr>
          <w:rFonts w:ascii="Times New Roman" w:hAnsi="Times New Roman" w:cs="Times New Roman"/>
          <w:sz w:val="28"/>
          <w:szCs w:val="28"/>
        </w:rPr>
        <w:t>ей</w:t>
      </w:r>
      <w:r w:rsidR="00FD0BC4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776298" w:rsidRPr="00CB67FA">
        <w:rPr>
          <w:rFonts w:ascii="Times New Roman" w:hAnsi="Times New Roman" w:cs="Times New Roman"/>
          <w:sz w:val="28"/>
          <w:szCs w:val="28"/>
        </w:rPr>
        <w:t>частью</w:t>
      </w:r>
      <w:r w:rsidR="00FD0BC4" w:rsidRPr="00CB67FA">
        <w:rPr>
          <w:rFonts w:ascii="Times New Roman" w:hAnsi="Times New Roman" w:cs="Times New Roman"/>
          <w:sz w:val="28"/>
          <w:szCs w:val="28"/>
        </w:rPr>
        <w:t>, повторяется.</w:t>
      </w:r>
      <w:r w:rsidR="002951AE" w:rsidRPr="00CB67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EEC78E" w14:textId="3EFA4123" w:rsidR="001B0B0B" w:rsidRPr="00CB67FA" w:rsidRDefault="00D247D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8</w:t>
      </w:r>
      <w:r w:rsidR="00A31A11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36691E" w:rsidRPr="00CB67FA">
        <w:rPr>
          <w:rFonts w:ascii="Times New Roman" w:hAnsi="Times New Roman" w:cs="Times New Roman"/>
          <w:sz w:val="28"/>
          <w:szCs w:val="28"/>
        </w:rPr>
        <w:t xml:space="preserve">Получив уведомление о соответствии проекта отчета установленным требованиям,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36691E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0E71DB" w:rsidRPr="00CB67FA">
        <w:rPr>
          <w:rFonts w:ascii="Times New Roman" w:hAnsi="Times New Roman" w:cs="Times New Roman"/>
          <w:sz w:val="28"/>
          <w:szCs w:val="28"/>
        </w:rPr>
        <w:t>размещает</w:t>
      </w:r>
      <w:r w:rsidR="0036691E" w:rsidRPr="00CB67FA">
        <w:rPr>
          <w:rFonts w:ascii="Times New Roman" w:hAnsi="Times New Roman" w:cs="Times New Roman"/>
          <w:sz w:val="28"/>
          <w:szCs w:val="28"/>
        </w:rPr>
        <w:t xml:space="preserve"> отчет о результатах государственной кадастровой оценки </w:t>
      </w:r>
      <w:r w:rsidR="001B0B0B" w:rsidRPr="00CB67F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AD5B0E"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="001B0B0B" w:rsidRPr="00CB67FA">
        <w:rPr>
          <w:rFonts w:ascii="Times New Roman" w:hAnsi="Times New Roman" w:cs="Times New Roman"/>
          <w:sz w:val="28"/>
          <w:szCs w:val="28"/>
        </w:rPr>
        <w:t xml:space="preserve">отчет) </w:t>
      </w:r>
      <w:r w:rsidR="000E71DB" w:rsidRPr="00CB67FA">
        <w:rPr>
          <w:rFonts w:ascii="Times New Roman" w:hAnsi="Times New Roman" w:cs="Times New Roman"/>
          <w:sz w:val="28"/>
          <w:szCs w:val="28"/>
        </w:rPr>
        <w:t xml:space="preserve">в фонде данных. </w:t>
      </w:r>
    </w:p>
    <w:p w14:paraId="5E970D1C" w14:textId="77777777" w:rsidR="0036691E" w:rsidRPr="00CB67FA" w:rsidRDefault="0036691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EFB119" w14:textId="7C00C63E" w:rsidR="00DA5B5E" w:rsidRPr="00CB67FA" w:rsidRDefault="00DA5B5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 xml:space="preserve">Статья </w:t>
      </w:r>
      <w:r w:rsidR="00142671" w:rsidRPr="00CB67FA">
        <w:rPr>
          <w:rFonts w:ascii="Times New Roman" w:hAnsi="Times New Roman" w:cs="Times New Roman"/>
          <w:bCs/>
          <w:sz w:val="28"/>
          <w:szCs w:val="28"/>
        </w:rPr>
        <w:t>1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1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05D0" w:rsidRPr="00CB67FA">
        <w:rPr>
          <w:rFonts w:ascii="Times New Roman" w:hAnsi="Times New Roman" w:cs="Times New Roman"/>
          <w:b/>
          <w:bCs/>
          <w:sz w:val="28"/>
          <w:szCs w:val="28"/>
        </w:rPr>
        <w:t>Утверждение результатов государственной кадастровой оценки</w:t>
      </w:r>
    </w:p>
    <w:p w14:paraId="1CD045CD" w14:textId="5980B4BE" w:rsidR="004209B6" w:rsidRPr="00CB67FA" w:rsidRDefault="000E71DB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1. </w:t>
      </w:r>
      <w:r w:rsidR="002905D0" w:rsidRPr="00CB67FA">
        <w:rPr>
          <w:rFonts w:ascii="Times New Roman" w:hAnsi="Times New Roman" w:cs="Times New Roman"/>
          <w:sz w:val="28"/>
          <w:szCs w:val="28"/>
        </w:rPr>
        <w:t>Центральный орган утверждает содержащиеся в отчете результаты государственной кадастровой оценки путем принятия акта об определении кадастровой стоимости и направляет данный акт в орган кадастрового учета в</w:t>
      </w:r>
      <w:r w:rsidR="00776298" w:rsidRPr="00CB67FA">
        <w:rPr>
          <w:rFonts w:ascii="Times New Roman" w:hAnsi="Times New Roman" w:cs="Times New Roman"/>
          <w:sz w:val="28"/>
          <w:szCs w:val="28"/>
        </w:rPr>
        <w:t> </w:t>
      </w:r>
      <w:r w:rsidR="002905D0" w:rsidRPr="00CB67FA">
        <w:rPr>
          <w:rFonts w:ascii="Times New Roman" w:hAnsi="Times New Roman" w:cs="Times New Roman"/>
          <w:sz w:val="28"/>
          <w:szCs w:val="28"/>
        </w:rPr>
        <w:t>течение трех рабочих дней с момента принятия.</w:t>
      </w:r>
    </w:p>
    <w:p w14:paraId="61E77B59" w14:textId="50778005" w:rsidR="00434F5C" w:rsidRPr="00CB67FA" w:rsidRDefault="004209B6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2. </w:t>
      </w:r>
      <w:r w:rsidR="001B4149" w:rsidRPr="00CB67FA">
        <w:rPr>
          <w:rFonts w:ascii="Times New Roman" w:hAnsi="Times New Roman" w:cs="Times New Roman"/>
          <w:sz w:val="28"/>
          <w:szCs w:val="28"/>
        </w:rPr>
        <w:t>Центральны</w:t>
      </w:r>
      <w:r w:rsidR="00DD1E36" w:rsidRPr="00CB67FA">
        <w:rPr>
          <w:rFonts w:ascii="Times New Roman" w:hAnsi="Times New Roman" w:cs="Times New Roman"/>
          <w:sz w:val="28"/>
          <w:szCs w:val="28"/>
        </w:rPr>
        <w:t>й орган</w:t>
      </w:r>
      <w:r w:rsidR="00434F5C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0E71DB" w:rsidRPr="00CB67FA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C140B0" w:rsidRPr="00CB67FA">
        <w:rPr>
          <w:rFonts w:ascii="Times New Roman" w:hAnsi="Times New Roman" w:cs="Times New Roman"/>
          <w:sz w:val="28"/>
          <w:szCs w:val="28"/>
        </w:rPr>
        <w:t xml:space="preserve">30 </w:t>
      </w:r>
      <w:r w:rsidR="00434F5C" w:rsidRPr="00CB67FA">
        <w:rPr>
          <w:rFonts w:ascii="Times New Roman" w:hAnsi="Times New Roman" w:cs="Times New Roman"/>
          <w:sz w:val="28"/>
          <w:szCs w:val="28"/>
        </w:rPr>
        <w:t>календарных</w:t>
      </w:r>
      <w:r w:rsidR="000E71DB" w:rsidRPr="00CB67FA">
        <w:rPr>
          <w:rFonts w:ascii="Times New Roman" w:hAnsi="Times New Roman" w:cs="Times New Roman"/>
          <w:sz w:val="28"/>
          <w:szCs w:val="28"/>
        </w:rPr>
        <w:t xml:space="preserve"> дней со дня принятия акта об </w:t>
      </w:r>
      <w:r w:rsidR="0004099C" w:rsidRPr="00CB67FA">
        <w:rPr>
          <w:rFonts w:ascii="Times New Roman" w:hAnsi="Times New Roman" w:cs="Times New Roman"/>
          <w:sz w:val="28"/>
          <w:szCs w:val="28"/>
        </w:rPr>
        <w:t>определении кадастровой стоимости</w:t>
      </w:r>
      <w:r w:rsidR="00434F5C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0E71DB" w:rsidRPr="00CB67FA">
        <w:rPr>
          <w:rFonts w:ascii="Times New Roman" w:hAnsi="Times New Roman" w:cs="Times New Roman"/>
          <w:sz w:val="28"/>
          <w:szCs w:val="28"/>
        </w:rPr>
        <w:t xml:space="preserve">обеспечивает его официальное </w:t>
      </w:r>
      <w:r w:rsidR="000E71DB" w:rsidRPr="00CB67FA">
        <w:rPr>
          <w:rFonts w:ascii="Times New Roman" w:hAnsi="Times New Roman" w:cs="Times New Roman"/>
          <w:sz w:val="28"/>
          <w:szCs w:val="28"/>
        </w:rPr>
        <w:lastRenderedPageBreak/>
        <w:t xml:space="preserve">опубликование и информирование о его принятии </w:t>
      </w:r>
      <w:r w:rsidR="00434F5C" w:rsidRPr="00CB67FA">
        <w:rPr>
          <w:rFonts w:ascii="Times New Roman" w:hAnsi="Times New Roman" w:cs="Times New Roman"/>
          <w:sz w:val="28"/>
          <w:szCs w:val="28"/>
        </w:rPr>
        <w:t>в порядке, предусмотренном ст</w:t>
      </w:r>
      <w:r w:rsidR="00166C5C" w:rsidRPr="00CB67FA">
        <w:rPr>
          <w:rFonts w:ascii="Times New Roman" w:hAnsi="Times New Roman" w:cs="Times New Roman"/>
          <w:sz w:val="28"/>
          <w:szCs w:val="28"/>
        </w:rPr>
        <w:t>атьей</w:t>
      </w:r>
      <w:r w:rsidR="00434F5C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1A5BD6" w:rsidRPr="00CB67FA">
        <w:rPr>
          <w:rFonts w:ascii="Times New Roman" w:hAnsi="Times New Roman" w:cs="Times New Roman"/>
          <w:sz w:val="28"/>
          <w:szCs w:val="28"/>
        </w:rPr>
        <w:t>1</w:t>
      </w:r>
      <w:r w:rsidR="002A61BA" w:rsidRPr="00CB67FA">
        <w:rPr>
          <w:rFonts w:ascii="Times New Roman" w:hAnsi="Times New Roman" w:cs="Times New Roman"/>
          <w:sz w:val="28"/>
          <w:szCs w:val="28"/>
        </w:rPr>
        <w:t>2</w:t>
      </w:r>
      <w:r w:rsidR="00434F5C"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140B0" w:rsidRPr="00CB67FA">
        <w:rPr>
          <w:rFonts w:ascii="Times New Roman" w:hAnsi="Times New Roman" w:cs="Times New Roman"/>
          <w:sz w:val="28"/>
          <w:szCs w:val="28"/>
        </w:rPr>
        <w:t>З</w:t>
      </w:r>
      <w:r w:rsidR="00434F5C" w:rsidRPr="00CB67FA">
        <w:rPr>
          <w:rFonts w:ascii="Times New Roman" w:hAnsi="Times New Roman" w:cs="Times New Roman"/>
          <w:sz w:val="28"/>
          <w:szCs w:val="28"/>
        </w:rPr>
        <w:t>акона.</w:t>
      </w:r>
    </w:p>
    <w:p w14:paraId="71FF229B" w14:textId="6F3BF602" w:rsidR="00BC1338" w:rsidRPr="00CB67FA" w:rsidRDefault="00BC133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3. </w:t>
      </w:r>
      <w:r w:rsidR="00142671" w:rsidRPr="00CB67FA">
        <w:rPr>
          <w:rFonts w:ascii="Times New Roman" w:hAnsi="Times New Roman" w:cs="Times New Roman"/>
          <w:sz w:val="28"/>
          <w:szCs w:val="28"/>
        </w:rPr>
        <w:t xml:space="preserve">Кадастровая стоимость объектов оценки, указанных в дополнительном перечне, предусмотренном </w:t>
      </w:r>
      <w:r w:rsidR="00C140B0" w:rsidRPr="00CB67FA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69619D" w:rsidRPr="00CB67FA">
        <w:rPr>
          <w:rFonts w:ascii="Times New Roman" w:hAnsi="Times New Roman" w:cs="Times New Roman"/>
          <w:sz w:val="28"/>
          <w:szCs w:val="28"/>
        </w:rPr>
        <w:t>3</w:t>
      </w:r>
      <w:r w:rsidR="00142671" w:rsidRPr="00CB67FA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2A61BA" w:rsidRPr="00CB67FA">
        <w:rPr>
          <w:rFonts w:ascii="Times New Roman" w:hAnsi="Times New Roman" w:cs="Times New Roman"/>
          <w:sz w:val="28"/>
          <w:szCs w:val="28"/>
        </w:rPr>
        <w:t>9</w:t>
      </w:r>
      <w:r w:rsidR="00142671"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140B0" w:rsidRPr="00CB67FA">
        <w:rPr>
          <w:rFonts w:ascii="Times New Roman" w:hAnsi="Times New Roman" w:cs="Times New Roman"/>
          <w:sz w:val="28"/>
          <w:szCs w:val="28"/>
        </w:rPr>
        <w:t>З</w:t>
      </w:r>
      <w:r w:rsidR="00142671" w:rsidRPr="00CB67FA">
        <w:rPr>
          <w:rFonts w:ascii="Times New Roman" w:hAnsi="Times New Roman" w:cs="Times New Roman"/>
          <w:sz w:val="28"/>
          <w:szCs w:val="28"/>
        </w:rPr>
        <w:t xml:space="preserve">акона, определяется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территориальным органом</w:t>
      </w:r>
      <w:r w:rsidR="00142671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210018" w:rsidRPr="00CB67FA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C140B0" w:rsidRPr="00CB67FA">
        <w:rPr>
          <w:rFonts w:ascii="Times New Roman" w:hAnsi="Times New Roman" w:cs="Times New Roman"/>
          <w:sz w:val="28"/>
          <w:szCs w:val="28"/>
        </w:rPr>
        <w:t xml:space="preserve">20 </w:t>
      </w:r>
      <w:r w:rsidR="002140E2" w:rsidRPr="00CB67FA">
        <w:rPr>
          <w:rFonts w:ascii="Times New Roman" w:hAnsi="Times New Roman" w:cs="Times New Roman"/>
          <w:sz w:val="28"/>
          <w:szCs w:val="28"/>
        </w:rPr>
        <w:t>календарных</w:t>
      </w:r>
      <w:r w:rsidR="00210018" w:rsidRPr="00CB67FA">
        <w:rPr>
          <w:rFonts w:ascii="Times New Roman" w:hAnsi="Times New Roman" w:cs="Times New Roman"/>
          <w:sz w:val="28"/>
          <w:szCs w:val="28"/>
        </w:rPr>
        <w:t xml:space="preserve"> дней с момента получения дополнительного перечня </w:t>
      </w:r>
      <w:r w:rsidR="00142671" w:rsidRPr="00CB67FA">
        <w:rPr>
          <w:rFonts w:ascii="Times New Roman" w:hAnsi="Times New Roman" w:cs="Times New Roman"/>
          <w:sz w:val="28"/>
          <w:szCs w:val="28"/>
        </w:rPr>
        <w:t>в порядке</w:t>
      </w:r>
      <w:r w:rsidR="00210018" w:rsidRPr="00CB67FA">
        <w:rPr>
          <w:rFonts w:ascii="Times New Roman" w:hAnsi="Times New Roman" w:cs="Times New Roman"/>
          <w:sz w:val="28"/>
          <w:szCs w:val="28"/>
        </w:rPr>
        <w:t>, предусмотренном</w:t>
      </w:r>
      <w:r w:rsidR="00142671" w:rsidRPr="00CB67FA">
        <w:rPr>
          <w:rFonts w:ascii="Times New Roman" w:hAnsi="Times New Roman" w:cs="Times New Roman"/>
          <w:sz w:val="28"/>
          <w:szCs w:val="28"/>
        </w:rPr>
        <w:t xml:space="preserve"> ст</w:t>
      </w:r>
      <w:r w:rsidR="00166C5C" w:rsidRPr="00CB67FA">
        <w:rPr>
          <w:rFonts w:ascii="Times New Roman" w:hAnsi="Times New Roman" w:cs="Times New Roman"/>
          <w:sz w:val="28"/>
          <w:szCs w:val="28"/>
        </w:rPr>
        <w:t>атьей</w:t>
      </w:r>
      <w:r w:rsidR="00142671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1A5BD6" w:rsidRPr="00CB67FA">
        <w:rPr>
          <w:rFonts w:ascii="Times New Roman" w:hAnsi="Times New Roman" w:cs="Times New Roman"/>
          <w:sz w:val="28"/>
          <w:szCs w:val="28"/>
        </w:rPr>
        <w:t>1</w:t>
      </w:r>
      <w:r w:rsidR="002A61BA" w:rsidRPr="00CB67FA">
        <w:rPr>
          <w:rFonts w:ascii="Times New Roman" w:hAnsi="Times New Roman" w:cs="Times New Roman"/>
          <w:sz w:val="28"/>
          <w:szCs w:val="28"/>
        </w:rPr>
        <w:t>4</w:t>
      </w:r>
      <w:r w:rsidR="001A5BD6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142671" w:rsidRPr="00CB67FA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C140B0" w:rsidRPr="00CB67FA">
        <w:rPr>
          <w:rFonts w:ascii="Times New Roman" w:hAnsi="Times New Roman" w:cs="Times New Roman"/>
          <w:sz w:val="28"/>
          <w:szCs w:val="28"/>
        </w:rPr>
        <w:t>З</w:t>
      </w:r>
      <w:r w:rsidR="00142671" w:rsidRPr="00CB67FA">
        <w:rPr>
          <w:rFonts w:ascii="Times New Roman" w:hAnsi="Times New Roman" w:cs="Times New Roman"/>
          <w:sz w:val="28"/>
          <w:szCs w:val="28"/>
        </w:rPr>
        <w:t>акона</w:t>
      </w:r>
      <w:r w:rsidR="001A5BD6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158FBEC9" w14:textId="77777777" w:rsidR="009B2CA5" w:rsidRDefault="009B2CA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A584154" w14:textId="687D3B1C" w:rsidR="007029C1" w:rsidRPr="00CB67FA" w:rsidRDefault="007029C1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>Статья 1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2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Информирование о ходе государственной кадастровой оценки</w:t>
      </w:r>
    </w:p>
    <w:p w14:paraId="31301462" w14:textId="268B6F0C" w:rsidR="003C0F2A" w:rsidRPr="00CB67FA" w:rsidRDefault="003C0F2A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1. </w:t>
      </w:r>
      <w:r w:rsidR="001B4149" w:rsidRPr="00CB67FA">
        <w:rPr>
          <w:rFonts w:ascii="Times New Roman" w:hAnsi="Times New Roman" w:cs="Times New Roman"/>
          <w:sz w:val="28"/>
          <w:szCs w:val="28"/>
        </w:rPr>
        <w:t>Центральны</w:t>
      </w:r>
      <w:r w:rsidRPr="00CB67FA">
        <w:rPr>
          <w:rFonts w:ascii="Times New Roman" w:hAnsi="Times New Roman" w:cs="Times New Roman"/>
          <w:sz w:val="28"/>
          <w:szCs w:val="28"/>
        </w:rPr>
        <w:t xml:space="preserve">й орган </w:t>
      </w:r>
      <w:r w:rsidR="00946B73" w:rsidRPr="00CB67FA">
        <w:rPr>
          <w:rFonts w:ascii="Times New Roman" w:hAnsi="Times New Roman" w:cs="Times New Roman"/>
          <w:sz w:val="28"/>
          <w:szCs w:val="28"/>
        </w:rPr>
        <w:t>информирует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населени</w:t>
      </w:r>
      <w:r w:rsidR="00946B73" w:rsidRPr="00CB67FA">
        <w:rPr>
          <w:rFonts w:ascii="Times New Roman" w:hAnsi="Times New Roman" w:cs="Times New Roman"/>
          <w:sz w:val="28"/>
          <w:szCs w:val="28"/>
        </w:rPr>
        <w:t>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о принятии решения о проведении государственной кадастровой оценки, </w:t>
      </w:r>
      <w:r w:rsidR="00554447" w:rsidRPr="00CB67FA">
        <w:rPr>
          <w:rFonts w:ascii="Times New Roman" w:hAnsi="Times New Roman" w:cs="Times New Roman"/>
          <w:sz w:val="28"/>
          <w:szCs w:val="28"/>
        </w:rPr>
        <w:t>готовности</w:t>
      </w:r>
      <w:r w:rsidRPr="00CB67FA">
        <w:rPr>
          <w:rFonts w:ascii="Times New Roman" w:hAnsi="Times New Roman" w:cs="Times New Roman"/>
          <w:sz w:val="28"/>
          <w:szCs w:val="28"/>
        </w:rPr>
        <w:t xml:space="preserve"> проекта отчета,</w:t>
      </w:r>
      <w:r w:rsidR="00554447" w:rsidRPr="00CB67FA">
        <w:rPr>
          <w:rFonts w:ascii="Times New Roman" w:hAnsi="Times New Roman" w:cs="Times New Roman"/>
          <w:sz w:val="28"/>
          <w:szCs w:val="28"/>
        </w:rPr>
        <w:t xml:space="preserve"> принятии акта </w:t>
      </w:r>
      <w:r w:rsidR="00B07EAB" w:rsidRPr="00CB67FA">
        <w:rPr>
          <w:rFonts w:ascii="Times New Roman" w:hAnsi="Times New Roman" w:cs="Times New Roman"/>
          <w:sz w:val="28"/>
          <w:szCs w:val="28"/>
        </w:rPr>
        <w:t>об определении кадастровой стоимости, полученной по результатам государственной кадастровой оценки,</w:t>
      </w:r>
      <w:r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946B73" w:rsidRPr="00CB67FA">
        <w:rPr>
          <w:rFonts w:ascii="Times New Roman" w:hAnsi="Times New Roman" w:cs="Times New Roman"/>
          <w:sz w:val="28"/>
          <w:szCs w:val="28"/>
        </w:rPr>
        <w:t>путем</w:t>
      </w:r>
      <w:r w:rsidRPr="00CB67FA">
        <w:rPr>
          <w:rFonts w:ascii="Times New Roman" w:hAnsi="Times New Roman" w:cs="Times New Roman"/>
          <w:sz w:val="28"/>
          <w:szCs w:val="28"/>
        </w:rPr>
        <w:t>:</w:t>
      </w:r>
    </w:p>
    <w:p w14:paraId="1C8AC773" w14:textId="4A80258B" w:rsidR="003C0F2A" w:rsidRPr="00CB67FA" w:rsidRDefault="003C0F2A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1) размещения извещения и копии </w:t>
      </w:r>
      <w:r w:rsidR="00946B73" w:rsidRPr="00CB67FA">
        <w:rPr>
          <w:rFonts w:ascii="Times New Roman" w:hAnsi="Times New Roman" w:cs="Times New Roman"/>
          <w:sz w:val="28"/>
          <w:szCs w:val="28"/>
        </w:rPr>
        <w:t>соответствующего документа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 своем официальном сайте в информационно-телекоммуникационной сети </w:t>
      </w:r>
      <w:r w:rsidR="004C1652" w:rsidRPr="00CB67FA">
        <w:rPr>
          <w:rFonts w:ascii="Times New Roman" w:hAnsi="Times New Roman" w:cs="Times New Roman"/>
          <w:sz w:val="28"/>
          <w:szCs w:val="28"/>
        </w:rPr>
        <w:t>«</w:t>
      </w:r>
      <w:r w:rsidRPr="00CB67FA">
        <w:rPr>
          <w:rFonts w:ascii="Times New Roman" w:hAnsi="Times New Roman" w:cs="Times New Roman"/>
          <w:sz w:val="28"/>
          <w:szCs w:val="28"/>
        </w:rPr>
        <w:t>Интернет</w:t>
      </w:r>
      <w:r w:rsidR="004C1652" w:rsidRPr="00CB67FA">
        <w:rPr>
          <w:rFonts w:ascii="Times New Roman" w:hAnsi="Times New Roman" w:cs="Times New Roman"/>
          <w:sz w:val="28"/>
          <w:szCs w:val="28"/>
        </w:rPr>
        <w:t>»</w:t>
      </w:r>
      <w:r w:rsidRPr="00CB67FA">
        <w:rPr>
          <w:rFonts w:ascii="Times New Roman" w:hAnsi="Times New Roman" w:cs="Times New Roman"/>
          <w:sz w:val="28"/>
          <w:szCs w:val="28"/>
        </w:rPr>
        <w:t>;</w:t>
      </w:r>
    </w:p>
    <w:p w14:paraId="13124412" w14:textId="4D046353" w:rsidR="003C0F2A" w:rsidRPr="00CB67FA" w:rsidRDefault="003C0F2A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2) опубликования извещения в печатном средстве массовой информации, в котором осуществляется официальное опубликование правовых актов органов исполнительной власти;</w:t>
      </w:r>
    </w:p>
    <w:p w14:paraId="3ECA3058" w14:textId="0A1B664D" w:rsidR="003C0F2A" w:rsidRPr="00CB67FA" w:rsidRDefault="003C0F2A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3) размещения </w:t>
      </w:r>
      <w:r w:rsidR="00946B73" w:rsidRPr="00CB67FA">
        <w:rPr>
          <w:rFonts w:ascii="Times New Roman" w:hAnsi="Times New Roman" w:cs="Times New Roman"/>
          <w:sz w:val="28"/>
          <w:szCs w:val="28"/>
        </w:rPr>
        <w:t xml:space="preserve">соответствующего </w:t>
      </w:r>
      <w:r w:rsidRPr="00CB67FA">
        <w:rPr>
          <w:rFonts w:ascii="Times New Roman" w:hAnsi="Times New Roman" w:cs="Times New Roman"/>
          <w:sz w:val="28"/>
          <w:szCs w:val="28"/>
        </w:rPr>
        <w:t>документа в фонде данных;</w:t>
      </w:r>
    </w:p>
    <w:p w14:paraId="6DAD7695" w14:textId="18FA7C9E" w:rsidR="003C0F2A" w:rsidRPr="00CB67FA" w:rsidRDefault="003C0F2A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4) направления копии </w:t>
      </w:r>
      <w:r w:rsidR="00946B73" w:rsidRPr="00CB67FA">
        <w:rPr>
          <w:rFonts w:ascii="Times New Roman" w:hAnsi="Times New Roman" w:cs="Times New Roman"/>
          <w:sz w:val="28"/>
          <w:szCs w:val="28"/>
        </w:rPr>
        <w:t>соответствующего документа</w:t>
      </w:r>
      <w:r w:rsidRPr="00CB67FA">
        <w:rPr>
          <w:rFonts w:ascii="Times New Roman" w:hAnsi="Times New Roman" w:cs="Times New Roman"/>
          <w:sz w:val="28"/>
          <w:szCs w:val="28"/>
        </w:rPr>
        <w:t xml:space="preserve"> в органы местного самоуправления для его доведения до сведения заинтересованных лиц.</w:t>
      </w:r>
    </w:p>
    <w:p w14:paraId="32AB316F" w14:textId="6A59A681" w:rsidR="003C0F2A" w:rsidRPr="00CB67FA" w:rsidRDefault="00946B73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2</w:t>
      </w:r>
      <w:r w:rsidR="003C0F2A" w:rsidRPr="00CB67FA">
        <w:rPr>
          <w:rFonts w:ascii="Times New Roman" w:hAnsi="Times New Roman" w:cs="Times New Roman"/>
          <w:sz w:val="28"/>
          <w:szCs w:val="28"/>
        </w:rPr>
        <w:t>. Органы местного самоуправления</w:t>
      </w:r>
      <w:r w:rsidR="00776298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3C0F2A" w:rsidRPr="00CB67FA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DE5B18" w:rsidRPr="00CB67FA">
        <w:rPr>
          <w:rFonts w:ascii="Times New Roman" w:hAnsi="Times New Roman" w:cs="Times New Roman"/>
          <w:sz w:val="28"/>
          <w:szCs w:val="28"/>
        </w:rPr>
        <w:t>30</w:t>
      </w:r>
      <w:r w:rsidR="00776298" w:rsidRPr="00CB67FA">
        <w:rPr>
          <w:rFonts w:ascii="Times New Roman" w:hAnsi="Times New Roman" w:cs="Times New Roman"/>
          <w:sz w:val="28"/>
          <w:szCs w:val="28"/>
        </w:rPr>
        <w:t> </w:t>
      </w:r>
      <w:r w:rsidR="002140E2" w:rsidRPr="00CB67FA">
        <w:rPr>
          <w:rFonts w:ascii="Times New Roman" w:hAnsi="Times New Roman" w:cs="Times New Roman"/>
          <w:sz w:val="28"/>
          <w:szCs w:val="28"/>
        </w:rPr>
        <w:t>календарных</w:t>
      </w:r>
      <w:r w:rsidR="003C0F2A" w:rsidRPr="00CB67FA">
        <w:rPr>
          <w:rFonts w:ascii="Times New Roman" w:hAnsi="Times New Roman" w:cs="Times New Roman"/>
          <w:sz w:val="28"/>
          <w:szCs w:val="28"/>
        </w:rPr>
        <w:t xml:space="preserve"> дней со дня поступления копии </w:t>
      </w:r>
      <w:r w:rsidRPr="00CB67FA">
        <w:rPr>
          <w:rFonts w:ascii="Times New Roman" w:hAnsi="Times New Roman" w:cs="Times New Roman"/>
          <w:sz w:val="28"/>
          <w:szCs w:val="28"/>
        </w:rPr>
        <w:t>соответствующего документа</w:t>
      </w:r>
      <w:r w:rsidR="003C0F2A" w:rsidRPr="00CB67FA">
        <w:rPr>
          <w:rFonts w:ascii="Times New Roman" w:hAnsi="Times New Roman" w:cs="Times New Roman"/>
          <w:sz w:val="28"/>
          <w:szCs w:val="28"/>
        </w:rPr>
        <w:t xml:space="preserve"> обеспечивают информирование о</w:t>
      </w:r>
      <w:r w:rsidRPr="00CB67FA">
        <w:rPr>
          <w:rFonts w:ascii="Times New Roman" w:hAnsi="Times New Roman" w:cs="Times New Roman"/>
          <w:sz w:val="28"/>
          <w:szCs w:val="28"/>
        </w:rPr>
        <w:t xml:space="preserve"> его</w:t>
      </w:r>
      <w:r w:rsidR="003C0F2A" w:rsidRPr="00CB67FA">
        <w:rPr>
          <w:rFonts w:ascii="Times New Roman" w:hAnsi="Times New Roman" w:cs="Times New Roman"/>
          <w:sz w:val="28"/>
          <w:szCs w:val="28"/>
        </w:rPr>
        <w:t xml:space="preserve"> принятии путем размещения извещения и копии </w:t>
      </w:r>
      <w:r w:rsidRPr="00CB67FA">
        <w:rPr>
          <w:rFonts w:ascii="Times New Roman" w:hAnsi="Times New Roman" w:cs="Times New Roman"/>
          <w:sz w:val="28"/>
          <w:szCs w:val="28"/>
        </w:rPr>
        <w:t>соответствующего документа</w:t>
      </w:r>
      <w:r w:rsidR="003C0F2A" w:rsidRPr="00CB67FA">
        <w:rPr>
          <w:rFonts w:ascii="Times New Roman" w:hAnsi="Times New Roman" w:cs="Times New Roman"/>
          <w:sz w:val="28"/>
          <w:szCs w:val="28"/>
        </w:rPr>
        <w:t xml:space="preserve"> на своих официальных сайтах в</w:t>
      </w:r>
      <w:r w:rsidR="00082F74" w:rsidRPr="00CB67FA">
        <w:rPr>
          <w:rFonts w:ascii="Times New Roman" w:hAnsi="Times New Roman" w:cs="Times New Roman"/>
          <w:sz w:val="28"/>
          <w:szCs w:val="28"/>
        </w:rPr>
        <w:t> </w:t>
      </w:r>
      <w:r w:rsidR="003C0F2A" w:rsidRPr="00CB67FA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сети </w:t>
      </w:r>
      <w:r w:rsidR="003720A7" w:rsidRPr="00CB67FA">
        <w:rPr>
          <w:rFonts w:ascii="Times New Roman" w:hAnsi="Times New Roman" w:cs="Times New Roman"/>
          <w:sz w:val="28"/>
          <w:szCs w:val="28"/>
        </w:rPr>
        <w:t>«</w:t>
      </w:r>
      <w:r w:rsidR="003C0F2A" w:rsidRPr="00CB67FA">
        <w:rPr>
          <w:rFonts w:ascii="Times New Roman" w:hAnsi="Times New Roman" w:cs="Times New Roman"/>
          <w:sz w:val="28"/>
          <w:szCs w:val="28"/>
        </w:rPr>
        <w:t>Интернет</w:t>
      </w:r>
      <w:r w:rsidR="003720A7" w:rsidRPr="00CB67FA">
        <w:rPr>
          <w:rFonts w:ascii="Times New Roman" w:hAnsi="Times New Roman" w:cs="Times New Roman"/>
          <w:sz w:val="28"/>
          <w:szCs w:val="28"/>
        </w:rPr>
        <w:t>»</w:t>
      </w:r>
      <w:r w:rsidR="003C0F2A" w:rsidRPr="00CB67FA">
        <w:rPr>
          <w:rFonts w:ascii="Times New Roman" w:hAnsi="Times New Roman" w:cs="Times New Roman"/>
          <w:sz w:val="28"/>
          <w:szCs w:val="28"/>
        </w:rPr>
        <w:t xml:space="preserve"> (при их наличии), опубликования извещения в печатных средствах массовой информации, а также размещения извещения на своих информационных щитах.</w:t>
      </w:r>
    </w:p>
    <w:p w14:paraId="54A3B8F1" w14:textId="0C55A5C4" w:rsidR="00946B73" w:rsidRPr="00CB67FA" w:rsidRDefault="00946B73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3. Формы извещений, предусмотренных </w:t>
      </w:r>
      <w:r w:rsidR="00DE5B18" w:rsidRPr="00CB67FA">
        <w:rPr>
          <w:rFonts w:ascii="Times New Roman" w:hAnsi="Times New Roman" w:cs="Times New Roman"/>
          <w:sz w:val="28"/>
          <w:szCs w:val="28"/>
        </w:rPr>
        <w:t xml:space="preserve">частями </w:t>
      </w:r>
      <w:r w:rsidRPr="00CB67FA">
        <w:rPr>
          <w:rFonts w:ascii="Times New Roman" w:hAnsi="Times New Roman" w:cs="Times New Roman"/>
          <w:sz w:val="28"/>
          <w:szCs w:val="28"/>
        </w:rPr>
        <w:t>1 и 2 настоящей статьи, устанавлива</w:t>
      </w:r>
      <w:r w:rsidR="004628EB" w:rsidRPr="00CB67FA">
        <w:rPr>
          <w:rFonts w:ascii="Times New Roman" w:hAnsi="Times New Roman" w:cs="Times New Roman"/>
          <w:sz w:val="28"/>
          <w:szCs w:val="28"/>
        </w:rPr>
        <w:t>ю</w:t>
      </w:r>
      <w:r w:rsidRPr="00CB67FA">
        <w:rPr>
          <w:rFonts w:ascii="Times New Roman" w:hAnsi="Times New Roman" w:cs="Times New Roman"/>
          <w:sz w:val="28"/>
          <w:szCs w:val="28"/>
        </w:rPr>
        <w:t xml:space="preserve">тся </w:t>
      </w:r>
      <w:r w:rsidR="0027140B" w:rsidRPr="00CB67FA">
        <w:rPr>
          <w:rFonts w:ascii="Times New Roman" w:hAnsi="Times New Roman" w:cs="Times New Roman"/>
          <w:sz w:val="28"/>
          <w:szCs w:val="28"/>
        </w:rPr>
        <w:t>централь</w:t>
      </w:r>
      <w:r w:rsidR="001B4149" w:rsidRPr="00CB67FA">
        <w:rPr>
          <w:rFonts w:ascii="Times New Roman" w:hAnsi="Times New Roman" w:cs="Times New Roman"/>
          <w:sz w:val="28"/>
          <w:szCs w:val="28"/>
        </w:rPr>
        <w:t>н</w:t>
      </w:r>
      <w:r w:rsidRPr="00CB67FA">
        <w:rPr>
          <w:rFonts w:ascii="Times New Roman" w:hAnsi="Times New Roman" w:cs="Times New Roman"/>
          <w:sz w:val="28"/>
          <w:szCs w:val="28"/>
        </w:rPr>
        <w:t>ым органом.</w:t>
      </w:r>
    </w:p>
    <w:p w14:paraId="079DB8A8" w14:textId="44FCF05B" w:rsidR="002E0C7C" w:rsidRPr="00CB67FA" w:rsidRDefault="002E0C7C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4. Порядок информирования, предусмотренный настоящей статьей, не исключает требований официального опубликования правовых актов публичных органов, предусмотренных </w:t>
      </w:r>
      <w:r w:rsidR="00DE5B18" w:rsidRPr="00CB67FA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Pr="00CB67FA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4628EB" w:rsidRPr="00CB67FA">
        <w:rPr>
          <w:rFonts w:ascii="Times New Roman" w:hAnsi="Times New Roman" w:cs="Times New Roman"/>
          <w:sz w:val="28"/>
          <w:szCs w:val="28"/>
        </w:rPr>
        <w:t>, если они применимы.</w:t>
      </w:r>
    </w:p>
    <w:p w14:paraId="528FF922" w14:textId="77777777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557A25" w14:textId="7C4D8F3B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>Статья 1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3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Актуализация кадастровой стоимости при изменении индекса рынка недвижимости</w:t>
      </w:r>
    </w:p>
    <w:p w14:paraId="023BD3C2" w14:textId="3D07C10D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1. Центральный орган ежегодно в срок до 30 июня утверждает и публикует в фонде данных индексы рынка недвижимости, отражающие изменение уровня рыночных цен на соответствующие виды объектов </w:t>
      </w:r>
      <w:r w:rsidR="00EA766A" w:rsidRPr="00CB67FA">
        <w:rPr>
          <w:rFonts w:ascii="Times New Roman" w:hAnsi="Times New Roman" w:cs="Times New Roman"/>
          <w:sz w:val="28"/>
          <w:szCs w:val="28"/>
        </w:rPr>
        <w:t>оценки</w:t>
      </w:r>
      <w:r w:rsidRPr="00CB67FA">
        <w:rPr>
          <w:rFonts w:ascii="Times New Roman" w:hAnsi="Times New Roman" w:cs="Times New Roman"/>
          <w:sz w:val="28"/>
          <w:szCs w:val="28"/>
        </w:rPr>
        <w:t xml:space="preserve"> с момента последней государственной кадастровой оценки.</w:t>
      </w:r>
    </w:p>
    <w:p w14:paraId="4C3765C2" w14:textId="7E5C50B2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lastRenderedPageBreak/>
        <w:t>2. Индекс рынка недвижимости рассчитывается как соотношение среднего уровня рыночных цен для каждого вида объектов оценки, сложивш</w:t>
      </w:r>
      <w:r w:rsidR="00622166" w:rsidRPr="00CB67FA">
        <w:rPr>
          <w:rFonts w:ascii="Times New Roman" w:hAnsi="Times New Roman" w:cs="Times New Roman"/>
          <w:sz w:val="28"/>
          <w:szCs w:val="28"/>
        </w:rPr>
        <w:t>его</w:t>
      </w:r>
      <w:r w:rsidRPr="00CB67FA">
        <w:rPr>
          <w:rFonts w:ascii="Times New Roman" w:hAnsi="Times New Roman" w:cs="Times New Roman"/>
          <w:sz w:val="28"/>
          <w:szCs w:val="28"/>
        </w:rPr>
        <w:t xml:space="preserve">ся на 1 января текущего года, к среднему уровню кадастровых стоимостей данного вида объектов оценки, определенных в процессе </w:t>
      </w:r>
      <w:r w:rsidR="00622166" w:rsidRPr="00CB67FA">
        <w:rPr>
          <w:rFonts w:ascii="Times New Roman" w:hAnsi="Times New Roman" w:cs="Times New Roman"/>
          <w:sz w:val="28"/>
          <w:szCs w:val="28"/>
        </w:rPr>
        <w:t>последней</w:t>
      </w:r>
      <w:r w:rsidRPr="00CB67FA">
        <w:rPr>
          <w:rFonts w:ascii="Times New Roman" w:hAnsi="Times New Roman" w:cs="Times New Roman"/>
          <w:sz w:val="28"/>
          <w:szCs w:val="28"/>
        </w:rPr>
        <w:t xml:space="preserve"> государственной кадастровой оценки. Порядок расчета индексов рынка недвижимости устанавливается центральным органом</w:t>
      </w:r>
      <w:r w:rsidR="003720A7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0447AABC" w14:textId="77777777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3. Индексы рынка недвижимости рассчитываются отдельно для каждой территории, в пределах которой территориальные органы осуществляют государственную кадастровую оценку, и для каждого вида объектов оценки, предусмотренного порядком расчета индексов рынка недвижимости.</w:t>
      </w:r>
    </w:p>
    <w:p w14:paraId="4C6D9DF3" w14:textId="3F0B0649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4. Если индекс рынка недвижимости составляет менее 0,7 или более 1,3</w:t>
      </w:r>
      <w:r w:rsidR="00DE5B18" w:rsidRPr="00CB67FA">
        <w:rPr>
          <w:rFonts w:ascii="Times New Roman" w:hAnsi="Times New Roman" w:cs="Times New Roman"/>
          <w:sz w:val="28"/>
          <w:szCs w:val="28"/>
        </w:rPr>
        <w:t>,</w:t>
      </w:r>
      <w:r w:rsidRPr="00CB67FA">
        <w:rPr>
          <w:rFonts w:ascii="Times New Roman" w:hAnsi="Times New Roman" w:cs="Times New Roman"/>
          <w:sz w:val="28"/>
          <w:szCs w:val="28"/>
        </w:rPr>
        <w:t xml:space="preserve"> территориальный орган в течение </w:t>
      </w:r>
      <w:r w:rsidR="00DE5B18" w:rsidRPr="00CB67FA">
        <w:rPr>
          <w:rFonts w:ascii="Times New Roman" w:hAnsi="Times New Roman" w:cs="Times New Roman"/>
          <w:sz w:val="28"/>
          <w:szCs w:val="28"/>
        </w:rPr>
        <w:t xml:space="preserve">30 </w:t>
      </w:r>
      <w:r w:rsidR="008667AC" w:rsidRPr="00CB67FA">
        <w:rPr>
          <w:rFonts w:ascii="Times New Roman" w:hAnsi="Times New Roman" w:cs="Times New Roman"/>
          <w:sz w:val="28"/>
          <w:szCs w:val="28"/>
        </w:rPr>
        <w:t>календарных</w:t>
      </w:r>
      <w:r w:rsidRPr="00CB67FA">
        <w:rPr>
          <w:rFonts w:ascii="Times New Roman" w:hAnsi="Times New Roman" w:cs="Times New Roman"/>
          <w:sz w:val="28"/>
          <w:szCs w:val="28"/>
        </w:rPr>
        <w:t xml:space="preserve"> дней с момента размещения индекса рынка недвижимости в фонде данных осуществляет пересчет кадастровой стоимости объектов оценки соответствующего вида путем умножения е</w:t>
      </w:r>
      <w:r w:rsidR="00DE5B18" w:rsidRPr="00CB67FA">
        <w:rPr>
          <w:rFonts w:ascii="Times New Roman" w:hAnsi="Times New Roman" w:cs="Times New Roman"/>
          <w:sz w:val="28"/>
          <w:szCs w:val="28"/>
        </w:rPr>
        <w:t>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 утвержденный индекс рынка недвижимости. По результатам пересчета территориальный</w:t>
      </w:r>
      <w:r w:rsidR="00263950" w:rsidRPr="00CB67FA">
        <w:rPr>
          <w:rFonts w:ascii="Times New Roman" w:hAnsi="Times New Roman" w:cs="Times New Roman"/>
          <w:sz w:val="28"/>
          <w:szCs w:val="28"/>
        </w:rPr>
        <w:t xml:space="preserve"> орган</w:t>
      </w:r>
      <w:r w:rsidRPr="00CB67FA">
        <w:rPr>
          <w:rFonts w:ascii="Times New Roman" w:hAnsi="Times New Roman" w:cs="Times New Roman"/>
          <w:sz w:val="28"/>
          <w:szCs w:val="28"/>
        </w:rPr>
        <w:t xml:space="preserve"> принимает акт об определении кадастровой стоимости.</w:t>
      </w:r>
    </w:p>
    <w:p w14:paraId="24516133" w14:textId="24FCFA3C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5. Пересчет, предусмотренный </w:t>
      </w:r>
      <w:r w:rsidR="00DE5B18" w:rsidRPr="00CB67FA">
        <w:rPr>
          <w:rFonts w:ascii="Times New Roman" w:hAnsi="Times New Roman" w:cs="Times New Roman"/>
          <w:sz w:val="28"/>
          <w:szCs w:val="28"/>
        </w:rPr>
        <w:t xml:space="preserve">частью </w:t>
      </w:r>
      <w:r w:rsidRPr="00CB67FA">
        <w:rPr>
          <w:rFonts w:ascii="Times New Roman" w:hAnsi="Times New Roman" w:cs="Times New Roman"/>
          <w:sz w:val="28"/>
          <w:szCs w:val="28"/>
        </w:rPr>
        <w:t>4 настоящей статьи, не производится:</w:t>
      </w:r>
    </w:p>
    <w:p w14:paraId="610AA6E9" w14:textId="77777777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1) если индекс рынка недвижимости утвержден в течение года проведения очередной государственной кадастровой оценки;</w:t>
      </w:r>
    </w:p>
    <w:p w14:paraId="70B21A20" w14:textId="18188FDD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2) если с момента последней государственной кадастровой оценки кадастровая стоимость объекта оценки была изменена на основании заявления об актуализации кадастровой стоимости в порядке, предусмотренном статьей 1</w:t>
      </w:r>
      <w:r w:rsidR="002A61BA" w:rsidRPr="00CB67FA">
        <w:rPr>
          <w:rFonts w:ascii="Times New Roman" w:hAnsi="Times New Roman" w:cs="Times New Roman"/>
          <w:sz w:val="28"/>
          <w:szCs w:val="28"/>
        </w:rPr>
        <w:t>5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DE5B18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>акона.</w:t>
      </w:r>
    </w:p>
    <w:p w14:paraId="5DBA63B5" w14:textId="77777777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EB061DA" w14:textId="3DC6F1C2" w:rsidR="00DA5B5E" w:rsidRPr="00CB67FA" w:rsidRDefault="00DA5B5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>Статья 1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4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Актуализация кадастровой стоимости</w:t>
      </w:r>
      <w:r w:rsidR="00A829AB"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при изменении характеристик недвижимости</w:t>
      </w:r>
    </w:p>
    <w:p w14:paraId="78D7CAB4" w14:textId="77777777" w:rsidR="006B15F8" w:rsidRPr="00CB67FA" w:rsidRDefault="00A829AB" w:rsidP="006B1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1. </w:t>
      </w:r>
      <w:r w:rsidR="006B15F8" w:rsidRPr="00CB67FA">
        <w:rPr>
          <w:rFonts w:ascii="Times New Roman" w:hAnsi="Times New Roman" w:cs="Times New Roman"/>
          <w:sz w:val="28"/>
          <w:szCs w:val="28"/>
        </w:rPr>
        <w:t>При изменении у объектов оценки их количественных или качественных характеристик, сведения о которых содержатся в кадастре недвижимости и изменение которых влияет на кадастровую стоимость объектов оценки, территориальный орган определяет актуальную кадастровую стоимость объектов оценки в порядке, предусмотренном методологией, посредством применения моделей оценки, лежащих в основе результатов последней государственной кадастровой оценки.</w:t>
      </w:r>
    </w:p>
    <w:p w14:paraId="08CF0209" w14:textId="1CFDC1D0" w:rsidR="00BB2C76" w:rsidRPr="00CB67FA" w:rsidRDefault="00BB2C76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2. </w:t>
      </w:r>
      <w:r w:rsidR="0035065F" w:rsidRPr="00CB67FA">
        <w:rPr>
          <w:rFonts w:ascii="Times New Roman" w:hAnsi="Times New Roman" w:cs="Times New Roman"/>
          <w:sz w:val="28"/>
          <w:szCs w:val="28"/>
        </w:rPr>
        <w:t xml:space="preserve">Орган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кадастрового учета</w:t>
      </w:r>
      <w:r w:rsidRPr="00CB67FA">
        <w:rPr>
          <w:rFonts w:ascii="Times New Roman" w:hAnsi="Times New Roman" w:cs="Times New Roman"/>
          <w:sz w:val="28"/>
          <w:szCs w:val="28"/>
        </w:rPr>
        <w:t xml:space="preserve"> в течение трех </w:t>
      </w:r>
      <w:r w:rsidR="007636C5" w:rsidRPr="00CB67FA">
        <w:rPr>
          <w:rFonts w:ascii="Times New Roman" w:hAnsi="Times New Roman" w:cs="Times New Roman"/>
          <w:sz w:val="28"/>
          <w:szCs w:val="28"/>
        </w:rPr>
        <w:t>рабочих</w:t>
      </w:r>
      <w:r w:rsidR="002140E2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 xml:space="preserve">дней со дня внесения в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</w:t>
      </w:r>
      <w:r w:rsidR="00E066FA" w:rsidRPr="00CB67FA">
        <w:rPr>
          <w:rFonts w:ascii="Times New Roman" w:hAnsi="Times New Roman" w:cs="Times New Roman"/>
          <w:sz w:val="28"/>
          <w:szCs w:val="28"/>
        </w:rPr>
        <w:t xml:space="preserve"> недвижимости новых</w:t>
      </w:r>
      <w:r w:rsidRPr="00CB67FA">
        <w:rPr>
          <w:rFonts w:ascii="Times New Roman" w:hAnsi="Times New Roman" w:cs="Times New Roman"/>
          <w:sz w:val="28"/>
          <w:szCs w:val="28"/>
        </w:rPr>
        <w:t xml:space="preserve"> сведений об объекте </w:t>
      </w:r>
      <w:r w:rsidR="00210018" w:rsidRPr="00CB67FA">
        <w:rPr>
          <w:rFonts w:ascii="Times New Roman" w:hAnsi="Times New Roman" w:cs="Times New Roman"/>
          <w:sz w:val="28"/>
          <w:szCs w:val="28"/>
        </w:rPr>
        <w:t>оценки</w:t>
      </w:r>
      <w:r w:rsidRPr="00CB67FA">
        <w:rPr>
          <w:rFonts w:ascii="Times New Roman" w:hAnsi="Times New Roman" w:cs="Times New Roman"/>
          <w:sz w:val="28"/>
          <w:szCs w:val="28"/>
        </w:rPr>
        <w:t xml:space="preserve"> формирует и направляет </w:t>
      </w:r>
      <w:r w:rsidR="00210018" w:rsidRPr="00CB67FA">
        <w:rPr>
          <w:rFonts w:ascii="Times New Roman" w:hAnsi="Times New Roman" w:cs="Times New Roman"/>
          <w:sz w:val="28"/>
          <w:szCs w:val="28"/>
        </w:rPr>
        <w:t xml:space="preserve">соответствующему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территориальному органу</w:t>
      </w:r>
      <w:r w:rsidR="00E066FA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>такие сведения в соответствии с порядком формирования и предоставления</w:t>
      </w:r>
      <w:r w:rsidR="000B682E" w:rsidRPr="00CB67FA">
        <w:rPr>
          <w:rFonts w:ascii="Times New Roman" w:hAnsi="Times New Roman" w:cs="Times New Roman"/>
          <w:sz w:val="28"/>
          <w:szCs w:val="28"/>
        </w:rPr>
        <w:t xml:space="preserve"> новых сведений об объектах оценки</w:t>
      </w:r>
      <w:r w:rsidR="00210018" w:rsidRPr="00CB67FA">
        <w:rPr>
          <w:rFonts w:ascii="Times New Roman" w:hAnsi="Times New Roman" w:cs="Times New Roman"/>
          <w:sz w:val="28"/>
          <w:szCs w:val="28"/>
        </w:rPr>
        <w:t xml:space="preserve">, установленным </w:t>
      </w:r>
      <w:r w:rsidR="0027140B" w:rsidRPr="00CB67FA">
        <w:rPr>
          <w:rFonts w:ascii="Times New Roman" w:hAnsi="Times New Roman" w:cs="Times New Roman"/>
          <w:sz w:val="28"/>
          <w:szCs w:val="28"/>
        </w:rPr>
        <w:t>централь</w:t>
      </w:r>
      <w:r w:rsidR="001B4149" w:rsidRPr="00CB67FA">
        <w:rPr>
          <w:rFonts w:ascii="Times New Roman" w:hAnsi="Times New Roman" w:cs="Times New Roman"/>
          <w:sz w:val="28"/>
          <w:szCs w:val="28"/>
        </w:rPr>
        <w:t>н</w:t>
      </w:r>
      <w:r w:rsidR="00210018" w:rsidRPr="00CB67FA">
        <w:rPr>
          <w:rFonts w:ascii="Times New Roman" w:hAnsi="Times New Roman" w:cs="Times New Roman"/>
          <w:sz w:val="28"/>
          <w:szCs w:val="28"/>
        </w:rPr>
        <w:t>ым органом.</w:t>
      </w:r>
    </w:p>
    <w:p w14:paraId="55DE3D4D" w14:textId="148C4B85" w:rsidR="00BB2C76" w:rsidRPr="00CB67FA" w:rsidRDefault="00B07EAB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3</w:t>
      </w:r>
      <w:r w:rsidR="00BB2C76" w:rsidRPr="00CB67FA">
        <w:rPr>
          <w:rFonts w:ascii="Times New Roman" w:hAnsi="Times New Roman" w:cs="Times New Roman"/>
          <w:sz w:val="28"/>
          <w:szCs w:val="28"/>
        </w:rPr>
        <w:t>. Определение кадастровой стоимости в порядке, предусмотренном настоящей статьей, осуществляется в течение</w:t>
      </w:r>
      <w:r w:rsidR="002140E2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644063" w:rsidRPr="00CB67FA">
        <w:rPr>
          <w:rFonts w:ascii="Times New Roman" w:hAnsi="Times New Roman" w:cs="Times New Roman"/>
          <w:sz w:val="28"/>
          <w:szCs w:val="28"/>
        </w:rPr>
        <w:t xml:space="preserve">10 </w:t>
      </w:r>
      <w:r w:rsidR="007636C5" w:rsidRPr="00CB67FA">
        <w:rPr>
          <w:rFonts w:ascii="Times New Roman" w:hAnsi="Times New Roman" w:cs="Times New Roman"/>
          <w:sz w:val="28"/>
          <w:szCs w:val="28"/>
        </w:rPr>
        <w:t>рабочих</w:t>
      </w:r>
      <w:r w:rsidR="002140E2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BB2C76" w:rsidRPr="00CB67FA">
        <w:rPr>
          <w:rFonts w:ascii="Times New Roman" w:hAnsi="Times New Roman" w:cs="Times New Roman"/>
          <w:sz w:val="28"/>
          <w:szCs w:val="28"/>
        </w:rPr>
        <w:t xml:space="preserve">дней со дня поступления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территориальному органу</w:t>
      </w:r>
      <w:r w:rsidR="00BB2C76" w:rsidRPr="00CB67FA">
        <w:rPr>
          <w:rFonts w:ascii="Times New Roman" w:hAnsi="Times New Roman" w:cs="Times New Roman"/>
          <w:sz w:val="28"/>
          <w:szCs w:val="28"/>
        </w:rPr>
        <w:t xml:space="preserve"> сведений об объекте </w:t>
      </w:r>
      <w:r w:rsidR="00B81609" w:rsidRPr="00CB67FA">
        <w:rPr>
          <w:rFonts w:ascii="Times New Roman" w:hAnsi="Times New Roman" w:cs="Times New Roman"/>
          <w:sz w:val="28"/>
          <w:szCs w:val="28"/>
        </w:rPr>
        <w:t>оценки</w:t>
      </w:r>
      <w:r w:rsidR="00BB2C76" w:rsidRPr="00CB67FA">
        <w:rPr>
          <w:rFonts w:ascii="Times New Roman" w:hAnsi="Times New Roman" w:cs="Times New Roman"/>
          <w:sz w:val="28"/>
          <w:szCs w:val="28"/>
        </w:rPr>
        <w:t xml:space="preserve">, направленных </w:t>
      </w:r>
      <w:r w:rsidR="00E51948" w:rsidRPr="00CB67FA">
        <w:rPr>
          <w:rFonts w:ascii="Times New Roman" w:hAnsi="Times New Roman" w:cs="Times New Roman"/>
          <w:sz w:val="28"/>
          <w:szCs w:val="28"/>
        </w:rPr>
        <w:t xml:space="preserve">органом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кадастрового учета</w:t>
      </w:r>
      <w:r w:rsidR="00BB2C76" w:rsidRPr="00CB67FA">
        <w:rPr>
          <w:rFonts w:ascii="Times New Roman" w:hAnsi="Times New Roman" w:cs="Times New Roman"/>
          <w:sz w:val="28"/>
          <w:szCs w:val="28"/>
        </w:rPr>
        <w:t xml:space="preserve">, за исключением случая определения кадастровой стоимости в соответствии с </w:t>
      </w:r>
      <w:r w:rsidR="00920979" w:rsidRPr="00CB67FA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923244" w:rsidRPr="00CB67FA">
        <w:rPr>
          <w:rFonts w:ascii="Times New Roman" w:hAnsi="Times New Roman" w:cs="Times New Roman"/>
          <w:sz w:val="28"/>
          <w:szCs w:val="28"/>
        </w:rPr>
        <w:t>3</w:t>
      </w:r>
      <w:r w:rsidR="00E51948" w:rsidRPr="00CB67FA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923244" w:rsidRPr="00CB67FA">
        <w:rPr>
          <w:rFonts w:ascii="Times New Roman" w:hAnsi="Times New Roman" w:cs="Times New Roman"/>
          <w:sz w:val="28"/>
          <w:szCs w:val="28"/>
        </w:rPr>
        <w:t>1</w:t>
      </w:r>
      <w:r w:rsidR="002A61BA" w:rsidRPr="00CB67FA">
        <w:rPr>
          <w:rFonts w:ascii="Times New Roman" w:hAnsi="Times New Roman" w:cs="Times New Roman"/>
          <w:sz w:val="28"/>
          <w:szCs w:val="28"/>
        </w:rPr>
        <w:t>1</w:t>
      </w:r>
      <w:r w:rsidR="00E51948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E51948" w:rsidRPr="00CB67FA">
        <w:rPr>
          <w:rFonts w:ascii="Times New Roman" w:hAnsi="Times New Roman" w:cs="Times New Roman"/>
          <w:sz w:val="28"/>
          <w:szCs w:val="28"/>
        </w:rPr>
        <w:lastRenderedPageBreak/>
        <w:t xml:space="preserve">настоящего </w:t>
      </w:r>
      <w:r w:rsidR="00920979" w:rsidRPr="00CB67FA">
        <w:rPr>
          <w:rFonts w:ascii="Times New Roman" w:hAnsi="Times New Roman" w:cs="Times New Roman"/>
          <w:sz w:val="28"/>
          <w:szCs w:val="28"/>
        </w:rPr>
        <w:t>З</w:t>
      </w:r>
      <w:r w:rsidR="00E51948" w:rsidRPr="00CB67FA">
        <w:rPr>
          <w:rFonts w:ascii="Times New Roman" w:hAnsi="Times New Roman" w:cs="Times New Roman"/>
          <w:sz w:val="28"/>
          <w:szCs w:val="28"/>
        </w:rPr>
        <w:t>акона.</w:t>
      </w:r>
      <w:r w:rsidR="00BB2C76" w:rsidRPr="00CB67FA">
        <w:rPr>
          <w:rFonts w:ascii="Times New Roman" w:hAnsi="Times New Roman" w:cs="Times New Roman"/>
          <w:sz w:val="28"/>
          <w:szCs w:val="28"/>
        </w:rPr>
        <w:t xml:space="preserve"> По результатам определения кадастровой стоимости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BB2C76" w:rsidRPr="00CB67FA">
        <w:rPr>
          <w:rFonts w:ascii="Times New Roman" w:hAnsi="Times New Roman" w:cs="Times New Roman"/>
          <w:sz w:val="28"/>
          <w:szCs w:val="28"/>
        </w:rPr>
        <w:t xml:space="preserve"> составляет акт об определении кадастровой стоимости</w:t>
      </w:r>
      <w:r w:rsidR="00440E2D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2D7E5DEB" w14:textId="06FEE245" w:rsidR="00A328E2" w:rsidRPr="00CB67FA" w:rsidRDefault="00A328E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4. Если изменени</w:t>
      </w:r>
      <w:r w:rsidR="00923244" w:rsidRPr="00CB67FA">
        <w:rPr>
          <w:rFonts w:ascii="Times New Roman" w:hAnsi="Times New Roman" w:cs="Times New Roman"/>
          <w:sz w:val="28"/>
          <w:szCs w:val="28"/>
        </w:rPr>
        <w:t>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сведений в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</w:t>
      </w:r>
      <w:r w:rsidRPr="00CB67FA">
        <w:rPr>
          <w:rFonts w:ascii="Times New Roman" w:hAnsi="Times New Roman" w:cs="Times New Roman"/>
          <w:sz w:val="28"/>
          <w:szCs w:val="28"/>
        </w:rPr>
        <w:t xml:space="preserve">е недвижимости не связано с изменением количественных или качественных характеристик объектов оценки или исходя из модели оценки не оказывает влияния на </w:t>
      </w:r>
      <w:r w:rsidR="00AF6628" w:rsidRPr="00CB67FA">
        <w:rPr>
          <w:rFonts w:ascii="Times New Roman" w:hAnsi="Times New Roman" w:cs="Times New Roman"/>
          <w:sz w:val="28"/>
          <w:szCs w:val="28"/>
        </w:rPr>
        <w:t xml:space="preserve">кадастровую стоимость объекта оценки, то такое изменение сведений в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</w:t>
      </w:r>
      <w:r w:rsidR="00AF6628" w:rsidRPr="00CB67FA">
        <w:rPr>
          <w:rFonts w:ascii="Times New Roman" w:hAnsi="Times New Roman" w:cs="Times New Roman"/>
          <w:sz w:val="28"/>
          <w:szCs w:val="28"/>
        </w:rPr>
        <w:t>е недвижимости не является основанием для актуализации кадастровой стоимости в порядке, предусмотренном настоящей статьей.</w:t>
      </w:r>
    </w:p>
    <w:p w14:paraId="51B76916" w14:textId="2491CE9A" w:rsidR="00565FA2" w:rsidRPr="00CB67FA" w:rsidRDefault="00565FA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5. </w:t>
      </w:r>
      <w:r w:rsidR="00263950" w:rsidRPr="00CB67FA">
        <w:rPr>
          <w:rFonts w:ascii="Times New Roman" w:hAnsi="Times New Roman" w:cs="Times New Roman"/>
          <w:sz w:val="28"/>
          <w:szCs w:val="28"/>
        </w:rPr>
        <w:t>В случае внесения в кадастр недвижимости сведений о новых объектах оценки</w:t>
      </w:r>
      <w:r w:rsidRPr="00CB67FA">
        <w:rPr>
          <w:rFonts w:ascii="Times New Roman" w:hAnsi="Times New Roman" w:cs="Times New Roman"/>
          <w:sz w:val="28"/>
          <w:szCs w:val="28"/>
        </w:rPr>
        <w:t xml:space="preserve"> кадастровая стоимость таких объектов определяется в порядке, предусмотренном настоящей статьей. </w:t>
      </w:r>
    </w:p>
    <w:p w14:paraId="0D6CC3D5" w14:textId="77777777" w:rsidR="00D32E47" w:rsidRPr="00CB67FA" w:rsidRDefault="00D32E47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78414E" w14:textId="5F263081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>Статья 1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5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736FF" w:rsidRPr="00CB67FA">
        <w:rPr>
          <w:rFonts w:ascii="Times New Roman" w:hAnsi="Times New Roman" w:cs="Times New Roman"/>
          <w:b/>
          <w:bCs/>
          <w:sz w:val="28"/>
          <w:szCs w:val="28"/>
        </w:rPr>
        <w:t>Установление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кадастровой стоимости</w:t>
      </w:r>
      <w:r w:rsidR="00C736FF"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в размере рыночной</w:t>
      </w:r>
    </w:p>
    <w:p w14:paraId="326E2CDF" w14:textId="08A0E033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1. Кадастровая стоимость объекта оценки может быть установлена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территориальным органом</w:t>
      </w:r>
      <w:r w:rsidRPr="00CB67FA">
        <w:rPr>
          <w:rFonts w:ascii="Times New Roman" w:hAnsi="Times New Roman" w:cs="Times New Roman"/>
          <w:sz w:val="28"/>
          <w:szCs w:val="28"/>
        </w:rPr>
        <w:t xml:space="preserve"> или судом в размере рыночной стоимости соответствующего объекта оценки по заявлению </w:t>
      </w:r>
      <w:r w:rsidR="00D8350B" w:rsidRPr="00CB67FA">
        <w:rPr>
          <w:rFonts w:ascii="Times New Roman" w:hAnsi="Times New Roman" w:cs="Times New Roman"/>
          <w:sz w:val="28"/>
          <w:szCs w:val="28"/>
        </w:rPr>
        <w:t xml:space="preserve">заинтересованных </w:t>
      </w:r>
      <w:r w:rsidRPr="00CB67FA">
        <w:rPr>
          <w:rFonts w:ascii="Times New Roman" w:hAnsi="Times New Roman" w:cs="Times New Roman"/>
          <w:sz w:val="28"/>
          <w:szCs w:val="28"/>
        </w:rPr>
        <w:t xml:space="preserve">юридических и физических лиц, а также органов государственной власти и органов местного самоуправления в отношении объектов </w:t>
      </w:r>
      <w:r w:rsidR="00B81609" w:rsidRPr="00CB67FA">
        <w:rPr>
          <w:rFonts w:ascii="Times New Roman" w:hAnsi="Times New Roman" w:cs="Times New Roman"/>
          <w:sz w:val="28"/>
          <w:szCs w:val="28"/>
        </w:rPr>
        <w:t>оценки</w:t>
      </w:r>
      <w:r w:rsidRPr="00CB67FA">
        <w:rPr>
          <w:rFonts w:ascii="Times New Roman" w:hAnsi="Times New Roman" w:cs="Times New Roman"/>
          <w:sz w:val="28"/>
          <w:szCs w:val="28"/>
        </w:rPr>
        <w:t>, находящихся в государственной или</w:t>
      </w:r>
      <w:r w:rsidR="00771D34" w:rsidRPr="00CB67FA">
        <w:rPr>
          <w:rFonts w:ascii="Times New Roman" w:hAnsi="Times New Roman" w:cs="Times New Roman"/>
          <w:sz w:val="28"/>
          <w:szCs w:val="28"/>
        </w:rPr>
        <w:t xml:space="preserve"> местной</w:t>
      </w:r>
      <w:r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771D34" w:rsidRPr="00CB67FA">
        <w:rPr>
          <w:rFonts w:ascii="Times New Roman" w:hAnsi="Times New Roman" w:cs="Times New Roman"/>
          <w:sz w:val="28"/>
          <w:szCs w:val="28"/>
        </w:rPr>
        <w:t>(</w:t>
      </w:r>
      <w:r w:rsidRPr="00CB67FA">
        <w:rPr>
          <w:rFonts w:ascii="Times New Roman" w:hAnsi="Times New Roman" w:cs="Times New Roman"/>
          <w:sz w:val="28"/>
          <w:szCs w:val="28"/>
        </w:rPr>
        <w:t>муниципальной</w:t>
      </w:r>
      <w:r w:rsidR="00771D34" w:rsidRPr="00CB67FA">
        <w:rPr>
          <w:rFonts w:ascii="Times New Roman" w:hAnsi="Times New Roman" w:cs="Times New Roman"/>
          <w:sz w:val="28"/>
          <w:szCs w:val="28"/>
        </w:rPr>
        <w:t>)</w:t>
      </w:r>
      <w:r w:rsidRPr="00CB67FA">
        <w:rPr>
          <w:rFonts w:ascii="Times New Roman" w:hAnsi="Times New Roman" w:cs="Times New Roman"/>
          <w:sz w:val="28"/>
          <w:szCs w:val="28"/>
        </w:rPr>
        <w:t xml:space="preserve"> собственности.</w:t>
      </w:r>
    </w:p>
    <w:p w14:paraId="47BC3131" w14:textId="61463EBD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2. Основанием для пересмотра кадастровой стоимости в порядке, предусмотренном настоящей статьей</w:t>
      </w:r>
      <w:r w:rsidR="00CF7D0E" w:rsidRPr="00CB67FA">
        <w:rPr>
          <w:rFonts w:ascii="Times New Roman" w:hAnsi="Times New Roman" w:cs="Times New Roman"/>
          <w:sz w:val="28"/>
          <w:szCs w:val="28"/>
        </w:rPr>
        <w:t>,</w:t>
      </w:r>
      <w:r w:rsidRPr="00CB67FA">
        <w:rPr>
          <w:rFonts w:ascii="Times New Roman" w:hAnsi="Times New Roman" w:cs="Times New Roman"/>
          <w:sz w:val="28"/>
          <w:szCs w:val="28"/>
        </w:rPr>
        <w:t xml:space="preserve"> является:</w:t>
      </w:r>
    </w:p>
    <w:p w14:paraId="19B7F7E6" w14:textId="7718ACEF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1) </w:t>
      </w:r>
      <w:r w:rsidR="004D424D" w:rsidRPr="00CB67FA">
        <w:rPr>
          <w:rFonts w:ascii="Times New Roman" w:hAnsi="Times New Roman" w:cs="Times New Roman"/>
          <w:sz w:val="28"/>
          <w:szCs w:val="28"/>
        </w:rPr>
        <w:t>у</w:t>
      </w:r>
      <w:r w:rsidRPr="00CB67FA">
        <w:rPr>
          <w:rFonts w:ascii="Times New Roman" w:hAnsi="Times New Roman" w:cs="Times New Roman"/>
          <w:sz w:val="28"/>
          <w:szCs w:val="28"/>
        </w:rPr>
        <w:t xml:space="preserve">становление текущей рыночной стоимости </w:t>
      </w:r>
      <w:r w:rsidR="00920979"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Pr="00CB67FA">
        <w:rPr>
          <w:rFonts w:ascii="Times New Roman" w:hAnsi="Times New Roman" w:cs="Times New Roman"/>
          <w:sz w:val="28"/>
          <w:szCs w:val="28"/>
        </w:rPr>
        <w:t xml:space="preserve">по заявлению об актуализации кадастровой стоимости. Текущая рыночная стоимость определяется по состоянию на любую дату в пределах одного месяца до момента подачи заявления об актуализации кадастровой стоимости </w:t>
      </w:r>
      <w:r w:rsidR="00F6458D" w:rsidRPr="00CB67FA">
        <w:rPr>
          <w:rFonts w:ascii="Times New Roman" w:hAnsi="Times New Roman" w:cs="Times New Roman"/>
          <w:sz w:val="28"/>
          <w:szCs w:val="28"/>
        </w:rPr>
        <w:t>территориальному органу</w:t>
      </w:r>
      <w:r w:rsidRPr="00CB67FA">
        <w:rPr>
          <w:rFonts w:ascii="Times New Roman" w:hAnsi="Times New Roman" w:cs="Times New Roman"/>
          <w:sz w:val="28"/>
          <w:szCs w:val="28"/>
        </w:rPr>
        <w:t xml:space="preserve">, но не ранее даты оценки кадастровой стоимости, указанной в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</w:t>
      </w:r>
      <w:r w:rsidRPr="00CB67FA">
        <w:rPr>
          <w:rFonts w:ascii="Times New Roman" w:hAnsi="Times New Roman" w:cs="Times New Roman"/>
          <w:sz w:val="28"/>
          <w:szCs w:val="28"/>
        </w:rPr>
        <w:t xml:space="preserve">е недвижимости. При рассмотрении заявления об актуализации кадастровой стоимости судом рыночная стоимость устанавливается по состоянию на дату в пределах срока рассмотрения дела, но не ранее даты оценки кадастровой стоимости, указанной в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</w:t>
      </w:r>
      <w:r w:rsidRPr="00CB67FA">
        <w:rPr>
          <w:rFonts w:ascii="Times New Roman" w:hAnsi="Times New Roman" w:cs="Times New Roman"/>
          <w:sz w:val="28"/>
          <w:szCs w:val="28"/>
        </w:rPr>
        <w:t>е недвижимости.</w:t>
      </w:r>
    </w:p>
    <w:p w14:paraId="41ADF6E4" w14:textId="47789F4F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2) </w:t>
      </w:r>
      <w:r w:rsidR="004D424D" w:rsidRPr="00CB67FA">
        <w:rPr>
          <w:rFonts w:ascii="Times New Roman" w:hAnsi="Times New Roman" w:cs="Times New Roman"/>
          <w:sz w:val="28"/>
          <w:szCs w:val="28"/>
        </w:rPr>
        <w:t>у</w:t>
      </w:r>
      <w:r w:rsidRPr="00CB67FA">
        <w:rPr>
          <w:rFonts w:ascii="Times New Roman" w:hAnsi="Times New Roman" w:cs="Times New Roman"/>
          <w:sz w:val="28"/>
          <w:szCs w:val="28"/>
        </w:rPr>
        <w:t>становление рыночной стоимости по состоянию на дату оценк</w:t>
      </w:r>
      <w:r w:rsidR="00CF7D0E" w:rsidRPr="00CB67FA">
        <w:rPr>
          <w:rFonts w:ascii="Times New Roman" w:hAnsi="Times New Roman" w:cs="Times New Roman"/>
          <w:sz w:val="28"/>
          <w:szCs w:val="28"/>
        </w:rPr>
        <w:t>и</w:t>
      </w:r>
      <w:r w:rsidRPr="00CB67FA">
        <w:rPr>
          <w:rFonts w:ascii="Times New Roman" w:hAnsi="Times New Roman" w:cs="Times New Roman"/>
          <w:sz w:val="28"/>
          <w:szCs w:val="28"/>
        </w:rPr>
        <w:t xml:space="preserve"> кадастровой стоимости </w:t>
      </w:r>
      <w:r w:rsidR="00920979"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Pr="00CB67FA">
        <w:rPr>
          <w:rFonts w:ascii="Times New Roman" w:hAnsi="Times New Roman" w:cs="Times New Roman"/>
          <w:sz w:val="28"/>
          <w:szCs w:val="28"/>
        </w:rPr>
        <w:t>по заявлению об оспаривании кадастровой стоимости.</w:t>
      </w:r>
    </w:p>
    <w:p w14:paraId="5A01314B" w14:textId="6857320E" w:rsidR="00AF3418" w:rsidRPr="00CB67FA" w:rsidRDefault="00AF341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3. Рыночная стоимость объекта оценки</w:t>
      </w:r>
      <w:r w:rsidR="00E6654E" w:rsidRPr="00CB67FA">
        <w:rPr>
          <w:rFonts w:ascii="Times New Roman" w:hAnsi="Times New Roman" w:cs="Times New Roman"/>
          <w:sz w:val="28"/>
          <w:szCs w:val="28"/>
        </w:rPr>
        <w:t xml:space="preserve"> для целей настоящей статьи</w:t>
      </w:r>
      <w:r w:rsidRPr="00CB67FA">
        <w:rPr>
          <w:rFonts w:ascii="Times New Roman" w:hAnsi="Times New Roman" w:cs="Times New Roman"/>
          <w:sz w:val="28"/>
          <w:szCs w:val="28"/>
        </w:rPr>
        <w:t xml:space="preserve"> определяется с соблюдением правил, предусмотренных </w:t>
      </w:r>
      <w:r w:rsidR="00920979" w:rsidRPr="00CB67FA">
        <w:rPr>
          <w:rFonts w:ascii="Times New Roman" w:hAnsi="Times New Roman" w:cs="Times New Roman"/>
          <w:sz w:val="28"/>
          <w:szCs w:val="28"/>
        </w:rPr>
        <w:t xml:space="preserve">частью </w:t>
      </w:r>
      <w:r w:rsidRPr="00CB67FA">
        <w:rPr>
          <w:rFonts w:ascii="Times New Roman" w:hAnsi="Times New Roman" w:cs="Times New Roman"/>
          <w:sz w:val="28"/>
          <w:szCs w:val="28"/>
        </w:rPr>
        <w:t xml:space="preserve">2 статьи </w:t>
      </w:r>
      <w:r w:rsidR="002A61BA" w:rsidRPr="00CB67FA">
        <w:rPr>
          <w:rFonts w:ascii="Times New Roman" w:hAnsi="Times New Roman" w:cs="Times New Roman"/>
          <w:sz w:val="28"/>
          <w:szCs w:val="28"/>
        </w:rPr>
        <w:t>5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920979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>акона.</w:t>
      </w:r>
    </w:p>
    <w:p w14:paraId="49E5557B" w14:textId="02459BB4" w:rsidR="00965D12" w:rsidRPr="00CB67FA" w:rsidRDefault="00AF341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4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. Заявление об актуализации кадастровой </w:t>
      </w:r>
      <w:r w:rsidR="00CF7D0E" w:rsidRPr="00CB67FA">
        <w:rPr>
          <w:rFonts w:ascii="Times New Roman" w:hAnsi="Times New Roman" w:cs="Times New Roman"/>
          <w:sz w:val="28"/>
          <w:szCs w:val="28"/>
        </w:rPr>
        <w:t>стоимости может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 быть подано в любой момент с даты внесения сведений об объекте оценки в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 недвижимости. Заявление об оспаривании кадастровой стоимости может быть подано в течение года с даты </w:t>
      </w:r>
      <w:r w:rsidR="004172D0" w:rsidRPr="00CB67FA">
        <w:rPr>
          <w:rFonts w:ascii="Times New Roman" w:hAnsi="Times New Roman" w:cs="Times New Roman"/>
          <w:sz w:val="28"/>
          <w:szCs w:val="28"/>
        </w:rPr>
        <w:t>внесения кадастровой стоимости в кадастр недвижимости.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0D228D" w14:textId="73D0614C" w:rsidR="00965D12" w:rsidRPr="00CB67FA" w:rsidRDefault="00AF341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65D12" w:rsidRPr="00CB67FA">
        <w:rPr>
          <w:rFonts w:ascii="Times New Roman" w:hAnsi="Times New Roman" w:cs="Times New Roman"/>
          <w:sz w:val="28"/>
          <w:szCs w:val="28"/>
        </w:rPr>
        <w:t>. Форм</w:t>
      </w:r>
      <w:r w:rsidR="001E4A67" w:rsidRPr="00CB67FA">
        <w:rPr>
          <w:rFonts w:ascii="Times New Roman" w:hAnsi="Times New Roman" w:cs="Times New Roman"/>
          <w:sz w:val="28"/>
          <w:szCs w:val="28"/>
        </w:rPr>
        <w:t>ы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 заявления об актуализации кадастровой стоимости и заявления об оспаривании кадастровой стоимости (далее также </w:t>
      </w:r>
      <w:r w:rsidR="00920979"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заявления об установлении рыночной стоимости), подаваемых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территориальному органу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, и требования к их заполнению утверждаются </w:t>
      </w:r>
      <w:r w:rsidR="0027140B" w:rsidRPr="00CB67FA">
        <w:rPr>
          <w:rFonts w:ascii="Times New Roman" w:hAnsi="Times New Roman" w:cs="Times New Roman"/>
          <w:sz w:val="28"/>
          <w:szCs w:val="28"/>
        </w:rPr>
        <w:t>централь</w:t>
      </w:r>
      <w:r w:rsidR="001B4149" w:rsidRPr="00CB67FA">
        <w:rPr>
          <w:rFonts w:ascii="Times New Roman" w:hAnsi="Times New Roman" w:cs="Times New Roman"/>
          <w:sz w:val="28"/>
          <w:szCs w:val="28"/>
        </w:rPr>
        <w:t>н</w:t>
      </w:r>
      <w:r w:rsidR="00965D12" w:rsidRPr="00CB67FA">
        <w:rPr>
          <w:rFonts w:ascii="Times New Roman" w:hAnsi="Times New Roman" w:cs="Times New Roman"/>
          <w:sz w:val="28"/>
          <w:szCs w:val="28"/>
        </w:rPr>
        <w:t>ым органом.</w:t>
      </w:r>
    </w:p>
    <w:p w14:paraId="58F37761" w14:textId="4BEA3879" w:rsidR="00965D12" w:rsidRPr="00CB67FA" w:rsidRDefault="00AF341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Hlk168048721"/>
      <w:r w:rsidRPr="00CB67FA">
        <w:rPr>
          <w:rFonts w:ascii="Times New Roman" w:hAnsi="Times New Roman" w:cs="Times New Roman"/>
          <w:sz w:val="28"/>
          <w:szCs w:val="28"/>
        </w:rPr>
        <w:t>6</w:t>
      </w:r>
      <w:r w:rsidR="00965D12" w:rsidRPr="00CB67FA">
        <w:rPr>
          <w:rFonts w:ascii="Times New Roman" w:hAnsi="Times New Roman" w:cs="Times New Roman"/>
          <w:sz w:val="28"/>
          <w:szCs w:val="28"/>
        </w:rPr>
        <w:t>. К заявлению об установлении рыночной стоимости</w:t>
      </w:r>
      <w:r w:rsidR="00185B43" w:rsidRPr="00CB67FA">
        <w:rPr>
          <w:rFonts w:ascii="Times New Roman" w:hAnsi="Times New Roman" w:cs="Times New Roman"/>
          <w:sz w:val="28"/>
          <w:szCs w:val="28"/>
        </w:rPr>
        <w:t xml:space="preserve">, подаваемому </w:t>
      </w:r>
      <w:r w:rsidR="00250E46" w:rsidRPr="00CB67FA">
        <w:rPr>
          <w:rFonts w:ascii="Times New Roman" w:hAnsi="Times New Roman" w:cs="Times New Roman"/>
          <w:sz w:val="28"/>
          <w:szCs w:val="28"/>
        </w:rPr>
        <w:t xml:space="preserve">в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</w:t>
      </w:r>
      <w:r w:rsidR="00250E46" w:rsidRPr="00CB67FA">
        <w:rPr>
          <w:rFonts w:ascii="Times New Roman" w:hAnsi="Times New Roman" w:cs="Times New Roman"/>
          <w:sz w:val="28"/>
          <w:szCs w:val="28"/>
        </w:rPr>
        <w:t>ый</w:t>
      </w:r>
      <w:r w:rsidR="00073F92" w:rsidRPr="00CB67FA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185B43" w:rsidRPr="00CB67FA">
        <w:rPr>
          <w:rFonts w:ascii="Times New Roman" w:hAnsi="Times New Roman" w:cs="Times New Roman"/>
          <w:sz w:val="28"/>
          <w:szCs w:val="28"/>
        </w:rPr>
        <w:t>,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 должны быть приложены:</w:t>
      </w:r>
    </w:p>
    <w:p w14:paraId="0F379D55" w14:textId="339504D7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1)</w:t>
      </w:r>
      <w:r w:rsidR="00250E46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>отчет об оценке рыночной стоимости объекта оценки</w:t>
      </w:r>
      <w:r w:rsidR="00C74691" w:rsidRPr="00CB67FA">
        <w:rPr>
          <w:rFonts w:ascii="Times New Roman" w:hAnsi="Times New Roman" w:cs="Times New Roman"/>
          <w:sz w:val="28"/>
          <w:szCs w:val="28"/>
        </w:rPr>
        <w:t>. Рыночная стоимость определяется</w:t>
      </w:r>
      <w:r w:rsidR="001E261C" w:rsidRPr="00CB67FA">
        <w:rPr>
          <w:rFonts w:ascii="Times New Roman" w:hAnsi="Times New Roman" w:cs="Times New Roman"/>
          <w:sz w:val="28"/>
          <w:szCs w:val="28"/>
        </w:rPr>
        <w:t xml:space="preserve"> в отчете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по состоянию на соответствующую дату </w:t>
      </w:r>
      <w:r w:rsidR="006B383B" w:rsidRPr="00CB67FA">
        <w:rPr>
          <w:rFonts w:ascii="Times New Roman" w:hAnsi="Times New Roman" w:cs="Times New Roman"/>
          <w:sz w:val="28"/>
          <w:szCs w:val="28"/>
        </w:rPr>
        <w:t xml:space="preserve">с учетом требований </w:t>
      </w:r>
      <w:r w:rsidR="000370A7" w:rsidRPr="00CB67FA"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CB67FA">
        <w:rPr>
          <w:rFonts w:ascii="Times New Roman" w:hAnsi="Times New Roman" w:cs="Times New Roman"/>
          <w:sz w:val="28"/>
          <w:szCs w:val="28"/>
        </w:rPr>
        <w:t>2 настоящей статьи</w:t>
      </w:r>
      <w:r w:rsidR="001E261C" w:rsidRPr="00CB67FA">
        <w:rPr>
          <w:rFonts w:ascii="Times New Roman" w:hAnsi="Times New Roman" w:cs="Times New Roman"/>
          <w:sz w:val="28"/>
          <w:szCs w:val="28"/>
        </w:rPr>
        <w:t xml:space="preserve">. Отчет об оценке может не прикладываться в </w:t>
      </w:r>
      <w:r w:rsidR="00C74691" w:rsidRPr="00CB67FA">
        <w:rPr>
          <w:rFonts w:ascii="Times New Roman" w:hAnsi="Times New Roman" w:cs="Times New Roman"/>
          <w:sz w:val="28"/>
          <w:szCs w:val="28"/>
        </w:rPr>
        <w:t>случа</w:t>
      </w:r>
      <w:r w:rsidR="001E261C" w:rsidRPr="00CB67FA">
        <w:rPr>
          <w:rFonts w:ascii="Times New Roman" w:hAnsi="Times New Roman" w:cs="Times New Roman"/>
          <w:sz w:val="28"/>
          <w:szCs w:val="28"/>
        </w:rPr>
        <w:t>ях</w:t>
      </w:r>
      <w:r w:rsidR="00C74691" w:rsidRPr="00CB67FA">
        <w:rPr>
          <w:rFonts w:ascii="Times New Roman" w:hAnsi="Times New Roman" w:cs="Times New Roman"/>
          <w:sz w:val="28"/>
          <w:szCs w:val="28"/>
        </w:rPr>
        <w:t>, предусмотренных пунктом 2 настояще</w:t>
      </w:r>
      <w:r w:rsidR="000370A7" w:rsidRPr="00CB67FA">
        <w:rPr>
          <w:rFonts w:ascii="Times New Roman" w:hAnsi="Times New Roman" w:cs="Times New Roman"/>
          <w:sz w:val="28"/>
          <w:szCs w:val="28"/>
        </w:rPr>
        <w:t>й</w:t>
      </w:r>
      <w:r w:rsidR="00C74691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0370A7" w:rsidRPr="00CB67FA">
        <w:rPr>
          <w:rFonts w:ascii="Times New Roman" w:hAnsi="Times New Roman" w:cs="Times New Roman"/>
          <w:sz w:val="28"/>
          <w:szCs w:val="28"/>
        </w:rPr>
        <w:t>части</w:t>
      </w:r>
      <w:r w:rsidR="001E261C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27C93E8B" w14:textId="657BF7FF" w:rsidR="005E3CB2" w:rsidRPr="00CB67FA" w:rsidRDefault="005E3CB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2) расчет рыночной стоимости объекта недвижимости, обоснованный сведениями </w:t>
      </w:r>
      <w:r w:rsidR="00D45CC4" w:rsidRPr="00CB67FA">
        <w:rPr>
          <w:rFonts w:ascii="Times New Roman" w:hAnsi="Times New Roman" w:cs="Times New Roman"/>
          <w:sz w:val="28"/>
          <w:szCs w:val="28"/>
        </w:rPr>
        <w:t xml:space="preserve">из источников размещения объявлений о продаже объектов недвижимости, </w:t>
      </w:r>
      <w:r w:rsidRPr="00CB67FA">
        <w:rPr>
          <w:rFonts w:ascii="Times New Roman" w:hAnsi="Times New Roman" w:cs="Times New Roman"/>
          <w:sz w:val="28"/>
          <w:szCs w:val="28"/>
        </w:rPr>
        <w:t>от</w:t>
      </w:r>
      <w:r w:rsidR="00250E46" w:rsidRPr="00CB67FA">
        <w:rPr>
          <w:rFonts w:ascii="Times New Roman" w:hAnsi="Times New Roman" w:cs="Times New Roman"/>
          <w:sz w:val="28"/>
          <w:szCs w:val="28"/>
        </w:rPr>
        <w:t xml:space="preserve"> организаций, оказывающих посреднические услуги п</w:t>
      </w:r>
      <w:r w:rsidR="00D0773C" w:rsidRPr="00CB67FA">
        <w:rPr>
          <w:rFonts w:ascii="Times New Roman" w:hAnsi="Times New Roman" w:cs="Times New Roman"/>
          <w:sz w:val="28"/>
          <w:szCs w:val="28"/>
        </w:rPr>
        <w:t>о сделкам с недвижимостью</w:t>
      </w:r>
      <w:r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9F3598" w:rsidRPr="00CB67FA">
        <w:rPr>
          <w:rFonts w:ascii="Times New Roman" w:hAnsi="Times New Roman" w:cs="Times New Roman"/>
          <w:sz w:val="28"/>
          <w:szCs w:val="28"/>
        </w:rPr>
        <w:t xml:space="preserve">или </w:t>
      </w:r>
      <w:r w:rsidRPr="00CB67FA">
        <w:rPr>
          <w:rFonts w:ascii="Times New Roman" w:hAnsi="Times New Roman" w:cs="Times New Roman"/>
          <w:sz w:val="28"/>
          <w:szCs w:val="28"/>
        </w:rPr>
        <w:t xml:space="preserve">из иных </w:t>
      </w:r>
      <w:r w:rsidR="006B15F8" w:rsidRPr="00CB67FA">
        <w:rPr>
          <w:rFonts w:ascii="Times New Roman" w:hAnsi="Times New Roman" w:cs="Times New Roman"/>
          <w:sz w:val="28"/>
          <w:szCs w:val="28"/>
        </w:rPr>
        <w:t>источников, содержащих сведения, имеющие отношение к рыночной стоимости недвижимости</w:t>
      </w:r>
      <w:r w:rsidR="003D7550" w:rsidRPr="00CB67FA">
        <w:rPr>
          <w:rFonts w:ascii="Times New Roman" w:hAnsi="Times New Roman" w:cs="Times New Roman"/>
          <w:sz w:val="28"/>
          <w:szCs w:val="28"/>
        </w:rPr>
        <w:t>,</w:t>
      </w:r>
      <w:r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0370A7"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="005B03CF" w:rsidRPr="00CB67FA">
        <w:rPr>
          <w:rFonts w:ascii="Times New Roman" w:hAnsi="Times New Roman" w:cs="Times New Roman"/>
          <w:sz w:val="28"/>
          <w:szCs w:val="28"/>
        </w:rPr>
        <w:t>в случае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подач</w:t>
      </w:r>
      <w:r w:rsidR="005B03CF" w:rsidRPr="00CB67FA">
        <w:rPr>
          <w:rFonts w:ascii="Times New Roman" w:hAnsi="Times New Roman" w:cs="Times New Roman"/>
          <w:sz w:val="28"/>
          <w:szCs w:val="28"/>
        </w:rPr>
        <w:t>и</w:t>
      </w:r>
      <w:r w:rsidRPr="00CB67FA">
        <w:rPr>
          <w:rFonts w:ascii="Times New Roman" w:hAnsi="Times New Roman" w:cs="Times New Roman"/>
          <w:sz w:val="28"/>
          <w:szCs w:val="28"/>
        </w:rPr>
        <w:t xml:space="preserve"> физическим лицом заявления об актуализации кадастровой стоимости </w:t>
      </w:r>
      <w:r w:rsidR="00C74691" w:rsidRPr="00CB67FA">
        <w:rPr>
          <w:rFonts w:ascii="Times New Roman" w:hAnsi="Times New Roman" w:cs="Times New Roman"/>
          <w:sz w:val="28"/>
          <w:szCs w:val="28"/>
        </w:rPr>
        <w:t>жилого объекта недвижимости.</w:t>
      </w:r>
    </w:p>
    <w:p w14:paraId="5E604BAB" w14:textId="5FE5DECE" w:rsidR="00965D12" w:rsidRPr="00CB67FA" w:rsidRDefault="0014598F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3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) документы, подтверждающие право на подачу заявления об установлении рыночной стоимости в соответствии с </w:t>
      </w:r>
      <w:r w:rsidR="000370A7" w:rsidRPr="00CB67FA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185B43" w:rsidRPr="00CB67FA">
        <w:rPr>
          <w:rFonts w:ascii="Times New Roman" w:hAnsi="Times New Roman" w:cs="Times New Roman"/>
          <w:sz w:val="28"/>
          <w:szCs w:val="28"/>
        </w:rPr>
        <w:t>1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bookmarkEnd w:id="9"/>
    <w:p w14:paraId="2F43CFF7" w14:textId="40A43340" w:rsidR="00965D12" w:rsidRPr="00CB67FA" w:rsidRDefault="00AF341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7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. При наличии дефектов, предусмотренных порядком рассмотрения заявлений об установлении рыночной стоимости, заявление об установлении рыночной стоимости возвращается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территориальным органом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 без рассмотрения в течение пяти </w:t>
      </w:r>
      <w:r w:rsidR="002140E2" w:rsidRPr="00CB67FA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дней с момента поступления. </w:t>
      </w:r>
    </w:p>
    <w:p w14:paraId="578DFF56" w14:textId="10A177A1" w:rsidR="00965D12" w:rsidRPr="00CB67FA" w:rsidRDefault="00AF341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8</w:t>
      </w:r>
      <w:r w:rsidR="00965D12" w:rsidRPr="00CB67FA">
        <w:rPr>
          <w:rFonts w:ascii="Times New Roman" w:hAnsi="Times New Roman" w:cs="Times New Roman"/>
          <w:sz w:val="28"/>
          <w:szCs w:val="28"/>
        </w:rPr>
        <w:t>. Если заявление об установлении рыночной стоимости подано не собственником объекта оценки</w:t>
      </w:r>
      <w:r w:rsidR="006B383B" w:rsidRPr="00CB67FA">
        <w:rPr>
          <w:rFonts w:ascii="Times New Roman" w:hAnsi="Times New Roman" w:cs="Times New Roman"/>
          <w:sz w:val="28"/>
          <w:szCs w:val="28"/>
        </w:rPr>
        <w:t>,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 обязан до вынесения решения уведомить собственника о поданном заявлении путем размещения уведомления и </w:t>
      </w:r>
      <w:r w:rsidR="005D745D" w:rsidRPr="00CB67FA">
        <w:rPr>
          <w:rFonts w:ascii="Times New Roman" w:hAnsi="Times New Roman" w:cs="Times New Roman"/>
          <w:sz w:val="28"/>
          <w:szCs w:val="28"/>
        </w:rPr>
        <w:t xml:space="preserve">поданного 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отчета об оценке рыночной стоимости в фонде данных. Собственник вправе дать пояснения по заявлению об установлении рыночной стоимости в течение </w:t>
      </w:r>
      <w:r w:rsidR="002479F6" w:rsidRPr="00CB67FA">
        <w:rPr>
          <w:rFonts w:ascii="Times New Roman" w:hAnsi="Times New Roman" w:cs="Times New Roman"/>
          <w:sz w:val="28"/>
          <w:szCs w:val="28"/>
        </w:rPr>
        <w:t xml:space="preserve">10 </w:t>
      </w:r>
      <w:r w:rsidR="00965D12" w:rsidRPr="00CB67FA">
        <w:rPr>
          <w:rFonts w:ascii="Times New Roman" w:hAnsi="Times New Roman" w:cs="Times New Roman"/>
          <w:sz w:val="28"/>
          <w:szCs w:val="28"/>
        </w:rPr>
        <w:t>календарных дней с момента размещения уведомления.</w:t>
      </w:r>
    </w:p>
    <w:p w14:paraId="7D896074" w14:textId="7D18594B" w:rsidR="00965D12" w:rsidRPr="00CB67FA" w:rsidRDefault="00AF341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9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745B08" w:rsidRPr="00CB67FA">
        <w:rPr>
          <w:rFonts w:ascii="Times New Roman" w:hAnsi="Times New Roman" w:cs="Times New Roman"/>
          <w:sz w:val="28"/>
          <w:szCs w:val="28"/>
        </w:rPr>
        <w:t>Территориальный орган рассматривает з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аявление об установлении рыночной стоимости в течение </w:t>
      </w:r>
      <w:r w:rsidR="002704CD" w:rsidRPr="00CB67FA">
        <w:rPr>
          <w:rFonts w:ascii="Times New Roman" w:hAnsi="Times New Roman" w:cs="Times New Roman"/>
          <w:sz w:val="28"/>
          <w:szCs w:val="28"/>
        </w:rPr>
        <w:t xml:space="preserve">30 </w:t>
      </w:r>
      <w:r w:rsidR="00965D12" w:rsidRPr="00CB67FA">
        <w:rPr>
          <w:rFonts w:ascii="Times New Roman" w:hAnsi="Times New Roman" w:cs="Times New Roman"/>
          <w:sz w:val="28"/>
          <w:szCs w:val="28"/>
        </w:rPr>
        <w:t>календарных дней со дня его поступления</w:t>
      </w:r>
      <w:r w:rsidR="00745B08" w:rsidRPr="00CB67FA">
        <w:rPr>
          <w:rFonts w:ascii="Times New Roman" w:hAnsi="Times New Roman" w:cs="Times New Roman"/>
          <w:sz w:val="28"/>
          <w:szCs w:val="28"/>
        </w:rPr>
        <w:t xml:space="preserve"> и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7C0D27" w:rsidRPr="00CB67FA">
        <w:rPr>
          <w:rFonts w:ascii="Times New Roman" w:hAnsi="Times New Roman" w:cs="Times New Roman"/>
          <w:sz w:val="28"/>
          <w:szCs w:val="28"/>
        </w:rPr>
        <w:t>направляет</w:t>
      </w:r>
      <w:r w:rsidR="00745B08" w:rsidRPr="00CB67FA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7C0D27" w:rsidRPr="00CB67FA">
        <w:rPr>
          <w:rFonts w:ascii="Times New Roman" w:hAnsi="Times New Roman" w:cs="Times New Roman"/>
          <w:sz w:val="28"/>
          <w:szCs w:val="28"/>
        </w:rPr>
        <w:t xml:space="preserve">ю, а в случаях, предусмотренных </w:t>
      </w:r>
      <w:r w:rsidR="002704CD" w:rsidRPr="00CB67FA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7C0D27" w:rsidRPr="00CB67FA">
        <w:rPr>
          <w:rFonts w:ascii="Times New Roman" w:hAnsi="Times New Roman" w:cs="Times New Roman"/>
          <w:sz w:val="28"/>
          <w:szCs w:val="28"/>
        </w:rPr>
        <w:t>8 настоящей статьи, также собственнику объекта оценки соответствующее</w:t>
      </w:r>
      <w:r w:rsidR="00745B08" w:rsidRPr="00CB67FA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7C0D27" w:rsidRPr="00CB67FA">
        <w:rPr>
          <w:rFonts w:ascii="Times New Roman" w:hAnsi="Times New Roman" w:cs="Times New Roman"/>
          <w:sz w:val="28"/>
          <w:szCs w:val="28"/>
        </w:rPr>
        <w:t>е</w:t>
      </w:r>
      <w:r w:rsidR="00745B08" w:rsidRPr="00CB67FA">
        <w:rPr>
          <w:rFonts w:ascii="Times New Roman" w:hAnsi="Times New Roman" w:cs="Times New Roman"/>
          <w:sz w:val="28"/>
          <w:szCs w:val="28"/>
        </w:rPr>
        <w:t xml:space="preserve"> в течение трех рабочих дней с момента</w:t>
      </w:r>
      <w:r w:rsidR="007C0D27" w:rsidRPr="00CB67FA">
        <w:rPr>
          <w:rFonts w:ascii="Times New Roman" w:hAnsi="Times New Roman" w:cs="Times New Roman"/>
          <w:sz w:val="28"/>
          <w:szCs w:val="28"/>
        </w:rPr>
        <w:t xml:space="preserve"> его</w:t>
      </w:r>
      <w:r w:rsidR="00745B08" w:rsidRPr="00CB67FA">
        <w:rPr>
          <w:rFonts w:ascii="Times New Roman" w:hAnsi="Times New Roman" w:cs="Times New Roman"/>
          <w:sz w:val="28"/>
          <w:szCs w:val="28"/>
        </w:rPr>
        <w:t xml:space="preserve"> принятия. 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Порядок рассмотрения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территориальным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5D745D" w:rsidRPr="00CB67FA">
        <w:rPr>
          <w:rFonts w:ascii="Times New Roman" w:hAnsi="Times New Roman" w:cs="Times New Roman"/>
          <w:sz w:val="28"/>
          <w:szCs w:val="28"/>
        </w:rPr>
        <w:t xml:space="preserve">органом 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заявлений об установлении рыночной стоимости устанавливается </w:t>
      </w:r>
      <w:r w:rsidR="0027140B" w:rsidRPr="00CB67FA">
        <w:rPr>
          <w:rFonts w:ascii="Times New Roman" w:hAnsi="Times New Roman" w:cs="Times New Roman"/>
          <w:sz w:val="28"/>
          <w:szCs w:val="28"/>
        </w:rPr>
        <w:t>централь</w:t>
      </w:r>
      <w:r w:rsidR="001B4149" w:rsidRPr="00CB67FA">
        <w:rPr>
          <w:rFonts w:ascii="Times New Roman" w:hAnsi="Times New Roman" w:cs="Times New Roman"/>
          <w:sz w:val="28"/>
          <w:szCs w:val="28"/>
        </w:rPr>
        <w:t>н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ым органом. </w:t>
      </w:r>
    </w:p>
    <w:p w14:paraId="1A4636A8" w14:textId="1912D678" w:rsidR="00965D12" w:rsidRPr="00CB67FA" w:rsidRDefault="00AF341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10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 выносит решение об отказе в установлении кадастровой стоимости объекта оценки в размере его рыночной стоимости в </w:t>
      </w:r>
      <w:r w:rsidR="00D0773C" w:rsidRPr="00CB67F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65D12" w:rsidRPr="00CB67FA">
        <w:rPr>
          <w:rFonts w:ascii="Times New Roman" w:hAnsi="Times New Roman" w:cs="Times New Roman"/>
          <w:sz w:val="28"/>
          <w:szCs w:val="28"/>
        </w:rPr>
        <w:t>случаях:</w:t>
      </w:r>
    </w:p>
    <w:p w14:paraId="12AB8FE5" w14:textId="444AA4F8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1) недостоверност</w:t>
      </w:r>
      <w:r w:rsidR="00D0773C" w:rsidRPr="00CB67FA">
        <w:rPr>
          <w:rFonts w:ascii="Times New Roman" w:hAnsi="Times New Roman" w:cs="Times New Roman"/>
          <w:sz w:val="28"/>
          <w:szCs w:val="28"/>
        </w:rPr>
        <w:t>ь</w:t>
      </w:r>
      <w:r w:rsidRPr="00CB67FA">
        <w:rPr>
          <w:rFonts w:ascii="Times New Roman" w:hAnsi="Times New Roman" w:cs="Times New Roman"/>
          <w:sz w:val="28"/>
          <w:szCs w:val="28"/>
        </w:rPr>
        <w:t xml:space="preserve"> рыночной стоимости, указанной в отчете об оценке;</w:t>
      </w:r>
    </w:p>
    <w:p w14:paraId="5ABBF4E5" w14:textId="00FAB7CB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2) отсутстви</w:t>
      </w:r>
      <w:r w:rsidR="00D0773C" w:rsidRPr="00CB67FA">
        <w:rPr>
          <w:rFonts w:ascii="Times New Roman" w:hAnsi="Times New Roman" w:cs="Times New Roman"/>
          <w:sz w:val="28"/>
          <w:szCs w:val="28"/>
        </w:rPr>
        <w:t>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у заявителя права на подачу заявления об установлении рыночной стоимости</w:t>
      </w:r>
      <w:r w:rsidR="00F56F52" w:rsidRPr="00CB67FA">
        <w:rPr>
          <w:rFonts w:ascii="Times New Roman" w:hAnsi="Times New Roman" w:cs="Times New Roman"/>
          <w:sz w:val="28"/>
          <w:szCs w:val="28"/>
        </w:rPr>
        <w:t>;</w:t>
      </w:r>
    </w:p>
    <w:p w14:paraId="5D21A26A" w14:textId="2A269080" w:rsidR="004403B8" w:rsidRPr="00CB67FA" w:rsidRDefault="004403B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lastRenderedPageBreak/>
        <w:t>3) отличи</w:t>
      </w:r>
      <w:r w:rsidR="00D0773C" w:rsidRPr="00CB67FA">
        <w:rPr>
          <w:rFonts w:ascii="Times New Roman" w:hAnsi="Times New Roman" w:cs="Times New Roman"/>
          <w:sz w:val="28"/>
          <w:szCs w:val="28"/>
        </w:rPr>
        <w:t>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BB5641" w:rsidRPr="00CB67FA">
        <w:rPr>
          <w:rFonts w:ascii="Times New Roman" w:hAnsi="Times New Roman" w:cs="Times New Roman"/>
          <w:sz w:val="28"/>
          <w:szCs w:val="28"/>
        </w:rPr>
        <w:t xml:space="preserve">текущей </w:t>
      </w:r>
      <w:r w:rsidRPr="00CB67FA">
        <w:rPr>
          <w:rFonts w:ascii="Times New Roman" w:hAnsi="Times New Roman" w:cs="Times New Roman"/>
          <w:sz w:val="28"/>
          <w:szCs w:val="28"/>
        </w:rPr>
        <w:t>рыночной стоимости</w:t>
      </w:r>
      <w:r w:rsidR="00BB5641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 xml:space="preserve">от кадастровой стоимости, </w:t>
      </w:r>
      <w:r w:rsidR="003A6C76" w:rsidRPr="00CB67FA">
        <w:rPr>
          <w:rFonts w:ascii="Times New Roman" w:hAnsi="Times New Roman" w:cs="Times New Roman"/>
          <w:sz w:val="28"/>
          <w:szCs w:val="28"/>
        </w:rPr>
        <w:t>указанной</w:t>
      </w:r>
      <w:r w:rsidRPr="00CB67FA">
        <w:rPr>
          <w:rFonts w:ascii="Times New Roman" w:hAnsi="Times New Roman" w:cs="Times New Roman"/>
          <w:sz w:val="28"/>
          <w:szCs w:val="28"/>
        </w:rPr>
        <w:t xml:space="preserve"> в кадастре недвижимости, менее чем на </w:t>
      </w:r>
      <w:r w:rsidR="002704CD" w:rsidRPr="00CB67FA">
        <w:rPr>
          <w:rFonts w:ascii="Times New Roman" w:hAnsi="Times New Roman" w:cs="Times New Roman"/>
          <w:sz w:val="28"/>
          <w:szCs w:val="28"/>
        </w:rPr>
        <w:t>10%</w:t>
      </w:r>
      <w:r w:rsidR="00F56F52" w:rsidRPr="00CB67FA">
        <w:rPr>
          <w:rFonts w:ascii="Times New Roman" w:hAnsi="Times New Roman" w:cs="Times New Roman"/>
          <w:sz w:val="28"/>
          <w:szCs w:val="28"/>
        </w:rPr>
        <w:t>;</w:t>
      </w:r>
    </w:p>
    <w:p w14:paraId="3B1E74A1" w14:textId="37E58EE2" w:rsidR="00F56F52" w:rsidRPr="00CB67FA" w:rsidRDefault="00F56F5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4) непоп</w:t>
      </w:r>
      <w:r w:rsidR="00D0773C" w:rsidRPr="00CB67FA">
        <w:rPr>
          <w:rFonts w:ascii="Times New Roman" w:hAnsi="Times New Roman" w:cs="Times New Roman"/>
          <w:sz w:val="28"/>
          <w:szCs w:val="28"/>
        </w:rPr>
        <w:t>а</w:t>
      </w:r>
      <w:r w:rsidRPr="00CB67FA">
        <w:rPr>
          <w:rFonts w:ascii="Times New Roman" w:hAnsi="Times New Roman" w:cs="Times New Roman"/>
          <w:sz w:val="28"/>
          <w:szCs w:val="28"/>
        </w:rPr>
        <w:t>дани</w:t>
      </w:r>
      <w:r w:rsidR="001E261C" w:rsidRPr="00CB67FA">
        <w:rPr>
          <w:rFonts w:ascii="Times New Roman" w:hAnsi="Times New Roman" w:cs="Times New Roman"/>
          <w:sz w:val="28"/>
          <w:szCs w:val="28"/>
        </w:rPr>
        <w:t>е</w:t>
      </w:r>
      <w:r w:rsidR="00D0773C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 xml:space="preserve">рыночной стоимости, указанной </w:t>
      </w:r>
      <w:r w:rsidR="00D0773C" w:rsidRPr="00CB67FA">
        <w:rPr>
          <w:rFonts w:ascii="Times New Roman" w:hAnsi="Times New Roman" w:cs="Times New Roman"/>
          <w:sz w:val="28"/>
          <w:szCs w:val="28"/>
        </w:rPr>
        <w:t xml:space="preserve">в расчете согласно пункту 2 </w:t>
      </w:r>
      <w:r w:rsidR="002704CD" w:rsidRPr="00CB67FA">
        <w:rPr>
          <w:rFonts w:ascii="Times New Roman" w:hAnsi="Times New Roman" w:cs="Times New Roman"/>
          <w:sz w:val="28"/>
          <w:szCs w:val="28"/>
        </w:rPr>
        <w:t>части</w:t>
      </w:r>
      <w:r w:rsidR="00D0773C" w:rsidRPr="00CB67FA">
        <w:rPr>
          <w:rFonts w:ascii="Times New Roman" w:hAnsi="Times New Roman" w:cs="Times New Roman"/>
          <w:sz w:val="28"/>
          <w:szCs w:val="28"/>
        </w:rPr>
        <w:t xml:space="preserve"> 6 настоящей статьи, в диапазон возможных значений рыночной стоимости объекта </w:t>
      </w:r>
      <w:r w:rsidR="00D45CC4" w:rsidRPr="00CB67FA">
        <w:rPr>
          <w:rFonts w:ascii="Times New Roman" w:hAnsi="Times New Roman" w:cs="Times New Roman"/>
          <w:sz w:val="28"/>
          <w:szCs w:val="28"/>
        </w:rPr>
        <w:t>недвижимости</w:t>
      </w:r>
      <w:r w:rsidR="005B03CF"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725240" w:rsidRPr="00CB67FA">
        <w:rPr>
          <w:rFonts w:ascii="Times New Roman" w:hAnsi="Times New Roman" w:cs="Times New Roman"/>
          <w:sz w:val="28"/>
          <w:szCs w:val="28"/>
        </w:rPr>
        <w:t xml:space="preserve">который </w:t>
      </w:r>
      <w:r w:rsidR="005B03CF" w:rsidRPr="00CB67FA">
        <w:rPr>
          <w:rFonts w:ascii="Times New Roman" w:hAnsi="Times New Roman" w:cs="Times New Roman"/>
          <w:sz w:val="28"/>
          <w:szCs w:val="28"/>
        </w:rPr>
        <w:t>рассчитывае</w:t>
      </w:r>
      <w:r w:rsidR="00725240" w:rsidRPr="00CB67FA">
        <w:rPr>
          <w:rFonts w:ascii="Times New Roman" w:hAnsi="Times New Roman" w:cs="Times New Roman"/>
          <w:sz w:val="28"/>
          <w:szCs w:val="28"/>
        </w:rPr>
        <w:t>тся</w:t>
      </w:r>
      <w:r w:rsidR="005B03CF" w:rsidRPr="00CB67FA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725240" w:rsidRPr="00CB67FA">
        <w:rPr>
          <w:rFonts w:ascii="Times New Roman" w:hAnsi="Times New Roman" w:cs="Times New Roman"/>
          <w:sz w:val="28"/>
          <w:szCs w:val="28"/>
        </w:rPr>
        <w:t>порядком рассмотрения территориальным органом заявлений об установлении рыночной стоимости</w:t>
      </w:r>
      <w:r w:rsidR="00D563D9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77AED193" w14:textId="15CCDB74" w:rsidR="00965D12" w:rsidRPr="00CB67FA" w:rsidRDefault="00AF341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11</w:t>
      </w:r>
      <w:r w:rsidR="00965D12" w:rsidRPr="00CB67FA">
        <w:rPr>
          <w:rFonts w:ascii="Times New Roman" w:hAnsi="Times New Roman" w:cs="Times New Roman"/>
          <w:sz w:val="28"/>
          <w:szCs w:val="28"/>
        </w:rPr>
        <w:t>. В решении об отказе в установлении рыночной стоимости должны быть приведены все выявленные в ходе рассмотрения заявления об установлении рыночной стоимости обстоятельства, послужившие основанием для принятия такого решения.</w:t>
      </w:r>
    </w:p>
    <w:p w14:paraId="08AAF32F" w14:textId="2006096C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</w:t>
      </w:r>
      <w:r w:rsidR="00AF3418" w:rsidRPr="00CB67FA">
        <w:rPr>
          <w:rFonts w:ascii="Times New Roman" w:hAnsi="Times New Roman" w:cs="Times New Roman"/>
          <w:sz w:val="28"/>
          <w:szCs w:val="28"/>
        </w:rPr>
        <w:t>2</w:t>
      </w:r>
      <w:r w:rsidRPr="00CB67FA">
        <w:rPr>
          <w:rFonts w:ascii="Times New Roman" w:hAnsi="Times New Roman" w:cs="Times New Roman"/>
          <w:sz w:val="28"/>
          <w:szCs w:val="28"/>
        </w:rPr>
        <w:t xml:space="preserve">. При отсутствии оснований, предусмотренных </w:t>
      </w:r>
      <w:r w:rsidR="006547CA" w:rsidRPr="00CB67FA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AF3418" w:rsidRPr="00CB67FA">
        <w:rPr>
          <w:rFonts w:ascii="Times New Roman" w:hAnsi="Times New Roman" w:cs="Times New Roman"/>
          <w:sz w:val="28"/>
          <w:szCs w:val="28"/>
        </w:rPr>
        <w:t>10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настоящей статьи,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Pr="00CB67FA">
        <w:rPr>
          <w:rFonts w:ascii="Times New Roman" w:hAnsi="Times New Roman" w:cs="Times New Roman"/>
          <w:sz w:val="28"/>
          <w:szCs w:val="28"/>
        </w:rPr>
        <w:t xml:space="preserve"> выносит решение об установлении кадастровой стоимости объекта оценки в размере его рыночной стоимости, приведенной в отчете об оценке</w:t>
      </w:r>
      <w:r w:rsidR="00D33EF2" w:rsidRPr="00CB67FA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CF0003"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="00D33EF2" w:rsidRPr="00CB67FA">
        <w:rPr>
          <w:rFonts w:ascii="Times New Roman" w:hAnsi="Times New Roman" w:cs="Times New Roman"/>
          <w:sz w:val="28"/>
          <w:szCs w:val="28"/>
        </w:rPr>
        <w:t>решение об установлении рыночной стоимости)</w:t>
      </w:r>
      <w:r w:rsidRPr="00CB67FA">
        <w:rPr>
          <w:rFonts w:ascii="Times New Roman" w:hAnsi="Times New Roman" w:cs="Times New Roman"/>
          <w:sz w:val="28"/>
          <w:szCs w:val="28"/>
        </w:rPr>
        <w:t xml:space="preserve">. На основании данного решения </w:t>
      </w:r>
      <w:r w:rsidR="00E67162" w:rsidRPr="00CB67FA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7636C5" w:rsidRPr="00CB67FA">
        <w:rPr>
          <w:rFonts w:ascii="Times New Roman" w:hAnsi="Times New Roman" w:cs="Times New Roman"/>
          <w:sz w:val="28"/>
          <w:szCs w:val="28"/>
        </w:rPr>
        <w:t>трех рабочих</w:t>
      </w:r>
      <w:r w:rsidR="00362CEF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E67162" w:rsidRPr="00CB67FA">
        <w:rPr>
          <w:rFonts w:ascii="Times New Roman" w:hAnsi="Times New Roman" w:cs="Times New Roman"/>
          <w:sz w:val="28"/>
          <w:szCs w:val="28"/>
        </w:rPr>
        <w:t xml:space="preserve">дней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Pr="00CB67FA">
        <w:rPr>
          <w:rFonts w:ascii="Times New Roman" w:hAnsi="Times New Roman" w:cs="Times New Roman"/>
          <w:sz w:val="28"/>
          <w:szCs w:val="28"/>
        </w:rPr>
        <w:t xml:space="preserve"> принимает акт об определении кадастровой стоимости. </w:t>
      </w:r>
    </w:p>
    <w:p w14:paraId="5CB0F62E" w14:textId="2A0AA309" w:rsidR="004E4D64" w:rsidRPr="00CB67FA" w:rsidRDefault="00DE4BDB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13. </w:t>
      </w:r>
      <w:r w:rsidR="004E4D64" w:rsidRPr="00CB67FA">
        <w:rPr>
          <w:rFonts w:ascii="Times New Roman" w:hAnsi="Times New Roman" w:cs="Times New Roman"/>
          <w:sz w:val="28"/>
          <w:szCs w:val="28"/>
        </w:rPr>
        <w:t xml:space="preserve">Если рыночная стоимость установлена на основании фактического вида использования объекта оценки, который соответствует требованиям </w:t>
      </w:r>
      <w:r w:rsidRPr="00CB67FA">
        <w:rPr>
          <w:rFonts w:ascii="Times New Roman" w:hAnsi="Times New Roman" w:cs="Times New Roman"/>
          <w:sz w:val="28"/>
          <w:szCs w:val="28"/>
        </w:rPr>
        <w:t>градостроительной документации</w:t>
      </w:r>
      <w:r w:rsidR="004E4D64" w:rsidRPr="00CB67FA">
        <w:rPr>
          <w:rFonts w:ascii="Times New Roman" w:hAnsi="Times New Roman" w:cs="Times New Roman"/>
          <w:sz w:val="28"/>
          <w:szCs w:val="28"/>
        </w:rPr>
        <w:t>, но не указан в кадастре недвижимости в качестве вида разрешенного использования объекта оценки, то орган кадастрового учета вносит в кадастр недвиж</w:t>
      </w:r>
      <w:r w:rsidR="00B03319" w:rsidRPr="00CB67FA">
        <w:rPr>
          <w:rFonts w:ascii="Times New Roman" w:hAnsi="Times New Roman" w:cs="Times New Roman"/>
          <w:sz w:val="28"/>
          <w:szCs w:val="28"/>
        </w:rPr>
        <w:t>и</w:t>
      </w:r>
      <w:r w:rsidR="004E4D64" w:rsidRPr="00CB67FA">
        <w:rPr>
          <w:rFonts w:ascii="Times New Roman" w:hAnsi="Times New Roman" w:cs="Times New Roman"/>
          <w:sz w:val="28"/>
          <w:szCs w:val="28"/>
        </w:rPr>
        <w:t>мости сведения о данном фактическ</w:t>
      </w:r>
      <w:r w:rsidR="00B03319" w:rsidRPr="00CB67FA">
        <w:rPr>
          <w:rFonts w:ascii="Times New Roman" w:hAnsi="Times New Roman" w:cs="Times New Roman"/>
          <w:sz w:val="28"/>
          <w:szCs w:val="28"/>
        </w:rPr>
        <w:t>ом</w:t>
      </w:r>
      <w:r w:rsidR="004E4D64" w:rsidRPr="00CB67FA">
        <w:rPr>
          <w:rFonts w:ascii="Times New Roman" w:hAnsi="Times New Roman" w:cs="Times New Roman"/>
          <w:sz w:val="28"/>
          <w:szCs w:val="28"/>
        </w:rPr>
        <w:t xml:space="preserve"> вид</w:t>
      </w:r>
      <w:r w:rsidR="00B03319" w:rsidRPr="00CB67FA">
        <w:rPr>
          <w:rFonts w:ascii="Times New Roman" w:hAnsi="Times New Roman" w:cs="Times New Roman"/>
          <w:sz w:val="28"/>
          <w:szCs w:val="28"/>
        </w:rPr>
        <w:t>е</w:t>
      </w:r>
      <w:r w:rsidR="004E4D64" w:rsidRPr="00CB67FA">
        <w:rPr>
          <w:rFonts w:ascii="Times New Roman" w:hAnsi="Times New Roman" w:cs="Times New Roman"/>
          <w:sz w:val="28"/>
          <w:szCs w:val="28"/>
        </w:rPr>
        <w:t xml:space="preserve"> использования в качестве вида разрешенного </w:t>
      </w:r>
      <w:r w:rsidR="00B03319" w:rsidRPr="00CB67FA">
        <w:rPr>
          <w:rFonts w:ascii="Times New Roman" w:hAnsi="Times New Roman" w:cs="Times New Roman"/>
          <w:sz w:val="28"/>
          <w:szCs w:val="28"/>
        </w:rPr>
        <w:t>использования объекта оценки.</w:t>
      </w:r>
    </w:p>
    <w:p w14:paraId="21401271" w14:textId="010FCD4B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</w:t>
      </w:r>
      <w:r w:rsidR="00DE4BDB" w:rsidRPr="00CB67FA">
        <w:rPr>
          <w:rFonts w:ascii="Times New Roman" w:hAnsi="Times New Roman" w:cs="Times New Roman"/>
          <w:sz w:val="28"/>
          <w:szCs w:val="28"/>
        </w:rPr>
        <w:t>4</w:t>
      </w:r>
      <w:r w:rsidRPr="00CB67FA">
        <w:rPr>
          <w:rFonts w:ascii="Times New Roman" w:hAnsi="Times New Roman" w:cs="Times New Roman"/>
          <w:sz w:val="28"/>
          <w:szCs w:val="28"/>
        </w:rPr>
        <w:t xml:space="preserve">. Формы решения об установлении рыночной стоимости, решения об отказе в установлении рыночной стоимости и требования к их заполнению устанавливаются </w:t>
      </w:r>
      <w:r w:rsidR="0027140B" w:rsidRPr="00CB67FA">
        <w:rPr>
          <w:rFonts w:ascii="Times New Roman" w:hAnsi="Times New Roman" w:cs="Times New Roman"/>
          <w:sz w:val="28"/>
          <w:szCs w:val="28"/>
        </w:rPr>
        <w:t>централь</w:t>
      </w:r>
      <w:r w:rsidR="001B4149" w:rsidRPr="00CB67FA">
        <w:rPr>
          <w:rFonts w:ascii="Times New Roman" w:hAnsi="Times New Roman" w:cs="Times New Roman"/>
          <w:sz w:val="28"/>
          <w:szCs w:val="28"/>
        </w:rPr>
        <w:t>н</w:t>
      </w:r>
      <w:r w:rsidRPr="00CB67FA">
        <w:rPr>
          <w:rFonts w:ascii="Times New Roman" w:hAnsi="Times New Roman" w:cs="Times New Roman"/>
          <w:sz w:val="28"/>
          <w:szCs w:val="28"/>
        </w:rPr>
        <w:t xml:space="preserve">ым органом. </w:t>
      </w:r>
    </w:p>
    <w:p w14:paraId="32102DA7" w14:textId="71D1802C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</w:t>
      </w:r>
      <w:r w:rsidR="00DE4BDB" w:rsidRPr="00CB67FA">
        <w:rPr>
          <w:rFonts w:ascii="Times New Roman" w:hAnsi="Times New Roman" w:cs="Times New Roman"/>
          <w:sz w:val="28"/>
          <w:szCs w:val="28"/>
        </w:rPr>
        <w:t>5</w:t>
      </w:r>
      <w:r w:rsidRPr="00CB67FA">
        <w:rPr>
          <w:rFonts w:ascii="Times New Roman" w:hAnsi="Times New Roman" w:cs="Times New Roman"/>
          <w:sz w:val="28"/>
          <w:szCs w:val="28"/>
        </w:rPr>
        <w:t xml:space="preserve">. Решение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территориального органа</w:t>
      </w:r>
      <w:r w:rsidRPr="00CB67FA">
        <w:rPr>
          <w:rFonts w:ascii="Times New Roman" w:hAnsi="Times New Roman" w:cs="Times New Roman"/>
          <w:sz w:val="28"/>
          <w:szCs w:val="28"/>
        </w:rPr>
        <w:t xml:space="preserve"> в отношении заявления об установлении рыночной стоимости может быть оспорено заинтересованным лицом путем подачи </w:t>
      </w:r>
      <w:r w:rsidR="00C23B04" w:rsidRPr="00CB67FA">
        <w:rPr>
          <w:rFonts w:ascii="Times New Roman" w:hAnsi="Times New Roman" w:cs="Times New Roman"/>
          <w:sz w:val="28"/>
          <w:szCs w:val="28"/>
        </w:rPr>
        <w:t xml:space="preserve">административной </w:t>
      </w:r>
      <w:r w:rsidRPr="00CB67FA">
        <w:rPr>
          <w:rFonts w:ascii="Times New Roman" w:hAnsi="Times New Roman" w:cs="Times New Roman"/>
          <w:sz w:val="28"/>
          <w:szCs w:val="28"/>
        </w:rPr>
        <w:t xml:space="preserve">жалобы в </w:t>
      </w:r>
      <w:r w:rsidR="001B4149" w:rsidRPr="00CB67FA">
        <w:rPr>
          <w:rFonts w:ascii="Times New Roman" w:hAnsi="Times New Roman" w:cs="Times New Roman"/>
          <w:sz w:val="28"/>
          <w:szCs w:val="28"/>
        </w:rPr>
        <w:t>центральны</w:t>
      </w:r>
      <w:r w:rsidRPr="00CB67FA">
        <w:rPr>
          <w:rFonts w:ascii="Times New Roman" w:hAnsi="Times New Roman" w:cs="Times New Roman"/>
          <w:sz w:val="28"/>
          <w:szCs w:val="28"/>
        </w:rPr>
        <w:t xml:space="preserve">й орган и в судебном порядке. </w:t>
      </w:r>
    </w:p>
    <w:p w14:paraId="31B426C7" w14:textId="61BA26E0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</w:t>
      </w:r>
      <w:r w:rsidR="00DE4BDB" w:rsidRPr="00CB67FA">
        <w:rPr>
          <w:rFonts w:ascii="Times New Roman" w:hAnsi="Times New Roman" w:cs="Times New Roman"/>
          <w:sz w:val="28"/>
          <w:szCs w:val="28"/>
        </w:rPr>
        <w:t>6</w:t>
      </w:r>
      <w:r w:rsidRPr="00CB67FA">
        <w:rPr>
          <w:rFonts w:ascii="Times New Roman" w:hAnsi="Times New Roman" w:cs="Times New Roman"/>
          <w:sz w:val="28"/>
          <w:szCs w:val="28"/>
        </w:rPr>
        <w:t xml:space="preserve">. Заявление об актуализации кадастровой стоимости и заявление об оспаривании кадастровой стоимости могут быть поданы в суд только при условии вынесения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территориальным органом</w:t>
      </w:r>
      <w:r w:rsidRPr="00CB67FA">
        <w:rPr>
          <w:rFonts w:ascii="Times New Roman" w:hAnsi="Times New Roman" w:cs="Times New Roman"/>
          <w:sz w:val="28"/>
          <w:szCs w:val="28"/>
        </w:rPr>
        <w:t xml:space="preserve"> решения об отказе в установлении рыночной стоимости объекта оценки по соответствующему заявлению.</w:t>
      </w:r>
    </w:p>
    <w:p w14:paraId="6740623A" w14:textId="22A4441C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</w:t>
      </w:r>
      <w:r w:rsidR="00DE4BDB" w:rsidRPr="00CB67FA">
        <w:rPr>
          <w:rFonts w:ascii="Times New Roman" w:hAnsi="Times New Roman" w:cs="Times New Roman"/>
          <w:sz w:val="28"/>
          <w:szCs w:val="28"/>
        </w:rPr>
        <w:t>7</w:t>
      </w:r>
      <w:r w:rsidRPr="00CB67FA">
        <w:rPr>
          <w:rFonts w:ascii="Times New Roman" w:hAnsi="Times New Roman" w:cs="Times New Roman"/>
          <w:sz w:val="28"/>
          <w:szCs w:val="28"/>
        </w:rPr>
        <w:t xml:space="preserve">. Информация об объектах оценки, кадастровая стоимость которых была установлена в размере рыночной стоимости, </w:t>
      </w:r>
      <w:r w:rsidR="00C23B04" w:rsidRPr="00CB67FA">
        <w:rPr>
          <w:rFonts w:ascii="Times New Roman" w:hAnsi="Times New Roman" w:cs="Times New Roman"/>
          <w:sz w:val="28"/>
          <w:szCs w:val="28"/>
        </w:rPr>
        <w:t>должна быть учтена</w:t>
      </w:r>
      <w:r w:rsidRPr="00CB67FA">
        <w:rPr>
          <w:rFonts w:ascii="Times New Roman" w:hAnsi="Times New Roman" w:cs="Times New Roman"/>
          <w:sz w:val="28"/>
          <w:szCs w:val="28"/>
        </w:rPr>
        <w:t xml:space="preserve"> при определении кадастровой стоимости соответствующих объектов оценки </w:t>
      </w:r>
      <w:r w:rsidR="00D33EF2" w:rsidRPr="00CB67FA">
        <w:rPr>
          <w:rFonts w:ascii="Times New Roman" w:hAnsi="Times New Roman" w:cs="Times New Roman"/>
          <w:sz w:val="28"/>
          <w:szCs w:val="28"/>
        </w:rPr>
        <w:t>в порядке, предусмотренном</w:t>
      </w:r>
      <w:r w:rsidRPr="00CB67FA">
        <w:rPr>
          <w:rFonts w:ascii="Times New Roman" w:hAnsi="Times New Roman" w:cs="Times New Roman"/>
          <w:sz w:val="28"/>
          <w:szCs w:val="28"/>
        </w:rPr>
        <w:t xml:space="preserve"> статьями </w:t>
      </w:r>
      <w:r w:rsidR="002A61BA" w:rsidRPr="00CB67FA">
        <w:rPr>
          <w:rFonts w:ascii="Times New Roman" w:hAnsi="Times New Roman" w:cs="Times New Roman"/>
          <w:sz w:val="28"/>
          <w:szCs w:val="28"/>
        </w:rPr>
        <w:t>1</w:t>
      </w:r>
      <w:r w:rsidR="006F39A0" w:rsidRPr="00CB67FA">
        <w:rPr>
          <w:rFonts w:ascii="Times New Roman" w:hAnsi="Times New Roman" w:cs="Times New Roman"/>
          <w:sz w:val="28"/>
          <w:szCs w:val="28"/>
        </w:rPr>
        <w:t>1</w:t>
      </w:r>
      <w:r w:rsidRPr="00CB67FA">
        <w:rPr>
          <w:rFonts w:ascii="Times New Roman" w:hAnsi="Times New Roman" w:cs="Times New Roman"/>
          <w:sz w:val="28"/>
          <w:szCs w:val="28"/>
        </w:rPr>
        <w:t xml:space="preserve"> и 1</w:t>
      </w:r>
      <w:r w:rsidR="002A61BA" w:rsidRPr="00CB67FA">
        <w:rPr>
          <w:rFonts w:ascii="Times New Roman" w:hAnsi="Times New Roman" w:cs="Times New Roman"/>
          <w:sz w:val="28"/>
          <w:szCs w:val="28"/>
        </w:rPr>
        <w:t>4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547CA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>акона. Порядок учета такой информации определяется методологией.</w:t>
      </w:r>
    </w:p>
    <w:p w14:paraId="329BCD3A" w14:textId="77777777" w:rsidR="000B3A7D" w:rsidRDefault="000B3A7D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96DA38" w14:textId="77777777" w:rsidR="009B2CA5" w:rsidRPr="00CB67FA" w:rsidRDefault="009B2CA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FA6A7BD" w14:textId="7839D5F5" w:rsidR="00DA5B5E" w:rsidRPr="00CB67FA" w:rsidRDefault="00DA5B5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lastRenderedPageBreak/>
        <w:t>Статья 1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6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B6F93" w:rsidRPr="00CB67FA">
        <w:rPr>
          <w:rFonts w:ascii="Times New Roman" w:hAnsi="Times New Roman" w:cs="Times New Roman"/>
          <w:b/>
          <w:bCs/>
          <w:sz w:val="28"/>
          <w:szCs w:val="28"/>
        </w:rPr>
        <w:t>Исправление ошибок, допущенных при определении кадастровой стоимости</w:t>
      </w:r>
    </w:p>
    <w:p w14:paraId="2AD36564" w14:textId="4F65438F" w:rsidR="009B6F93" w:rsidRPr="00CB67FA" w:rsidRDefault="009B6F93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1.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C9124F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761FD4" w:rsidRPr="00CB67FA">
        <w:rPr>
          <w:rFonts w:ascii="Times New Roman" w:hAnsi="Times New Roman" w:cs="Times New Roman"/>
          <w:sz w:val="28"/>
          <w:szCs w:val="28"/>
        </w:rPr>
        <w:t>исправляет</w:t>
      </w:r>
      <w:r w:rsidRPr="00CB67FA">
        <w:rPr>
          <w:rFonts w:ascii="Times New Roman" w:hAnsi="Times New Roman" w:cs="Times New Roman"/>
          <w:sz w:val="28"/>
          <w:szCs w:val="28"/>
        </w:rPr>
        <w:t xml:space="preserve"> ошибк</w:t>
      </w:r>
      <w:r w:rsidR="00CE64EE" w:rsidRPr="00CB67FA">
        <w:rPr>
          <w:rFonts w:ascii="Times New Roman" w:hAnsi="Times New Roman" w:cs="Times New Roman"/>
          <w:sz w:val="28"/>
          <w:szCs w:val="28"/>
        </w:rPr>
        <w:t>и</w:t>
      </w:r>
      <w:r w:rsidRPr="00CB67FA">
        <w:rPr>
          <w:rFonts w:ascii="Times New Roman" w:hAnsi="Times New Roman" w:cs="Times New Roman"/>
          <w:sz w:val="28"/>
          <w:szCs w:val="28"/>
        </w:rPr>
        <w:t>, допущенн</w:t>
      </w:r>
      <w:r w:rsidR="00CE64EE" w:rsidRPr="00CB67FA">
        <w:rPr>
          <w:rFonts w:ascii="Times New Roman" w:hAnsi="Times New Roman" w:cs="Times New Roman"/>
          <w:sz w:val="28"/>
          <w:szCs w:val="28"/>
        </w:rPr>
        <w:t>ые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при определении кадастровой стоимости</w:t>
      </w:r>
      <w:r w:rsidR="00D059CB" w:rsidRPr="00CB67FA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D53CD8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E85590" w:rsidRPr="00CB67FA">
        <w:rPr>
          <w:rFonts w:ascii="Times New Roman" w:hAnsi="Times New Roman" w:cs="Times New Roman"/>
          <w:sz w:val="28"/>
          <w:szCs w:val="28"/>
        </w:rPr>
        <w:t>—</w:t>
      </w:r>
      <w:r w:rsidR="00D059CB" w:rsidRPr="00CB67FA">
        <w:rPr>
          <w:rFonts w:ascii="Times New Roman" w:hAnsi="Times New Roman" w:cs="Times New Roman"/>
          <w:sz w:val="28"/>
          <w:szCs w:val="28"/>
        </w:rPr>
        <w:t xml:space="preserve"> ошибк</w:t>
      </w:r>
      <w:r w:rsidR="00E85590" w:rsidRPr="00CB67FA">
        <w:rPr>
          <w:rFonts w:ascii="Times New Roman" w:hAnsi="Times New Roman" w:cs="Times New Roman"/>
          <w:sz w:val="28"/>
          <w:szCs w:val="28"/>
        </w:rPr>
        <w:t>и</w:t>
      </w:r>
      <w:r w:rsidR="00D059CB" w:rsidRPr="00CB67FA">
        <w:rPr>
          <w:rFonts w:ascii="Times New Roman" w:hAnsi="Times New Roman" w:cs="Times New Roman"/>
          <w:sz w:val="28"/>
          <w:szCs w:val="28"/>
        </w:rPr>
        <w:t>)</w:t>
      </w:r>
      <w:r w:rsidR="00D71868" w:rsidRPr="00CB67FA">
        <w:rPr>
          <w:rFonts w:ascii="Times New Roman" w:hAnsi="Times New Roman" w:cs="Times New Roman"/>
          <w:sz w:val="28"/>
          <w:szCs w:val="28"/>
        </w:rPr>
        <w:t>, по заявлению</w:t>
      </w:r>
      <w:r w:rsidR="007C7D49" w:rsidRPr="00CB67FA">
        <w:rPr>
          <w:rFonts w:ascii="Times New Roman" w:hAnsi="Times New Roman" w:cs="Times New Roman"/>
          <w:sz w:val="28"/>
          <w:szCs w:val="28"/>
        </w:rPr>
        <w:t xml:space="preserve"> органов государственной власти, органов местного самоуправления,</w:t>
      </w:r>
      <w:r w:rsidR="00D71868" w:rsidRPr="00CB67FA">
        <w:rPr>
          <w:rFonts w:ascii="Times New Roman" w:hAnsi="Times New Roman" w:cs="Times New Roman"/>
          <w:sz w:val="28"/>
          <w:szCs w:val="28"/>
        </w:rPr>
        <w:t xml:space="preserve"> любых заинтересованных </w:t>
      </w:r>
      <w:r w:rsidR="00D33EF2" w:rsidRPr="00CB67FA">
        <w:rPr>
          <w:rFonts w:ascii="Times New Roman" w:hAnsi="Times New Roman" w:cs="Times New Roman"/>
          <w:sz w:val="28"/>
          <w:szCs w:val="28"/>
        </w:rPr>
        <w:t>юридических и физических ли</w:t>
      </w:r>
      <w:r w:rsidR="00761FD4" w:rsidRPr="00CB67FA">
        <w:rPr>
          <w:rFonts w:ascii="Times New Roman" w:hAnsi="Times New Roman" w:cs="Times New Roman"/>
          <w:sz w:val="28"/>
          <w:szCs w:val="28"/>
        </w:rPr>
        <w:t>ц</w:t>
      </w:r>
      <w:r w:rsidR="007C7D49" w:rsidRPr="00CB67FA">
        <w:rPr>
          <w:rFonts w:ascii="Times New Roman" w:hAnsi="Times New Roman" w:cs="Times New Roman"/>
          <w:sz w:val="28"/>
          <w:szCs w:val="28"/>
        </w:rPr>
        <w:t>, а</w:t>
      </w:r>
      <w:r w:rsidR="00CE64EE" w:rsidRPr="00CB67FA">
        <w:rPr>
          <w:rFonts w:ascii="Times New Roman" w:hAnsi="Times New Roman" w:cs="Times New Roman"/>
          <w:sz w:val="28"/>
          <w:szCs w:val="28"/>
        </w:rPr>
        <w:t> </w:t>
      </w:r>
      <w:r w:rsidR="007C7D49" w:rsidRPr="00CB67FA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D71868" w:rsidRPr="00CB67FA">
        <w:rPr>
          <w:rFonts w:ascii="Times New Roman" w:hAnsi="Times New Roman" w:cs="Times New Roman"/>
          <w:sz w:val="28"/>
          <w:szCs w:val="28"/>
        </w:rPr>
        <w:t>по собственной инициативе</w:t>
      </w:r>
      <w:r w:rsidR="00C23B04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0AE584FF" w14:textId="77777777" w:rsidR="009B6F93" w:rsidRPr="00CB67FA" w:rsidRDefault="009B6F93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2. Ошибками, допущенными при определении кадастровой стоимости, являются:</w:t>
      </w:r>
    </w:p>
    <w:p w14:paraId="04F99308" w14:textId="58D5D0CC" w:rsidR="00D25FB1" w:rsidRPr="00CB67FA" w:rsidRDefault="009B6F93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1) </w:t>
      </w:r>
      <w:r w:rsidR="00D25FB1" w:rsidRPr="00CB67FA">
        <w:rPr>
          <w:rFonts w:ascii="Times New Roman" w:hAnsi="Times New Roman" w:cs="Times New Roman"/>
          <w:sz w:val="28"/>
          <w:szCs w:val="28"/>
        </w:rPr>
        <w:t>определение кадастровой стоимости с нарушением требований методологии;</w:t>
      </w:r>
    </w:p>
    <w:p w14:paraId="000D9BFF" w14:textId="6991DF22" w:rsidR="00627495" w:rsidRPr="00CB67FA" w:rsidRDefault="0062749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2) использование недостоверных сведений о</w:t>
      </w:r>
      <w:r w:rsidR="00D25FB1" w:rsidRPr="00CB67FA">
        <w:rPr>
          <w:rFonts w:ascii="Times New Roman" w:hAnsi="Times New Roman" w:cs="Times New Roman"/>
          <w:sz w:val="28"/>
          <w:szCs w:val="28"/>
        </w:rPr>
        <w:t xml:space="preserve">б </w:t>
      </w:r>
      <w:r w:rsidRPr="00CB67FA">
        <w:rPr>
          <w:rFonts w:ascii="Times New Roman" w:hAnsi="Times New Roman" w:cs="Times New Roman"/>
          <w:sz w:val="28"/>
          <w:szCs w:val="28"/>
        </w:rPr>
        <w:t>объект</w:t>
      </w:r>
      <w:r w:rsidR="00D25FB1" w:rsidRPr="00CB67FA">
        <w:rPr>
          <w:rFonts w:ascii="Times New Roman" w:hAnsi="Times New Roman" w:cs="Times New Roman"/>
          <w:sz w:val="28"/>
          <w:szCs w:val="28"/>
        </w:rPr>
        <w:t>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CA6CF2" w:rsidRPr="00CB67FA">
        <w:rPr>
          <w:rFonts w:ascii="Times New Roman" w:hAnsi="Times New Roman" w:cs="Times New Roman"/>
          <w:sz w:val="28"/>
          <w:szCs w:val="28"/>
        </w:rPr>
        <w:t>оценки</w:t>
      </w:r>
      <w:r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CA6CF2" w:rsidRPr="00CB67FA">
        <w:rPr>
          <w:rFonts w:ascii="Times New Roman" w:hAnsi="Times New Roman" w:cs="Times New Roman"/>
          <w:sz w:val="28"/>
          <w:szCs w:val="28"/>
        </w:rPr>
        <w:t xml:space="preserve">или его окружении </w:t>
      </w:r>
      <w:r w:rsidRPr="00CB67FA">
        <w:rPr>
          <w:rFonts w:ascii="Times New Roman" w:hAnsi="Times New Roman" w:cs="Times New Roman"/>
          <w:sz w:val="28"/>
          <w:szCs w:val="28"/>
        </w:rPr>
        <w:t>при определении кадастровой стоимости</w:t>
      </w:r>
      <w:r w:rsidR="00F52B71" w:rsidRPr="00CB67FA">
        <w:rPr>
          <w:rFonts w:ascii="Times New Roman" w:hAnsi="Times New Roman" w:cs="Times New Roman"/>
          <w:sz w:val="28"/>
          <w:szCs w:val="28"/>
        </w:rPr>
        <w:t xml:space="preserve">, в том числе по причинам, не зависящим от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территориального органа</w:t>
      </w:r>
      <w:r w:rsidR="00F52B71" w:rsidRPr="00CB67FA">
        <w:rPr>
          <w:rFonts w:ascii="Times New Roman" w:hAnsi="Times New Roman" w:cs="Times New Roman"/>
          <w:sz w:val="28"/>
          <w:szCs w:val="28"/>
        </w:rPr>
        <w:t>;</w:t>
      </w:r>
    </w:p>
    <w:p w14:paraId="0AF16DCF" w14:textId="37701B33" w:rsidR="009B6F93" w:rsidRPr="00CB67FA" w:rsidRDefault="00CA6CF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3</w:t>
      </w:r>
      <w:r w:rsidR="009B6F93" w:rsidRPr="00CB67FA">
        <w:rPr>
          <w:rFonts w:ascii="Times New Roman" w:hAnsi="Times New Roman" w:cs="Times New Roman"/>
          <w:sz w:val="28"/>
          <w:szCs w:val="28"/>
        </w:rPr>
        <w:t xml:space="preserve">) описка, опечатка, арифметическая ошибка или иная </w:t>
      </w:r>
      <w:r w:rsidR="00654F31" w:rsidRPr="00CB67FA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="009B6F93" w:rsidRPr="00CB67FA">
        <w:rPr>
          <w:rFonts w:ascii="Times New Roman" w:hAnsi="Times New Roman" w:cs="Times New Roman"/>
          <w:sz w:val="28"/>
          <w:szCs w:val="28"/>
        </w:rPr>
        <w:t>ошибка, повлиявшие на кадастров</w:t>
      </w:r>
      <w:r w:rsidR="00E67162" w:rsidRPr="00CB67FA">
        <w:rPr>
          <w:rFonts w:ascii="Times New Roman" w:hAnsi="Times New Roman" w:cs="Times New Roman"/>
          <w:sz w:val="28"/>
          <w:szCs w:val="28"/>
        </w:rPr>
        <w:t>ую</w:t>
      </w:r>
      <w:r w:rsidR="009B6F93" w:rsidRPr="00CB67FA">
        <w:rPr>
          <w:rFonts w:ascii="Times New Roman" w:hAnsi="Times New Roman" w:cs="Times New Roman"/>
          <w:sz w:val="28"/>
          <w:szCs w:val="28"/>
        </w:rPr>
        <w:t xml:space="preserve"> стоимост</w:t>
      </w:r>
      <w:r w:rsidR="00E67162" w:rsidRPr="00CB67FA">
        <w:rPr>
          <w:rFonts w:ascii="Times New Roman" w:hAnsi="Times New Roman" w:cs="Times New Roman"/>
          <w:sz w:val="28"/>
          <w:szCs w:val="28"/>
        </w:rPr>
        <w:t>ь</w:t>
      </w:r>
      <w:r w:rsidR="009B6F93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461326B5" w14:textId="2467258B" w:rsidR="009B6F93" w:rsidRPr="00CB67FA" w:rsidRDefault="004725A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3</w:t>
      </w:r>
      <w:r w:rsidR="009B6F93" w:rsidRPr="00CB67FA">
        <w:rPr>
          <w:rFonts w:ascii="Times New Roman" w:hAnsi="Times New Roman" w:cs="Times New Roman"/>
          <w:sz w:val="28"/>
          <w:szCs w:val="28"/>
        </w:rPr>
        <w:t>. Заявление об исправлении ошибок</w:t>
      </w:r>
      <w:r w:rsidR="00D059CB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9B6F93" w:rsidRPr="00CB67FA">
        <w:rPr>
          <w:rFonts w:ascii="Times New Roman" w:hAnsi="Times New Roman" w:cs="Times New Roman"/>
          <w:sz w:val="28"/>
          <w:szCs w:val="28"/>
        </w:rPr>
        <w:t xml:space="preserve">может быть подано </w:t>
      </w:r>
      <w:r w:rsidR="00EE484D" w:rsidRPr="00CB67FA">
        <w:rPr>
          <w:rFonts w:ascii="Times New Roman" w:hAnsi="Times New Roman" w:cs="Times New Roman"/>
          <w:sz w:val="28"/>
          <w:szCs w:val="28"/>
        </w:rPr>
        <w:t xml:space="preserve">с даты внесения кадастровой стоимости </w:t>
      </w:r>
      <w:bookmarkStart w:id="10" w:name="_Hlk142644280"/>
      <w:r w:rsidR="00EE484D" w:rsidRPr="00CB67FA">
        <w:rPr>
          <w:rFonts w:ascii="Times New Roman" w:hAnsi="Times New Roman" w:cs="Times New Roman"/>
          <w:sz w:val="28"/>
          <w:szCs w:val="28"/>
        </w:rPr>
        <w:t xml:space="preserve">в </w:t>
      </w:r>
      <w:r w:rsidR="00F91F38" w:rsidRPr="00CB67FA">
        <w:rPr>
          <w:rFonts w:ascii="Times New Roman" w:hAnsi="Times New Roman" w:cs="Times New Roman"/>
          <w:sz w:val="28"/>
          <w:szCs w:val="28"/>
        </w:rPr>
        <w:t>кадастр</w:t>
      </w:r>
      <w:r w:rsidR="00EE484D" w:rsidRPr="00CB67FA">
        <w:rPr>
          <w:rFonts w:ascii="Times New Roman" w:hAnsi="Times New Roman" w:cs="Times New Roman"/>
          <w:sz w:val="28"/>
          <w:szCs w:val="28"/>
        </w:rPr>
        <w:t xml:space="preserve"> недвижимости до момента прекращения применения указанной кадастровой стоимости</w:t>
      </w:r>
      <w:bookmarkEnd w:id="10"/>
      <w:r w:rsidR="00EE484D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F204CC" w:rsidRPr="00CB67FA">
        <w:rPr>
          <w:rFonts w:ascii="Times New Roman" w:hAnsi="Times New Roman" w:cs="Times New Roman"/>
          <w:sz w:val="28"/>
          <w:szCs w:val="28"/>
        </w:rPr>
        <w:t xml:space="preserve">Решение о необходимости пересчета кадастровой стоимости в связи с наличием ошибок, выявленных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территориальным органом</w:t>
      </w:r>
      <w:r w:rsidR="00F204CC" w:rsidRPr="00CB67FA">
        <w:rPr>
          <w:rFonts w:ascii="Times New Roman" w:hAnsi="Times New Roman" w:cs="Times New Roman"/>
          <w:sz w:val="28"/>
          <w:szCs w:val="28"/>
        </w:rPr>
        <w:t xml:space="preserve"> самостоятельно, может быть принято в течение того же периода. </w:t>
      </w:r>
    </w:p>
    <w:p w14:paraId="5CF0AD34" w14:textId="22978344" w:rsidR="00453A18" w:rsidRPr="00CB67FA" w:rsidRDefault="004725A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4</w:t>
      </w:r>
      <w:r w:rsidR="00453A18" w:rsidRPr="00CB67FA">
        <w:rPr>
          <w:rFonts w:ascii="Times New Roman" w:hAnsi="Times New Roman" w:cs="Times New Roman"/>
          <w:sz w:val="28"/>
          <w:szCs w:val="28"/>
        </w:rPr>
        <w:t xml:space="preserve">. Форма заявления об исправлении ошибок, допущенных при определении кадастровой стоимости, требования к </w:t>
      </w:r>
      <w:r w:rsidR="006547CA" w:rsidRPr="00CB67FA">
        <w:rPr>
          <w:rFonts w:ascii="Times New Roman" w:hAnsi="Times New Roman" w:cs="Times New Roman"/>
          <w:sz w:val="28"/>
          <w:szCs w:val="28"/>
        </w:rPr>
        <w:t xml:space="preserve">ее </w:t>
      </w:r>
      <w:r w:rsidR="00453A18" w:rsidRPr="00CB67FA">
        <w:rPr>
          <w:rFonts w:ascii="Times New Roman" w:hAnsi="Times New Roman" w:cs="Times New Roman"/>
          <w:sz w:val="28"/>
          <w:szCs w:val="28"/>
        </w:rPr>
        <w:t>заполнению, а</w:t>
      </w:r>
      <w:r w:rsidR="00CE64EE" w:rsidRPr="00CB67FA">
        <w:rPr>
          <w:rFonts w:ascii="Times New Roman" w:hAnsi="Times New Roman" w:cs="Times New Roman"/>
          <w:sz w:val="28"/>
          <w:szCs w:val="28"/>
        </w:rPr>
        <w:t> </w:t>
      </w:r>
      <w:r w:rsidR="00453A18" w:rsidRPr="00CB67FA">
        <w:rPr>
          <w:rFonts w:ascii="Times New Roman" w:hAnsi="Times New Roman" w:cs="Times New Roman"/>
          <w:sz w:val="28"/>
          <w:szCs w:val="28"/>
        </w:rPr>
        <w:t>также порядок рассмотрения</w:t>
      </w:r>
      <w:r w:rsidR="006547CA" w:rsidRPr="00CB67FA">
        <w:rPr>
          <w:rFonts w:ascii="Times New Roman" w:hAnsi="Times New Roman" w:cs="Times New Roman"/>
          <w:sz w:val="28"/>
          <w:szCs w:val="28"/>
        </w:rPr>
        <w:t xml:space="preserve"> такого заявления</w:t>
      </w:r>
      <w:r w:rsidR="00453A18" w:rsidRPr="00CB67FA">
        <w:rPr>
          <w:rFonts w:ascii="Times New Roman" w:hAnsi="Times New Roman" w:cs="Times New Roman"/>
          <w:sz w:val="28"/>
          <w:szCs w:val="28"/>
        </w:rPr>
        <w:t xml:space="preserve"> устанавливаются центральным органом. </w:t>
      </w:r>
    </w:p>
    <w:p w14:paraId="1E054044" w14:textId="66CAA9AE" w:rsidR="00453A18" w:rsidRPr="00CB67FA" w:rsidRDefault="004725A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Hlk168048713"/>
      <w:r w:rsidRPr="00CB67FA">
        <w:rPr>
          <w:rFonts w:ascii="Times New Roman" w:hAnsi="Times New Roman" w:cs="Times New Roman"/>
          <w:sz w:val="28"/>
          <w:szCs w:val="28"/>
        </w:rPr>
        <w:t>5</w:t>
      </w:r>
      <w:r w:rsidR="00453A18" w:rsidRPr="00CB67FA">
        <w:rPr>
          <w:rFonts w:ascii="Times New Roman" w:hAnsi="Times New Roman" w:cs="Times New Roman"/>
          <w:sz w:val="28"/>
          <w:szCs w:val="28"/>
        </w:rPr>
        <w:t>. К заявлению об исправлении ошиб</w:t>
      </w:r>
      <w:r w:rsidR="00CE64EE" w:rsidRPr="00CB67FA">
        <w:rPr>
          <w:rFonts w:ascii="Times New Roman" w:hAnsi="Times New Roman" w:cs="Times New Roman"/>
          <w:sz w:val="28"/>
          <w:szCs w:val="28"/>
        </w:rPr>
        <w:t>о</w:t>
      </w:r>
      <w:r w:rsidR="00453A18" w:rsidRPr="00CB67FA">
        <w:rPr>
          <w:rFonts w:ascii="Times New Roman" w:hAnsi="Times New Roman" w:cs="Times New Roman"/>
          <w:sz w:val="28"/>
          <w:szCs w:val="28"/>
        </w:rPr>
        <w:t>к должны быть приложены документы, подтверждающие право на подачу заявления об исправлении ошиб</w:t>
      </w:r>
      <w:r w:rsidR="00CE64EE" w:rsidRPr="00CB67FA">
        <w:rPr>
          <w:rFonts w:ascii="Times New Roman" w:hAnsi="Times New Roman" w:cs="Times New Roman"/>
          <w:sz w:val="28"/>
          <w:szCs w:val="28"/>
        </w:rPr>
        <w:t>о</w:t>
      </w:r>
      <w:r w:rsidR="00453A18" w:rsidRPr="00CB67FA">
        <w:rPr>
          <w:rFonts w:ascii="Times New Roman" w:hAnsi="Times New Roman" w:cs="Times New Roman"/>
          <w:sz w:val="28"/>
          <w:szCs w:val="28"/>
        </w:rPr>
        <w:t xml:space="preserve">к в соответствии с </w:t>
      </w:r>
      <w:r w:rsidR="00837CC0" w:rsidRPr="00CB67FA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453A18" w:rsidRPr="00CB67FA">
        <w:rPr>
          <w:rFonts w:ascii="Times New Roman" w:hAnsi="Times New Roman" w:cs="Times New Roman"/>
          <w:sz w:val="28"/>
          <w:szCs w:val="28"/>
        </w:rPr>
        <w:t>1 настоящей статьи.</w:t>
      </w:r>
    </w:p>
    <w:bookmarkEnd w:id="11"/>
    <w:p w14:paraId="5C050023" w14:textId="07DC62EA" w:rsidR="00453A18" w:rsidRPr="00CB67FA" w:rsidRDefault="004725A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6</w:t>
      </w:r>
      <w:r w:rsidR="00453A18" w:rsidRPr="00CB67FA">
        <w:rPr>
          <w:rFonts w:ascii="Times New Roman" w:hAnsi="Times New Roman" w:cs="Times New Roman"/>
          <w:sz w:val="28"/>
          <w:szCs w:val="28"/>
        </w:rPr>
        <w:t>. При наличии дефектов, предусмотренных порядком рассмотрения заявлений об исправлении ошибок, допущенных при определении кадастровой стоимости, заявление об исправлении ошиб</w:t>
      </w:r>
      <w:r w:rsidR="00CE64EE" w:rsidRPr="00CB67FA">
        <w:rPr>
          <w:rFonts w:ascii="Times New Roman" w:hAnsi="Times New Roman" w:cs="Times New Roman"/>
          <w:sz w:val="28"/>
          <w:szCs w:val="28"/>
        </w:rPr>
        <w:t>о</w:t>
      </w:r>
      <w:r w:rsidR="00453A18" w:rsidRPr="00CB67FA">
        <w:rPr>
          <w:rFonts w:ascii="Times New Roman" w:hAnsi="Times New Roman" w:cs="Times New Roman"/>
          <w:sz w:val="28"/>
          <w:szCs w:val="28"/>
        </w:rPr>
        <w:t xml:space="preserve">к возвращается территориальным органом без рассмотрения в течение пяти рабочих дней с момента поступления. </w:t>
      </w:r>
    </w:p>
    <w:p w14:paraId="4BEFD7C1" w14:textId="2EBC838D" w:rsidR="00D059CB" w:rsidRPr="00CB67FA" w:rsidRDefault="004725A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7</w:t>
      </w:r>
      <w:r w:rsidR="00D059CB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EE484D" w:rsidRPr="00CB67FA">
        <w:rPr>
          <w:rFonts w:ascii="Times New Roman" w:hAnsi="Times New Roman" w:cs="Times New Roman"/>
          <w:sz w:val="28"/>
          <w:szCs w:val="28"/>
        </w:rPr>
        <w:t>Если</w:t>
      </w:r>
      <w:r w:rsidR="00D059CB" w:rsidRPr="00CB67FA">
        <w:rPr>
          <w:rFonts w:ascii="Times New Roman" w:hAnsi="Times New Roman" w:cs="Times New Roman"/>
          <w:sz w:val="28"/>
          <w:szCs w:val="28"/>
        </w:rPr>
        <w:t xml:space="preserve"> ошибк</w:t>
      </w:r>
      <w:r w:rsidR="00CE64EE" w:rsidRPr="00CB67FA">
        <w:rPr>
          <w:rFonts w:ascii="Times New Roman" w:hAnsi="Times New Roman" w:cs="Times New Roman"/>
          <w:sz w:val="28"/>
          <w:szCs w:val="28"/>
        </w:rPr>
        <w:t>и</w:t>
      </w:r>
      <w:r w:rsidR="00D059CB" w:rsidRPr="00CB67FA">
        <w:rPr>
          <w:rFonts w:ascii="Times New Roman" w:hAnsi="Times New Roman" w:cs="Times New Roman"/>
          <w:sz w:val="28"/>
          <w:szCs w:val="28"/>
        </w:rPr>
        <w:t xml:space="preserve"> выявлен</w:t>
      </w:r>
      <w:r w:rsidR="00CE64EE" w:rsidRPr="00CB67FA">
        <w:rPr>
          <w:rFonts w:ascii="Times New Roman" w:hAnsi="Times New Roman" w:cs="Times New Roman"/>
          <w:sz w:val="28"/>
          <w:szCs w:val="28"/>
        </w:rPr>
        <w:t>ы</w:t>
      </w:r>
      <w:r w:rsidR="00D059CB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территориальным органом</w:t>
      </w:r>
      <w:r w:rsidR="00D059CB" w:rsidRPr="00CB67FA">
        <w:rPr>
          <w:rFonts w:ascii="Times New Roman" w:hAnsi="Times New Roman" w:cs="Times New Roman"/>
          <w:sz w:val="28"/>
          <w:szCs w:val="28"/>
        </w:rPr>
        <w:t xml:space="preserve"> самостоятельно или заявление об исправлении ошиб</w:t>
      </w:r>
      <w:r w:rsidR="00CE64EE" w:rsidRPr="00CB67FA">
        <w:rPr>
          <w:rFonts w:ascii="Times New Roman" w:hAnsi="Times New Roman" w:cs="Times New Roman"/>
          <w:sz w:val="28"/>
          <w:szCs w:val="28"/>
        </w:rPr>
        <w:t>о</w:t>
      </w:r>
      <w:r w:rsidR="00D059CB" w:rsidRPr="00CB67FA">
        <w:rPr>
          <w:rFonts w:ascii="Times New Roman" w:hAnsi="Times New Roman" w:cs="Times New Roman"/>
          <w:sz w:val="28"/>
          <w:szCs w:val="28"/>
        </w:rPr>
        <w:t>к подано несобственником объекта оценки</w:t>
      </w:r>
      <w:r w:rsidR="00C048C1"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C048C1" w:rsidRPr="00CB67FA">
        <w:rPr>
          <w:rFonts w:ascii="Times New Roman" w:hAnsi="Times New Roman" w:cs="Times New Roman"/>
          <w:sz w:val="28"/>
          <w:szCs w:val="28"/>
        </w:rPr>
        <w:t xml:space="preserve"> обязан </w:t>
      </w:r>
      <w:r w:rsidR="00861623" w:rsidRPr="00CB67FA">
        <w:rPr>
          <w:rFonts w:ascii="Times New Roman" w:hAnsi="Times New Roman" w:cs="Times New Roman"/>
          <w:sz w:val="28"/>
          <w:szCs w:val="28"/>
        </w:rPr>
        <w:t>до вынесения решения уведомить собственника о предполагаем</w:t>
      </w:r>
      <w:r w:rsidR="00CE64EE" w:rsidRPr="00CB67FA">
        <w:rPr>
          <w:rFonts w:ascii="Times New Roman" w:hAnsi="Times New Roman" w:cs="Times New Roman"/>
          <w:sz w:val="28"/>
          <w:szCs w:val="28"/>
        </w:rPr>
        <w:t>ых</w:t>
      </w:r>
      <w:r w:rsidR="00861623" w:rsidRPr="00CB67FA">
        <w:rPr>
          <w:rFonts w:ascii="Times New Roman" w:hAnsi="Times New Roman" w:cs="Times New Roman"/>
          <w:sz w:val="28"/>
          <w:szCs w:val="28"/>
        </w:rPr>
        <w:t xml:space="preserve"> ошибк</w:t>
      </w:r>
      <w:r w:rsidR="00CE64EE" w:rsidRPr="00CB67FA">
        <w:rPr>
          <w:rFonts w:ascii="Times New Roman" w:hAnsi="Times New Roman" w:cs="Times New Roman"/>
          <w:sz w:val="28"/>
          <w:szCs w:val="28"/>
        </w:rPr>
        <w:t>ах</w:t>
      </w:r>
      <w:r w:rsidR="003B2967" w:rsidRPr="00CB67FA">
        <w:rPr>
          <w:rFonts w:ascii="Times New Roman" w:hAnsi="Times New Roman" w:cs="Times New Roman"/>
          <w:sz w:val="28"/>
          <w:szCs w:val="28"/>
        </w:rPr>
        <w:t xml:space="preserve"> путем размещения уведомления в фонде данных.</w:t>
      </w:r>
      <w:r w:rsidR="00063D84" w:rsidRPr="00CB67FA">
        <w:rPr>
          <w:rFonts w:ascii="Times New Roman" w:hAnsi="Times New Roman" w:cs="Times New Roman"/>
          <w:sz w:val="28"/>
          <w:szCs w:val="28"/>
        </w:rPr>
        <w:t xml:space="preserve"> Собственник вправе дать пояснения по предполагаем</w:t>
      </w:r>
      <w:r w:rsidR="00CE64EE" w:rsidRPr="00CB67FA">
        <w:rPr>
          <w:rFonts w:ascii="Times New Roman" w:hAnsi="Times New Roman" w:cs="Times New Roman"/>
          <w:sz w:val="28"/>
          <w:szCs w:val="28"/>
        </w:rPr>
        <w:t>ых</w:t>
      </w:r>
      <w:r w:rsidR="00063D84" w:rsidRPr="00CB67FA">
        <w:rPr>
          <w:rFonts w:ascii="Times New Roman" w:hAnsi="Times New Roman" w:cs="Times New Roman"/>
          <w:sz w:val="28"/>
          <w:szCs w:val="28"/>
        </w:rPr>
        <w:t xml:space="preserve"> ошибк</w:t>
      </w:r>
      <w:r w:rsidR="00CE64EE" w:rsidRPr="00CB67FA">
        <w:rPr>
          <w:rFonts w:ascii="Times New Roman" w:hAnsi="Times New Roman" w:cs="Times New Roman"/>
          <w:sz w:val="28"/>
          <w:szCs w:val="28"/>
        </w:rPr>
        <w:t>ах</w:t>
      </w:r>
      <w:r w:rsidR="00063D84" w:rsidRPr="00CB67FA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581268" w:rsidRPr="00CB67FA">
        <w:rPr>
          <w:rFonts w:ascii="Times New Roman" w:hAnsi="Times New Roman" w:cs="Times New Roman"/>
          <w:sz w:val="28"/>
          <w:szCs w:val="28"/>
        </w:rPr>
        <w:t xml:space="preserve">10 </w:t>
      </w:r>
      <w:r w:rsidR="00063D84" w:rsidRPr="00CB67FA">
        <w:rPr>
          <w:rFonts w:ascii="Times New Roman" w:hAnsi="Times New Roman" w:cs="Times New Roman"/>
          <w:sz w:val="28"/>
          <w:szCs w:val="28"/>
        </w:rPr>
        <w:t>календарных дней с момента размещения уведомления.</w:t>
      </w:r>
    </w:p>
    <w:p w14:paraId="3571F64C" w14:textId="1CDF0770" w:rsidR="00CB5FE6" w:rsidRPr="00CB67FA" w:rsidRDefault="004725A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8</w:t>
      </w:r>
      <w:r w:rsidR="00CB5FE6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CB5FE6" w:rsidRPr="00CB67FA">
        <w:rPr>
          <w:rFonts w:ascii="Times New Roman" w:hAnsi="Times New Roman" w:cs="Times New Roman"/>
          <w:sz w:val="28"/>
          <w:szCs w:val="28"/>
        </w:rPr>
        <w:t xml:space="preserve"> рассматривает заявление об исправлении ошибок в течение </w:t>
      </w:r>
      <w:r w:rsidR="00581268" w:rsidRPr="00CB67FA">
        <w:rPr>
          <w:rFonts w:ascii="Times New Roman" w:hAnsi="Times New Roman" w:cs="Times New Roman"/>
          <w:sz w:val="28"/>
          <w:szCs w:val="28"/>
        </w:rPr>
        <w:t xml:space="preserve">30 </w:t>
      </w:r>
      <w:r w:rsidR="00CB5FE6" w:rsidRPr="00CB67FA">
        <w:rPr>
          <w:rFonts w:ascii="Times New Roman" w:hAnsi="Times New Roman" w:cs="Times New Roman"/>
          <w:sz w:val="28"/>
          <w:szCs w:val="28"/>
        </w:rPr>
        <w:t>календарных дней со дня его поступления</w:t>
      </w:r>
      <w:r w:rsidR="007636C5" w:rsidRPr="00CB67FA">
        <w:rPr>
          <w:rFonts w:ascii="Times New Roman" w:hAnsi="Times New Roman" w:cs="Times New Roman"/>
          <w:sz w:val="28"/>
          <w:szCs w:val="28"/>
        </w:rPr>
        <w:t xml:space="preserve"> и</w:t>
      </w:r>
      <w:r w:rsidR="007C0D27" w:rsidRPr="00CB67FA">
        <w:rPr>
          <w:rFonts w:ascii="Times New Roman" w:hAnsi="Times New Roman" w:cs="Times New Roman"/>
          <w:sz w:val="28"/>
          <w:szCs w:val="28"/>
        </w:rPr>
        <w:t xml:space="preserve"> направляет заявителю, а в случаях, предусмотренных </w:t>
      </w:r>
      <w:r w:rsidR="00581268" w:rsidRPr="00CB67FA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7C0D27" w:rsidRPr="00CB67FA">
        <w:rPr>
          <w:rFonts w:ascii="Times New Roman" w:hAnsi="Times New Roman" w:cs="Times New Roman"/>
          <w:sz w:val="28"/>
          <w:szCs w:val="28"/>
        </w:rPr>
        <w:t>7 настоящей статьи, также собственнику</w:t>
      </w:r>
      <w:r w:rsidR="006914EA" w:rsidRPr="00CB67FA">
        <w:rPr>
          <w:rFonts w:ascii="Times New Roman" w:hAnsi="Times New Roman" w:cs="Times New Roman"/>
          <w:sz w:val="28"/>
          <w:szCs w:val="28"/>
        </w:rPr>
        <w:t xml:space="preserve"> объекта оценки</w:t>
      </w:r>
      <w:r w:rsidR="007C0D27" w:rsidRPr="00CB67FA">
        <w:rPr>
          <w:rFonts w:ascii="Times New Roman" w:hAnsi="Times New Roman" w:cs="Times New Roman"/>
          <w:sz w:val="28"/>
          <w:szCs w:val="28"/>
        </w:rPr>
        <w:t>, соответствующее решение в течение трех рабочих дней с момента его принятия</w:t>
      </w:r>
      <w:r w:rsidR="00745B08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2B825FA4" w14:textId="2642F886" w:rsidR="00DF1F7F" w:rsidRPr="00CB67FA" w:rsidRDefault="004725A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DF1F7F" w:rsidRPr="00CB67FA">
        <w:rPr>
          <w:rFonts w:ascii="Times New Roman" w:hAnsi="Times New Roman" w:cs="Times New Roman"/>
          <w:sz w:val="28"/>
          <w:szCs w:val="28"/>
        </w:rPr>
        <w:t>. Территориальный орган выносит решение об отказе в пересчете кадастровой стоимости в случаях:</w:t>
      </w:r>
    </w:p>
    <w:p w14:paraId="439BE0AF" w14:textId="5753999A" w:rsidR="00DF1F7F" w:rsidRPr="00CB67FA" w:rsidRDefault="00DF1F7F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1) если наличие ошибок не выявлено;</w:t>
      </w:r>
    </w:p>
    <w:p w14:paraId="4E0765B3" w14:textId="27FDFC9D" w:rsidR="00DF1F7F" w:rsidRPr="00CB67FA" w:rsidRDefault="00DF1F7F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2) отсутствия у заявителя права на подачу заявления об исправлении ошибок.</w:t>
      </w:r>
    </w:p>
    <w:p w14:paraId="52D3F639" w14:textId="332D0478" w:rsidR="00DF1F7F" w:rsidRPr="00CB67FA" w:rsidRDefault="004725A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10</w:t>
      </w:r>
      <w:r w:rsidR="00DF1F7F" w:rsidRPr="00CB67FA">
        <w:rPr>
          <w:rFonts w:ascii="Times New Roman" w:hAnsi="Times New Roman" w:cs="Times New Roman"/>
          <w:sz w:val="28"/>
          <w:szCs w:val="28"/>
        </w:rPr>
        <w:t>. В решении об отказе в пересчете кадастровой стоимости должны быть приведены все выявленные в ходе рассмотрения заявления об исправлении ошиб</w:t>
      </w:r>
      <w:r w:rsidR="007477A5" w:rsidRPr="00CB67FA">
        <w:rPr>
          <w:rFonts w:ascii="Times New Roman" w:hAnsi="Times New Roman" w:cs="Times New Roman"/>
          <w:sz w:val="28"/>
          <w:szCs w:val="28"/>
        </w:rPr>
        <w:t>о</w:t>
      </w:r>
      <w:r w:rsidR="00DF1F7F" w:rsidRPr="00CB67FA">
        <w:rPr>
          <w:rFonts w:ascii="Times New Roman" w:hAnsi="Times New Roman" w:cs="Times New Roman"/>
          <w:sz w:val="28"/>
          <w:szCs w:val="28"/>
        </w:rPr>
        <w:t>к обстоятельства, послужившие основанием для принятия такого решения, в том числе с указанием страниц отчета, содержащих информацию о том, что при определении кадастровой конкретного объекта оценки указанные в заявлении ошибки не были допущены.</w:t>
      </w:r>
    </w:p>
    <w:p w14:paraId="4F2FBEF9" w14:textId="61112C95" w:rsidR="009B6F93" w:rsidRPr="00CB67FA" w:rsidRDefault="00DF1F7F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</w:t>
      </w:r>
      <w:r w:rsidR="004725A5" w:rsidRPr="00CB67FA">
        <w:rPr>
          <w:rFonts w:ascii="Times New Roman" w:hAnsi="Times New Roman" w:cs="Times New Roman"/>
          <w:sz w:val="28"/>
          <w:szCs w:val="28"/>
        </w:rPr>
        <w:t>1</w:t>
      </w:r>
      <w:r w:rsidRPr="00CB67FA">
        <w:rPr>
          <w:rFonts w:ascii="Times New Roman" w:hAnsi="Times New Roman" w:cs="Times New Roman"/>
          <w:sz w:val="28"/>
          <w:szCs w:val="28"/>
        </w:rPr>
        <w:t xml:space="preserve">. При отсутствии оснований, предусмотренных </w:t>
      </w:r>
      <w:r w:rsidR="008E4296" w:rsidRPr="00CB67FA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0265D3" w:rsidRPr="00CB67FA">
        <w:rPr>
          <w:rFonts w:ascii="Times New Roman" w:hAnsi="Times New Roman" w:cs="Times New Roman"/>
          <w:sz w:val="28"/>
          <w:szCs w:val="28"/>
        </w:rPr>
        <w:t>9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настоящей статьи, территориальный орган выносит решение</w:t>
      </w:r>
      <w:r w:rsidR="004725A5" w:rsidRPr="00CB67FA">
        <w:rPr>
          <w:rFonts w:ascii="Times New Roman" w:hAnsi="Times New Roman" w:cs="Times New Roman"/>
          <w:sz w:val="28"/>
          <w:szCs w:val="28"/>
        </w:rPr>
        <w:t xml:space="preserve"> о</w:t>
      </w:r>
      <w:r w:rsidR="00D53CD8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9B6F93" w:rsidRPr="00CB67FA">
        <w:rPr>
          <w:rFonts w:ascii="Times New Roman" w:hAnsi="Times New Roman" w:cs="Times New Roman"/>
          <w:sz w:val="28"/>
          <w:szCs w:val="28"/>
        </w:rPr>
        <w:t>необходимости пересчета кадастровой стоимости в связи с наличием ошибок, допущенных при определении кадастровой стоимости</w:t>
      </w:r>
      <w:r w:rsidR="004725A5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75BE3B4F" w14:textId="29790655" w:rsidR="009B6F93" w:rsidRPr="00CB67FA" w:rsidRDefault="004725A5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12</w:t>
      </w:r>
      <w:r w:rsidR="009B6F93" w:rsidRPr="00CB67FA">
        <w:rPr>
          <w:rFonts w:ascii="Times New Roman" w:hAnsi="Times New Roman" w:cs="Times New Roman"/>
          <w:sz w:val="28"/>
          <w:szCs w:val="28"/>
        </w:rPr>
        <w:t xml:space="preserve">. В случае принятия решения </w:t>
      </w:r>
      <w:r w:rsidR="009E47F9" w:rsidRPr="00CB67FA">
        <w:rPr>
          <w:rFonts w:ascii="Times New Roman" w:hAnsi="Times New Roman" w:cs="Times New Roman"/>
          <w:sz w:val="28"/>
          <w:szCs w:val="28"/>
        </w:rPr>
        <w:t xml:space="preserve">о </w:t>
      </w:r>
      <w:r w:rsidR="009B6F93" w:rsidRPr="00CB67FA">
        <w:rPr>
          <w:rFonts w:ascii="Times New Roman" w:hAnsi="Times New Roman" w:cs="Times New Roman"/>
          <w:sz w:val="28"/>
          <w:szCs w:val="28"/>
        </w:rPr>
        <w:t xml:space="preserve">необходимости пересчета кадастровой стоимости в связи с наличием ошибок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9B6F93" w:rsidRPr="00CB67FA">
        <w:rPr>
          <w:rFonts w:ascii="Times New Roman" w:hAnsi="Times New Roman" w:cs="Times New Roman"/>
          <w:sz w:val="28"/>
          <w:szCs w:val="28"/>
        </w:rPr>
        <w:t xml:space="preserve"> обязан проверить, допущен</w:t>
      </w:r>
      <w:r w:rsidR="007477A5" w:rsidRPr="00CB67FA">
        <w:rPr>
          <w:rFonts w:ascii="Times New Roman" w:hAnsi="Times New Roman" w:cs="Times New Roman"/>
          <w:sz w:val="28"/>
          <w:szCs w:val="28"/>
        </w:rPr>
        <w:t>ы</w:t>
      </w:r>
      <w:r w:rsidR="009B6F93" w:rsidRPr="00CB67FA">
        <w:rPr>
          <w:rFonts w:ascii="Times New Roman" w:hAnsi="Times New Roman" w:cs="Times New Roman"/>
          <w:sz w:val="28"/>
          <w:szCs w:val="28"/>
        </w:rPr>
        <w:t xml:space="preserve"> ли выявленн</w:t>
      </w:r>
      <w:r w:rsidR="007477A5" w:rsidRPr="00CB67FA">
        <w:rPr>
          <w:rFonts w:ascii="Times New Roman" w:hAnsi="Times New Roman" w:cs="Times New Roman"/>
          <w:sz w:val="28"/>
          <w:szCs w:val="28"/>
        </w:rPr>
        <w:t>ые</w:t>
      </w:r>
      <w:r w:rsidR="009B6F93" w:rsidRPr="00CB67FA">
        <w:rPr>
          <w:rFonts w:ascii="Times New Roman" w:hAnsi="Times New Roman" w:cs="Times New Roman"/>
          <w:sz w:val="28"/>
          <w:szCs w:val="28"/>
        </w:rPr>
        <w:t xml:space="preserve"> ошибк</w:t>
      </w:r>
      <w:r w:rsidR="007477A5" w:rsidRPr="00CB67FA">
        <w:rPr>
          <w:rFonts w:ascii="Times New Roman" w:hAnsi="Times New Roman" w:cs="Times New Roman"/>
          <w:sz w:val="28"/>
          <w:szCs w:val="28"/>
        </w:rPr>
        <w:t>и</w:t>
      </w:r>
      <w:r w:rsidR="009B6F93" w:rsidRPr="00CB67FA">
        <w:rPr>
          <w:rFonts w:ascii="Times New Roman" w:hAnsi="Times New Roman" w:cs="Times New Roman"/>
          <w:sz w:val="28"/>
          <w:szCs w:val="28"/>
        </w:rPr>
        <w:t xml:space="preserve"> в отношении иных объектов </w:t>
      </w:r>
      <w:r w:rsidR="009E47F9" w:rsidRPr="00CB67FA">
        <w:rPr>
          <w:rFonts w:ascii="Times New Roman" w:hAnsi="Times New Roman" w:cs="Times New Roman"/>
          <w:sz w:val="28"/>
          <w:szCs w:val="28"/>
        </w:rPr>
        <w:t>оценки</w:t>
      </w:r>
      <w:r w:rsidR="009B6F93" w:rsidRPr="00CB67FA">
        <w:rPr>
          <w:rFonts w:ascii="Times New Roman" w:hAnsi="Times New Roman" w:cs="Times New Roman"/>
          <w:sz w:val="28"/>
          <w:szCs w:val="28"/>
        </w:rPr>
        <w:t xml:space="preserve">. При выявлении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территориальным органом</w:t>
      </w:r>
      <w:r w:rsidR="00DD6948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9B6F93" w:rsidRPr="00CB67FA">
        <w:rPr>
          <w:rFonts w:ascii="Times New Roman" w:hAnsi="Times New Roman" w:cs="Times New Roman"/>
          <w:sz w:val="28"/>
          <w:szCs w:val="28"/>
        </w:rPr>
        <w:t xml:space="preserve">соответствующих ошибок кадастровая стоимость таких объектов </w:t>
      </w:r>
      <w:r w:rsidR="009E47F9" w:rsidRPr="00CB67FA">
        <w:rPr>
          <w:rFonts w:ascii="Times New Roman" w:hAnsi="Times New Roman" w:cs="Times New Roman"/>
          <w:sz w:val="28"/>
          <w:szCs w:val="28"/>
        </w:rPr>
        <w:t>оценки</w:t>
      </w:r>
      <w:r w:rsidR="009B6F93" w:rsidRPr="00CB67FA">
        <w:rPr>
          <w:rFonts w:ascii="Times New Roman" w:hAnsi="Times New Roman" w:cs="Times New Roman"/>
          <w:sz w:val="28"/>
          <w:szCs w:val="28"/>
        </w:rPr>
        <w:t xml:space="preserve"> также пересчитывается</w:t>
      </w:r>
      <w:r w:rsidR="00DD6948" w:rsidRPr="00CB67FA">
        <w:rPr>
          <w:rFonts w:ascii="Times New Roman" w:hAnsi="Times New Roman" w:cs="Times New Roman"/>
          <w:sz w:val="28"/>
          <w:szCs w:val="28"/>
        </w:rPr>
        <w:t xml:space="preserve"> в порядке, предусмотренном настоящей статьей</w:t>
      </w:r>
      <w:r w:rsidR="00823C19" w:rsidRPr="00CB67FA">
        <w:rPr>
          <w:rFonts w:ascii="Times New Roman" w:hAnsi="Times New Roman" w:cs="Times New Roman"/>
          <w:sz w:val="28"/>
          <w:szCs w:val="28"/>
        </w:rPr>
        <w:t>,</w:t>
      </w:r>
      <w:r w:rsidR="00E67162" w:rsidRPr="00CB67FA">
        <w:rPr>
          <w:rFonts w:ascii="Times New Roman" w:hAnsi="Times New Roman" w:cs="Times New Roman"/>
          <w:sz w:val="28"/>
          <w:szCs w:val="28"/>
        </w:rPr>
        <w:t xml:space="preserve"> с соблюдением требований </w:t>
      </w:r>
      <w:r w:rsidR="008E4296" w:rsidRPr="00CB67FA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0265D3" w:rsidRPr="00CB67FA">
        <w:rPr>
          <w:rFonts w:ascii="Times New Roman" w:hAnsi="Times New Roman" w:cs="Times New Roman"/>
          <w:sz w:val="28"/>
          <w:szCs w:val="28"/>
        </w:rPr>
        <w:t>7</w:t>
      </w:r>
      <w:r w:rsidR="00E67162" w:rsidRPr="00CB67FA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14:paraId="7C187AC2" w14:textId="3401B2C4" w:rsidR="009B6F93" w:rsidRPr="00CB67FA" w:rsidRDefault="009B6F93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</w:t>
      </w:r>
      <w:r w:rsidR="004725A5" w:rsidRPr="00CB67FA">
        <w:rPr>
          <w:rFonts w:ascii="Times New Roman" w:hAnsi="Times New Roman" w:cs="Times New Roman"/>
          <w:sz w:val="28"/>
          <w:szCs w:val="28"/>
        </w:rPr>
        <w:t>3</w:t>
      </w:r>
      <w:r w:rsidR="00FF6C77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FF6C77" w:rsidRPr="00CB67FA">
        <w:rPr>
          <w:rFonts w:ascii="Times New Roman" w:hAnsi="Times New Roman" w:cs="Times New Roman"/>
          <w:sz w:val="28"/>
          <w:szCs w:val="28"/>
        </w:rPr>
        <w:t xml:space="preserve"> осуществляет</w:t>
      </w:r>
      <w:r w:rsidRPr="00CB67FA">
        <w:rPr>
          <w:rFonts w:ascii="Times New Roman" w:hAnsi="Times New Roman" w:cs="Times New Roman"/>
          <w:sz w:val="28"/>
          <w:szCs w:val="28"/>
        </w:rPr>
        <w:t xml:space="preserve"> исправление ошибок</w:t>
      </w:r>
      <w:r w:rsidR="00FF6C77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DD6948" w:rsidRPr="00CB67FA">
        <w:rPr>
          <w:rFonts w:ascii="Times New Roman" w:hAnsi="Times New Roman" w:cs="Times New Roman"/>
          <w:sz w:val="28"/>
          <w:szCs w:val="28"/>
        </w:rPr>
        <w:t>путем принятия акта об определении кадастровой сто</w:t>
      </w:r>
      <w:r w:rsidR="00FF6C77" w:rsidRPr="00CB67FA">
        <w:rPr>
          <w:rFonts w:ascii="Times New Roman" w:hAnsi="Times New Roman" w:cs="Times New Roman"/>
          <w:sz w:val="28"/>
          <w:szCs w:val="28"/>
        </w:rPr>
        <w:t>и</w:t>
      </w:r>
      <w:r w:rsidR="00DD6948" w:rsidRPr="00CB67FA">
        <w:rPr>
          <w:rFonts w:ascii="Times New Roman" w:hAnsi="Times New Roman" w:cs="Times New Roman"/>
          <w:sz w:val="28"/>
          <w:szCs w:val="28"/>
        </w:rPr>
        <w:t xml:space="preserve">мости в течение </w:t>
      </w:r>
      <w:r w:rsidR="007636C5" w:rsidRPr="00CB67FA">
        <w:rPr>
          <w:rFonts w:ascii="Times New Roman" w:hAnsi="Times New Roman" w:cs="Times New Roman"/>
          <w:sz w:val="28"/>
          <w:szCs w:val="28"/>
        </w:rPr>
        <w:t>трех рабочих</w:t>
      </w:r>
      <w:r w:rsidR="00DD6948" w:rsidRPr="00CB67FA">
        <w:rPr>
          <w:rFonts w:ascii="Times New Roman" w:hAnsi="Times New Roman" w:cs="Times New Roman"/>
          <w:sz w:val="28"/>
          <w:szCs w:val="28"/>
        </w:rPr>
        <w:t xml:space="preserve"> дней с момента принятия решения о необходимости исправления ошиб</w:t>
      </w:r>
      <w:r w:rsidR="007477A5" w:rsidRPr="00CB67FA">
        <w:rPr>
          <w:rFonts w:ascii="Times New Roman" w:hAnsi="Times New Roman" w:cs="Times New Roman"/>
          <w:sz w:val="28"/>
          <w:szCs w:val="28"/>
        </w:rPr>
        <w:t>о</w:t>
      </w:r>
      <w:r w:rsidR="00DD6948" w:rsidRPr="00CB67FA">
        <w:rPr>
          <w:rFonts w:ascii="Times New Roman" w:hAnsi="Times New Roman" w:cs="Times New Roman"/>
          <w:sz w:val="28"/>
          <w:szCs w:val="28"/>
        </w:rPr>
        <w:t>к</w:t>
      </w:r>
      <w:r w:rsidR="008B7450" w:rsidRPr="00CB67FA">
        <w:rPr>
          <w:rFonts w:ascii="Times New Roman" w:hAnsi="Times New Roman" w:cs="Times New Roman"/>
          <w:sz w:val="28"/>
          <w:szCs w:val="28"/>
        </w:rPr>
        <w:t>, а</w:t>
      </w:r>
      <w:r w:rsidR="007477A5" w:rsidRPr="00CB67FA">
        <w:rPr>
          <w:rFonts w:ascii="Times New Roman" w:hAnsi="Times New Roman" w:cs="Times New Roman"/>
          <w:sz w:val="28"/>
          <w:szCs w:val="28"/>
        </w:rPr>
        <w:t> </w:t>
      </w:r>
      <w:r w:rsidR="008B7450" w:rsidRPr="00CB67FA">
        <w:rPr>
          <w:rFonts w:ascii="Times New Roman" w:hAnsi="Times New Roman" w:cs="Times New Roman"/>
          <w:sz w:val="28"/>
          <w:szCs w:val="28"/>
        </w:rPr>
        <w:t>если выявлен</w:t>
      </w:r>
      <w:r w:rsidR="007477A5" w:rsidRPr="00CB67FA">
        <w:rPr>
          <w:rFonts w:ascii="Times New Roman" w:hAnsi="Times New Roman" w:cs="Times New Roman"/>
          <w:sz w:val="28"/>
          <w:szCs w:val="28"/>
        </w:rPr>
        <w:t>ы</w:t>
      </w:r>
      <w:r w:rsidR="008B7450" w:rsidRPr="00CB67FA">
        <w:rPr>
          <w:rFonts w:ascii="Times New Roman" w:hAnsi="Times New Roman" w:cs="Times New Roman"/>
          <w:sz w:val="28"/>
          <w:szCs w:val="28"/>
        </w:rPr>
        <w:t xml:space="preserve"> ошибк</w:t>
      </w:r>
      <w:r w:rsidR="007477A5" w:rsidRPr="00CB67FA">
        <w:rPr>
          <w:rFonts w:ascii="Times New Roman" w:hAnsi="Times New Roman" w:cs="Times New Roman"/>
          <w:sz w:val="28"/>
          <w:szCs w:val="28"/>
        </w:rPr>
        <w:t>и</w:t>
      </w:r>
      <w:r w:rsidR="008B7450" w:rsidRPr="00CB67FA">
        <w:rPr>
          <w:rFonts w:ascii="Times New Roman" w:hAnsi="Times New Roman" w:cs="Times New Roman"/>
          <w:sz w:val="28"/>
          <w:szCs w:val="28"/>
        </w:rPr>
        <w:t>, предусмотренн</w:t>
      </w:r>
      <w:r w:rsidR="007477A5" w:rsidRPr="00CB67FA">
        <w:rPr>
          <w:rFonts w:ascii="Times New Roman" w:hAnsi="Times New Roman" w:cs="Times New Roman"/>
          <w:sz w:val="28"/>
          <w:szCs w:val="28"/>
        </w:rPr>
        <w:t>ые</w:t>
      </w:r>
      <w:r w:rsidR="008B7450" w:rsidRPr="00CB67FA">
        <w:rPr>
          <w:rFonts w:ascii="Times New Roman" w:hAnsi="Times New Roman" w:cs="Times New Roman"/>
          <w:sz w:val="28"/>
          <w:szCs w:val="28"/>
        </w:rPr>
        <w:t xml:space="preserve"> пунктом </w:t>
      </w:r>
      <w:r w:rsidR="00625039" w:rsidRPr="00CB67FA">
        <w:rPr>
          <w:rFonts w:ascii="Times New Roman" w:hAnsi="Times New Roman" w:cs="Times New Roman"/>
          <w:sz w:val="28"/>
          <w:szCs w:val="28"/>
        </w:rPr>
        <w:t xml:space="preserve">1 </w:t>
      </w:r>
      <w:r w:rsidR="005B64DD" w:rsidRPr="00CB67FA">
        <w:rPr>
          <w:rFonts w:ascii="Times New Roman" w:hAnsi="Times New Roman" w:cs="Times New Roman"/>
          <w:sz w:val="28"/>
          <w:szCs w:val="28"/>
        </w:rPr>
        <w:t>части</w:t>
      </w:r>
      <w:r w:rsidR="008B7450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625039" w:rsidRPr="00CB67FA">
        <w:rPr>
          <w:rFonts w:ascii="Times New Roman" w:hAnsi="Times New Roman" w:cs="Times New Roman"/>
          <w:sz w:val="28"/>
          <w:szCs w:val="28"/>
        </w:rPr>
        <w:t>2</w:t>
      </w:r>
      <w:r w:rsidR="008B7450" w:rsidRPr="00CB67FA">
        <w:rPr>
          <w:rFonts w:ascii="Times New Roman" w:hAnsi="Times New Roman" w:cs="Times New Roman"/>
          <w:sz w:val="28"/>
          <w:szCs w:val="28"/>
        </w:rPr>
        <w:t xml:space="preserve"> настоящей статьи</w:t>
      </w:r>
      <w:r w:rsidR="00FF6C77" w:rsidRPr="00CB67FA">
        <w:rPr>
          <w:rFonts w:ascii="Times New Roman" w:hAnsi="Times New Roman" w:cs="Times New Roman"/>
          <w:sz w:val="28"/>
          <w:szCs w:val="28"/>
        </w:rPr>
        <w:t>,</w:t>
      </w:r>
      <w:r w:rsidR="008B7450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5B64DD" w:rsidRPr="00CB67FA">
        <w:rPr>
          <w:rFonts w:ascii="Times New Roman" w:hAnsi="Times New Roman" w:cs="Times New Roman"/>
          <w:sz w:val="28"/>
          <w:szCs w:val="28"/>
        </w:rPr>
        <w:t>—</w:t>
      </w:r>
      <w:r w:rsidR="00FF6C77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8B7450" w:rsidRPr="00CB67FA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5B64DD" w:rsidRPr="00CB67FA">
        <w:rPr>
          <w:rFonts w:ascii="Times New Roman" w:hAnsi="Times New Roman" w:cs="Times New Roman"/>
          <w:sz w:val="28"/>
          <w:szCs w:val="28"/>
        </w:rPr>
        <w:t>10</w:t>
      </w:r>
      <w:r w:rsidR="008B7450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7636C5" w:rsidRPr="00CB67FA">
        <w:rPr>
          <w:rFonts w:ascii="Times New Roman" w:hAnsi="Times New Roman" w:cs="Times New Roman"/>
          <w:sz w:val="28"/>
          <w:szCs w:val="28"/>
        </w:rPr>
        <w:t>рабочих</w:t>
      </w:r>
      <w:r w:rsidR="008B7450" w:rsidRPr="00CB67FA">
        <w:rPr>
          <w:rFonts w:ascii="Times New Roman" w:hAnsi="Times New Roman" w:cs="Times New Roman"/>
          <w:sz w:val="28"/>
          <w:szCs w:val="28"/>
        </w:rPr>
        <w:t xml:space="preserve"> дней. </w:t>
      </w:r>
    </w:p>
    <w:p w14:paraId="65F8CB3E" w14:textId="5D931DB8" w:rsidR="009B6F93" w:rsidRPr="00CB67FA" w:rsidRDefault="007476D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</w:t>
      </w:r>
      <w:r w:rsidR="004725A5" w:rsidRPr="00CB67FA">
        <w:rPr>
          <w:rFonts w:ascii="Times New Roman" w:hAnsi="Times New Roman" w:cs="Times New Roman"/>
          <w:sz w:val="28"/>
          <w:szCs w:val="28"/>
        </w:rPr>
        <w:t>4</w:t>
      </w:r>
      <w:r w:rsidR="009B6F93" w:rsidRPr="00CB67FA">
        <w:rPr>
          <w:rFonts w:ascii="Times New Roman" w:hAnsi="Times New Roman" w:cs="Times New Roman"/>
          <w:sz w:val="28"/>
          <w:szCs w:val="28"/>
        </w:rPr>
        <w:t xml:space="preserve">. Решение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территориального органа</w:t>
      </w:r>
      <w:r w:rsidR="009B6F93" w:rsidRPr="00CB67FA">
        <w:rPr>
          <w:rFonts w:ascii="Times New Roman" w:hAnsi="Times New Roman" w:cs="Times New Roman"/>
          <w:sz w:val="28"/>
          <w:szCs w:val="28"/>
        </w:rPr>
        <w:t xml:space="preserve">, принятое по итогам рассмотрения заявления об исправлении ошибок, может быть оспорено </w:t>
      </w:r>
      <w:r w:rsidR="00183C80" w:rsidRPr="00CB67FA">
        <w:rPr>
          <w:rFonts w:ascii="Times New Roman" w:hAnsi="Times New Roman" w:cs="Times New Roman"/>
          <w:sz w:val="28"/>
          <w:szCs w:val="28"/>
        </w:rPr>
        <w:t xml:space="preserve">путем подачи </w:t>
      </w:r>
      <w:r w:rsidR="00C23B04" w:rsidRPr="00CB67FA">
        <w:rPr>
          <w:rFonts w:ascii="Times New Roman" w:hAnsi="Times New Roman" w:cs="Times New Roman"/>
          <w:sz w:val="28"/>
          <w:szCs w:val="28"/>
        </w:rPr>
        <w:t xml:space="preserve">административной </w:t>
      </w:r>
      <w:r w:rsidR="00183C80" w:rsidRPr="00CB67FA">
        <w:rPr>
          <w:rFonts w:ascii="Times New Roman" w:hAnsi="Times New Roman" w:cs="Times New Roman"/>
          <w:sz w:val="28"/>
          <w:szCs w:val="28"/>
        </w:rPr>
        <w:t xml:space="preserve">жалобы в </w:t>
      </w:r>
      <w:r w:rsidR="001B4149" w:rsidRPr="00CB67FA">
        <w:rPr>
          <w:rFonts w:ascii="Times New Roman" w:hAnsi="Times New Roman" w:cs="Times New Roman"/>
          <w:sz w:val="28"/>
          <w:szCs w:val="28"/>
        </w:rPr>
        <w:t>центральны</w:t>
      </w:r>
      <w:r w:rsidR="00183C80" w:rsidRPr="00CB67FA">
        <w:rPr>
          <w:rFonts w:ascii="Times New Roman" w:hAnsi="Times New Roman" w:cs="Times New Roman"/>
          <w:sz w:val="28"/>
          <w:szCs w:val="28"/>
        </w:rPr>
        <w:t>й орган и</w:t>
      </w:r>
      <w:r w:rsidR="00092AE9" w:rsidRPr="00CB67FA">
        <w:rPr>
          <w:rFonts w:ascii="Times New Roman" w:hAnsi="Times New Roman" w:cs="Times New Roman"/>
          <w:sz w:val="28"/>
          <w:szCs w:val="28"/>
        </w:rPr>
        <w:t xml:space="preserve"> (или) </w:t>
      </w:r>
      <w:r w:rsidR="00183C80" w:rsidRPr="00CB67FA">
        <w:rPr>
          <w:rFonts w:ascii="Times New Roman" w:hAnsi="Times New Roman" w:cs="Times New Roman"/>
          <w:sz w:val="28"/>
          <w:szCs w:val="28"/>
        </w:rPr>
        <w:t>в</w:t>
      </w:r>
      <w:r w:rsidR="009B6F93" w:rsidRPr="00CB67FA">
        <w:rPr>
          <w:rFonts w:ascii="Times New Roman" w:hAnsi="Times New Roman" w:cs="Times New Roman"/>
          <w:sz w:val="28"/>
          <w:szCs w:val="28"/>
        </w:rPr>
        <w:t xml:space="preserve"> суде</w:t>
      </w:r>
      <w:r w:rsidRPr="00CB67FA">
        <w:rPr>
          <w:rFonts w:ascii="Times New Roman" w:hAnsi="Times New Roman" w:cs="Times New Roman"/>
          <w:sz w:val="28"/>
          <w:szCs w:val="28"/>
        </w:rPr>
        <w:t>бном порядке.</w:t>
      </w:r>
    </w:p>
    <w:p w14:paraId="7C8251CF" w14:textId="77777777" w:rsidR="004579BC" w:rsidRPr="00CB67FA" w:rsidRDefault="004579BC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79A007" w14:textId="5F5F21EE" w:rsidR="003A6C76" w:rsidRPr="00CB67FA" w:rsidRDefault="003A6C76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 xml:space="preserve">Статья </w:t>
      </w:r>
      <w:r w:rsidR="00B24236" w:rsidRPr="00CB67FA">
        <w:rPr>
          <w:rFonts w:ascii="Times New Roman" w:hAnsi="Times New Roman" w:cs="Times New Roman"/>
          <w:bCs/>
          <w:sz w:val="28"/>
          <w:szCs w:val="28"/>
        </w:rPr>
        <w:t>1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7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Дата оценки</w:t>
      </w:r>
    </w:p>
    <w:p w14:paraId="6AFCE9C2" w14:textId="22AB0262" w:rsidR="003A6C76" w:rsidRPr="00CB67FA" w:rsidRDefault="003A6C76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1. При определении кадастровой стоимости должны учитываться рыночные условия, а также характеристики объекта </w:t>
      </w:r>
      <w:r w:rsidR="00EA766A" w:rsidRPr="00CB67FA">
        <w:rPr>
          <w:rFonts w:ascii="Times New Roman" w:hAnsi="Times New Roman" w:cs="Times New Roman"/>
          <w:sz w:val="28"/>
          <w:szCs w:val="28"/>
        </w:rPr>
        <w:t>оценки</w:t>
      </w:r>
      <w:r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AF4719" w:rsidRPr="00CB67FA">
        <w:rPr>
          <w:rFonts w:ascii="Times New Roman" w:hAnsi="Times New Roman" w:cs="Times New Roman"/>
          <w:sz w:val="28"/>
          <w:szCs w:val="28"/>
        </w:rPr>
        <w:t>актуальные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 дату оценки.</w:t>
      </w:r>
    </w:p>
    <w:p w14:paraId="03A0A0AE" w14:textId="15873B20" w:rsidR="003A6C76" w:rsidRPr="00CB67FA" w:rsidRDefault="003A6C76" w:rsidP="005834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2. При определении кадастровой стоимости в порядке, предусмотренном стать</w:t>
      </w:r>
      <w:r w:rsidR="00507086" w:rsidRPr="00CB67FA">
        <w:rPr>
          <w:rFonts w:ascii="Times New Roman" w:hAnsi="Times New Roman" w:cs="Times New Roman"/>
          <w:sz w:val="28"/>
          <w:szCs w:val="28"/>
        </w:rPr>
        <w:t xml:space="preserve">ей </w:t>
      </w:r>
      <w:r w:rsidR="002A61BA" w:rsidRPr="00CB67FA">
        <w:rPr>
          <w:rFonts w:ascii="Times New Roman" w:hAnsi="Times New Roman" w:cs="Times New Roman"/>
          <w:sz w:val="28"/>
          <w:szCs w:val="28"/>
        </w:rPr>
        <w:t>1</w:t>
      </w:r>
      <w:r w:rsidR="006F39A0" w:rsidRPr="00CB67FA">
        <w:rPr>
          <w:rFonts w:ascii="Times New Roman" w:hAnsi="Times New Roman" w:cs="Times New Roman"/>
          <w:sz w:val="28"/>
          <w:szCs w:val="28"/>
        </w:rPr>
        <w:t>1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AF4719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>акона, датой оценки признается 1</w:t>
      </w:r>
      <w:r w:rsidR="00F67C43" w:rsidRPr="00CB67FA">
        <w:rPr>
          <w:rFonts w:ascii="Times New Roman" w:hAnsi="Times New Roman" w:cs="Times New Roman"/>
          <w:sz w:val="28"/>
          <w:szCs w:val="28"/>
        </w:rPr>
        <w:t> </w:t>
      </w:r>
      <w:r w:rsidRPr="00CB67FA">
        <w:rPr>
          <w:rFonts w:ascii="Times New Roman" w:hAnsi="Times New Roman" w:cs="Times New Roman"/>
          <w:sz w:val="28"/>
          <w:szCs w:val="28"/>
        </w:rPr>
        <w:t>января года проведения государственной кадастровой оценки.</w:t>
      </w:r>
    </w:p>
    <w:p w14:paraId="4440E796" w14:textId="7FF40613" w:rsidR="003A6C76" w:rsidRPr="00CB67FA" w:rsidRDefault="003A6C76" w:rsidP="005834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3. При актуализации кадастровой стоимости в порядке, предусмотренном статьей 1</w:t>
      </w:r>
      <w:r w:rsidR="002A61BA" w:rsidRPr="00CB67FA">
        <w:rPr>
          <w:rFonts w:ascii="Times New Roman" w:hAnsi="Times New Roman" w:cs="Times New Roman"/>
          <w:sz w:val="28"/>
          <w:szCs w:val="28"/>
        </w:rPr>
        <w:t>3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AF4719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 xml:space="preserve">акона, датой оценки признается </w:t>
      </w:r>
      <w:r w:rsidRPr="00CB67FA">
        <w:rPr>
          <w:rFonts w:ascii="Times New Roman" w:hAnsi="Times New Roman" w:cs="Times New Roman"/>
          <w:kern w:val="0"/>
          <w:sz w:val="28"/>
          <w:szCs w:val="28"/>
        </w:rPr>
        <w:t>1</w:t>
      </w:r>
      <w:r w:rsidR="00F67C43" w:rsidRPr="00CB67FA">
        <w:rPr>
          <w:rFonts w:ascii="Times New Roman" w:hAnsi="Times New Roman" w:cs="Times New Roman"/>
          <w:kern w:val="0"/>
          <w:sz w:val="28"/>
          <w:szCs w:val="28"/>
        </w:rPr>
        <w:t> </w:t>
      </w:r>
      <w:r w:rsidRPr="00CB67FA">
        <w:rPr>
          <w:rFonts w:ascii="Times New Roman" w:hAnsi="Times New Roman" w:cs="Times New Roman"/>
          <w:kern w:val="0"/>
          <w:sz w:val="28"/>
          <w:szCs w:val="28"/>
        </w:rPr>
        <w:t xml:space="preserve">января года утверждения индекса рынка недвижимости, послужившего основанием для изменения кадастровой стоимости, но не ранее даты оценки изменяемой кадастровой стоимости. </w:t>
      </w:r>
    </w:p>
    <w:p w14:paraId="09013E10" w14:textId="4F9A03BB" w:rsidR="003A6C76" w:rsidRPr="00CB67FA" w:rsidRDefault="003A6C76" w:rsidP="005834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lastRenderedPageBreak/>
        <w:t>4. При актуализации кадастровой стоимости в порядке, предусмотренном статьей 1</w:t>
      </w:r>
      <w:r w:rsidR="002A61BA" w:rsidRPr="00CB67FA">
        <w:rPr>
          <w:rFonts w:ascii="Times New Roman" w:hAnsi="Times New Roman" w:cs="Times New Roman"/>
          <w:sz w:val="28"/>
          <w:szCs w:val="28"/>
        </w:rPr>
        <w:t>4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AF4719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 xml:space="preserve">акона, датой оценки признается </w:t>
      </w:r>
      <w:r w:rsidRPr="00CB67FA">
        <w:rPr>
          <w:rFonts w:ascii="Times New Roman" w:hAnsi="Times New Roman" w:cs="Times New Roman"/>
          <w:kern w:val="0"/>
          <w:sz w:val="28"/>
          <w:szCs w:val="28"/>
        </w:rPr>
        <w:t xml:space="preserve">день, </w:t>
      </w:r>
      <w:r w:rsidR="00AE65FF" w:rsidRPr="00CB67FA">
        <w:rPr>
          <w:rFonts w:ascii="Times New Roman" w:hAnsi="Times New Roman" w:cs="Times New Roman"/>
          <w:kern w:val="0"/>
          <w:sz w:val="28"/>
          <w:szCs w:val="28"/>
        </w:rPr>
        <w:t xml:space="preserve">в </w:t>
      </w:r>
      <w:r w:rsidRPr="00CB67FA">
        <w:rPr>
          <w:rFonts w:ascii="Times New Roman" w:hAnsi="Times New Roman" w:cs="Times New Roman"/>
          <w:kern w:val="0"/>
          <w:sz w:val="28"/>
          <w:szCs w:val="28"/>
        </w:rPr>
        <w:t xml:space="preserve">который </w:t>
      </w:r>
      <w:r w:rsidR="00AE65FF" w:rsidRPr="00CB67FA">
        <w:rPr>
          <w:rFonts w:ascii="Times New Roman" w:hAnsi="Times New Roman" w:cs="Times New Roman"/>
          <w:kern w:val="0"/>
          <w:sz w:val="28"/>
          <w:szCs w:val="28"/>
        </w:rPr>
        <w:t>в</w:t>
      </w:r>
      <w:r w:rsidRPr="00CB67FA">
        <w:rPr>
          <w:rFonts w:ascii="Times New Roman" w:hAnsi="Times New Roman" w:cs="Times New Roman"/>
          <w:kern w:val="0"/>
          <w:sz w:val="28"/>
          <w:szCs w:val="28"/>
        </w:rPr>
        <w:t xml:space="preserve"> кадастр недвижимости </w:t>
      </w:r>
      <w:r w:rsidR="00AE65FF" w:rsidRPr="00CB67FA">
        <w:rPr>
          <w:rFonts w:ascii="Times New Roman" w:hAnsi="Times New Roman" w:cs="Times New Roman"/>
          <w:kern w:val="0"/>
          <w:sz w:val="28"/>
          <w:szCs w:val="28"/>
        </w:rPr>
        <w:t xml:space="preserve">внесены </w:t>
      </w:r>
      <w:r w:rsidRPr="00CB67FA">
        <w:rPr>
          <w:rFonts w:ascii="Times New Roman" w:hAnsi="Times New Roman" w:cs="Times New Roman"/>
          <w:kern w:val="0"/>
          <w:sz w:val="28"/>
          <w:szCs w:val="28"/>
        </w:rPr>
        <w:t>сведени</w:t>
      </w:r>
      <w:r w:rsidR="00AE65FF" w:rsidRPr="00CB67FA">
        <w:rPr>
          <w:rFonts w:ascii="Times New Roman" w:hAnsi="Times New Roman" w:cs="Times New Roman"/>
          <w:kern w:val="0"/>
          <w:sz w:val="28"/>
          <w:szCs w:val="28"/>
        </w:rPr>
        <w:t>я</w:t>
      </w:r>
      <w:r w:rsidRPr="00CB67FA">
        <w:rPr>
          <w:rFonts w:ascii="Times New Roman" w:hAnsi="Times New Roman" w:cs="Times New Roman"/>
          <w:kern w:val="0"/>
          <w:sz w:val="28"/>
          <w:szCs w:val="28"/>
        </w:rPr>
        <w:t>, являющи</w:t>
      </w:r>
      <w:r w:rsidR="00AE65FF" w:rsidRPr="00CB67FA">
        <w:rPr>
          <w:rFonts w:ascii="Times New Roman" w:hAnsi="Times New Roman" w:cs="Times New Roman"/>
          <w:kern w:val="0"/>
          <w:sz w:val="28"/>
          <w:szCs w:val="28"/>
        </w:rPr>
        <w:t>е</w:t>
      </w:r>
      <w:r w:rsidRPr="00CB67FA">
        <w:rPr>
          <w:rFonts w:ascii="Times New Roman" w:hAnsi="Times New Roman" w:cs="Times New Roman"/>
          <w:kern w:val="0"/>
          <w:sz w:val="28"/>
          <w:szCs w:val="28"/>
        </w:rPr>
        <w:t>ся основанием для определения кадастровой стоимости.</w:t>
      </w:r>
    </w:p>
    <w:p w14:paraId="0FB693C1" w14:textId="628E0E73" w:rsidR="003A6C76" w:rsidRPr="00CB67FA" w:rsidRDefault="003A6C76" w:rsidP="005834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5. При определении кадастровой стоимости в порядке, предусмотренном статьей 1</w:t>
      </w:r>
      <w:r w:rsidR="002A61BA" w:rsidRPr="00CB67FA">
        <w:rPr>
          <w:rFonts w:ascii="Times New Roman" w:hAnsi="Times New Roman" w:cs="Times New Roman"/>
          <w:sz w:val="28"/>
          <w:szCs w:val="28"/>
        </w:rPr>
        <w:t>5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AF4719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 xml:space="preserve">акона, датой оценки признается </w:t>
      </w:r>
      <w:r w:rsidRPr="00CB67FA">
        <w:rPr>
          <w:rFonts w:ascii="Times New Roman" w:hAnsi="Times New Roman" w:cs="Times New Roman"/>
          <w:kern w:val="0"/>
          <w:sz w:val="28"/>
          <w:szCs w:val="28"/>
        </w:rPr>
        <w:t>день, по состоянию на который определена рыночная стоимость объекта оценки.</w:t>
      </w:r>
    </w:p>
    <w:p w14:paraId="6A4EFF78" w14:textId="7ECD32BB" w:rsidR="003A6C76" w:rsidRPr="00CB67FA" w:rsidRDefault="003A6C76" w:rsidP="005834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6. При исправлении кадастровой стоимости в порядке, предусмотренном статьей 1</w:t>
      </w:r>
      <w:r w:rsidR="002A61BA" w:rsidRPr="00CB67FA">
        <w:rPr>
          <w:rFonts w:ascii="Times New Roman" w:hAnsi="Times New Roman" w:cs="Times New Roman"/>
          <w:sz w:val="28"/>
          <w:szCs w:val="28"/>
        </w:rPr>
        <w:t>6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AF4719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 xml:space="preserve">акона, датой оценки признается </w:t>
      </w:r>
      <w:r w:rsidRPr="00CB67FA">
        <w:rPr>
          <w:rFonts w:ascii="Times New Roman" w:hAnsi="Times New Roman" w:cs="Times New Roman"/>
          <w:kern w:val="0"/>
          <w:sz w:val="28"/>
          <w:szCs w:val="28"/>
        </w:rPr>
        <w:t>день, по состоянию на который определена изменяемая кадастровая стоимость.</w:t>
      </w:r>
    </w:p>
    <w:p w14:paraId="1EA72D17" w14:textId="77777777" w:rsidR="003A6C76" w:rsidRPr="00CB67FA" w:rsidRDefault="003A6C76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FCEF52" w14:textId="6BA055AB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>Статья 1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8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Применение сведений о кадастровой стоимости</w:t>
      </w:r>
    </w:p>
    <w:p w14:paraId="1775E77F" w14:textId="2ED128D2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1. Для целей, предусмотренных</w:t>
      </w:r>
      <w:r w:rsidR="004C5F80" w:rsidRPr="00CB67FA">
        <w:rPr>
          <w:rFonts w:ascii="Times New Roman" w:hAnsi="Times New Roman" w:cs="Times New Roman"/>
          <w:sz w:val="28"/>
          <w:szCs w:val="28"/>
        </w:rPr>
        <w:t xml:space="preserve"> национальным</w:t>
      </w:r>
      <w:r w:rsidRPr="00CB67FA">
        <w:rPr>
          <w:rFonts w:ascii="Times New Roman" w:hAnsi="Times New Roman" w:cs="Times New Roman"/>
          <w:sz w:val="28"/>
          <w:szCs w:val="28"/>
        </w:rPr>
        <w:t xml:space="preserve"> законодательством, кадастровая стоимость объекта </w:t>
      </w:r>
      <w:r w:rsidR="00EA766A" w:rsidRPr="00CB67FA">
        <w:rPr>
          <w:rFonts w:ascii="Times New Roman" w:hAnsi="Times New Roman" w:cs="Times New Roman"/>
          <w:sz w:val="28"/>
          <w:szCs w:val="28"/>
        </w:rPr>
        <w:t>оценки</w:t>
      </w:r>
      <w:r w:rsidRPr="00CB67FA">
        <w:rPr>
          <w:rFonts w:ascii="Times New Roman" w:hAnsi="Times New Roman" w:cs="Times New Roman"/>
          <w:sz w:val="28"/>
          <w:szCs w:val="28"/>
        </w:rPr>
        <w:t>, внесен</w:t>
      </w:r>
      <w:r w:rsidR="004C5F80" w:rsidRPr="00CB67FA">
        <w:rPr>
          <w:rFonts w:ascii="Times New Roman" w:hAnsi="Times New Roman" w:cs="Times New Roman"/>
          <w:sz w:val="28"/>
          <w:szCs w:val="28"/>
        </w:rPr>
        <w:t>н</w:t>
      </w:r>
      <w:r w:rsidRPr="00CB67FA">
        <w:rPr>
          <w:rFonts w:ascii="Times New Roman" w:hAnsi="Times New Roman" w:cs="Times New Roman"/>
          <w:sz w:val="28"/>
          <w:szCs w:val="28"/>
        </w:rPr>
        <w:t>а</w:t>
      </w:r>
      <w:r w:rsidR="004C5F80" w:rsidRPr="00CB67FA">
        <w:rPr>
          <w:rFonts w:ascii="Times New Roman" w:hAnsi="Times New Roman" w:cs="Times New Roman"/>
          <w:sz w:val="28"/>
          <w:szCs w:val="28"/>
        </w:rPr>
        <w:t>я</w:t>
      </w:r>
      <w:r w:rsidRPr="00CB67FA">
        <w:rPr>
          <w:rFonts w:ascii="Times New Roman" w:hAnsi="Times New Roman" w:cs="Times New Roman"/>
          <w:sz w:val="28"/>
          <w:szCs w:val="28"/>
        </w:rPr>
        <w:t xml:space="preserve"> в кадастр недвижимости, в зависимости от оснований е</w:t>
      </w:r>
      <w:r w:rsidR="004C5F80" w:rsidRPr="00CB67FA">
        <w:rPr>
          <w:rFonts w:ascii="Times New Roman" w:hAnsi="Times New Roman" w:cs="Times New Roman"/>
          <w:sz w:val="28"/>
          <w:szCs w:val="28"/>
        </w:rPr>
        <w:t>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определения применяется следующим образом:</w:t>
      </w:r>
    </w:p>
    <w:p w14:paraId="213EAA49" w14:textId="1B5C89BE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1) </w:t>
      </w:r>
      <w:r w:rsidR="004C5F80" w:rsidRPr="00CB67FA">
        <w:rPr>
          <w:rFonts w:ascii="Times New Roman" w:hAnsi="Times New Roman" w:cs="Times New Roman"/>
          <w:sz w:val="28"/>
          <w:szCs w:val="28"/>
        </w:rPr>
        <w:t>к</w:t>
      </w:r>
      <w:r w:rsidRPr="00CB67FA">
        <w:rPr>
          <w:rFonts w:ascii="Times New Roman" w:hAnsi="Times New Roman" w:cs="Times New Roman"/>
          <w:sz w:val="28"/>
          <w:szCs w:val="28"/>
        </w:rPr>
        <w:t>адастровая стоимость, определенная в порядке, предусмотренном</w:t>
      </w:r>
      <w:r w:rsidR="006F39A0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4C5F80" w:rsidRPr="00CB67FA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6F39A0" w:rsidRPr="00CB67FA">
        <w:rPr>
          <w:rFonts w:ascii="Times New Roman" w:hAnsi="Times New Roman" w:cs="Times New Roman"/>
          <w:sz w:val="28"/>
          <w:szCs w:val="28"/>
        </w:rPr>
        <w:t>1</w:t>
      </w:r>
      <w:r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D4031F" w:rsidRPr="00CB67FA">
        <w:rPr>
          <w:rFonts w:ascii="Times New Roman" w:hAnsi="Times New Roman" w:cs="Times New Roman"/>
          <w:sz w:val="28"/>
          <w:szCs w:val="28"/>
        </w:rPr>
        <w:t>стать</w:t>
      </w:r>
      <w:r w:rsidR="006F39A0" w:rsidRPr="00CB67FA">
        <w:rPr>
          <w:rFonts w:ascii="Times New Roman" w:hAnsi="Times New Roman" w:cs="Times New Roman"/>
          <w:sz w:val="28"/>
          <w:szCs w:val="28"/>
        </w:rPr>
        <w:t>и</w:t>
      </w:r>
      <w:r w:rsidR="00D4031F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2A61BA" w:rsidRPr="00CB67FA">
        <w:rPr>
          <w:rFonts w:ascii="Times New Roman" w:hAnsi="Times New Roman" w:cs="Times New Roman"/>
          <w:sz w:val="28"/>
          <w:szCs w:val="28"/>
        </w:rPr>
        <w:t>1</w:t>
      </w:r>
      <w:r w:rsidR="006F39A0" w:rsidRPr="00CB67FA">
        <w:rPr>
          <w:rFonts w:ascii="Times New Roman" w:hAnsi="Times New Roman" w:cs="Times New Roman"/>
          <w:sz w:val="28"/>
          <w:szCs w:val="28"/>
        </w:rPr>
        <w:t>1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4C5F80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 xml:space="preserve">акона, </w:t>
      </w:r>
      <w:r w:rsidR="004C5F80" w:rsidRPr="00CB67FA">
        <w:rPr>
          <w:rFonts w:ascii="Times New Roman" w:hAnsi="Times New Roman" w:cs="Times New Roman"/>
          <w:sz w:val="28"/>
          <w:szCs w:val="28"/>
        </w:rPr>
        <w:t>—</w:t>
      </w:r>
      <w:r w:rsidRPr="00CB67FA">
        <w:rPr>
          <w:rFonts w:ascii="Times New Roman" w:hAnsi="Times New Roman" w:cs="Times New Roman"/>
          <w:sz w:val="28"/>
          <w:szCs w:val="28"/>
        </w:rPr>
        <w:t xml:space="preserve"> с 1 января, следующего после истечения месяца с момента </w:t>
      </w:r>
      <w:r w:rsidR="00810DF0" w:rsidRPr="00CB67FA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Pr="00CB67FA">
        <w:rPr>
          <w:rFonts w:ascii="Times New Roman" w:hAnsi="Times New Roman" w:cs="Times New Roman"/>
          <w:sz w:val="28"/>
          <w:szCs w:val="28"/>
        </w:rPr>
        <w:t xml:space="preserve"> акта об определении кадастровой стоимости</w:t>
      </w:r>
      <w:r w:rsidR="004C5F80" w:rsidRPr="00CB67FA">
        <w:rPr>
          <w:rFonts w:ascii="Times New Roman" w:hAnsi="Times New Roman" w:cs="Times New Roman"/>
          <w:sz w:val="28"/>
          <w:szCs w:val="28"/>
        </w:rPr>
        <w:t>;</w:t>
      </w:r>
    </w:p>
    <w:p w14:paraId="7C17805E" w14:textId="327753BD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2) </w:t>
      </w:r>
      <w:r w:rsidR="006B353A" w:rsidRPr="00CB67FA">
        <w:rPr>
          <w:rFonts w:ascii="Times New Roman" w:hAnsi="Times New Roman" w:cs="Times New Roman"/>
          <w:sz w:val="28"/>
          <w:szCs w:val="28"/>
        </w:rPr>
        <w:t>к</w:t>
      </w:r>
      <w:r w:rsidRPr="00CB67FA">
        <w:rPr>
          <w:rFonts w:ascii="Times New Roman" w:hAnsi="Times New Roman" w:cs="Times New Roman"/>
          <w:sz w:val="28"/>
          <w:szCs w:val="28"/>
        </w:rPr>
        <w:t xml:space="preserve">адастровая стоимость, определенная в порядке, предусмотренном </w:t>
      </w:r>
      <w:r w:rsidR="006B353A" w:rsidRPr="00CB67FA">
        <w:rPr>
          <w:rFonts w:ascii="Times New Roman" w:hAnsi="Times New Roman" w:cs="Times New Roman"/>
          <w:sz w:val="28"/>
          <w:szCs w:val="28"/>
        </w:rPr>
        <w:t xml:space="preserve">частью </w:t>
      </w:r>
      <w:r w:rsidRPr="00CB67FA">
        <w:rPr>
          <w:rFonts w:ascii="Times New Roman" w:hAnsi="Times New Roman" w:cs="Times New Roman"/>
          <w:sz w:val="28"/>
          <w:szCs w:val="28"/>
        </w:rPr>
        <w:t>3 статьи 1</w:t>
      </w:r>
      <w:r w:rsidR="002A61BA" w:rsidRPr="00CB67FA">
        <w:rPr>
          <w:rFonts w:ascii="Times New Roman" w:hAnsi="Times New Roman" w:cs="Times New Roman"/>
          <w:sz w:val="28"/>
          <w:szCs w:val="28"/>
        </w:rPr>
        <w:t>1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B353A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 xml:space="preserve">акона, </w:t>
      </w:r>
      <w:r w:rsidR="00F67C43"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Pr="00CB67FA">
        <w:rPr>
          <w:rFonts w:ascii="Times New Roman" w:hAnsi="Times New Roman" w:cs="Times New Roman"/>
          <w:sz w:val="28"/>
          <w:szCs w:val="28"/>
        </w:rPr>
        <w:t>с 1 января года е</w:t>
      </w:r>
      <w:r w:rsidR="006B353A" w:rsidRPr="00CB67FA">
        <w:rPr>
          <w:rFonts w:ascii="Times New Roman" w:hAnsi="Times New Roman" w:cs="Times New Roman"/>
          <w:sz w:val="28"/>
          <w:szCs w:val="28"/>
        </w:rPr>
        <w:t>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определения, если иное не предусмотрено настоящим пунктом. Если пересчет кадастровой стоимости объекта оценки на основании дополнительного перечня привел к увеличению кадастровой стоимости, то новое значение кадастровой стоимости применяется с момента его внесения в кадастр недвижимости</w:t>
      </w:r>
      <w:r w:rsidR="00560C76" w:rsidRPr="00CB67FA">
        <w:rPr>
          <w:rFonts w:ascii="Times New Roman" w:hAnsi="Times New Roman" w:cs="Times New Roman"/>
          <w:sz w:val="28"/>
          <w:szCs w:val="28"/>
        </w:rPr>
        <w:t>;</w:t>
      </w:r>
    </w:p>
    <w:p w14:paraId="4438529A" w14:textId="5051D689" w:rsidR="00E30B3E" w:rsidRPr="00CB67FA" w:rsidRDefault="00E30B3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3) </w:t>
      </w:r>
      <w:r w:rsidR="00560C76" w:rsidRPr="00CB67FA">
        <w:rPr>
          <w:rFonts w:ascii="Times New Roman" w:hAnsi="Times New Roman" w:cs="Times New Roman"/>
          <w:sz w:val="28"/>
          <w:szCs w:val="28"/>
        </w:rPr>
        <w:t>к</w:t>
      </w:r>
      <w:r w:rsidRPr="00CB67FA">
        <w:rPr>
          <w:rFonts w:ascii="Times New Roman" w:hAnsi="Times New Roman" w:cs="Times New Roman"/>
          <w:sz w:val="28"/>
          <w:szCs w:val="28"/>
        </w:rPr>
        <w:t>адастровая стоимость, актуализированная в порядке, предусмотренном статьей 1</w:t>
      </w:r>
      <w:r w:rsidR="002A61BA" w:rsidRPr="00CB67FA">
        <w:rPr>
          <w:rFonts w:ascii="Times New Roman" w:hAnsi="Times New Roman" w:cs="Times New Roman"/>
          <w:sz w:val="28"/>
          <w:szCs w:val="28"/>
        </w:rPr>
        <w:t>3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560C76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 xml:space="preserve">акона, и измененная в сторону уменьшения </w:t>
      </w:r>
      <w:r w:rsidR="00560C76" w:rsidRPr="00CB67FA">
        <w:rPr>
          <w:rFonts w:ascii="Times New Roman" w:hAnsi="Times New Roman" w:cs="Times New Roman"/>
          <w:sz w:val="28"/>
          <w:szCs w:val="28"/>
        </w:rPr>
        <w:t>—</w:t>
      </w:r>
      <w:r w:rsidRPr="00CB67FA">
        <w:rPr>
          <w:rFonts w:ascii="Times New Roman" w:hAnsi="Times New Roman" w:cs="Times New Roman"/>
          <w:sz w:val="28"/>
          <w:szCs w:val="28"/>
        </w:rPr>
        <w:t xml:space="preserve"> с даты начала применения сведений об измененной кадастровой стоимости</w:t>
      </w:r>
      <w:r w:rsidR="00B626CE" w:rsidRPr="00CB67FA">
        <w:rPr>
          <w:rFonts w:ascii="Times New Roman" w:hAnsi="Times New Roman" w:cs="Times New Roman"/>
          <w:sz w:val="28"/>
          <w:szCs w:val="28"/>
        </w:rPr>
        <w:t>, но не ранее 1 января года утверждения соответствующего индекса рынка недвижимости</w:t>
      </w:r>
      <w:r w:rsidR="005F213E" w:rsidRPr="00CB67FA">
        <w:rPr>
          <w:rFonts w:ascii="Times New Roman" w:hAnsi="Times New Roman" w:cs="Times New Roman"/>
          <w:sz w:val="28"/>
          <w:szCs w:val="28"/>
        </w:rPr>
        <w:t>;</w:t>
      </w:r>
    </w:p>
    <w:p w14:paraId="3FC5B4CA" w14:textId="45CBBA10" w:rsidR="00E30B3E" w:rsidRPr="00CB67FA" w:rsidRDefault="00E30B3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4) </w:t>
      </w:r>
      <w:r w:rsidR="005F213E" w:rsidRPr="00CB67FA">
        <w:rPr>
          <w:rFonts w:ascii="Times New Roman" w:hAnsi="Times New Roman" w:cs="Times New Roman"/>
          <w:sz w:val="28"/>
          <w:szCs w:val="28"/>
        </w:rPr>
        <w:t>к</w:t>
      </w:r>
      <w:r w:rsidRPr="00CB67FA">
        <w:rPr>
          <w:rFonts w:ascii="Times New Roman" w:hAnsi="Times New Roman" w:cs="Times New Roman"/>
          <w:sz w:val="28"/>
          <w:szCs w:val="28"/>
        </w:rPr>
        <w:t>адастровая стоимость, актуализированная в порядке, предусмотренном статьей 1</w:t>
      </w:r>
      <w:r w:rsidR="002A61BA" w:rsidRPr="00CB67FA">
        <w:rPr>
          <w:rFonts w:ascii="Times New Roman" w:hAnsi="Times New Roman" w:cs="Times New Roman"/>
          <w:sz w:val="28"/>
          <w:szCs w:val="28"/>
        </w:rPr>
        <w:t>3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5F213E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 xml:space="preserve">акона, и измененная в сторону увеличения, </w:t>
      </w:r>
      <w:r w:rsidR="005F213E" w:rsidRPr="00CB67FA">
        <w:rPr>
          <w:rFonts w:ascii="Times New Roman" w:hAnsi="Times New Roman" w:cs="Times New Roman"/>
          <w:sz w:val="28"/>
          <w:szCs w:val="28"/>
        </w:rPr>
        <w:t>—</w:t>
      </w:r>
      <w:r w:rsidRPr="00CB67FA">
        <w:rPr>
          <w:rFonts w:ascii="Times New Roman" w:hAnsi="Times New Roman" w:cs="Times New Roman"/>
          <w:sz w:val="28"/>
          <w:szCs w:val="28"/>
        </w:rPr>
        <w:t xml:space="preserve"> с 1 января года, следующего за годом е</w:t>
      </w:r>
      <w:r w:rsidR="005F213E" w:rsidRPr="00CB67FA">
        <w:rPr>
          <w:rFonts w:ascii="Times New Roman" w:hAnsi="Times New Roman" w:cs="Times New Roman"/>
          <w:sz w:val="28"/>
          <w:szCs w:val="28"/>
        </w:rPr>
        <w:t>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определения</w:t>
      </w:r>
      <w:r w:rsidR="005F213E" w:rsidRPr="00CB67FA">
        <w:rPr>
          <w:rFonts w:ascii="Times New Roman" w:hAnsi="Times New Roman" w:cs="Times New Roman"/>
          <w:sz w:val="28"/>
          <w:szCs w:val="28"/>
        </w:rPr>
        <w:t>;</w:t>
      </w:r>
    </w:p>
    <w:p w14:paraId="2CA48BCA" w14:textId="1E397A01" w:rsidR="00414970" w:rsidRPr="00CB67FA" w:rsidRDefault="00E30B3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5</w:t>
      </w:r>
      <w:r w:rsidR="00414970" w:rsidRPr="00CB67FA">
        <w:rPr>
          <w:rFonts w:ascii="Times New Roman" w:hAnsi="Times New Roman" w:cs="Times New Roman"/>
          <w:sz w:val="28"/>
          <w:szCs w:val="28"/>
        </w:rPr>
        <w:t xml:space="preserve">) </w:t>
      </w:r>
      <w:r w:rsidR="005F213E" w:rsidRPr="00CB67FA">
        <w:rPr>
          <w:rFonts w:ascii="Times New Roman" w:hAnsi="Times New Roman" w:cs="Times New Roman"/>
          <w:sz w:val="28"/>
          <w:szCs w:val="28"/>
        </w:rPr>
        <w:t>к</w:t>
      </w:r>
      <w:r w:rsidR="00414970" w:rsidRPr="00CB67FA">
        <w:rPr>
          <w:rFonts w:ascii="Times New Roman" w:hAnsi="Times New Roman" w:cs="Times New Roman"/>
          <w:sz w:val="28"/>
          <w:szCs w:val="28"/>
        </w:rPr>
        <w:t>адастровая стоимость, актуализированная в порядке, предусмотренном статьей 1</w:t>
      </w:r>
      <w:r w:rsidR="002A61BA" w:rsidRPr="00CB67FA">
        <w:rPr>
          <w:rFonts w:ascii="Times New Roman" w:hAnsi="Times New Roman" w:cs="Times New Roman"/>
          <w:sz w:val="28"/>
          <w:szCs w:val="28"/>
        </w:rPr>
        <w:t>4</w:t>
      </w:r>
      <w:r w:rsidR="00414970"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5F213E" w:rsidRPr="00CB67FA">
        <w:rPr>
          <w:rFonts w:ascii="Times New Roman" w:hAnsi="Times New Roman" w:cs="Times New Roman"/>
          <w:sz w:val="28"/>
          <w:szCs w:val="28"/>
        </w:rPr>
        <w:t>З</w:t>
      </w:r>
      <w:r w:rsidR="00414970" w:rsidRPr="00CB67FA">
        <w:rPr>
          <w:rFonts w:ascii="Times New Roman" w:hAnsi="Times New Roman" w:cs="Times New Roman"/>
          <w:sz w:val="28"/>
          <w:szCs w:val="28"/>
        </w:rPr>
        <w:t xml:space="preserve">акона, </w:t>
      </w:r>
      <w:r w:rsidR="005F213E" w:rsidRPr="00CB67FA">
        <w:rPr>
          <w:rFonts w:ascii="Times New Roman" w:hAnsi="Times New Roman" w:cs="Times New Roman"/>
          <w:sz w:val="28"/>
          <w:szCs w:val="28"/>
        </w:rPr>
        <w:t>—</w:t>
      </w:r>
      <w:r w:rsidR="00414970" w:rsidRPr="00CB67FA">
        <w:rPr>
          <w:rFonts w:ascii="Times New Roman" w:hAnsi="Times New Roman" w:cs="Times New Roman"/>
          <w:sz w:val="28"/>
          <w:szCs w:val="28"/>
        </w:rPr>
        <w:t xml:space="preserve"> со дня внесения в кадастр недвижимости сведений об объекте оценки, повлекших за собой изменение его кадастровой стоимости</w:t>
      </w:r>
      <w:r w:rsidR="005F213E" w:rsidRPr="00CB67FA">
        <w:rPr>
          <w:rFonts w:ascii="Times New Roman" w:hAnsi="Times New Roman" w:cs="Times New Roman"/>
          <w:sz w:val="28"/>
          <w:szCs w:val="28"/>
        </w:rPr>
        <w:t>;</w:t>
      </w:r>
    </w:p>
    <w:p w14:paraId="7A8D228C" w14:textId="59776B26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6) </w:t>
      </w:r>
      <w:r w:rsidR="005F213E" w:rsidRPr="00CB67FA">
        <w:rPr>
          <w:rFonts w:ascii="Times New Roman" w:hAnsi="Times New Roman" w:cs="Times New Roman"/>
          <w:sz w:val="28"/>
          <w:szCs w:val="28"/>
        </w:rPr>
        <w:t>к</w:t>
      </w:r>
      <w:r w:rsidRPr="00CB67FA">
        <w:rPr>
          <w:rFonts w:ascii="Times New Roman" w:hAnsi="Times New Roman" w:cs="Times New Roman"/>
          <w:sz w:val="28"/>
          <w:szCs w:val="28"/>
        </w:rPr>
        <w:t>адастровая стоимость, установленная по заявлению об актуализации кадастровой стоимости в порядке, предусмотренном статьей 1</w:t>
      </w:r>
      <w:r w:rsidR="002A61BA" w:rsidRPr="00CB67FA">
        <w:rPr>
          <w:rFonts w:ascii="Times New Roman" w:hAnsi="Times New Roman" w:cs="Times New Roman"/>
          <w:sz w:val="28"/>
          <w:szCs w:val="28"/>
        </w:rPr>
        <w:t>5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5F213E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 xml:space="preserve">акона, </w:t>
      </w:r>
      <w:r w:rsidR="005F213E" w:rsidRPr="00CB67FA">
        <w:rPr>
          <w:rFonts w:ascii="Times New Roman" w:hAnsi="Times New Roman" w:cs="Times New Roman"/>
          <w:sz w:val="28"/>
          <w:szCs w:val="28"/>
        </w:rPr>
        <w:t>—</w:t>
      </w:r>
      <w:r w:rsidRPr="00CB67FA">
        <w:rPr>
          <w:rFonts w:ascii="Times New Roman" w:hAnsi="Times New Roman" w:cs="Times New Roman"/>
          <w:sz w:val="28"/>
          <w:szCs w:val="28"/>
        </w:rPr>
        <w:t xml:space="preserve"> с даты, по состоянию на которую была определена рыночная стоимость</w:t>
      </w:r>
      <w:r w:rsidR="005F213E" w:rsidRPr="00CB67FA">
        <w:rPr>
          <w:rFonts w:ascii="Times New Roman" w:hAnsi="Times New Roman" w:cs="Times New Roman"/>
          <w:sz w:val="28"/>
          <w:szCs w:val="28"/>
        </w:rPr>
        <w:t>;</w:t>
      </w:r>
    </w:p>
    <w:p w14:paraId="1373458E" w14:textId="51AD7D76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7) </w:t>
      </w:r>
      <w:r w:rsidR="005F213E" w:rsidRPr="00CB67FA">
        <w:rPr>
          <w:rFonts w:ascii="Times New Roman" w:hAnsi="Times New Roman" w:cs="Times New Roman"/>
          <w:sz w:val="28"/>
          <w:szCs w:val="28"/>
        </w:rPr>
        <w:t>к</w:t>
      </w:r>
      <w:r w:rsidRPr="00CB67FA">
        <w:rPr>
          <w:rFonts w:ascii="Times New Roman" w:hAnsi="Times New Roman" w:cs="Times New Roman"/>
          <w:sz w:val="28"/>
          <w:szCs w:val="28"/>
        </w:rPr>
        <w:t>адастровая стоимость, установленная по заявлению об оспаривании кадастровой стоимости в порядке, предусмотренном статьей 1</w:t>
      </w:r>
      <w:r w:rsidR="002A61BA" w:rsidRPr="00CB67FA">
        <w:rPr>
          <w:rFonts w:ascii="Times New Roman" w:hAnsi="Times New Roman" w:cs="Times New Roman"/>
          <w:sz w:val="28"/>
          <w:szCs w:val="28"/>
        </w:rPr>
        <w:t>5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5F213E" w:rsidRPr="00CB67FA"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Pr="00CB67FA">
        <w:rPr>
          <w:rFonts w:ascii="Times New Roman" w:hAnsi="Times New Roman" w:cs="Times New Roman"/>
          <w:sz w:val="28"/>
          <w:szCs w:val="28"/>
        </w:rPr>
        <w:t xml:space="preserve">акона, </w:t>
      </w:r>
      <w:r w:rsidR="005F213E" w:rsidRPr="00CB67FA">
        <w:rPr>
          <w:rFonts w:ascii="Times New Roman" w:hAnsi="Times New Roman" w:cs="Times New Roman"/>
          <w:sz w:val="28"/>
          <w:szCs w:val="28"/>
        </w:rPr>
        <w:t>—</w:t>
      </w:r>
      <w:r w:rsidRPr="00CB67FA">
        <w:rPr>
          <w:rFonts w:ascii="Times New Roman" w:hAnsi="Times New Roman" w:cs="Times New Roman"/>
          <w:sz w:val="28"/>
          <w:szCs w:val="28"/>
        </w:rPr>
        <w:t xml:space="preserve"> с даты начала применения сведений об измен</w:t>
      </w:r>
      <w:r w:rsidR="006F39A0" w:rsidRPr="00CB67FA">
        <w:rPr>
          <w:rFonts w:ascii="Times New Roman" w:hAnsi="Times New Roman" w:cs="Times New Roman"/>
          <w:sz w:val="28"/>
          <w:szCs w:val="28"/>
        </w:rPr>
        <w:t>яемой</w:t>
      </w:r>
      <w:r w:rsidRPr="00CB67FA">
        <w:rPr>
          <w:rFonts w:ascii="Times New Roman" w:hAnsi="Times New Roman" w:cs="Times New Roman"/>
          <w:sz w:val="28"/>
          <w:szCs w:val="28"/>
        </w:rPr>
        <w:t xml:space="preserve"> кадастровой стоимости.</w:t>
      </w:r>
    </w:p>
    <w:p w14:paraId="48401341" w14:textId="50C46930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8) </w:t>
      </w:r>
      <w:r w:rsidR="00C26135" w:rsidRPr="00CB67FA">
        <w:rPr>
          <w:rFonts w:ascii="Times New Roman" w:hAnsi="Times New Roman" w:cs="Times New Roman"/>
          <w:sz w:val="28"/>
          <w:szCs w:val="28"/>
        </w:rPr>
        <w:t>к</w:t>
      </w:r>
      <w:r w:rsidRPr="00CB67FA">
        <w:rPr>
          <w:rFonts w:ascii="Times New Roman" w:hAnsi="Times New Roman" w:cs="Times New Roman"/>
          <w:sz w:val="28"/>
          <w:szCs w:val="28"/>
        </w:rPr>
        <w:t>адастровая стоимость, исправленная в порядке, предусмотренном статьей 1</w:t>
      </w:r>
      <w:r w:rsidR="002A61BA" w:rsidRPr="00CB67FA">
        <w:rPr>
          <w:rFonts w:ascii="Times New Roman" w:hAnsi="Times New Roman" w:cs="Times New Roman"/>
          <w:sz w:val="28"/>
          <w:szCs w:val="28"/>
        </w:rPr>
        <w:t>6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26135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 xml:space="preserve">акона, и измененная в сторону увеличения </w:t>
      </w:r>
      <w:r w:rsidR="00C26135" w:rsidRPr="00CB67FA">
        <w:rPr>
          <w:rFonts w:ascii="Times New Roman" w:hAnsi="Times New Roman" w:cs="Times New Roman"/>
          <w:sz w:val="28"/>
          <w:szCs w:val="28"/>
        </w:rPr>
        <w:t>—</w:t>
      </w:r>
      <w:r w:rsidRPr="00CB67FA">
        <w:rPr>
          <w:rFonts w:ascii="Times New Roman" w:hAnsi="Times New Roman" w:cs="Times New Roman"/>
          <w:sz w:val="28"/>
          <w:szCs w:val="28"/>
        </w:rPr>
        <w:t xml:space="preserve"> с 1</w:t>
      </w:r>
      <w:r w:rsidR="00E85590" w:rsidRPr="00CB67FA">
        <w:rPr>
          <w:rFonts w:ascii="Times New Roman" w:hAnsi="Times New Roman" w:cs="Times New Roman"/>
          <w:sz w:val="28"/>
          <w:szCs w:val="28"/>
        </w:rPr>
        <w:t> </w:t>
      </w:r>
      <w:r w:rsidRPr="00CB67FA">
        <w:rPr>
          <w:rFonts w:ascii="Times New Roman" w:hAnsi="Times New Roman" w:cs="Times New Roman"/>
          <w:sz w:val="28"/>
          <w:szCs w:val="28"/>
        </w:rPr>
        <w:t>января года, следующего за годом е</w:t>
      </w:r>
      <w:r w:rsidR="00C26135" w:rsidRPr="00CB67FA">
        <w:rPr>
          <w:rFonts w:ascii="Times New Roman" w:hAnsi="Times New Roman" w:cs="Times New Roman"/>
          <w:sz w:val="28"/>
          <w:szCs w:val="28"/>
        </w:rPr>
        <w:t>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определения.</w:t>
      </w:r>
    </w:p>
    <w:p w14:paraId="5D2F8711" w14:textId="567B76E6" w:rsidR="00414970" w:rsidRPr="00CB67FA" w:rsidRDefault="00414970" w:rsidP="005834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9) </w:t>
      </w:r>
      <w:r w:rsidR="00C26135" w:rsidRPr="00CB67FA">
        <w:rPr>
          <w:rFonts w:ascii="Times New Roman" w:hAnsi="Times New Roman" w:cs="Times New Roman"/>
          <w:sz w:val="28"/>
          <w:szCs w:val="28"/>
        </w:rPr>
        <w:t>к</w:t>
      </w:r>
      <w:r w:rsidRPr="00CB67FA">
        <w:rPr>
          <w:rFonts w:ascii="Times New Roman" w:hAnsi="Times New Roman" w:cs="Times New Roman"/>
          <w:sz w:val="28"/>
          <w:szCs w:val="28"/>
        </w:rPr>
        <w:t>адастровая стоимость, исправленная в порядке, предусмотренном статьей 1</w:t>
      </w:r>
      <w:r w:rsidR="002A61BA" w:rsidRPr="00CB67FA">
        <w:rPr>
          <w:rFonts w:ascii="Times New Roman" w:hAnsi="Times New Roman" w:cs="Times New Roman"/>
          <w:sz w:val="28"/>
          <w:szCs w:val="28"/>
        </w:rPr>
        <w:t>6</w:t>
      </w:r>
      <w:r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26135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 xml:space="preserve">акона, и измененная в сторону уменьшения </w:t>
      </w:r>
      <w:r w:rsidR="00C26135" w:rsidRPr="00CB67FA">
        <w:rPr>
          <w:rFonts w:ascii="Times New Roman" w:hAnsi="Times New Roman" w:cs="Times New Roman"/>
          <w:sz w:val="28"/>
          <w:szCs w:val="28"/>
        </w:rPr>
        <w:t>—</w:t>
      </w:r>
      <w:r w:rsidRPr="00CB67FA">
        <w:rPr>
          <w:rFonts w:ascii="Times New Roman" w:hAnsi="Times New Roman" w:cs="Times New Roman"/>
          <w:sz w:val="28"/>
          <w:szCs w:val="28"/>
        </w:rPr>
        <w:t xml:space="preserve"> с даты начала применения сведений об измен</w:t>
      </w:r>
      <w:r w:rsidR="006F39A0" w:rsidRPr="00CB67FA">
        <w:rPr>
          <w:rFonts w:ascii="Times New Roman" w:hAnsi="Times New Roman" w:cs="Times New Roman"/>
          <w:sz w:val="28"/>
          <w:szCs w:val="28"/>
        </w:rPr>
        <w:t>яемой</w:t>
      </w:r>
      <w:r w:rsidRPr="00CB67FA">
        <w:rPr>
          <w:rFonts w:ascii="Times New Roman" w:hAnsi="Times New Roman" w:cs="Times New Roman"/>
          <w:sz w:val="28"/>
          <w:szCs w:val="28"/>
        </w:rPr>
        <w:t xml:space="preserve"> кадастровой стоимости.</w:t>
      </w:r>
    </w:p>
    <w:p w14:paraId="035D8AF2" w14:textId="598D3EE7" w:rsidR="00414970" w:rsidRPr="00CB67FA" w:rsidRDefault="00414970" w:rsidP="005834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2. </w:t>
      </w:r>
      <w:r w:rsidRPr="00CB67FA">
        <w:rPr>
          <w:rFonts w:ascii="Times New Roman" w:hAnsi="Times New Roman" w:cs="Times New Roman"/>
          <w:kern w:val="0"/>
          <w:sz w:val="28"/>
          <w:szCs w:val="28"/>
        </w:rPr>
        <w:t>В случае наличия нескольких применяемых в один момент времени кадастровых стоимостей приоритет имеет наиболее актуальная из таких стоимостей.</w:t>
      </w:r>
    </w:p>
    <w:p w14:paraId="3A2E36E6" w14:textId="77777777" w:rsidR="00414970" w:rsidRPr="00CB67FA" w:rsidRDefault="00414970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B3EA4C" w14:textId="7BBF1EC4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>Статья 1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9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Предоставление разъяснений, связанных с определением кадастровой стоимости</w:t>
      </w:r>
    </w:p>
    <w:p w14:paraId="2AD50224" w14:textId="7DD7C889" w:rsidR="00625039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1. Каждое лицо вправе получить от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территориального органа</w:t>
      </w:r>
      <w:r w:rsidRPr="00CB67FA">
        <w:rPr>
          <w:rFonts w:ascii="Times New Roman" w:hAnsi="Times New Roman" w:cs="Times New Roman"/>
          <w:sz w:val="28"/>
          <w:szCs w:val="28"/>
        </w:rPr>
        <w:t xml:space="preserve"> </w:t>
      </w:r>
      <w:bookmarkStart w:id="12" w:name="_Hlk142642223"/>
      <w:r w:rsidRPr="00CB67FA">
        <w:rPr>
          <w:rFonts w:ascii="Times New Roman" w:hAnsi="Times New Roman" w:cs="Times New Roman"/>
          <w:sz w:val="28"/>
          <w:szCs w:val="28"/>
        </w:rPr>
        <w:t xml:space="preserve">разъяснения, связанные с определением кадастровой стоимости любого объекта оценки (далее </w:t>
      </w:r>
      <w:r w:rsidR="003A6276"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Pr="00CB67FA">
        <w:rPr>
          <w:rFonts w:ascii="Times New Roman" w:hAnsi="Times New Roman" w:cs="Times New Roman"/>
          <w:sz w:val="28"/>
          <w:szCs w:val="28"/>
        </w:rPr>
        <w:t xml:space="preserve">разъяснения). </w:t>
      </w:r>
      <w:r w:rsidR="00625039" w:rsidRPr="00CB67FA">
        <w:rPr>
          <w:rFonts w:ascii="Times New Roman" w:hAnsi="Times New Roman" w:cs="Times New Roman"/>
          <w:sz w:val="28"/>
          <w:szCs w:val="28"/>
        </w:rPr>
        <w:t>Разъяснени</w:t>
      </w:r>
      <w:r w:rsidR="003A6276" w:rsidRPr="00CB67FA">
        <w:rPr>
          <w:rFonts w:ascii="Times New Roman" w:hAnsi="Times New Roman" w:cs="Times New Roman"/>
          <w:sz w:val="28"/>
          <w:szCs w:val="28"/>
        </w:rPr>
        <w:t>я</w:t>
      </w:r>
      <w:r w:rsidR="00625039" w:rsidRPr="00CB67FA">
        <w:rPr>
          <w:rFonts w:ascii="Times New Roman" w:hAnsi="Times New Roman" w:cs="Times New Roman"/>
          <w:sz w:val="28"/>
          <w:szCs w:val="28"/>
        </w:rPr>
        <w:t xml:space="preserve"> должн</w:t>
      </w:r>
      <w:r w:rsidR="003A6276" w:rsidRPr="00CB67FA">
        <w:rPr>
          <w:rFonts w:ascii="Times New Roman" w:hAnsi="Times New Roman" w:cs="Times New Roman"/>
          <w:sz w:val="28"/>
          <w:szCs w:val="28"/>
        </w:rPr>
        <w:t>ы</w:t>
      </w:r>
      <w:r w:rsidR="00625039" w:rsidRPr="00CB67FA">
        <w:rPr>
          <w:rFonts w:ascii="Times New Roman" w:hAnsi="Times New Roman" w:cs="Times New Roman"/>
          <w:sz w:val="28"/>
          <w:szCs w:val="28"/>
        </w:rPr>
        <w:t xml:space="preserve"> содержать сведения, позволяющие установить</w:t>
      </w:r>
      <w:r w:rsidR="00A671CC" w:rsidRPr="00CB67FA">
        <w:rPr>
          <w:rFonts w:ascii="Times New Roman" w:hAnsi="Times New Roman" w:cs="Times New Roman"/>
          <w:sz w:val="28"/>
          <w:szCs w:val="28"/>
        </w:rPr>
        <w:t>,</w:t>
      </w:r>
      <w:r w:rsidR="00625039" w:rsidRPr="00CB67FA">
        <w:rPr>
          <w:rFonts w:ascii="Times New Roman" w:hAnsi="Times New Roman" w:cs="Times New Roman"/>
          <w:sz w:val="28"/>
          <w:szCs w:val="28"/>
        </w:rPr>
        <w:t xml:space="preserve"> на основании каких характеристик объекта оценки и путем каких расчетов была определена </w:t>
      </w:r>
      <w:r w:rsidR="00F34933" w:rsidRPr="00CB67FA">
        <w:rPr>
          <w:rFonts w:ascii="Times New Roman" w:hAnsi="Times New Roman" w:cs="Times New Roman"/>
          <w:sz w:val="28"/>
          <w:szCs w:val="28"/>
        </w:rPr>
        <w:t xml:space="preserve">его </w:t>
      </w:r>
      <w:r w:rsidR="00625039" w:rsidRPr="00CB67FA">
        <w:rPr>
          <w:rFonts w:ascii="Times New Roman" w:hAnsi="Times New Roman" w:cs="Times New Roman"/>
          <w:sz w:val="28"/>
          <w:szCs w:val="28"/>
        </w:rPr>
        <w:t>кадастровая стоимость.</w:t>
      </w:r>
    </w:p>
    <w:bookmarkEnd w:id="12"/>
    <w:p w14:paraId="6337BFE5" w14:textId="5A351B24" w:rsidR="00965D12" w:rsidRPr="00CB67FA" w:rsidRDefault="00625039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2.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 предоставляет разъяснения в письменной или устной форме в зависимости от формы обращения заявителя.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Территориальный орган</w:t>
      </w:r>
      <w:r w:rsidR="00965D12" w:rsidRPr="00CB67FA">
        <w:rPr>
          <w:rFonts w:ascii="Times New Roman" w:hAnsi="Times New Roman" w:cs="Times New Roman"/>
          <w:sz w:val="28"/>
          <w:szCs w:val="28"/>
        </w:rPr>
        <w:t xml:space="preserve"> предоставляет письменное разъяснение в течение </w:t>
      </w:r>
      <w:r w:rsidR="00571F2F" w:rsidRPr="00CB67FA">
        <w:rPr>
          <w:rFonts w:ascii="Times New Roman" w:hAnsi="Times New Roman" w:cs="Times New Roman"/>
          <w:sz w:val="28"/>
          <w:szCs w:val="28"/>
        </w:rPr>
        <w:t xml:space="preserve">30 </w:t>
      </w:r>
      <w:r w:rsidR="00965D12" w:rsidRPr="00CB67FA">
        <w:rPr>
          <w:rFonts w:ascii="Times New Roman" w:hAnsi="Times New Roman" w:cs="Times New Roman"/>
          <w:sz w:val="28"/>
          <w:szCs w:val="28"/>
        </w:rPr>
        <w:t>календарных дней с момента получения обращения.</w:t>
      </w:r>
    </w:p>
    <w:p w14:paraId="6CC9ABED" w14:textId="425F1928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3. </w:t>
      </w:r>
      <w:r w:rsidR="00625039" w:rsidRPr="00CB67FA">
        <w:rPr>
          <w:rFonts w:ascii="Times New Roman" w:hAnsi="Times New Roman" w:cs="Times New Roman"/>
          <w:sz w:val="28"/>
          <w:szCs w:val="28"/>
        </w:rPr>
        <w:t>Если</w:t>
      </w:r>
      <w:r w:rsidRPr="00CB67FA">
        <w:rPr>
          <w:rFonts w:ascii="Times New Roman" w:hAnsi="Times New Roman" w:cs="Times New Roman"/>
          <w:sz w:val="28"/>
          <w:szCs w:val="28"/>
        </w:rPr>
        <w:t xml:space="preserve"> в ходе рассмотрения обращения о предоставлении разъяснений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территориальным органом</w:t>
      </w:r>
      <w:r w:rsidR="00625039" w:rsidRPr="00CB67FA">
        <w:rPr>
          <w:rFonts w:ascii="Times New Roman" w:hAnsi="Times New Roman" w:cs="Times New Roman"/>
          <w:sz w:val="28"/>
          <w:szCs w:val="28"/>
        </w:rPr>
        <w:t xml:space="preserve"> выявлены </w:t>
      </w:r>
      <w:r w:rsidRPr="00CB67FA">
        <w:rPr>
          <w:rFonts w:ascii="Times New Roman" w:hAnsi="Times New Roman" w:cs="Times New Roman"/>
          <w:sz w:val="28"/>
          <w:szCs w:val="28"/>
        </w:rPr>
        <w:t>ошибк</w:t>
      </w:r>
      <w:r w:rsidR="00625039" w:rsidRPr="00CB67FA">
        <w:rPr>
          <w:rFonts w:ascii="Times New Roman" w:hAnsi="Times New Roman" w:cs="Times New Roman"/>
          <w:sz w:val="28"/>
          <w:szCs w:val="28"/>
        </w:rPr>
        <w:t>и</w:t>
      </w:r>
      <w:r w:rsidRPr="00CB67FA">
        <w:rPr>
          <w:rFonts w:ascii="Times New Roman" w:hAnsi="Times New Roman" w:cs="Times New Roman"/>
          <w:sz w:val="28"/>
          <w:szCs w:val="28"/>
        </w:rPr>
        <w:t>, допущенны</w:t>
      </w:r>
      <w:r w:rsidR="00625039" w:rsidRPr="00CB67FA">
        <w:rPr>
          <w:rFonts w:ascii="Times New Roman" w:hAnsi="Times New Roman" w:cs="Times New Roman"/>
          <w:sz w:val="28"/>
          <w:szCs w:val="28"/>
        </w:rPr>
        <w:t>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при определении кадастровой стоимости, такие ошибки подлежат исправлению в порядке, предусмотренном статьей 1</w:t>
      </w:r>
      <w:r w:rsidR="002A61BA" w:rsidRPr="00CB67FA">
        <w:rPr>
          <w:rFonts w:ascii="Times New Roman" w:hAnsi="Times New Roman" w:cs="Times New Roman"/>
          <w:sz w:val="28"/>
          <w:szCs w:val="28"/>
        </w:rPr>
        <w:t>6</w:t>
      </w:r>
      <w:r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625039" w:rsidRPr="00CB67FA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571F2F" w:rsidRPr="00CB67FA">
        <w:rPr>
          <w:rFonts w:ascii="Times New Roman" w:hAnsi="Times New Roman" w:cs="Times New Roman"/>
          <w:sz w:val="28"/>
          <w:szCs w:val="28"/>
        </w:rPr>
        <w:t>З</w:t>
      </w:r>
      <w:r w:rsidRPr="00CB67FA">
        <w:rPr>
          <w:rFonts w:ascii="Times New Roman" w:hAnsi="Times New Roman" w:cs="Times New Roman"/>
          <w:sz w:val="28"/>
          <w:szCs w:val="28"/>
        </w:rPr>
        <w:t>акона.</w:t>
      </w:r>
    </w:p>
    <w:p w14:paraId="0FD586FB" w14:textId="257F2A5F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4. Порядок рассмотрения обращений о предоставлении разъяснений, а</w:t>
      </w:r>
      <w:r w:rsidR="002E3AE5" w:rsidRPr="00CB67FA">
        <w:rPr>
          <w:rFonts w:ascii="Times New Roman" w:hAnsi="Times New Roman" w:cs="Times New Roman"/>
          <w:sz w:val="28"/>
          <w:szCs w:val="28"/>
        </w:rPr>
        <w:t> </w:t>
      </w:r>
      <w:r w:rsidRPr="00CB67FA">
        <w:rPr>
          <w:rFonts w:ascii="Times New Roman" w:hAnsi="Times New Roman" w:cs="Times New Roman"/>
          <w:sz w:val="28"/>
          <w:szCs w:val="28"/>
        </w:rPr>
        <w:t>также форма предоставления таких разъяснений</w:t>
      </w:r>
      <w:r w:rsidR="00F90F3D" w:rsidRPr="00CB67FA">
        <w:rPr>
          <w:rFonts w:ascii="Times New Roman" w:hAnsi="Times New Roman" w:cs="Times New Roman"/>
          <w:sz w:val="28"/>
          <w:szCs w:val="28"/>
        </w:rPr>
        <w:t xml:space="preserve"> и состав включаемых в них сведений</w:t>
      </w:r>
      <w:r w:rsidR="00625039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Pr="00CB67FA">
        <w:rPr>
          <w:rFonts w:ascii="Times New Roman" w:hAnsi="Times New Roman" w:cs="Times New Roman"/>
          <w:sz w:val="28"/>
          <w:szCs w:val="28"/>
        </w:rPr>
        <w:t xml:space="preserve">устанавливаются </w:t>
      </w:r>
      <w:r w:rsidR="004026D2" w:rsidRPr="00CB67FA">
        <w:rPr>
          <w:rFonts w:ascii="Times New Roman" w:hAnsi="Times New Roman" w:cs="Times New Roman"/>
          <w:sz w:val="28"/>
          <w:szCs w:val="28"/>
        </w:rPr>
        <w:t>централь</w:t>
      </w:r>
      <w:r w:rsidR="001B4149" w:rsidRPr="00CB67FA">
        <w:rPr>
          <w:rFonts w:ascii="Times New Roman" w:hAnsi="Times New Roman" w:cs="Times New Roman"/>
          <w:sz w:val="28"/>
          <w:szCs w:val="28"/>
        </w:rPr>
        <w:t>н</w:t>
      </w:r>
      <w:r w:rsidRPr="00CB67FA">
        <w:rPr>
          <w:rFonts w:ascii="Times New Roman" w:hAnsi="Times New Roman" w:cs="Times New Roman"/>
          <w:sz w:val="28"/>
          <w:szCs w:val="28"/>
        </w:rPr>
        <w:t>ым органом</w:t>
      </w:r>
      <w:r w:rsidR="00F90F3D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326235BA" w14:textId="77777777" w:rsidR="00965D12" w:rsidRPr="00CB67FA" w:rsidRDefault="00965D12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7DB255" w14:textId="55B1A7FC" w:rsidR="00DA5B5E" w:rsidRPr="00CB67FA" w:rsidRDefault="00DA5B5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 xml:space="preserve">Статья 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20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Фонд данных государственной кадастровой оценки</w:t>
      </w:r>
    </w:p>
    <w:p w14:paraId="23E0A224" w14:textId="04B8CF82" w:rsidR="00271668" w:rsidRPr="00CB67FA" w:rsidRDefault="00CF1D73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1</w:t>
      </w:r>
      <w:r w:rsidR="00271668" w:rsidRPr="00CB67FA">
        <w:rPr>
          <w:rFonts w:ascii="Times New Roman" w:hAnsi="Times New Roman" w:cs="Times New Roman"/>
          <w:sz w:val="28"/>
          <w:szCs w:val="28"/>
        </w:rPr>
        <w:t xml:space="preserve">. Ведение фонда данных осуществляется </w:t>
      </w:r>
      <w:r w:rsidR="001B4149" w:rsidRPr="00CB67FA">
        <w:rPr>
          <w:rFonts w:ascii="Times New Roman" w:hAnsi="Times New Roman" w:cs="Times New Roman"/>
          <w:sz w:val="28"/>
          <w:szCs w:val="28"/>
        </w:rPr>
        <w:t>центральны</w:t>
      </w:r>
      <w:r w:rsidR="00271668" w:rsidRPr="00CB67FA">
        <w:rPr>
          <w:rFonts w:ascii="Times New Roman" w:hAnsi="Times New Roman" w:cs="Times New Roman"/>
          <w:sz w:val="28"/>
          <w:szCs w:val="28"/>
        </w:rPr>
        <w:t>м органом.</w:t>
      </w:r>
    </w:p>
    <w:p w14:paraId="7C2E289B" w14:textId="2BA669E7" w:rsidR="007864C1" w:rsidRPr="00CB67FA" w:rsidRDefault="00CF1D73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2</w:t>
      </w:r>
      <w:r w:rsidR="00D06CBC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1B4149" w:rsidRPr="00CB67FA">
        <w:rPr>
          <w:rFonts w:ascii="Times New Roman" w:hAnsi="Times New Roman" w:cs="Times New Roman"/>
          <w:sz w:val="28"/>
          <w:szCs w:val="28"/>
        </w:rPr>
        <w:t>Центральны</w:t>
      </w:r>
      <w:r w:rsidR="001513EC" w:rsidRPr="00CB67FA">
        <w:rPr>
          <w:rFonts w:ascii="Times New Roman" w:hAnsi="Times New Roman" w:cs="Times New Roman"/>
          <w:sz w:val="28"/>
          <w:szCs w:val="28"/>
        </w:rPr>
        <w:t>й орган обеспечивает включение в фонд данных сведений и материалов</w:t>
      </w:r>
      <w:r w:rsidR="00FD1694" w:rsidRPr="00CB67FA">
        <w:rPr>
          <w:rFonts w:ascii="Times New Roman" w:hAnsi="Times New Roman" w:cs="Times New Roman"/>
          <w:sz w:val="28"/>
          <w:szCs w:val="28"/>
        </w:rPr>
        <w:t xml:space="preserve">, предусмотренных статьями </w:t>
      </w:r>
      <w:r w:rsidR="002A61BA" w:rsidRPr="00CB67FA">
        <w:rPr>
          <w:rFonts w:ascii="Times New Roman" w:hAnsi="Times New Roman" w:cs="Times New Roman"/>
          <w:sz w:val="28"/>
          <w:szCs w:val="28"/>
        </w:rPr>
        <w:t>6</w:t>
      </w:r>
      <w:r w:rsidR="00F34933"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2A61BA" w:rsidRPr="00CB67FA">
        <w:rPr>
          <w:rFonts w:ascii="Times New Roman" w:hAnsi="Times New Roman" w:cs="Times New Roman"/>
          <w:sz w:val="28"/>
          <w:szCs w:val="28"/>
        </w:rPr>
        <w:t>8</w:t>
      </w:r>
      <w:r w:rsidR="00F34933"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2A61BA" w:rsidRPr="00CB67FA">
        <w:rPr>
          <w:rFonts w:ascii="Times New Roman" w:hAnsi="Times New Roman" w:cs="Times New Roman"/>
          <w:sz w:val="28"/>
          <w:szCs w:val="28"/>
        </w:rPr>
        <w:t>10</w:t>
      </w:r>
      <w:r w:rsidR="00FD1694" w:rsidRPr="00CB67FA">
        <w:rPr>
          <w:rFonts w:ascii="Times New Roman" w:hAnsi="Times New Roman" w:cs="Times New Roman"/>
          <w:sz w:val="28"/>
          <w:szCs w:val="28"/>
        </w:rPr>
        <w:t>, 1</w:t>
      </w:r>
      <w:r w:rsidR="002A61BA" w:rsidRPr="00CB67FA">
        <w:rPr>
          <w:rFonts w:ascii="Times New Roman" w:hAnsi="Times New Roman" w:cs="Times New Roman"/>
          <w:sz w:val="28"/>
          <w:szCs w:val="28"/>
        </w:rPr>
        <w:t>1</w:t>
      </w:r>
      <w:r w:rsidR="00FD1694"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4C4ABF" w:rsidRPr="00CB67FA">
        <w:rPr>
          <w:rFonts w:ascii="Times New Roman" w:hAnsi="Times New Roman" w:cs="Times New Roman"/>
          <w:sz w:val="28"/>
          <w:szCs w:val="28"/>
        </w:rPr>
        <w:t>1</w:t>
      </w:r>
      <w:r w:rsidR="002A61BA" w:rsidRPr="00CB67FA">
        <w:rPr>
          <w:rFonts w:ascii="Times New Roman" w:hAnsi="Times New Roman" w:cs="Times New Roman"/>
          <w:sz w:val="28"/>
          <w:szCs w:val="28"/>
        </w:rPr>
        <w:t>3</w:t>
      </w:r>
      <w:r w:rsidR="004C4ABF"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FD1694" w:rsidRPr="00CB67FA">
        <w:rPr>
          <w:rFonts w:ascii="Times New Roman" w:hAnsi="Times New Roman" w:cs="Times New Roman"/>
          <w:sz w:val="28"/>
          <w:szCs w:val="28"/>
        </w:rPr>
        <w:t>1</w:t>
      </w:r>
      <w:r w:rsidR="002A61BA" w:rsidRPr="00CB67FA">
        <w:rPr>
          <w:rFonts w:ascii="Times New Roman" w:hAnsi="Times New Roman" w:cs="Times New Roman"/>
          <w:sz w:val="28"/>
          <w:szCs w:val="28"/>
        </w:rPr>
        <w:t>4</w:t>
      </w:r>
      <w:r w:rsidR="00FD1694"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6A4466" w:rsidRPr="00CB67FA">
        <w:rPr>
          <w:rFonts w:ascii="Times New Roman" w:hAnsi="Times New Roman" w:cs="Times New Roman"/>
          <w:sz w:val="28"/>
          <w:szCs w:val="28"/>
        </w:rPr>
        <w:t>1</w:t>
      </w:r>
      <w:r w:rsidR="002A61BA" w:rsidRPr="00CB67FA">
        <w:rPr>
          <w:rFonts w:ascii="Times New Roman" w:hAnsi="Times New Roman" w:cs="Times New Roman"/>
          <w:sz w:val="28"/>
          <w:szCs w:val="28"/>
        </w:rPr>
        <w:t>5</w:t>
      </w:r>
      <w:r w:rsidR="006A4466"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FD1694" w:rsidRPr="00CB67FA">
        <w:rPr>
          <w:rFonts w:ascii="Times New Roman" w:hAnsi="Times New Roman" w:cs="Times New Roman"/>
          <w:sz w:val="28"/>
          <w:szCs w:val="28"/>
        </w:rPr>
        <w:t>1</w:t>
      </w:r>
      <w:r w:rsidR="002A61BA" w:rsidRPr="00CB67FA">
        <w:rPr>
          <w:rFonts w:ascii="Times New Roman" w:hAnsi="Times New Roman" w:cs="Times New Roman"/>
          <w:sz w:val="28"/>
          <w:szCs w:val="28"/>
        </w:rPr>
        <w:t>6</w:t>
      </w:r>
      <w:r w:rsidR="007864C1" w:rsidRPr="00CB67FA">
        <w:rPr>
          <w:rFonts w:ascii="Times New Roman" w:hAnsi="Times New Roman" w:cs="Times New Roman"/>
          <w:sz w:val="28"/>
          <w:szCs w:val="28"/>
        </w:rPr>
        <w:t xml:space="preserve">, </w:t>
      </w:r>
      <w:r w:rsidR="004C4ABF" w:rsidRPr="00CB67FA">
        <w:rPr>
          <w:rFonts w:ascii="Times New Roman" w:hAnsi="Times New Roman" w:cs="Times New Roman"/>
          <w:sz w:val="28"/>
          <w:szCs w:val="28"/>
        </w:rPr>
        <w:t>2</w:t>
      </w:r>
      <w:r w:rsidR="002A61BA" w:rsidRPr="00CB67FA">
        <w:rPr>
          <w:rFonts w:ascii="Times New Roman" w:hAnsi="Times New Roman" w:cs="Times New Roman"/>
          <w:sz w:val="28"/>
          <w:szCs w:val="28"/>
        </w:rPr>
        <w:t>1</w:t>
      </w:r>
      <w:r w:rsidR="007864C1"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571F2F" w:rsidRPr="00CB67FA">
        <w:rPr>
          <w:rFonts w:ascii="Times New Roman" w:hAnsi="Times New Roman" w:cs="Times New Roman"/>
          <w:sz w:val="28"/>
          <w:szCs w:val="28"/>
        </w:rPr>
        <w:t>З</w:t>
      </w:r>
      <w:r w:rsidR="007864C1" w:rsidRPr="00CB67FA">
        <w:rPr>
          <w:rFonts w:ascii="Times New Roman" w:hAnsi="Times New Roman" w:cs="Times New Roman"/>
          <w:sz w:val="28"/>
          <w:szCs w:val="28"/>
        </w:rPr>
        <w:t xml:space="preserve">акона в срок, установленный настоящим </w:t>
      </w:r>
      <w:r w:rsidR="00571F2F" w:rsidRPr="00CB67FA">
        <w:rPr>
          <w:rFonts w:ascii="Times New Roman" w:hAnsi="Times New Roman" w:cs="Times New Roman"/>
          <w:sz w:val="28"/>
          <w:szCs w:val="28"/>
        </w:rPr>
        <w:t>З</w:t>
      </w:r>
      <w:r w:rsidR="007864C1" w:rsidRPr="00CB67FA">
        <w:rPr>
          <w:rFonts w:ascii="Times New Roman" w:hAnsi="Times New Roman" w:cs="Times New Roman"/>
          <w:sz w:val="28"/>
          <w:szCs w:val="28"/>
        </w:rPr>
        <w:t xml:space="preserve">аконом, а если такой срок не установлен </w:t>
      </w:r>
      <w:r w:rsidR="00571F2F"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="007864C1" w:rsidRPr="00CB67FA">
        <w:rPr>
          <w:rFonts w:ascii="Times New Roman" w:hAnsi="Times New Roman" w:cs="Times New Roman"/>
          <w:sz w:val="28"/>
          <w:szCs w:val="28"/>
        </w:rPr>
        <w:t xml:space="preserve">в течение пяти </w:t>
      </w:r>
      <w:r w:rsidR="00362CEF" w:rsidRPr="00CB67FA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7864C1" w:rsidRPr="00CB67FA">
        <w:rPr>
          <w:rFonts w:ascii="Times New Roman" w:hAnsi="Times New Roman" w:cs="Times New Roman"/>
          <w:sz w:val="28"/>
          <w:szCs w:val="28"/>
        </w:rPr>
        <w:t>дней с момента поступления соответствующих сведений и материалов.</w:t>
      </w:r>
    </w:p>
    <w:p w14:paraId="3DEE0FDD" w14:textId="20FCA601" w:rsidR="00D06CBC" w:rsidRPr="00CB67FA" w:rsidRDefault="00CF1D73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3</w:t>
      </w:r>
      <w:r w:rsidR="007864C1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D06CBC" w:rsidRPr="00CB67FA">
        <w:rPr>
          <w:rFonts w:ascii="Times New Roman" w:hAnsi="Times New Roman" w:cs="Times New Roman"/>
          <w:sz w:val="28"/>
          <w:szCs w:val="28"/>
        </w:rPr>
        <w:t xml:space="preserve">В фонд данных включаются иные сведения </w:t>
      </w:r>
      <w:r w:rsidR="007864C1" w:rsidRPr="00CB67FA">
        <w:rPr>
          <w:rFonts w:ascii="Times New Roman" w:hAnsi="Times New Roman" w:cs="Times New Roman"/>
          <w:sz w:val="28"/>
          <w:szCs w:val="28"/>
        </w:rPr>
        <w:t xml:space="preserve">и материалы </w:t>
      </w:r>
      <w:r w:rsidR="00D06CBC" w:rsidRPr="00CB67FA">
        <w:rPr>
          <w:rFonts w:ascii="Times New Roman" w:hAnsi="Times New Roman" w:cs="Times New Roman"/>
          <w:sz w:val="28"/>
          <w:szCs w:val="28"/>
        </w:rPr>
        <w:t xml:space="preserve">о кадастровой стоимости, о порядке и об основаниях ее определения, перечень которых и требования к включению которых в фонд данных </w:t>
      </w:r>
      <w:r w:rsidR="007864C1" w:rsidRPr="00CB67FA">
        <w:rPr>
          <w:rFonts w:ascii="Times New Roman" w:hAnsi="Times New Roman" w:cs="Times New Roman"/>
          <w:sz w:val="28"/>
          <w:szCs w:val="28"/>
        </w:rPr>
        <w:t xml:space="preserve">устанавливаются </w:t>
      </w:r>
      <w:r w:rsidR="004026D2" w:rsidRPr="00CB67FA">
        <w:rPr>
          <w:rFonts w:ascii="Times New Roman" w:hAnsi="Times New Roman" w:cs="Times New Roman"/>
          <w:sz w:val="28"/>
          <w:szCs w:val="28"/>
        </w:rPr>
        <w:t>централь</w:t>
      </w:r>
      <w:r w:rsidR="001B4149" w:rsidRPr="00CB67FA">
        <w:rPr>
          <w:rFonts w:ascii="Times New Roman" w:hAnsi="Times New Roman" w:cs="Times New Roman"/>
          <w:sz w:val="28"/>
          <w:szCs w:val="28"/>
        </w:rPr>
        <w:t>н</w:t>
      </w:r>
      <w:r w:rsidR="007864C1" w:rsidRPr="00CB67FA">
        <w:rPr>
          <w:rFonts w:ascii="Times New Roman" w:hAnsi="Times New Roman" w:cs="Times New Roman"/>
          <w:sz w:val="28"/>
          <w:szCs w:val="28"/>
        </w:rPr>
        <w:t>ым органом.</w:t>
      </w:r>
    </w:p>
    <w:p w14:paraId="36246CAA" w14:textId="335BABE9" w:rsidR="005D69E5" w:rsidRPr="00CB67FA" w:rsidRDefault="00CF1D73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4</w:t>
      </w:r>
      <w:r w:rsidR="00D06CBC" w:rsidRPr="00CB67FA">
        <w:rPr>
          <w:rFonts w:ascii="Times New Roman" w:hAnsi="Times New Roman" w:cs="Times New Roman"/>
          <w:sz w:val="28"/>
          <w:szCs w:val="28"/>
        </w:rPr>
        <w:t>. Порядок ведения фонда данных и предоставления сведений, включенных в фонд</w:t>
      </w:r>
      <w:r w:rsidR="00380546" w:rsidRPr="00CB67FA">
        <w:rPr>
          <w:rFonts w:ascii="Times New Roman" w:hAnsi="Times New Roman" w:cs="Times New Roman"/>
          <w:sz w:val="28"/>
          <w:szCs w:val="28"/>
        </w:rPr>
        <w:t xml:space="preserve"> данных</w:t>
      </w:r>
      <w:r w:rsidR="00D06CBC" w:rsidRPr="00CB67FA">
        <w:rPr>
          <w:rFonts w:ascii="Times New Roman" w:hAnsi="Times New Roman" w:cs="Times New Roman"/>
          <w:sz w:val="28"/>
          <w:szCs w:val="28"/>
        </w:rPr>
        <w:t xml:space="preserve">, устанавливается </w:t>
      </w:r>
      <w:r w:rsidR="004026D2" w:rsidRPr="00CB67FA">
        <w:rPr>
          <w:rFonts w:ascii="Times New Roman" w:hAnsi="Times New Roman" w:cs="Times New Roman"/>
          <w:sz w:val="28"/>
          <w:szCs w:val="28"/>
        </w:rPr>
        <w:t>централь</w:t>
      </w:r>
      <w:r w:rsidR="001B4149" w:rsidRPr="00CB67FA">
        <w:rPr>
          <w:rFonts w:ascii="Times New Roman" w:hAnsi="Times New Roman" w:cs="Times New Roman"/>
          <w:sz w:val="28"/>
          <w:szCs w:val="28"/>
        </w:rPr>
        <w:t>н</w:t>
      </w:r>
      <w:r w:rsidR="005D69E5" w:rsidRPr="00CB67FA">
        <w:rPr>
          <w:rFonts w:ascii="Times New Roman" w:hAnsi="Times New Roman" w:cs="Times New Roman"/>
          <w:sz w:val="28"/>
          <w:szCs w:val="28"/>
        </w:rPr>
        <w:t xml:space="preserve">ым органом и должен </w:t>
      </w:r>
      <w:r w:rsidR="005D69E5" w:rsidRPr="00CB67FA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предоставлять возможность получения </w:t>
      </w:r>
      <w:r w:rsidR="00440E2D" w:rsidRPr="00CB67FA">
        <w:rPr>
          <w:rFonts w:ascii="Times New Roman" w:hAnsi="Times New Roman" w:cs="Times New Roman"/>
          <w:sz w:val="28"/>
          <w:szCs w:val="28"/>
        </w:rPr>
        <w:t>собственниками объектов оценки</w:t>
      </w:r>
      <w:r w:rsidR="005D69E5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A70D3C" w:rsidRPr="00CB67FA">
        <w:rPr>
          <w:rFonts w:ascii="Times New Roman" w:hAnsi="Times New Roman" w:cs="Times New Roman"/>
          <w:sz w:val="28"/>
          <w:szCs w:val="28"/>
        </w:rPr>
        <w:t xml:space="preserve">адресных </w:t>
      </w:r>
      <w:r w:rsidR="005D69E5" w:rsidRPr="00CB67FA">
        <w:rPr>
          <w:rFonts w:ascii="Times New Roman" w:hAnsi="Times New Roman" w:cs="Times New Roman"/>
          <w:sz w:val="28"/>
          <w:szCs w:val="28"/>
        </w:rPr>
        <w:t>уведомлений о</w:t>
      </w:r>
      <w:r w:rsidR="00A70D3C" w:rsidRPr="00CB67FA">
        <w:rPr>
          <w:rFonts w:ascii="Times New Roman" w:hAnsi="Times New Roman" w:cs="Times New Roman"/>
          <w:sz w:val="28"/>
          <w:szCs w:val="28"/>
        </w:rPr>
        <w:t>б изменении</w:t>
      </w:r>
      <w:r w:rsidR="005D69E5" w:rsidRPr="00CB67FA">
        <w:rPr>
          <w:rFonts w:ascii="Times New Roman" w:hAnsi="Times New Roman" w:cs="Times New Roman"/>
          <w:sz w:val="28"/>
          <w:szCs w:val="28"/>
        </w:rPr>
        <w:t xml:space="preserve"> кадастровой стоимости принадлежащих им объектов оценки</w:t>
      </w:r>
      <w:r w:rsidR="00440E2D" w:rsidRPr="00CB67FA">
        <w:rPr>
          <w:rFonts w:ascii="Times New Roman" w:hAnsi="Times New Roman" w:cs="Times New Roman"/>
          <w:sz w:val="28"/>
          <w:szCs w:val="28"/>
        </w:rPr>
        <w:t xml:space="preserve"> в соответствии со статьями 1</w:t>
      </w:r>
      <w:r w:rsidR="002A61BA" w:rsidRPr="00CB67FA">
        <w:rPr>
          <w:rFonts w:ascii="Times New Roman" w:hAnsi="Times New Roman" w:cs="Times New Roman"/>
          <w:sz w:val="28"/>
          <w:szCs w:val="28"/>
        </w:rPr>
        <w:t>3</w:t>
      </w:r>
      <w:r w:rsidR="00571F2F" w:rsidRPr="00CB67FA">
        <w:rPr>
          <w:rFonts w:ascii="Times New Roman" w:hAnsi="Times New Roman" w:cs="Times New Roman"/>
          <w:sz w:val="28"/>
          <w:szCs w:val="28"/>
        </w:rPr>
        <w:t>–</w:t>
      </w:r>
      <w:r w:rsidR="00440E2D" w:rsidRPr="00CB67FA">
        <w:rPr>
          <w:rFonts w:ascii="Times New Roman" w:hAnsi="Times New Roman" w:cs="Times New Roman"/>
          <w:sz w:val="28"/>
          <w:szCs w:val="28"/>
        </w:rPr>
        <w:t>1</w:t>
      </w:r>
      <w:r w:rsidR="002A61BA" w:rsidRPr="00CB67FA">
        <w:rPr>
          <w:rFonts w:ascii="Times New Roman" w:hAnsi="Times New Roman" w:cs="Times New Roman"/>
          <w:sz w:val="28"/>
          <w:szCs w:val="28"/>
        </w:rPr>
        <w:t>6</w:t>
      </w:r>
      <w:r w:rsidR="002E3AE5" w:rsidRPr="00CB67FA">
        <w:rPr>
          <w:rFonts w:ascii="Times New Roman" w:hAnsi="Times New Roman" w:cs="Times New Roman"/>
          <w:sz w:val="28"/>
          <w:szCs w:val="28"/>
        </w:rPr>
        <w:t xml:space="preserve"> настоящего З</w:t>
      </w:r>
      <w:r w:rsidR="00440E2D" w:rsidRPr="00CB67FA">
        <w:rPr>
          <w:rFonts w:ascii="Times New Roman" w:hAnsi="Times New Roman" w:cs="Times New Roman"/>
          <w:sz w:val="28"/>
          <w:szCs w:val="28"/>
        </w:rPr>
        <w:t>акона</w:t>
      </w:r>
      <w:r w:rsidR="00A70D3C" w:rsidRPr="00CB67FA">
        <w:rPr>
          <w:rFonts w:ascii="Times New Roman" w:hAnsi="Times New Roman" w:cs="Times New Roman"/>
          <w:sz w:val="28"/>
          <w:szCs w:val="28"/>
        </w:rPr>
        <w:t xml:space="preserve">, а также о подаче заявлений об изменении кадастровой стоимости принадлежащих им объектов оценки в соответствии с </w:t>
      </w:r>
      <w:r w:rsidR="00571F2F" w:rsidRPr="00CB67FA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AF3418" w:rsidRPr="00CB67FA">
        <w:rPr>
          <w:rFonts w:ascii="Times New Roman" w:hAnsi="Times New Roman" w:cs="Times New Roman"/>
          <w:sz w:val="28"/>
          <w:szCs w:val="28"/>
        </w:rPr>
        <w:t>8</w:t>
      </w:r>
      <w:r w:rsidR="00A70D3C" w:rsidRPr="00CB67FA">
        <w:rPr>
          <w:rFonts w:ascii="Times New Roman" w:hAnsi="Times New Roman" w:cs="Times New Roman"/>
          <w:sz w:val="28"/>
          <w:szCs w:val="28"/>
        </w:rPr>
        <w:t xml:space="preserve"> статьи 1</w:t>
      </w:r>
      <w:r w:rsidR="002A61BA" w:rsidRPr="00CB67FA">
        <w:rPr>
          <w:rFonts w:ascii="Times New Roman" w:hAnsi="Times New Roman" w:cs="Times New Roman"/>
          <w:sz w:val="28"/>
          <w:szCs w:val="28"/>
        </w:rPr>
        <w:t>5</w:t>
      </w:r>
      <w:r w:rsidR="00A70D3C" w:rsidRPr="00CB67FA">
        <w:rPr>
          <w:rFonts w:ascii="Times New Roman" w:hAnsi="Times New Roman" w:cs="Times New Roman"/>
          <w:sz w:val="28"/>
          <w:szCs w:val="28"/>
        </w:rPr>
        <w:t xml:space="preserve"> и </w:t>
      </w:r>
      <w:r w:rsidR="00571F2F" w:rsidRPr="00CB67FA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FB04A8" w:rsidRPr="00CB67FA">
        <w:rPr>
          <w:rFonts w:ascii="Times New Roman" w:hAnsi="Times New Roman" w:cs="Times New Roman"/>
          <w:sz w:val="28"/>
          <w:szCs w:val="28"/>
        </w:rPr>
        <w:t>7</w:t>
      </w:r>
      <w:r w:rsidR="00A70D3C" w:rsidRPr="00CB67FA">
        <w:rPr>
          <w:rFonts w:ascii="Times New Roman" w:hAnsi="Times New Roman" w:cs="Times New Roman"/>
          <w:sz w:val="28"/>
          <w:szCs w:val="28"/>
        </w:rPr>
        <w:t xml:space="preserve"> статьи 1</w:t>
      </w:r>
      <w:r w:rsidR="002A61BA" w:rsidRPr="00CB67FA">
        <w:rPr>
          <w:rFonts w:ascii="Times New Roman" w:hAnsi="Times New Roman" w:cs="Times New Roman"/>
          <w:sz w:val="28"/>
          <w:szCs w:val="28"/>
        </w:rPr>
        <w:t>6</w:t>
      </w:r>
      <w:r w:rsidR="00A70D3C" w:rsidRPr="00CB67F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571F2F" w:rsidRPr="00CB67FA">
        <w:rPr>
          <w:rFonts w:ascii="Times New Roman" w:hAnsi="Times New Roman" w:cs="Times New Roman"/>
          <w:sz w:val="28"/>
          <w:szCs w:val="28"/>
        </w:rPr>
        <w:t>З</w:t>
      </w:r>
      <w:r w:rsidR="00A70D3C" w:rsidRPr="00CB67FA">
        <w:rPr>
          <w:rFonts w:ascii="Times New Roman" w:hAnsi="Times New Roman" w:cs="Times New Roman"/>
          <w:sz w:val="28"/>
          <w:szCs w:val="28"/>
        </w:rPr>
        <w:t>акона.</w:t>
      </w:r>
    </w:p>
    <w:p w14:paraId="6A0D7882" w14:textId="3E003A3E" w:rsidR="00271668" w:rsidRPr="00CB67FA" w:rsidRDefault="00CF1D73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5</w:t>
      </w:r>
      <w:r w:rsidR="005D69E5" w:rsidRPr="00CB67FA">
        <w:rPr>
          <w:rFonts w:ascii="Times New Roman" w:hAnsi="Times New Roman" w:cs="Times New Roman"/>
          <w:sz w:val="28"/>
          <w:szCs w:val="28"/>
        </w:rPr>
        <w:t xml:space="preserve">. </w:t>
      </w:r>
      <w:r w:rsidR="00271668" w:rsidRPr="00CB67FA">
        <w:rPr>
          <w:rFonts w:ascii="Times New Roman" w:hAnsi="Times New Roman" w:cs="Times New Roman"/>
          <w:sz w:val="28"/>
          <w:szCs w:val="28"/>
        </w:rPr>
        <w:t>Перечень сведений и материалов</w:t>
      </w:r>
      <w:r w:rsidR="00A671CC" w:rsidRPr="00CB67FA">
        <w:rPr>
          <w:rFonts w:ascii="Times New Roman" w:hAnsi="Times New Roman" w:cs="Times New Roman"/>
          <w:sz w:val="28"/>
          <w:szCs w:val="28"/>
        </w:rPr>
        <w:t>,</w:t>
      </w:r>
      <w:r w:rsidR="00271668" w:rsidRPr="00CB67FA">
        <w:rPr>
          <w:rFonts w:ascii="Times New Roman" w:hAnsi="Times New Roman" w:cs="Times New Roman"/>
          <w:sz w:val="28"/>
          <w:szCs w:val="28"/>
        </w:rPr>
        <w:t xml:space="preserve"> размещаемых в </w:t>
      </w:r>
      <w:r w:rsidR="005D69E5" w:rsidRPr="00CB67FA">
        <w:rPr>
          <w:rFonts w:ascii="Times New Roman" w:hAnsi="Times New Roman" w:cs="Times New Roman"/>
          <w:sz w:val="28"/>
          <w:szCs w:val="28"/>
        </w:rPr>
        <w:t xml:space="preserve">фонде данных в </w:t>
      </w:r>
      <w:r w:rsidR="00271668" w:rsidRPr="00CB67FA">
        <w:rPr>
          <w:rFonts w:ascii="Times New Roman" w:hAnsi="Times New Roman" w:cs="Times New Roman"/>
          <w:sz w:val="28"/>
          <w:szCs w:val="28"/>
        </w:rPr>
        <w:t>форме открытых данных</w:t>
      </w:r>
      <w:r w:rsidR="00380546" w:rsidRPr="00CB67FA">
        <w:rPr>
          <w:rFonts w:ascii="Times New Roman" w:hAnsi="Times New Roman" w:cs="Times New Roman"/>
          <w:sz w:val="28"/>
          <w:szCs w:val="28"/>
        </w:rPr>
        <w:t>,</w:t>
      </w:r>
      <w:r w:rsidR="00271668" w:rsidRPr="00CB67FA">
        <w:rPr>
          <w:rFonts w:ascii="Times New Roman" w:hAnsi="Times New Roman" w:cs="Times New Roman"/>
          <w:sz w:val="28"/>
          <w:szCs w:val="28"/>
        </w:rPr>
        <w:t xml:space="preserve"> определяется порядком</w:t>
      </w:r>
      <w:r w:rsidR="002E3AE5" w:rsidRPr="00CB67FA">
        <w:rPr>
          <w:rFonts w:ascii="Times New Roman" w:hAnsi="Times New Roman" w:cs="Times New Roman"/>
          <w:sz w:val="28"/>
          <w:szCs w:val="28"/>
        </w:rPr>
        <w:t>, предусмотренным пунктом </w:t>
      </w:r>
      <w:r w:rsidRPr="00CB67FA">
        <w:rPr>
          <w:rFonts w:ascii="Times New Roman" w:hAnsi="Times New Roman" w:cs="Times New Roman"/>
          <w:sz w:val="28"/>
          <w:szCs w:val="28"/>
        </w:rPr>
        <w:t>4</w:t>
      </w:r>
      <w:r w:rsidR="005D69E5" w:rsidRPr="00CB67FA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14:paraId="54E189AD" w14:textId="77777777" w:rsidR="0071541C" w:rsidRPr="00CB67FA" w:rsidRDefault="0071541C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2F5B52" w14:textId="0C906D3D" w:rsidR="00DA5B5E" w:rsidRPr="00CB67FA" w:rsidRDefault="00DA5B5E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7FA">
        <w:rPr>
          <w:rFonts w:ascii="Times New Roman" w:hAnsi="Times New Roman" w:cs="Times New Roman"/>
          <w:bCs/>
          <w:sz w:val="28"/>
          <w:szCs w:val="28"/>
        </w:rPr>
        <w:t xml:space="preserve">Статья </w:t>
      </w:r>
      <w:r w:rsidR="00FD7338" w:rsidRPr="00CB67FA">
        <w:rPr>
          <w:rFonts w:ascii="Times New Roman" w:hAnsi="Times New Roman" w:cs="Times New Roman"/>
          <w:bCs/>
          <w:sz w:val="28"/>
          <w:szCs w:val="28"/>
        </w:rPr>
        <w:t>2</w:t>
      </w:r>
      <w:r w:rsidR="002A61BA" w:rsidRPr="00CB67FA">
        <w:rPr>
          <w:rFonts w:ascii="Times New Roman" w:hAnsi="Times New Roman" w:cs="Times New Roman"/>
          <w:bCs/>
          <w:sz w:val="28"/>
          <w:szCs w:val="28"/>
        </w:rPr>
        <w:t>1</w:t>
      </w:r>
      <w:r w:rsidRPr="00CB67FA">
        <w:rPr>
          <w:rFonts w:ascii="Times New Roman" w:hAnsi="Times New Roman" w:cs="Times New Roman"/>
          <w:bCs/>
          <w:sz w:val="28"/>
          <w:szCs w:val="28"/>
        </w:rPr>
        <w:t>.</w:t>
      </w:r>
      <w:r w:rsidRPr="00CB67FA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Государственный </w:t>
      </w:r>
      <w:r w:rsidR="008249A8" w:rsidRPr="00CB67FA">
        <w:rPr>
          <w:rFonts w:ascii="Times New Roman" w:hAnsi="Times New Roman" w:cs="Times New Roman"/>
          <w:b/>
          <w:bCs/>
          <w:sz w:val="28"/>
          <w:szCs w:val="28"/>
        </w:rPr>
        <w:t>контроль</w:t>
      </w:r>
    </w:p>
    <w:p w14:paraId="6F8ABE8E" w14:textId="27BE5E3D" w:rsidR="00A014CC" w:rsidRPr="00CB67FA" w:rsidRDefault="00A014CC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1. </w:t>
      </w:r>
      <w:r w:rsidR="001B4149" w:rsidRPr="00CB67FA">
        <w:rPr>
          <w:rFonts w:ascii="Times New Roman" w:hAnsi="Times New Roman" w:cs="Times New Roman"/>
          <w:sz w:val="28"/>
          <w:szCs w:val="28"/>
        </w:rPr>
        <w:t>Контрольн</w:t>
      </w:r>
      <w:r w:rsidRPr="00CB67FA">
        <w:rPr>
          <w:rFonts w:ascii="Times New Roman" w:hAnsi="Times New Roman" w:cs="Times New Roman"/>
          <w:sz w:val="28"/>
          <w:szCs w:val="28"/>
        </w:rPr>
        <w:t xml:space="preserve">ый орган осуществляет </w:t>
      </w:r>
      <w:r w:rsidR="008249A8" w:rsidRPr="00CB67FA">
        <w:rPr>
          <w:rFonts w:ascii="Times New Roman" w:hAnsi="Times New Roman" w:cs="Times New Roman"/>
          <w:sz w:val="28"/>
          <w:szCs w:val="28"/>
        </w:rPr>
        <w:t>контроль</w:t>
      </w:r>
      <w:r w:rsidRPr="00CB67FA">
        <w:rPr>
          <w:rFonts w:ascii="Times New Roman" w:hAnsi="Times New Roman" w:cs="Times New Roman"/>
          <w:sz w:val="28"/>
          <w:szCs w:val="28"/>
        </w:rPr>
        <w:t xml:space="preserve"> за соблюдением </w:t>
      </w:r>
      <w:r w:rsidR="001B4149" w:rsidRPr="00CB67FA">
        <w:rPr>
          <w:rFonts w:ascii="Times New Roman" w:hAnsi="Times New Roman" w:cs="Times New Roman"/>
          <w:sz w:val="28"/>
          <w:szCs w:val="28"/>
        </w:rPr>
        <w:t>центральны</w:t>
      </w:r>
      <w:r w:rsidRPr="00CB67FA">
        <w:rPr>
          <w:rFonts w:ascii="Times New Roman" w:hAnsi="Times New Roman" w:cs="Times New Roman"/>
          <w:sz w:val="28"/>
          <w:szCs w:val="28"/>
        </w:rPr>
        <w:t>м органом</w:t>
      </w:r>
      <w:r w:rsidR="008249A8" w:rsidRPr="00CB67FA">
        <w:rPr>
          <w:rFonts w:ascii="Times New Roman" w:hAnsi="Times New Roman" w:cs="Times New Roman"/>
          <w:sz w:val="28"/>
          <w:szCs w:val="28"/>
        </w:rPr>
        <w:t xml:space="preserve"> и</w:t>
      </w:r>
      <w:r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073F92" w:rsidRPr="00CB67FA">
        <w:rPr>
          <w:rFonts w:ascii="Times New Roman" w:hAnsi="Times New Roman" w:cs="Times New Roman"/>
          <w:sz w:val="28"/>
          <w:szCs w:val="28"/>
        </w:rPr>
        <w:t>территориальными органами</w:t>
      </w:r>
      <w:r w:rsidR="002E336C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4D5F98" w:rsidRPr="00CB67F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571F2F"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="004D5F98" w:rsidRPr="00CB67FA">
        <w:rPr>
          <w:rFonts w:ascii="Times New Roman" w:hAnsi="Times New Roman" w:cs="Times New Roman"/>
          <w:sz w:val="28"/>
          <w:szCs w:val="28"/>
        </w:rPr>
        <w:t>контролируем</w:t>
      </w:r>
      <w:r w:rsidR="006A4466" w:rsidRPr="00CB67FA">
        <w:rPr>
          <w:rFonts w:ascii="Times New Roman" w:hAnsi="Times New Roman" w:cs="Times New Roman"/>
          <w:sz w:val="28"/>
          <w:szCs w:val="28"/>
        </w:rPr>
        <w:t>ые</w:t>
      </w:r>
      <w:r w:rsidR="004D5F98" w:rsidRPr="00CB67FA">
        <w:rPr>
          <w:rFonts w:ascii="Times New Roman" w:hAnsi="Times New Roman" w:cs="Times New Roman"/>
          <w:sz w:val="28"/>
          <w:szCs w:val="28"/>
        </w:rPr>
        <w:t xml:space="preserve"> лиц</w:t>
      </w:r>
      <w:r w:rsidR="006A4466" w:rsidRPr="00CB67FA">
        <w:rPr>
          <w:rFonts w:ascii="Times New Roman" w:hAnsi="Times New Roman" w:cs="Times New Roman"/>
          <w:sz w:val="28"/>
          <w:szCs w:val="28"/>
        </w:rPr>
        <w:t>а</w:t>
      </w:r>
      <w:r w:rsidR="004D5F98" w:rsidRPr="00CB67FA">
        <w:rPr>
          <w:rFonts w:ascii="Times New Roman" w:hAnsi="Times New Roman" w:cs="Times New Roman"/>
          <w:sz w:val="28"/>
          <w:szCs w:val="28"/>
        </w:rPr>
        <w:t xml:space="preserve">) </w:t>
      </w:r>
      <w:r w:rsidRPr="00CB67FA">
        <w:rPr>
          <w:rFonts w:ascii="Times New Roman" w:hAnsi="Times New Roman" w:cs="Times New Roman"/>
          <w:sz w:val="28"/>
          <w:szCs w:val="28"/>
        </w:rPr>
        <w:t>требований законодательства о государственной кадастровой оценке.</w:t>
      </w:r>
    </w:p>
    <w:p w14:paraId="720909CD" w14:textId="1F073DDD" w:rsidR="00A014CC" w:rsidRPr="00CB67FA" w:rsidRDefault="00A014CC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2. </w:t>
      </w:r>
      <w:r w:rsidR="00464EDF" w:rsidRPr="00CB67FA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 w:rsidR="008249A8" w:rsidRPr="00CB67FA">
        <w:rPr>
          <w:rFonts w:ascii="Times New Roman" w:hAnsi="Times New Roman" w:cs="Times New Roman"/>
          <w:sz w:val="28"/>
          <w:szCs w:val="28"/>
        </w:rPr>
        <w:t>контроля</w:t>
      </w:r>
      <w:r w:rsidR="00464EDF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1B4149" w:rsidRPr="00CB67FA">
        <w:rPr>
          <w:rFonts w:ascii="Times New Roman" w:hAnsi="Times New Roman" w:cs="Times New Roman"/>
          <w:sz w:val="28"/>
          <w:szCs w:val="28"/>
        </w:rPr>
        <w:t>контрольн</w:t>
      </w:r>
      <w:r w:rsidR="00464EDF" w:rsidRPr="00CB67FA">
        <w:rPr>
          <w:rFonts w:ascii="Times New Roman" w:hAnsi="Times New Roman" w:cs="Times New Roman"/>
          <w:sz w:val="28"/>
          <w:szCs w:val="28"/>
        </w:rPr>
        <w:t xml:space="preserve">ый орган вправе истребовать у </w:t>
      </w:r>
      <w:r w:rsidR="006A4466" w:rsidRPr="00CB67FA">
        <w:rPr>
          <w:rFonts w:ascii="Times New Roman" w:hAnsi="Times New Roman" w:cs="Times New Roman"/>
          <w:sz w:val="28"/>
          <w:szCs w:val="28"/>
        </w:rPr>
        <w:t>контролируемых лиц</w:t>
      </w:r>
      <w:r w:rsidR="00464EDF" w:rsidRPr="00CB67FA">
        <w:rPr>
          <w:rFonts w:ascii="Times New Roman" w:hAnsi="Times New Roman" w:cs="Times New Roman"/>
          <w:sz w:val="28"/>
          <w:szCs w:val="28"/>
        </w:rPr>
        <w:t xml:space="preserve"> необходимые сведения и документы, связанные с правильностью, полнотой и своевременностью исполнения ими требований законодательства о государственной кадастровой оценке</w:t>
      </w:r>
      <w:r w:rsidR="00083AA4" w:rsidRPr="00CB67FA">
        <w:rPr>
          <w:rFonts w:ascii="Times New Roman" w:hAnsi="Times New Roman" w:cs="Times New Roman"/>
          <w:sz w:val="28"/>
          <w:szCs w:val="28"/>
        </w:rPr>
        <w:t>.</w:t>
      </w:r>
    </w:p>
    <w:p w14:paraId="399C298B" w14:textId="1B84FEE4" w:rsidR="00083AA4" w:rsidRPr="00CB67FA" w:rsidRDefault="00083AA4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3. Контролируем</w:t>
      </w:r>
      <w:r w:rsidR="0053379C" w:rsidRPr="00CB67FA">
        <w:rPr>
          <w:rFonts w:ascii="Times New Roman" w:hAnsi="Times New Roman" w:cs="Times New Roman"/>
          <w:sz w:val="28"/>
          <w:szCs w:val="28"/>
        </w:rPr>
        <w:t>ые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лиц</w:t>
      </w:r>
      <w:r w:rsidR="0053379C" w:rsidRPr="00CB67FA">
        <w:rPr>
          <w:rFonts w:ascii="Times New Roman" w:hAnsi="Times New Roman" w:cs="Times New Roman"/>
          <w:sz w:val="28"/>
          <w:szCs w:val="28"/>
        </w:rPr>
        <w:t>а</w:t>
      </w:r>
      <w:r w:rsidRPr="00CB67FA">
        <w:rPr>
          <w:rFonts w:ascii="Times New Roman" w:hAnsi="Times New Roman" w:cs="Times New Roman"/>
          <w:sz w:val="28"/>
          <w:szCs w:val="28"/>
        </w:rPr>
        <w:t xml:space="preserve"> обязан</w:t>
      </w:r>
      <w:r w:rsidR="0053379C" w:rsidRPr="00CB67FA">
        <w:rPr>
          <w:rFonts w:ascii="Times New Roman" w:hAnsi="Times New Roman" w:cs="Times New Roman"/>
          <w:sz w:val="28"/>
          <w:szCs w:val="28"/>
        </w:rPr>
        <w:t>ы</w:t>
      </w:r>
      <w:r w:rsidRPr="00CB67FA">
        <w:rPr>
          <w:rFonts w:ascii="Times New Roman" w:hAnsi="Times New Roman" w:cs="Times New Roman"/>
          <w:sz w:val="28"/>
          <w:szCs w:val="28"/>
        </w:rPr>
        <w:t xml:space="preserve"> предоставить истребуемые сведения и документы в течение </w:t>
      </w:r>
      <w:r w:rsidR="00571F2F" w:rsidRPr="00CB67FA">
        <w:rPr>
          <w:rFonts w:ascii="Times New Roman" w:hAnsi="Times New Roman" w:cs="Times New Roman"/>
          <w:sz w:val="28"/>
          <w:szCs w:val="28"/>
        </w:rPr>
        <w:t xml:space="preserve">10 </w:t>
      </w:r>
      <w:r w:rsidR="00362CEF" w:rsidRPr="00CB67FA">
        <w:rPr>
          <w:rFonts w:ascii="Times New Roman" w:hAnsi="Times New Roman" w:cs="Times New Roman"/>
          <w:sz w:val="28"/>
          <w:szCs w:val="28"/>
        </w:rPr>
        <w:t>рабочих</w:t>
      </w:r>
      <w:r w:rsidRPr="00CB67FA">
        <w:rPr>
          <w:rFonts w:ascii="Times New Roman" w:hAnsi="Times New Roman" w:cs="Times New Roman"/>
          <w:sz w:val="28"/>
          <w:szCs w:val="28"/>
        </w:rPr>
        <w:t xml:space="preserve"> дней со дня получения соответствующего требования.</w:t>
      </w:r>
      <w:r w:rsidR="004D5F98" w:rsidRPr="00CB67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6143E5" w14:textId="03EA68D2" w:rsidR="00886C0D" w:rsidRPr="00CB67FA" w:rsidRDefault="004D5F98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4. Контролируем</w:t>
      </w:r>
      <w:r w:rsidR="00605D36" w:rsidRPr="00CB67FA">
        <w:rPr>
          <w:rFonts w:ascii="Times New Roman" w:hAnsi="Times New Roman" w:cs="Times New Roman"/>
          <w:sz w:val="28"/>
          <w:szCs w:val="28"/>
        </w:rPr>
        <w:t>ые</w:t>
      </w:r>
      <w:r w:rsidRPr="00CB67FA">
        <w:rPr>
          <w:rFonts w:ascii="Times New Roman" w:hAnsi="Times New Roman" w:cs="Times New Roman"/>
          <w:sz w:val="28"/>
          <w:szCs w:val="28"/>
        </w:rPr>
        <w:t xml:space="preserve"> лиц</w:t>
      </w:r>
      <w:r w:rsidR="00605D36" w:rsidRPr="00CB67FA">
        <w:rPr>
          <w:rFonts w:ascii="Times New Roman" w:hAnsi="Times New Roman" w:cs="Times New Roman"/>
          <w:sz w:val="28"/>
          <w:szCs w:val="28"/>
        </w:rPr>
        <w:t>а</w:t>
      </w:r>
      <w:r w:rsidRPr="00CB67FA">
        <w:rPr>
          <w:rFonts w:ascii="Times New Roman" w:hAnsi="Times New Roman" w:cs="Times New Roman"/>
          <w:sz w:val="28"/>
          <w:szCs w:val="28"/>
        </w:rPr>
        <w:t xml:space="preserve"> вправе не предоставлять</w:t>
      </w:r>
      <w:r w:rsidR="00886C0D" w:rsidRPr="00CB67FA">
        <w:rPr>
          <w:rFonts w:ascii="Times New Roman" w:hAnsi="Times New Roman" w:cs="Times New Roman"/>
          <w:sz w:val="28"/>
          <w:szCs w:val="28"/>
        </w:rPr>
        <w:t xml:space="preserve"> истребуемые сведения и документы, если они были предоставлены </w:t>
      </w:r>
      <w:r w:rsidR="001B4149" w:rsidRPr="00CB67FA">
        <w:rPr>
          <w:rFonts w:ascii="Times New Roman" w:hAnsi="Times New Roman" w:cs="Times New Roman"/>
          <w:sz w:val="28"/>
          <w:szCs w:val="28"/>
        </w:rPr>
        <w:t>контрольн</w:t>
      </w:r>
      <w:r w:rsidR="00886C0D" w:rsidRPr="00CB67FA">
        <w:rPr>
          <w:rFonts w:ascii="Times New Roman" w:hAnsi="Times New Roman" w:cs="Times New Roman"/>
          <w:sz w:val="28"/>
          <w:szCs w:val="28"/>
        </w:rPr>
        <w:t xml:space="preserve">ому органу ранее или размещены в фонде данных, при условии уведомления </w:t>
      </w:r>
      <w:r w:rsidR="001B4149" w:rsidRPr="00CB67FA">
        <w:rPr>
          <w:rFonts w:ascii="Times New Roman" w:hAnsi="Times New Roman" w:cs="Times New Roman"/>
          <w:sz w:val="28"/>
          <w:szCs w:val="28"/>
        </w:rPr>
        <w:t>контрольн</w:t>
      </w:r>
      <w:r w:rsidR="00886C0D" w:rsidRPr="00CB67FA">
        <w:rPr>
          <w:rFonts w:ascii="Times New Roman" w:hAnsi="Times New Roman" w:cs="Times New Roman"/>
          <w:sz w:val="28"/>
          <w:szCs w:val="28"/>
        </w:rPr>
        <w:t xml:space="preserve">ого органа </w:t>
      </w:r>
      <w:r w:rsidR="00092AE9" w:rsidRPr="00CB67FA">
        <w:rPr>
          <w:rFonts w:ascii="Times New Roman" w:hAnsi="Times New Roman" w:cs="Times New Roman"/>
          <w:sz w:val="28"/>
          <w:szCs w:val="28"/>
        </w:rPr>
        <w:t xml:space="preserve">о </w:t>
      </w:r>
      <w:r w:rsidR="00886C0D" w:rsidRPr="00CB67FA">
        <w:rPr>
          <w:rFonts w:ascii="Times New Roman" w:hAnsi="Times New Roman" w:cs="Times New Roman"/>
          <w:sz w:val="28"/>
          <w:szCs w:val="28"/>
        </w:rPr>
        <w:t xml:space="preserve">том, что истребуемые сведения </w:t>
      </w:r>
      <w:r w:rsidR="006A4466" w:rsidRPr="00CB67FA">
        <w:rPr>
          <w:rFonts w:ascii="Times New Roman" w:hAnsi="Times New Roman" w:cs="Times New Roman"/>
          <w:sz w:val="28"/>
          <w:szCs w:val="28"/>
        </w:rPr>
        <w:t xml:space="preserve">и </w:t>
      </w:r>
      <w:r w:rsidR="00886C0D" w:rsidRPr="00CB67FA">
        <w:rPr>
          <w:rFonts w:ascii="Times New Roman" w:hAnsi="Times New Roman" w:cs="Times New Roman"/>
          <w:sz w:val="28"/>
          <w:szCs w:val="28"/>
        </w:rPr>
        <w:t>документы были представлены ранее</w:t>
      </w:r>
      <w:r w:rsidR="00380546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571F2F" w:rsidRPr="00CB67FA">
        <w:rPr>
          <w:rFonts w:ascii="Times New Roman" w:hAnsi="Times New Roman" w:cs="Times New Roman"/>
          <w:sz w:val="28"/>
          <w:szCs w:val="28"/>
        </w:rPr>
        <w:t>—</w:t>
      </w:r>
      <w:r w:rsidR="00886C0D" w:rsidRPr="00CB67FA">
        <w:rPr>
          <w:rFonts w:ascii="Times New Roman" w:hAnsi="Times New Roman" w:cs="Times New Roman"/>
          <w:sz w:val="28"/>
          <w:szCs w:val="28"/>
        </w:rPr>
        <w:t xml:space="preserve"> с указанием реквизитов документа, которым (приложением к которому) они были представлены, или размещены в фонде данных</w:t>
      </w:r>
      <w:r w:rsidR="00380546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571F2F" w:rsidRPr="00CB67FA">
        <w:rPr>
          <w:rFonts w:ascii="Times New Roman" w:hAnsi="Times New Roman" w:cs="Times New Roman"/>
          <w:sz w:val="28"/>
          <w:szCs w:val="28"/>
        </w:rPr>
        <w:t xml:space="preserve">— </w:t>
      </w:r>
      <w:r w:rsidR="00886C0D" w:rsidRPr="00CB67FA">
        <w:rPr>
          <w:rFonts w:ascii="Times New Roman" w:hAnsi="Times New Roman" w:cs="Times New Roman"/>
          <w:sz w:val="28"/>
          <w:szCs w:val="28"/>
        </w:rPr>
        <w:t xml:space="preserve">с указанием ссылки на них. </w:t>
      </w:r>
    </w:p>
    <w:p w14:paraId="52C4DDD4" w14:textId="52C3F377" w:rsidR="004D5F98" w:rsidRPr="00CB67FA" w:rsidRDefault="00083AA4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5. </w:t>
      </w:r>
      <w:r w:rsidR="00177DDA" w:rsidRPr="00CB67FA">
        <w:rPr>
          <w:rFonts w:ascii="Times New Roman" w:hAnsi="Times New Roman" w:cs="Times New Roman"/>
          <w:sz w:val="28"/>
          <w:szCs w:val="28"/>
        </w:rPr>
        <w:t>При выявлении факта нарушения контролируемым</w:t>
      </w:r>
      <w:r w:rsidR="00605D36" w:rsidRPr="00CB67FA">
        <w:rPr>
          <w:rFonts w:ascii="Times New Roman" w:hAnsi="Times New Roman" w:cs="Times New Roman"/>
          <w:sz w:val="28"/>
          <w:szCs w:val="28"/>
        </w:rPr>
        <w:t>и</w:t>
      </w:r>
      <w:r w:rsidR="00177DDA" w:rsidRPr="00CB67FA">
        <w:rPr>
          <w:rFonts w:ascii="Times New Roman" w:hAnsi="Times New Roman" w:cs="Times New Roman"/>
          <w:sz w:val="28"/>
          <w:szCs w:val="28"/>
        </w:rPr>
        <w:t xml:space="preserve"> лиц</w:t>
      </w:r>
      <w:r w:rsidR="00605D36" w:rsidRPr="00CB67FA">
        <w:rPr>
          <w:rFonts w:ascii="Times New Roman" w:hAnsi="Times New Roman" w:cs="Times New Roman"/>
          <w:sz w:val="28"/>
          <w:szCs w:val="28"/>
        </w:rPr>
        <w:t>а</w:t>
      </w:r>
      <w:r w:rsidR="00177DDA" w:rsidRPr="00CB67FA">
        <w:rPr>
          <w:rFonts w:ascii="Times New Roman" w:hAnsi="Times New Roman" w:cs="Times New Roman"/>
          <w:sz w:val="28"/>
          <w:szCs w:val="28"/>
        </w:rPr>
        <w:t>м</w:t>
      </w:r>
      <w:r w:rsidR="00605D36" w:rsidRPr="00CB67FA">
        <w:rPr>
          <w:rFonts w:ascii="Times New Roman" w:hAnsi="Times New Roman" w:cs="Times New Roman"/>
          <w:sz w:val="28"/>
          <w:szCs w:val="28"/>
        </w:rPr>
        <w:t>и</w:t>
      </w:r>
      <w:r w:rsidR="00177DDA" w:rsidRPr="00CB67FA">
        <w:rPr>
          <w:rFonts w:ascii="Times New Roman" w:hAnsi="Times New Roman" w:cs="Times New Roman"/>
          <w:sz w:val="28"/>
          <w:szCs w:val="28"/>
        </w:rPr>
        <w:t xml:space="preserve"> требований законодательства о государственной кадастровой оценке </w:t>
      </w:r>
      <w:r w:rsidR="001B4149" w:rsidRPr="00CB67FA">
        <w:rPr>
          <w:rFonts w:ascii="Times New Roman" w:hAnsi="Times New Roman" w:cs="Times New Roman"/>
          <w:sz w:val="28"/>
          <w:szCs w:val="28"/>
        </w:rPr>
        <w:t>контрольн</w:t>
      </w:r>
      <w:r w:rsidR="00177DDA" w:rsidRPr="00CB67FA">
        <w:rPr>
          <w:rFonts w:ascii="Times New Roman" w:hAnsi="Times New Roman" w:cs="Times New Roman"/>
          <w:sz w:val="28"/>
          <w:szCs w:val="28"/>
        </w:rPr>
        <w:t xml:space="preserve">ый орган выдает предписание об устранении выявленных нарушений в разумный срок, установленный предписанием. </w:t>
      </w:r>
      <w:r w:rsidR="007864C1" w:rsidRPr="00CB67FA">
        <w:rPr>
          <w:rFonts w:ascii="Times New Roman" w:hAnsi="Times New Roman" w:cs="Times New Roman"/>
          <w:sz w:val="28"/>
          <w:szCs w:val="28"/>
        </w:rPr>
        <w:t xml:space="preserve">Полученное предписание размещается </w:t>
      </w:r>
      <w:r w:rsidR="001B4149" w:rsidRPr="00CB67FA">
        <w:rPr>
          <w:rFonts w:ascii="Times New Roman" w:hAnsi="Times New Roman" w:cs="Times New Roman"/>
          <w:sz w:val="28"/>
          <w:szCs w:val="28"/>
        </w:rPr>
        <w:t>центральны</w:t>
      </w:r>
      <w:r w:rsidR="007864C1" w:rsidRPr="00CB67FA">
        <w:rPr>
          <w:rFonts w:ascii="Times New Roman" w:hAnsi="Times New Roman" w:cs="Times New Roman"/>
          <w:sz w:val="28"/>
          <w:szCs w:val="28"/>
        </w:rPr>
        <w:t>м органом в фонде данных.</w:t>
      </w:r>
    </w:p>
    <w:p w14:paraId="59819D5E" w14:textId="17CCDD9F" w:rsidR="00177DDA" w:rsidRPr="00CB67FA" w:rsidRDefault="00BC5503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 xml:space="preserve">6. </w:t>
      </w:r>
      <w:r w:rsidR="00177DDA" w:rsidRPr="00CB67FA">
        <w:rPr>
          <w:rFonts w:ascii="Times New Roman" w:hAnsi="Times New Roman" w:cs="Times New Roman"/>
          <w:sz w:val="28"/>
          <w:szCs w:val="28"/>
        </w:rPr>
        <w:t>По заявлению контролируем</w:t>
      </w:r>
      <w:r w:rsidR="00605D36" w:rsidRPr="00CB67FA">
        <w:rPr>
          <w:rFonts w:ascii="Times New Roman" w:hAnsi="Times New Roman" w:cs="Times New Roman"/>
          <w:sz w:val="28"/>
          <w:szCs w:val="28"/>
        </w:rPr>
        <w:t>ых</w:t>
      </w:r>
      <w:r w:rsidR="00177DDA" w:rsidRPr="00CB67FA">
        <w:rPr>
          <w:rFonts w:ascii="Times New Roman" w:hAnsi="Times New Roman" w:cs="Times New Roman"/>
          <w:sz w:val="28"/>
          <w:szCs w:val="28"/>
        </w:rPr>
        <w:t xml:space="preserve"> лиц </w:t>
      </w:r>
      <w:r w:rsidR="001B4149" w:rsidRPr="00CB67FA">
        <w:rPr>
          <w:rFonts w:ascii="Times New Roman" w:hAnsi="Times New Roman" w:cs="Times New Roman"/>
          <w:sz w:val="28"/>
          <w:szCs w:val="28"/>
        </w:rPr>
        <w:t>контрольн</w:t>
      </w:r>
      <w:r w:rsidR="00177DDA" w:rsidRPr="00CB67FA">
        <w:rPr>
          <w:rFonts w:ascii="Times New Roman" w:hAnsi="Times New Roman" w:cs="Times New Roman"/>
          <w:sz w:val="28"/>
          <w:szCs w:val="28"/>
        </w:rPr>
        <w:t>ый орган вправе продлить срок</w:t>
      </w:r>
      <w:r w:rsidR="005455DB" w:rsidRPr="00CB67FA">
        <w:rPr>
          <w:rFonts w:ascii="Times New Roman" w:hAnsi="Times New Roman" w:cs="Times New Roman"/>
          <w:sz w:val="28"/>
          <w:szCs w:val="28"/>
        </w:rPr>
        <w:t xml:space="preserve">и, предусмотренные </w:t>
      </w:r>
      <w:r w:rsidR="00571F2F" w:rsidRPr="00CB67FA">
        <w:rPr>
          <w:rFonts w:ascii="Times New Roman" w:hAnsi="Times New Roman" w:cs="Times New Roman"/>
          <w:sz w:val="28"/>
          <w:szCs w:val="28"/>
        </w:rPr>
        <w:t xml:space="preserve">частями </w:t>
      </w:r>
      <w:r w:rsidR="006656C1" w:rsidRPr="00CB67FA">
        <w:rPr>
          <w:rFonts w:ascii="Times New Roman" w:hAnsi="Times New Roman" w:cs="Times New Roman"/>
          <w:sz w:val="28"/>
          <w:szCs w:val="28"/>
        </w:rPr>
        <w:t>3 и 5</w:t>
      </w:r>
      <w:r w:rsidR="005455DB" w:rsidRPr="00CB67FA">
        <w:rPr>
          <w:rFonts w:ascii="Times New Roman" w:hAnsi="Times New Roman" w:cs="Times New Roman"/>
          <w:sz w:val="28"/>
          <w:szCs w:val="28"/>
        </w:rPr>
        <w:t xml:space="preserve"> настоящей статьи, если исполнени</w:t>
      </w:r>
      <w:r w:rsidR="00380546" w:rsidRPr="00CB67FA">
        <w:rPr>
          <w:rFonts w:ascii="Times New Roman" w:hAnsi="Times New Roman" w:cs="Times New Roman"/>
          <w:sz w:val="28"/>
          <w:szCs w:val="28"/>
        </w:rPr>
        <w:t xml:space="preserve">е </w:t>
      </w:r>
      <w:r w:rsidR="005455DB" w:rsidRPr="00CB67FA">
        <w:rPr>
          <w:rFonts w:ascii="Times New Roman" w:hAnsi="Times New Roman" w:cs="Times New Roman"/>
          <w:sz w:val="28"/>
          <w:szCs w:val="28"/>
        </w:rPr>
        <w:t xml:space="preserve">требования о </w:t>
      </w:r>
      <w:r w:rsidR="00177DDA" w:rsidRPr="00CB67FA">
        <w:rPr>
          <w:rFonts w:ascii="Times New Roman" w:hAnsi="Times New Roman" w:cs="Times New Roman"/>
          <w:sz w:val="28"/>
          <w:szCs w:val="28"/>
        </w:rPr>
        <w:t>предоставлени</w:t>
      </w:r>
      <w:r w:rsidR="005455DB" w:rsidRPr="00CB67FA">
        <w:rPr>
          <w:rFonts w:ascii="Times New Roman" w:hAnsi="Times New Roman" w:cs="Times New Roman"/>
          <w:sz w:val="28"/>
          <w:szCs w:val="28"/>
        </w:rPr>
        <w:t>и</w:t>
      </w:r>
      <w:r w:rsidR="00177DDA" w:rsidRPr="00CB67FA">
        <w:rPr>
          <w:rFonts w:ascii="Times New Roman" w:hAnsi="Times New Roman" w:cs="Times New Roman"/>
          <w:sz w:val="28"/>
          <w:szCs w:val="28"/>
        </w:rPr>
        <w:t xml:space="preserve"> сведений и документов</w:t>
      </w:r>
      <w:r w:rsidR="005455DB" w:rsidRPr="00CB67FA">
        <w:rPr>
          <w:rFonts w:ascii="Times New Roman" w:hAnsi="Times New Roman" w:cs="Times New Roman"/>
          <w:sz w:val="28"/>
          <w:szCs w:val="28"/>
        </w:rPr>
        <w:t xml:space="preserve"> или предписания об устранении нарушений </w:t>
      </w:r>
      <w:r w:rsidR="00177DDA" w:rsidRPr="00CB67FA">
        <w:rPr>
          <w:rFonts w:ascii="Times New Roman" w:hAnsi="Times New Roman" w:cs="Times New Roman"/>
          <w:sz w:val="28"/>
          <w:szCs w:val="28"/>
        </w:rPr>
        <w:t xml:space="preserve">в </w:t>
      </w:r>
      <w:r w:rsidRPr="00CB67FA">
        <w:rPr>
          <w:rFonts w:ascii="Times New Roman" w:hAnsi="Times New Roman" w:cs="Times New Roman"/>
          <w:sz w:val="28"/>
          <w:szCs w:val="28"/>
        </w:rPr>
        <w:t>установленный</w:t>
      </w:r>
      <w:r w:rsidR="00177DDA" w:rsidRPr="00CB67FA">
        <w:rPr>
          <w:rFonts w:ascii="Times New Roman" w:hAnsi="Times New Roman" w:cs="Times New Roman"/>
          <w:sz w:val="28"/>
          <w:szCs w:val="28"/>
        </w:rPr>
        <w:t xml:space="preserve"> срок невозможно по уважительным причинам.</w:t>
      </w:r>
    </w:p>
    <w:p w14:paraId="2C1F25B4" w14:textId="761A272F" w:rsidR="00A66A6C" w:rsidRPr="00CB67FA" w:rsidRDefault="00A31F0A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t>7</w:t>
      </w:r>
      <w:r w:rsidR="00A66A6C" w:rsidRPr="00CB67FA">
        <w:rPr>
          <w:rFonts w:ascii="Times New Roman" w:hAnsi="Times New Roman" w:cs="Times New Roman"/>
          <w:sz w:val="28"/>
          <w:szCs w:val="28"/>
        </w:rPr>
        <w:t xml:space="preserve">. В целях предупреждения правонарушений в сфере государственной кадастровой оценки </w:t>
      </w:r>
      <w:r w:rsidR="001B4149" w:rsidRPr="00CB67FA">
        <w:rPr>
          <w:rFonts w:ascii="Times New Roman" w:hAnsi="Times New Roman" w:cs="Times New Roman"/>
          <w:sz w:val="28"/>
          <w:szCs w:val="28"/>
        </w:rPr>
        <w:t>контрольн</w:t>
      </w:r>
      <w:r w:rsidR="00A66A6C" w:rsidRPr="00CB67FA">
        <w:rPr>
          <w:rFonts w:ascii="Times New Roman" w:hAnsi="Times New Roman" w:cs="Times New Roman"/>
          <w:sz w:val="28"/>
          <w:szCs w:val="28"/>
        </w:rPr>
        <w:t xml:space="preserve">ый орган размещает на своем официальном сайте в информационно-телекоммуникационной сети </w:t>
      </w:r>
      <w:r w:rsidR="002704AF" w:rsidRPr="00CB67FA">
        <w:rPr>
          <w:rFonts w:ascii="Times New Roman" w:hAnsi="Times New Roman" w:cs="Times New Roman"/>
          <w:sz w:val="28"/>
          <w:szCs w:val="28"/>
        </w:rPr>
        <w:t>«</w:t>
      </w:r>
      <w:r w:rsidR="00A66A6C" w:rsidRPr="00CB67FA">
        <w:rPr>
          <w:rFonts w:ascii="Times New Roman" w:hAnsi="Times New Roman" w:cs="Times New Roman"/>
          <w:sz w:val="28"/>
          <w:szCs w:val="28"/>
        </w:rPr>
        <w:t>Интернет</w:t>
      </w:r>
      <w:r w:rsidR="002704AF" w:rsidRPr="00CB67FA">
        <w:rPr>
          <w:rFonts w:ascii="Times New Roman" w:hAnsi="Times New Roman" w:cs="Times New Roman"/>
          <w:sz w:val="28"/>
          <w:szCs w:val="28"/>
        </w:rPr>
        <w:t>»</w:t>
      </w:r>
      <w:r w:rsidR="00A66A6C" w:rsidRPr="00CB67FA">
        <w:rPr>
          <w:rFonts w:ascii="Times New Roman" w:hAnsi="Times New Roman" w:cs="Times New Roman"/>
          <w:sz w:val="28"/>
          <w:szCs w:val="28"/>
        </w:rPr>
        <w:t xml:space="preserve"> обобщения правоприменительной практики</w:t>
      </w:r>
      <w:r w:rsidR="00320604" w:rsidRPr="00CB67FA">
        <w:rPr>
          <w:rFonts w:ascii="Times New Roman" w:hAnsi="Times New Roman" w:cs="Times New Roman"/>
          <w:sz w:val="28"/>
          <w:szCs w:val="28"/>
        </w:rPr>
        <w:t>, уведомления об изменении требований законодательства о государственной кадастровой оценке и иные материалы.</w:t>
      </w:r>
    </w:p>
    <w:p w14:paraId="54C3F52C" w14:textId="5516B9FB" w:rsidR="00766D5D" w:rsidRDefault="00A31F0A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A"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766D5D" w:rsidRPr="00CB67FA">
        <w:rPr>
          <w:rFonts w:ascii="Times New Roman" w:hAnsi="Times New Roman" w:cs="Times New Roman"/>
          <w:sz w:val="28"/>
          <w:szCs w:val="28"/>
        </w:rPr>
        <w:t xml:space="preserve">. Порядок осуществления </w:t>
      </w:r>
      <w:r w:rsidR="008249A8" w:rsidRPr="00CB67FA">
        <w:rPr>
          <w:rFonts w:ascii="Times New Roman" w:hAnsi="Times New Roman" w:cs="Times New Roman"/>
          <w:sz w:val="28"/>
          <w:szCs w:val="28"/>
        </w:rPr>
        <w:t>контроля</w:t>
      </w:r>
      <w:r w:rsidR="00320604" w:rsidRPr="00CB67FA">
        <w:rPr>
          <w:rFonts w:ascii="Times New Roman" w:hAnsi="Times New Roman" w:cs="Times New Roman"/>
          <w:sz w:val="28"/>
          <w:szCs w:val="28"/>
        </w:rPr>
        <w:t xml:space="preserve"> за</w:t>
      </w:r>
      <w:r w:rsidR="00D06CBC" w:rsidRPr="00CB67FA">
        <w:rPr>
          <w:rFonts w:ascii="Times New Roman" w:hAnsi="Times New Roman" w:cs="Times New Roman"/>
          <w:sz w:val="28"/>
          <w:szCs w:val="28"/>
        </w:rPr>
        <w:t xml:space="preserve"> </w:t>
      </w:r>
      <w:r w:rsidR="006656C1" w:rsidRPr="00CB67FA">
        <w:rPr>
          <w:rFonts w:ascii="Times New Roman" w:hAnsi="Times New Roman" w:cs="Times New Roman"/>
          <w:sz w:val="28"/>
          <w:szCs w:val="28"/>
        </w:rPr>
        <w:t>соблюдением</w:t>
      </w:r>
      <w:r w:rsidR="00320604" w:rsidRPr="00CB67FA">
        <w:rPr>
          <w:rFonts w:ascii="Times New Roman" w:hAnsi="Times New Roman" w:cs="Times New Roman"/>
          <w:sz w:val="28"/>
          <w:szCs w:val="28"/>
        </w:rPr>
        <w:t xml:space="preserve"> требований законодательства о государственной кадастровой оценке</w:t>
      </w:r>
      <w:r w:rsidR="00766D5D" w:rsidRPr="00CB67FA">
        <w:rPr>
          <w:rFonts w:ascii="Times New Roman" w:hAnsi="Times New Roman" w:cs="Times New Roman"/>
          <w:sz w:val="28"/>
          <w:szCs w:val="28"/>
        </w:rPr>
        <w:t xml:space="preserve"> устанавлива</w:t>
      </w:r>
      <w:r w:rsidR="00320604" w:rsidRPr="00CB67FA">
        <w:rPr>
          <w:rFonts w:ascii="Times New Roman" w:hAnsi="Times New Roman" w:cs="Times New Roman"/>
          <w:sz w:val="28"/>
          <w:szCs w:val="28"/>
        </w:rPr>
        <w:t>е</w:t>
      </w:r>
      <w:r w:rsidR="00766D5D" w:rsidRPr="00CB67FA">
        <w:rPr>
          <w:rFonts w:ascii="Times New Roman" w:hAnsi="Times New Roman" w:cs="Times New Roman"/>
          <w:sz w:val="28"/>
          <w:szCs w:val="28"/>
        </w:rPr>
        <w:t xml:space="preserve">тся </w:t>
      </w:r>
      <w:r w:rsidR="00D26834" w:rsidRPr="00CB67FA">
        <w:rPr>
          <w:rFonts w:ascii="Times New Roman" w:hAnsi="Times New Roman" w:cs="Times New Roman"/>
          <w:sz w:val="28"/>
          <w:szCs w:val="28"/>
        </w:rPr>
        <w:t>уполномоченным органом исполнительной власти.</w:t>
      </w:r>
    </w:p>
    <w:p w14:paraId="29CC1064" w14:textId="77777777" w:rsidR="00DF3441" w:rsidRDefault="00DF3441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9D92FD" w14:textId="77777777" w:rsidR="00DF3441" w:rsidRDefault="00DF3441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F79A12" w14:textId="77777777" w:rsidR="00DF3441" w:rsidRDefault="00DF3441" w:rsidP="00DF3441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 на пятьдесят восьмом</w:t>
      </w:r>
    </w:p>
    <w:p w14:paraId="29DE51B9" w14:textId="77777777" w:rsidR="00DF3441" w:rsidRDefault="00DF3441" w:rsidP="00DF3441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пленарном заседании</w:t>
      </w:r>
    </w:p>
    <w:p w14:paraId="50F1EDFD" w14:textId="77777777" w:rsidR="00DF3441" w:rsidRDefault="00DF3441" w:rsidP="00DF3441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14:paraId="6C43DD32" w14:textId="77777777" w:rsidR="00DF3441" w:rsidRDefault="00DF3441" w:rsidP="00DF3441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14:paraId="0289C2A6" w14:textId="7151EABD" w:rsidR="00DF3441" w:rsidRDefault="00DF3441" w:rsidP="00DF3441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58-5 от 18.04.2025)</w:t>
      </w:r>
    </w:p>
    <w:p w14:paraId="7C1CB266" w14:textId="77777777" w:rsidR="00DF3441" w:rsidRPr="00CB67FA" w:rsidRDefault="00DF3441" w:rsidP="005834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F3441" w:rsidRPr="00CB67FA" w:rsidSect="009B2CA5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4BFD79B" w15:done="0"/>
  <w15:commentEx w15:paraId="74978400" w15:paraIdParent="14BFD79B" w15:done="0"/>
  <w15:commentEx w15:paraId="7AE54D08" w15:done="0"/>
  <w15:commentEx w15:paraId="1CD2DC2F" w15:paraIdParent="7AE54D08" w15:done="0"/>
  <w15:commentEx w15:paraId="49C16514" w15:done="0"/>
  <w15:commentEx w15:paraId="329A7111" w15:done="0"/>
  <w15:commentEx w15:paraId="73495B18" w15:paraIdParent="329A7111" w15:done="0"/>
  <w15:commentEx w15:paraId="06BC10EC" w15:done="0"/>
  <w15:commentEx w15:paraId="29C044BA" w15:paraIdParent="06BC10EC" w15:done="0"/>
  <w15:commentEx w15:paraId="79FF3297" w15:done="0"/>
  <w15:commentEx w15:paraId="4664951E" w15:paraIdParent="79FF329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E66D69A" w16cex:dateUtc="2025-02-14T15:59:00Z"/>
  <w16cex:commentExtensible w16cex:durableId="36F73855" w16cex:dateUtc="2025-02-14T16:03:00Z"/>
  <w16cex:commentExtensible w16cex:durableId="26146911" w16cex:dateUtc="2025-02-14T16:16:00Z"/>
  <w16cex:commentExtensible w16cex:durableId="3CF58CC2" w16cex:dateUtc="2025-02-14T16:19:00Z"/>
  <w16cex:commentExtensible w16cex:durableId="0E59D415" w16cex:dateUtc="2025-02-14T16:21:00Z"/>
  <w16cex:commentExtensible w16cex:durableId="1A6D0749" w16cex:dateUtc="2025-02-14T16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4BFD79B" w16cid:durableId="14BFD79B"/>
  <w16cid:commentId w16cid:paraId="74978400" w16cid:durableId="6E66D69A"/>
  <w16cid:commentId w16cid:paraId="7AE54D08" w16cid:durableId="7AE54D08"/>
  <w16cid:commentId w16cid:paraId="1CD2DC2F" w16cid:durableId="36F73855"/>
  <w16cid:commentId w16cid:paraId="49C16514" w16cid:durableId="26146911"/>
  <w16cid:commentId w16cid:paraId="329A7111" w16cid:durableId="329A7111"/>
  <w16cid:commentId w16cid:paraId="73495B18" w16cid:durableId="3CF58CC2"/>
  <w16cid:commentId w16cid:paraId="06BC10EC" w16cid:durableId="06BC10EC"/>
  <w16cid:commentId w16cid:paraId="29C044BA" w16cid:durableId="0E59D415"/>
  <w16cid:commentId w16cid:paraId="79FF3297" w16cid:durableId="79FF3297"/>
  <w16cid:commentId w16cid:paraId="4664951E" w16cid:durableId="1A6D074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C7595D" w14:textId="77777777" w:rsidR="006274F4" w:rsidRDefault="006274F4" w:rsidP="00DF4373">
      <w:pPr>
        <w:spacing w:after="0" w:line="240" w:lineRule="auto"/>
      </w:pPr>
      <w:r>
        <w:separator/>
      </w:r>
    </w:p>
  </w:endnote>
  <w:endnote w:type="continuationSeparator" w:id="0">
    <w:p w14:paraId="7EFE682B" w14:textId="77777777" w:rsidR="006274F4" w:rsidRDefault="006274F4" w:rsidP="00DF4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3EF781" w14:textId="77777777" w:rsidR="006274F4" w:rsidRDefault="006274F4" w:rsidP="00DF4373">
      <w:pPr>
        <w:spacing w:after="0" w:line="240" w:lineRule="auto"/>
      </w:pPr>
      <w:r>
        <w:separator/>
      </w:r>
    </w:p>
  </w:footnote>
  <w:footnote w:type="continuationSeparator" w:id="0">
    <w:p w14:paraId="4CF7F0C4" w14:textId="77777777" w:rsidR="006274F4" w:rsidRDefault="006274F4" w:rsidP="00DF43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10126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07D33F91" w14:textId="3116B682" w:rsidR="00997DBB" w:rsidRPr="00997DBB" w:rsidRDefault="00997DBB">
        <w:pPr>
          <w:pStyle w:val="a4"/>
          <w:jc w:val="center"/>
          <w:rPr>
            <w:rFonts w:ascii="Times New Roman" w:hAnsi="Times New Roman" w:cs="Times New Roman"/>
            <w:sz w:val="24"/>
          </w:rPr>
        </w:pPr>
        <w:r w:rsidRPr="00997DBB">
          <w:rPr>
            <w:rFonts w:ascii="Times New Roman" w:hAnsi="Times New Roman" w:cs="Times New Roman"/>
            <w:sz w:val="24"/>
          </w:rPr>
          <w:fldChar w:fldCharType="begin"/>
        </w:r>
        <w:r w:rsidRPr="00997DBB">
          <w:rPr>
            <w:rFonts w:ascii="Times New Roman" w:hAnsi="Times New Roman" w:cs="Times New Roman"/>
            <w:sz w:val="24"/>
          </w:rPr>
          <w:instrText>PAGE   \* MERGEFORMAT</w:instrText>
        </w:r>
        <w:r w:rsidRPr="00997DBB">
          <w:rPr>
            <w:rFonts w:ascii="Times New Roman" w:hAnsi="Times New Roman" w:cs="Times New Roman"/>
            <w:sz w:val="24"/>
          </w:rPr>
          <w:fldChar w:fldCharType="separate"/>
        </w:r>
        <w:r w:rsidR="00EE665A">
          <w:rPr>
            <w:rFonts w:ascii="Times New Roman" w:hAnsi="Times New Roman" w:cs="Times New Roman"/>
            <w:noProof/>
            <w:sz w:val="24"/>
          </w:rPr>
          <w:t>2</w:t>
        </w:r>
        <w:r w:rsidRPr="00997DBB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458AD"/>
    <w:multiLevelType w:val="hybridMultilevel"/>
    <w:tmpl w:val="7912438E"/>
    <w:lvl w:ilvl="0" w:tplc="1396D7F4">
      <w:start w:val="1"/>
      <w:numFmt w:val="decimal"/>
      <w:lvlText w:val="%1."/>
      <w:lvlJc w:val="left"/>
      <w:pPr>
        <w:ind w:left="1020" w:hanging="360"/>
      </w:pPr>
    </w:lvl>
    <w:lvl w:ilvl="1" w:tplc="326CDFC4">
      <w:start w:val="1"/>
      <w:numFmt w:val="decimal"/>
      <w:lvlText w:val="%2."/>
      <w:lvlJc w:val="left"/>
      <w:pPr>
        <w:ind w:left="1020" w:hanging="360"/>
      </w:pPr>
    </w:lvl>
    <w:lvl w:ilvl="2" w:tplc="EACE6E04">
      <w:start w:val="1"/>
      <w:numFmt w:val="decimal"/>
      <w:lvlText w:val="%3."/>
      <w:lvlJc w:val="left"/>
      <w:pPr>
        <w:ind w:left="1020" w:hanging="360"/>
      </w:pPr>
    </w:lvl>
    <w:lvl w:ilvl="3" w:tplc="26E8ED26">
      <w:start w:val="1"/>
      <w:numFmt w:val="decimal"/>
      <w:lvlText w:val="%4."/>
      <w:lvlJc w:val="left"/>
      <w:pPr>
        <w:ind w:left="1020" w:hanging="360"/>
      </w:pPr>
    </w:lvl>
    <w:lvl w:ilvl="4" w:tplc="801A028A">
      <w:start w:val="1"/>
      <w:numFmt w:val="decimal"/>
      <w:lvlText w:val="%5."/>
      <w:lvlJc w:val="left"/>
      <w:pPr>
        <w:ind w:left="1020" w:hanging="360"/>
      </w:pPr>
    </w:lvl>
    <w:lvl w:ilvl="5" w:tplc="CD863710">
      <w:start w:val="1"/>
      <w:numFmt w:val="decimal"/>
      <w:lvlText w:val="%6."/>
      <w:lvlJc w:val="left"/>
      <w:pPr>
        <w:ind w:left="1020" w:hanging="360"/>
      </w:pPr>
    </w:lvl>
    <w:lvl w:ilvl="6" w:tplc="DF64BAEE">
      <w:start w:val="1"/>
      <w:numFmt w:val="decimal"/>
      <w:lvlText w:val="%7."/>
      <w:lvlJc w:val="left"/>
      <w:pPr>
        <w:ind w:left="1020" w:hanging="360"/>
      </w:pPr>
    </w:lvl>
    <w:lvl w:ilvl="7" w:tplc="E98C5C80">
      <w:start w:val="1"/>
      <w:numFmt w:val="decimal"/>
      <w:lvlText w:val="%8."/>
      <w:lvlJc w:val="left"/>
      <w:pPr>
        <w:ind w:left="1020" w:hanging="360"/>
      </w:pPr>
    </w:lvl>
    <w:lvl w:ilvl="8" w:tplc="2AF2D626">
      <w:start w:val="1"/>
      <w:numFmt w:val="decimal"/>
      <w:lvlText w:val="%9."/>
      <w:lvlJc w:val="left"/>
      <w:pPr>
        <w:ind w:left="1020" w:hanging="360"/>
      </w:pPr>
    </w:lvl>
  </w:abstractNum>
  <w:abstractNum w:abstractNumId="1">
    <w:nsid w:val="7CE22E24"/>
    <w:multiLevelType w:val="hybridMultilevel"/>
    <w:tmpl w:val="CF66264E"/>
    <w:lvl w:ilvl="0" w:tplc="E3F4A134">
      <w:start w:val="1"/>
      <w:numFmt w:val="decimal"/>
      <w:lvlText w:val="%1."/>
      <w:lvlJc w:val="left"/>
      <w:pPr>
        <w:ind w:left="1020" w:hanging="360"/>
      </w:pPr>
    </w:lvl>
    <w:lvl w:ilvl="1" w:tplc="D40E98A4">
      <w:start w:val="1"/>
      <w:numFmt w:val="decimal"/>
      <w:lvlText w:val="%2."/>
      <w:lvlJc w:val="left"/>
      <w:pPr>
        <w:ind w:left="1020" w:hanging="360"/>
      </w:pPr>
    </w:lvl>
    <w:lvl w:ilvl="2" w:tplc="73AE3C6C">
      <w:start w:val="1"/>
      <w:numFmt w:val="decimal"/>
      <w:lvlText w:val="%3."/>
      <w:lvlJc w:val="left"/>
      <w:pPr>
        <w:ind w:left="1020" w:hanging="360"/>
      </w:pPr>
    </w:lvl>
    <w:lvl w:ilvl="3" w:tplc="62F6F2A8">
      <w:start w:val="1"/>
      <w:numFmt w:val="decimal"/>
      <w:lvlText w:val="%4."/>
      <w:lvlJc w:val="left"/>
      <w:pPr>
        <w:ind w:left="1020" w:hanging="360"/>
      </w:pPr>
    </w:lvl>
    <w:lvl w:ilvl="4" w:tplc="9C760704">
      <w:start w:val="1"/>
      <w:numFmt w:val="decimal"/>
      <w:lvlText w:val="%5."/>
      <w:lvlJc w:val="left"/>
      <w:pPr>
        <w:ind w:left="1020" w:hanging="360"/>
      </w:pPr>
    </w:lvl>
    <w:lvl w:ilvl="5" w:tplc="7D2A275A">
      <w:start w:val="1"/>
      <w:numFmt w:val="decimal"/>
      <w:lvlText w:val="%6."/>
      <w:lvlJc w:val="left"/>
      <w:pPr>
        <w:ind w:left="1020" w:hanging="360"/>
      </w:pPr>
    </w:lvl>
    <w:lvl w:ilvl="6" w:tplc="00D2D32C">
      <w:start w:val="1"/>
      <w:numFmt w:val="decimal"/>
      <w:lvlText w:val="%7."/>
      <w:lvlJc w:val="left"/>
      <w:pPr>
        <w:ind w:left="1020" w:hanging="360"/>
      </w:pPr>
    </w:lvl>
    <w:lvl w:ilvl="7" w:tplc="D6C4D424">
      <w:start w:val="1"/>
      <w:numFmt w:val="decimal"/>
      <w:lvlText w:val="%8."/>
      <w:lvlJc w:val="left"/>
      <w:pPr>
        <w:ind w:left="1020" w:hanging="360"/>
      </w:pPr>
    </w:lvl>
    <w:lvl w:ilvl="8" w:tplc="144624D0">
      <w:start w:val="1"/>
      <w:numFmt w:val="decimal"/>
      <w:lvlText w:val="%9."/>
      <w:lvlJc w:val="left"/>
      <w:pPr>
        <w:ind w:left="1020" w:hanging="36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Владислав Савиных">
    <w15:presenceInfo w15:providerId="Windows Live" w15:userId="1c78bcddf057541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ED8"/>
    <w:rsid w:val="00006058"/>
    <w:rsid w:val="000068FF"/>
    <w:rsid w:val="00021DFE"/>
    <w:rsid w:val="00025E2E"/>
    <w:rsid w:val="000265D3"/>
    <w:rsid w:val="00030023"/>
    <w:rsid w:val="00034320"/>
    <w:rsid w:val="000370A7"/>
    <w:rsid w:val="0004099C"/>
    <w:rsid w:val="00052ED8"/>
    <w:rsid w:val="00061F27"/>
    <w:rsid w:val="00063D84"/>
    <w:rsid w:val="00064C83"/>
    <w:rsid w:val="00065526"/>
    <w:rsid w:val="000658A9"/>
    <w:rsid w:val="00073F92"/>
    <w:rsid w:val="00082F74"/>
    <w:rsid w:val="00083AA4"/>
    <w:rsid w:val="00091527"/>
    <w:rsid w:val="000920B9"/>
    <w:rsid w:val="00092AE9"/>
    <w:rsid w:val="00092CA3"/>
    <w:rsid w:val="00092D63"/>
    <w:rsid w:val="000B15A3"/>
    <w:rsid w:val="000B1FFD"/>
    <w:rsid w:val="000B3238"/>
    <w:rsid w:val="000B3A7D"/>
    <w:rsid w:val="000B471B"/>
    <w:rsid w:val="000B5E87"/>
    <w:rsid w:val="000B682E"/>
    <w:rsid w:val="000D0E9F"/>
    <w:rsid w:val="000D1734"/>
    <w:rsid w:val="000D2C8C"/>
    <w:rsid w:val="000D2CCC"/>
    <w:rsid w:val="000D33C6"/>
    <w:rsid w:val="000D67C3"/>
    <w:rsid w:val="000D6C2C"/>
    <w:rsid w:val="000E0E8D"/>
    <w:rsid w:val="000E3499"/>
    <w:rsid w:val="000E71DB"/>
    <w:rsid w:val="001128FF"/>
    <w:rsid w:val="0012494C"/>
    <w:rsid w:val="00125DFE"/>
    <w:rsid w:val="00131482"/>
    <w:rsid w:val="00134D75"/>
    <w:rsid w:val="00142671"/>
    <w:rsid w:val="00142F0E"/>
    <w:rsid w:val="0014598F"/>
    <w:rsid w:val="001513EC"/>
    <w:rsid w:val="001551D1"/>
    <w:rsid w:val="00155441"/>
    <w:rsid w:val="00166C5C"/>
    <w:rsid w:val="00170D94"/>
    <w:rsid w:val="0017208A"/>
    <w:rsid w:val="00177DDA"/>
    <w:rsid w:val="0018066A"/>
    <w:rsid w:val="00183C80"/>
    <w:rsid w:val="00185B43"/>
    <w:rsid w:val="001932F2"/>
    <w:rsid w:val="001937BE"/>
    <w:rsid w:val="00195CD0"/>
    <w:rsid w:val="0019770F"/>
    <w:rsid w:val="001A4BB0"/>
    <w:rsid w:val="001A5BD6"/>
    <w:rsid w:val="001B0B0B"/>
    <w:rsid w:val="001B0FA0"/>
    <w:rsid w:val="001B4149"/>
    <w:rsid w:val="001C0562"/>
    <w:rsid w:val="001D3A51"/>
    <w:rsid w:val="001E06FB"/>
    <w:rsid w:val="001E261C"/>
    <w:rsid w:val="001E4A67"/>
    <w:rsid w:val="001E50F0"/>
    <w:rsid w:val="001F6F05"/>
    <w:rsid w:val="00207C04"/>
    <w:rsid w:val="00210018"/>
    <w:rsid w:val="00210849"/>
    <w:rsid w:val="00213A84"/>
    <w:rsid w:val="002140E2"/>
    <w:rsid w:val="00226FBB"/>
    <w:rsid w:val="00236A53"/>
    <w:rsid w:val="002479F6"/>
    <w:rsid w:val="00250E46"/>
    <w:rsid w:val="002521F7"/>
    <w:rsid w:val="0025269A"/>
    <w:rsid w:val="0026344E"/>
    <w:rsid w:val="00263950"/>
    <w:rsid w:val="002704AF"/>
    <w:rsid w:val="002704CD"/>
    <w:rsid w:val="0027140B"/>
    <w:rsid w:val="00271668"/>
    <w:rsid w:val="00273169"/>
    <w:rsid w:val="002905D0"/>
    <w:rsid w:val="00290A81"/>
    <w:rsid w:val="0029232B"/>
    <w:rsid w:val="002951AE"/>
    <w:rsid w:val="00295699"/>
    <w:rsid w:val="00296949"/>
    <w:rsid w:val="00297345"/>
    <w:rsid w:val="002A61BA"/>
    <w:rsid w:val="002A70A0"/>
    <w:rsid w:val="002B787D"/>
    <w:rsid w:val="002C1993"/>
    <w:rsid w:val="002C2F8F"/>
    <w:rsid w:val="002C3A5E"/>
    <w:rsid w:val="002C68EA"/>
    <w:rsid w:val="002C6A78"/>
    <w:rsid w:val="002E0895"/>
    <w:rsid w:val="002E0C7C"/>
    <w:rsid w:val="002E1716"/>
    <w:rsid w:val="002E336C"/>
    <w:rsid w:val="002E3AE5"/>
    <w:rsid w:val="002E73BF"/>
    <w:rsid w:val="002E778E"/>
    <w:rsid w:val="00304A8A"/>
    <w:rsid w:val="00306E92"/>
    <w:rsid w:val="00312446"/>
    <w:rsid w:val="00316169"/>
    <w:rsid w:val="00317BED"/>
    <w:rsid w:val="00320604"/>
    <w:rsid w:val="00332393"/>
    <w:rsid w:val="00332985"/>
    <w:rsid w:val="00332F5D"/>
    <w:rsid w:val="00333324"/>
    <w:rsid w:val="003353BE"/>
    <w:rsid w:val="003373BA"/>
    <w:rsid w:val="00342708"/>
    <w:rsid w:val="0035065F"/>
    <w:rsid w:val="003541DA"/>
    <w:rsid w:val="00356CB0"/>
    <w:rsid w:val="0036000D"/>
    <w:rsid w:val="00360330"/>
    <w:rsid w:val="00362CEF"/>
    <w:rsid w:val="0036691E"/>
    <w:rsid w:val="003720A7"/>
    <w:rsid w:val="00380546"/>
    <w:rsid w:val="003852D1"/>
    <w:rsid w:val="003927BE"/>
    <w:rsid w:val="00395E46"/>
    <w:rsid w:val="00397FD0"/>
    <w:rsid w:val="003A6276"/>
    <w:rsid w:val="003A6C76"/>
    <w:rsid w:val="003B029B"/>
    <w:rsid w:val="003B0E80"/>
    <w:rsid w:val="003B110A"/>
    <w:rsid w:val="003B17B8"/>
    <w:rsid w:val="003B2967"/>
    <w:rsid w:val="003C0F2A"/>
    <w:rsid w:val="003C16BA"/>
    <w:rsid w:val="003C2692"/>
    <w:rsid w:val="003D2670"/>
    <w:rsid w:val="003D7550"/>
    <w:rsid w:val="003E62C5"/>
    <w:rsid w:val="003F2799"/>
    <w:rsid w:val="003F2C2E"/>
    <w:rsid w:val="003F40C9"/>
    <w:rsid w:val="004026D2"/>
    <w:rsid w:val="004060F1"/>
    <w:rsid w:val="00414970"/>
    <w:rsid w:val="00415074"/>
    <w:rsid w:val="004172D0"/>
    <w:rsid w:val="004209B6"/>
    <w:rsid w:val="004227BC"/>
    <w:rsid w:val="0042513B"/>
    <w:rsid w:val="0042733C"/>
    <w:rsid w:val="00434F5C"/>
    <w:rsid w:val="004370DE"/>
    <w:rsid w:val="004403B8"/>
    <w:rsid w:val="00440E2D"/>
    <w:rsid w:val="004464D2"/>
    <w:rsid w:val="004500C9"/>
    <w:rsid w:val="0045072F"/>
    <w:rsid w:val="004507DB"/>
    <w:rsid w:val="00450B67"/>
    <w:rsid w:val="00451897"/>
    <w:rsid w:val="00453A18"/>
    <w:rsid w:val="004562B8"/>
    <w:rsid w:val="004579BC"/>
    <w:rsid w:val="0046274A"/>
    <w:rsid w:val="004628EB"/>
    <w:rsid w:val="00464EDF"/>
    <w:rsid w:val="004725A5"/>
    <w:rsid w:val="0048102B"/>
    <w:rsid w:val="004852DF"/>
    <w:rsid w:val="00490F80"/>
    <w:rsid w:val="00492D7E"/>
    <w:rsid w:val="00496665"/>
    <w:rsid w:val="00497D58"/>
    <w:rsid w:val="004A090B"/>
    <w:rsid w:val="004A1D7B"/>
    <w:rsid w:val="004A4553"/>
    <w:rsid w:val="004A4C32"/>
    <w:rsid w:val="004B4E0C"/>
    <w:rsid w:val="004B50BD"/>
    <w:rsid w:val="004B7BB8"/>
    <w:rsid w:val="004C1652"/>
    <w:rsid w:val="004C3CA0"/>
    <w:rsid w:val="004C4ABF"/>
    <w:rsid w:val="004C5F80"/>
    <w:rsid w:val="004D424D"/>
    <w:rsid w:val="004D5CEB"/>
    <w:rsid w:val="004D5F98"/>
    <w:rsid w:val="004E0079"/>
    <w:rsid w:val="004E132A"/>
    <w:rsid w:val="004E1C8B"/>
    <w:rsid w:val="004E3A5D"/>
    <w:rsid w:val="004E4D64"/>
    <w:rsid w:val="004E5D56"/>
    <w:rsid w:val="004F204D"/>
    <w:rsid w:val="004F4D27"/>
    <w:rsid w:val="00503FC4"/>
    <w:rsid w:val="0050631C"/>
    <w:rsid w:val="00506C35"/>
    <w:rsid w:val="00507086"/>
    <w:rsid w:val="005147F4"/>
    <w:rsid w:val="00521986"/>
    <w:rsid w:val="00523F5D"/>
    <w:rsid w:val="0052547D"/>
    <w:rsid w:val="00532BD4"/>
    <w:rsid w:val="0053379C"/>
    <w:rsid w:val="00534F70"/>
    <w:rsid w:val="005377DF"/>
    <w:rsid w:val="00540DB6"/>
    <w:rsid w:val="005445BB"/>
    <w:rsid w:val="005455DB"/>
    <w:rsid w:val="00554447"/>
    <w:rsid w:val="00554EBC"/>
    <w:rsid w:val="00557154"/>
    <w:rsid w:val="00557C3F"/>
    <w:rsid w:val="00560C76"/>
    <w:rsid w:val="00560FFB"/>
    <w:rsid w:val="00565FA2"/>
    <w:rsid w:val="00566D17"/>
    <w:rsid w:val="00571F2F"/>
    <w:rsid w:val="00572A76"/>
    <w:rsid w:val="005759B5"/>
    <w:rsid w:val="00581268"/>
    <w:rsid w:val="005834D2"/>
    <w:rsid w:val="005842BC"/>
    <w:rsid w:val="005852DF"/>
    <w:rsid w:val="00586178"/>
    <w:rsid w:val="00590D60"/>
    <w:rsid w:val="0059790D"/>
    <w:rsid w:val="005A164D"/>
    <w:rsid w:val="005B03CF"/>
    <w:rsid w:val="005B3730"/>
    <w:rsid w:val="005B64DD"/>
    <w:rsid w:val="005B660B"/>
    <w:rsid w:val="005C2827"/>
    <w:rsid w:val="005C7CAC"/>
    <w:rsid w:val="005D1826"/>
    <w:rsid w:val="005D1B5F"/>
    <w:rsid w:val="005D1BE1"/>
    <w:rsid w:val="005D4C7E"/>
    <w:rsid w:val="005D69E5"/>
    <w:rsid w:val="005D745D"/>
    <w:rsid w:val="005D7E10"/>
    <w:rsid w:val="005E3CB2"/>
    <w:rsid w:val="005F213E"/>
    <w:rsid w:val="005F2E66"/>
    <w:rsid w:val="005F540E"/>
    <w:rsid w:val="005F7682"/>
    <w:rsid w:val="00605D36"/>
    <w:rsid w:val="00621F80"/>
    <w:rsid w:val="00622166"/>
    <w:rsid w:val="006235B4"/>
    <w:rsid w:val="00625039"/>
    <w:rsid w:val="006264DE"/>
    <w:rsid w:val="00627495"/>
    <w:rsid w:val="006274F4"/>
    <w:rsid w:val="00632122"/>
    <w:rsid w:val="006329A7"/>
    <w:rsid w:val="00644063"/>
    <w:rsid w:val="00654633"/>
    <w:rsid w:val="006547CA"/>
    <w:rsid w:val="00654F31"/>
    <w:rsid w:val="006649AE"/>
    <w:rsid w:val="006656C1"/>
    <w:rsid w:val="006674FD"/>
    <w:rsid w:val="0066779D"/>
    <w:rsid w:val="00672538"/>
    <w:rsid w:val="00684683"/>
    <w:rsid w:val="006914EA"/>
    <w:rsid w:val="0069150A"/>
    <w:rsid w:val="006944A2"/>
    <w:rsid w:val="0069619D"/>
    <w:rsid w:val="006A0906"/>
    <w:rsid w:val="006A4466"/>
    <w:rsid w:val="006A7801"/>
    <w:rsid w:val="006B15F8"/>
    <w:rsid w:val="006B1B58"/>
    <w:rsid w:val="006B24FB"/>
    <w:rsid w:val="006B353A"/>
    <w:rsid w:val="006B383B"/>
    <w:rsid w:val="006B4812"/>
    <w:rsid w:val="006C31A9"/>
    <w:rsid w:val="006C37BF"/>
    <w:rsid w:val="006C660E"/>
    <w:rsid w:val="006D44C0"/>
    <w:rsid w:val="006D68C3"/>
    <w:rsid w:val="006D7F4A"/>
    <w:rsid w:val="006E0012"/>
    <w:rsid w:val="006E1EE5"/>
    <w:rsid w:val="006F1264"/>
    <w:rsid w:val="006F29A4"/>
    <w:rsid w:val="006F39A0"/>
    <w:rsid w:val="0070010F"/>
    <w:rsid w:val="007029C1"/>
    <w:rsid w:val="007110E1"/>
    <w:rsid w:val="0071216F"/>
    <w:rsid w:val="0071541C"/>
    <w:rsid w:val="00716D65"/>
    <w:rsid w:val="007229D7"/>
    <w:rsid w:val="00723BA7"/>
    <w:rsid w:val="00725240"/>
    <w:rsid w:val="007252EE"/>
    <w:rsid w:val="007274D9"/>
    <w:rsid w:val="0073291E"/>
    <w:rsid w:val="007427AE"/>
    <w:rsid w:val="007456A7"/>
    <w:rsid w:val="00745B08"/>
    <w:rsid w:val="007476D2"/>
    <w:rsid w:val="007477A5"/>
    <w:rsid w:val="0075048C"/>
    <w:rsid w:val="00760FC5"/>
    <w:rsid w:val="00761FD4"/>
    <w:rsid w:val="0076208C"/>
    <w:rsid w:val="007636C5"/>
    <w:rsid w:val="007646DA"/>
    <w:rsid w:val="00766D5D"/>
    <w:rsid w:val="00767A04"/>
    <w:rsid w:val="0077045E"/>
    <w:rsid w:val="00771D34"/>
    <w:rsid w:val="007759DC"/>
    <w:rsid w:val="00776298"/>
    <w:rsid w:val="00781604"/>
    <w:rsid w:val="0078445B"/>
    <w:rsid w:val="007864C1"/>
    <w:rsid w:val="00786AD9"/>
    <w:rsid w:val="00787DE2"/>
    <w:rsid w:val="00791550"/>
    <w:rsid w:val="00792FE3"/>
    <w:rsid w:val="007966BC"/>
    <w:rsid w:val="007A024D"/>
    <w:rsid w:val="007A1C14"/>
    <w:rsid w:val="007A3864"/>
    <w:rsid w:val="007A530F"/>
    <w:rsid w:val="007B551E"/>
    <w:rsid w:val="007C0D27"/>
    <w:rsid w:val="007C430D"/>
    <w:rsid w:val="007C7D49"/>
    <w:rsid w:val="007D0B28"/>
    <w:rsid w:val="007D66A8"/>
    <w:rsid w:val="007D7723"/>
    <w:rsid w:val="007E5D34"/>
    <w:rsid w:val="007E6D01"/>
    <w:rsid w:val="007F75D4"/>
    <w:rsid w:val="007F76A2"/>
    <w:rsid w:val="00810DF0"/>
    <w:rsid w:val="00823C19"/>
    <w:rsid w:val="008249A8"/>
    <w:rsid w:val="00836CAA"/>
    <w:rsid w:val="00837CC0"/>
    <w:rsid w:val="00840680"/>
    <w:rsid w:val="0084356E"/>
    <w:rsid w:val="00843E74"/>
    <w:rsid w:val="008440B2"/>
    <w:rsid w:val="00845E48"/>
    <w:rsid w:val="00847D20"/>
    <w:rsid w:val="00861623"/>
    <w:rsid w:val="00865CFA"/>
    <w:rsid w:val="008667AC"/>
    <w:rsid w:val="008738D1"/>
    <w:rsid w:val="00875BD3"/>
    <w:rsid w:val="00884657"/>
    <w:rsid w:val="00886C0D"/>
    <w:rsid w:val="008B077E"/>
    <w:rsid w:val="008B1184"/>
    <w:rsid w:val="008B7450"/>
    <w:rsid w:val="008C5340"/>
    <w:rsid w:val="008C68C5"/>
    <w:rsid w:val="008E3CA8"/>
    <w:rsid w:val="008E4296"/>
    <w:rsid w:val="008F10CC"/>
    <w:rsid w:val="008F3EC6"/>
    <w:rsid w:val="008F5D50"/>
    <w:rsid w:val="008F6469"/>
    <w:rsid w:val="0090247C"/>
    <w:rsid w:val="009032A3"/>
    <w:rsid w:val="00904D7B"/>
    <w:rsid w:val="009060C8"/>
    <w:rsid w:val="0091435B"/>
    <w:rsid w:val="009145BF"/>
    <w:rsid w:val="00920979"/>
    <w:rsid w:val="00923244"/>
    <w:rsid w:val="00923FF3"/>
    <w:rsid w:val="0092790B"/>
    <w:rsid w:val="00936EC9"/>
    <w:rsid w:val="00937BCC"/>
    <w:rsid w:val="00946B73"/>
    <w:rsid w:val="009536C3"/>
    <w:rsid w:val="00953CB9"/>
    <w:rsid w:val="00955565"/>
    <w:rsid w:val="009555B6"/>
    <w:rsid w:val="009562AA"/>
    <w:rsid w:val="009632F8"/>
    <w:rsid w:val="00965C9A"/>
    <w:rsid w:val="00965D12"/>
    <w:rsid w:val="00975D16"/>
    <w:rsid w:val="00984087"/>
    <w:rsid w:val="00990411"/>
    <w:rsid w:val="009976DF"/>
    <w:rsid w:val="00997DBB"/>
    <w:rsid w:val="00997F36"/>
    <w:rsid w:val="009A202A"/>
    <w:rsid w:val="009A63CA"/>
    <w:rsid w:val="009B111A"/>
    <w:rsid w:val="009B24CB"/>
    <w:rsid w:val="009B2CA5"/>
    <w:rsid w:val="009B6F93"/>
    <w:rsid w:val="009C4ED0"/>
    <w:rsid w:val="009C615F"/>
    <w:rsid w:val="009C74F6"/>
    <w:rsid w:val="009D04D0"/>
    <w:rsid w:val="009D4708"/>
    <w:rsid w:val="009D6565"/>
    <w:rsid w:val="009E15C1"/>
    <w:rsid w:val="009E47F9"/>
    <w:rsid w:val="009E64C3"/>
    <w:rsid w:val="009F3598"/>
    <w:rsid w:val="009F3C6E"/>
    <w:rsid w:val="009F602E"/>
    <w:rsid w:val="009F6580"/>
    <w:rsid w:val="00A014CC"/>
    <w:rsid w:val="00A044A9"/>
    <w:rsid w:val="00A04939"/>
    <w:rsid w:val="00A0712E"/>
    <w:rsid w:val="00A11743"/>
    <w:rsid w:val="00A12333"/>
    <w:rsid w:val="00A14594"/>
    <w:rsid w:val="00A246D0"/>
    <w:rsid w:val="00A31A11"/>
    <w:rsid w:val="00A31F0A"/>
    <w:rsid w:val="00A328E2"/>
    <w:rsid w:val="00A3430E"/>
    <w:rsid w:val="00A36C18"/>
    <w:rsid w:val="00A40A50"/>
    <w:rsid w:val="00A41094"/>
    <w:rsid w:val="00A45184"/>
    <w:rsid w:val="00A46CA4"/>
    <w:rsid w:val="00A53B55"/>
    <w:rsid w:val="00A645A8"/>
    <w:rsid w:val="00A66A6C"/>
    <w:rsid w:val="00A671CC"/>
    <w:rsid w:val="00A70D3C"/>
    <w:rsid w:val="00A75A82"/>
    <w:rsid w:val="00A77B0E"/>
    <w:rsid w:val="00A77BC4"/>
    <w:rsid w:val="00A829AB"/>
    <w:rsid w:val="00A85B38"/>
    <w:rsid w:val="00A97C79"/>
    <w:rsid w:val="00AA3593"/>
    <w:rsid w:val="00AA3F9C"/>
    <w:rsid w:val="00AA7D83"/>
    <w:rsid w:val="00AB17D3"/>
    <w:rsid w:val="00AB32FE"/>
    <w:rsid w:val="00AB6B72"/>
    <w:rsid w:val="00AC30D0"/>
    <w:rsid w:val="00AD0C6D"/>
    <w:rsid w:val="00AD5B0E"/>
    <w:rsid w:val="00AD7C90"/>
    <w:rsid w:val="00AE0C42"/>
    <w:rsid w:val="00AE65FF"/>
    <w:rsid w:val="00AF3418"/>
    <w:rsid w:val="00AF35C5"/>
    <w:rsid w:val="00AF3EC3"/>
    <w:rsid w:val="00AF4719"/>
    <w:rsid w:val="00AF5D79"/>
    <w:rsid w:val="00AF6628"/>
    <w:rsid w:val="00B00BA2"/>
    <w:rsid w:val="00B03319"/>
    <w:rsid w:val="00B05638"/>
    <w:rsid w:val="00B05D7F"/>
    <w:rsid w:val="00B07EAB"/>
    <w:rsid w:val="00B07FF5"/>
    <w:rsid w:val="00B13021"/>
    <w:rsid w:val="00B1392B"/>
    <w:rsid w:val="00B14AA7"/>
    <w:rsid w:val="00B15520"/>
    <w:rsid w:val="00B202E3"/>
    <w:rsid w:val="00B21C3F"/>
    <w:rsid w:val="00B23DA8"/>
    <w:rsid w:val="00B24236"/>
    <w:rsid w:val="00B250C1"/>
    <w:rsid w:val="00B325C4"/>
    <w:rsid w:val="00B34DDB"/>
    <w:rsid w:val="00B36AA8"/>
    <w:rsid w:val="00B43BE1"/>
    <w:rsid w:val="00B463EA"/>
    <w:rsid w:val="00B4680E"/>
    <w:rsid w:val="00B47C84"/>
    <w:rsid w:val="00B50062"/>
    <w:rsid w:val="00B626CE"/>
    <w:rsid w:val="00B71F96"/>
    <w:rsid w:val="00B76ED0"/>
    <w:rsid w:val="00B81609"/>
    <w:rsid w:val="00B86AA0"/>
    <w:rsid w:val="00B917EE"/>
    <w:rsid w:val="00B92303"/>
    <w:rsid w:val="00B96DD2"/>
    <w:rsid w:val="00BB2C76"/>
    <w:rsid w:val="00BB4E1F"/>
    <w:rsid w:val="00BB5641"/>
    <w:rsid w:val="00BC0875"/>
    <w:rsid w:val="00BC0A2E"/>
    <w:rsid w:val="00BC1338"/>
    <w:rsid w:val="00BC5503"/>
    <w:rsid w:val="00BD0A52"/>
    <w:rsid w:val="00BD24E6"/>
    <w:rsid w:val="00BD2EB7"/>
    <w:rsid w:val="00BE1461"/>
    <w:rsid w:val="00BE1F81"/>
    <w:rsid w:val="00BE55D8"/>
    <w:rsid w:val="00BE6D96"/>
    <w:rsid w:val="00BF33AD"/>
    <w:rsid w:val="00BF4045"/>
    <w:rsid w:val="00C048C1"/>
    <w:rsid w:val="00C118EA"/>
    <w:rsid w:val="00C140B0"/>
    <w:rsid w:val="00C145C5"/>
    <w:rsid w:val="00C17B3C"/>
    <w:rsid w:val="00C21169"/>
    <w:rsid w:val="00C2215B"/>
    <w:rsid w:val="00C23B04"/>
    <w:rsid w:val="00C26135"/>
    <w:rsid w:val="00C3153C"/>
    <w:rsid w:val="00C34B65"/>
    <w:rsid w:val="00C45C2D"/>
    <w:rsid w:val="00C46B0F"/>
    <w:rsid w:val="00C4787B"/>
    <w:rsid w:val="00C53C21"/>
    <w:rsid w:val="00C5400B"/>
    <w:rsid w:val="00C55BAA"/>
    <w:rsid w:val="00C577FF"/>
    <w:rsid w:val="00C714BB"/>
    <w:rsid w:val="00C71ED3"/>
    <w:rsid w:val="00C72435"/>
    <w:rsid w:val="00C736FF"/>
    <w:rsid w:val="00C74691"/>
    <w:rsid w:val="00C7647A"/>
    <w:rsid w:val="00C82C62"/>
    <w:rsid w:val="00C85A89"/>
    <w:rsid w:val="00C9124F"/>
    <w:rsid w:val="00C916D1"/>
    <w:rsid w:val="00C9309C"/>
    <w:rsid w:val="00C9799C"/>
    <w:rsid w:val="00CA0669"/>
    <w:rsid w:val="00CA0BCC"/>
    <w:rsid w:val="00CA64EA"/>
    <w:rsid w:val="00CA6CF2"/>
    <w:rsid w:val="00CB55B1"/>
    <w:rsid w:val="00CB5FE6"/>
    <w:rsid w:val="00CB67FA"/>
    <w:rsid w:val="00CD7F44"/>
    <w:rsid w:val="00CE3F49"/>
    <w:rsid w:val="00CE64EE"/>
    <w:rsid w:val="00CE7AC4"/>
    <w:rsid w:val="00CE7F78"/>
    <w:rsid w:val="00CF0003"/>
    <w:rsid w:val="00CF1777"/>
    <w:rsid w:val="00CF1D73"/>
    <w:rsid w:val="00CF7D0E"/>
    <w:rsid w:val="00D02CEC"/>
    <w:rsid w:val="00D039D8"/>
    <w:rsid w:val="00D059CB"/>
    <w:rsid w:val="00D06CBC"/>
    <w:rsid w:val="00D06F10"/>
    <w:rsid w:val="00D0773C"/>
    <w:rsid w:val="00D07BB8"/>
    <w:rsid w:val="00D126B0"/>
    <w:rsid w:val="00D21205"/>
    <w:rsid w:val="00D22580"/>
    <w:rsid w:val="00D247D5"/>
    <w:rsid w:val="00D25FB1"/>
    <w:rsid w:val="00D26834"/>
    <w:rsid w:val="00D270A1"/>
    <w:rsid w:val="00D3056D"/>
    <w:rsid w:val="00D32E47"/>
    <w:rsid w:val="00D33EF2"/>
    <w:rsid w:val="00D353B8"/>
    <w:rsid w:val="00D4031F"/>
    <w:rsid w:val="00D45CC4"/>
    <w:rsid w:val="00D535A2"/>
    <w:rsid w:val="00D536DB"/>
    <w:rsid w:val="00D53820"/>
    <w:rsid w:val="00D53CD8"/>
    <w:rsid w:val="00D563D9"/>
    <w:rsid w:val="00D56B24"/>
    <w:rsid w:val="00D63BA3"/>
    <w:rsid w:val="00D64172"/>
    <w:rsid w:val="00D6466B"/>
    <w:rsid w:val="00D65D77"/>
    <w:rsid w:val="00D71868"/>
    <w:rsid w:val="00D7580E"/>
    <w:rsid w:val="00D7748C"/>
    <w:rsid w:val="00D8350B"/>
    <w:rsid w:val="00D85D19"/>
    <w:rsid w:val="00D927E1"/>
    <w:rsid w:val="00D96344"/>
    <w:rsid w:val="00D96F33"/>
    <w:rsid w:val="00DA20AF"/>
    <w:rsid w:val="00DA2380"/>
    <w:rsid w:val="00DA3166"/>
    <w:rsid w:val="00DA4C0B"/>
    <w:rsid w:val="00DA5B5E"/>
    <w:rsid w:val="00DC7CA1"/>
    <w:rsid w:val="00DD1E36"/>
    <w:rsid w:val="00DD2185"/>
    <w:rsid w:val="00DD4C36"/>
    <w:rsid w:val="00DD6948"/>
    <w:rsid w:val="00DD696B"/>
    <w:rsid w:val="00DE2BB0"/>
    <w:rsid w:val="00DE4BDB"/>
    <w:rsid w:val="00DE5B18"/>
    <w:rsid w:val="00DE6DDD"/>
    <w:rsid w:val="00DF1F7F"/>
    <w:rsid w:val="00DF3441"/>
    <w:rsid w:val="00DF4373"/>
    <w:rsid w:val="00E0204E"/>
    <w:rsid w:val="00E066FA"/>
    <w:rsid w:val="00E130D3"/>
    <w:rsid w:val="00E17146"/>
    <w:rsid w:val="00E17383"/>
    <w:rsid w:val="00E23C6C"/>
    <w:rsid w:val="00E23CBA"/>
    <w:rsid w:val="00E26989"/>
    <w:rsid w:val="00E27414"/>
    <w:rsid w:val="00E27B61"/>
    <w:rsid w:val="00E30B3E"/>
    <w:rsid w:val="00E30C2B"/>
    <w:rsid w:val="00E33D4B"/>
    <w:rsid w:val="00E43DB3"/>
    <w:rsid w:val="00E51948"/>
    <w:rsid w:val="00E54D38"/>
    <w:rsid w:val="00E64FB8"/>
    <w:rsid w:val="00E6654E"/>
    <w:rsid w:val="00E67162"/>
    <w:rsid w:val="00E70696"/>
    <w:rsid w:val="00E81261"/>
    <w:rsid w:val="00E85590"/>
    <w:rsid w:val="00E90731"/>
    <w:rsid w:val="00E963EC"/>
    <w:rsid w:val="00EA766A"/>
    <w:rsid w:val="00EA76A6"/>
    <w:rsid w:val="00EC4A5F"/>
    <w:rsid w:val="00EC5D70"/>
    <w:rsid w:val="00ED4E2B"/>
    <w:rsid w:val="00EE07FD"/>
    <w:rsid w:val="00EE484D"/>
    <w:rsid w:val="00EE665A"/>
    <w:rsid w:val="00EF3EC8"/>
    <w:rsid w:val="00EF79BF"/>
    <w:rsid w:val="00F01E31"/>
    <w:rsid w:val="00F060A1"/>
    <w:rsid w:val="00F11BAC"/>
    <w:rsid w:val="00F15A63"/>
    <w:rsid w:val="00F17487"/>
    <w:rsid w:val="00F204CC"/>
    <w:rsid w:val="00F24903"/>
    <w:rsid w:val="00F24AEE"/>
    <w:rsid w:val="00F25E22"/>
    <w:rsid w:val="00F26BBC"/>
    <w:rsid w:val="00F31F12"/>
    <w:rsid w:val="00F34933"/>
    <w:rsid w:val="00F52B71"/>
    <w:rsid w:val="00F56F52"/>
    <w:rsid w:val="00F63F53"/>
    <w:rsid w:val="00F64292"/>
    <w:rsid w:val="00F6458D"/>
    <w:rsid w:val="00F65844"/>
    <w:rsid w:val="00F67BA8"/>
    <w:rsid w:val="00F67C43"/>
    <w:rsid w:val="00F727B6"/>
    <w:rsid w:val="00F7421F"/>
    <w:rsid w:val="00F75FD1"/>
    <w:rsid w:val="00F86A3A"/>
    <w:rsid w:val="00F9038D"/>
    <w:rsid w:val="00F90F3D"/>
    <w:rsid w:val="00F91F38"/>
    <w:rsid w:val="00F9730A"/>
    <w:rsid w:val="00FA0BB8"/>
    <w:rsid w:val="00FA2771"/>
    <w:rsid w:val="00FA2FC2"/>
    <w:rsid w:val="00FB04A8"/>
    <w:rsid w:val="00FB3BDE"/>
    <w:rsid w:val="00FC4C10"/>
    <w:rsid w:val="00FD0BC4"/>
    <w:rsid w:val="00FD1022"/>
    <w:rsid w:val="00FD1694"/>
    <w:rsid w:val="00FD7338"/>
    <w:rsid w:val="00FE08D6"/>
    <w:rsid w:val="00FE5854"/>
    <w:rsid w:val="00FF31AD"/>
    <w:rsid w:val="00FF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B418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CE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F4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F4373"/>
  </w:style>
  <w:style w:type="paragraph" w:styleId="a6">
    <w:name w:val="footer"/>
    <w:basedOn w:val="a"/>
    <w:link w:val="a7"/>
    <w:uiPriority w:val="99"/>
    <w:unhideWhenUsed/>
    <w:rsid w:val="00DF4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F4373"/>
  </w:style>
  <w:style w:type="paragraph" w:styleId="a8">
    <w:name w:val="Revision"/>
    <w:hidden/>
    <w:uiPriority w:val="99"/>
    <w:semiHidden/>
    <w:rsid w:val="00E130D3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422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227BC"/>
    <w:rPr>
      <w:rFonts w:ascii="Tahoma" w:hAnsi="Tahoma" w:cs="Tahoma"/>
      <w:sz w:val="16"/>
      <w:szCs w:val="16"/>
    </w:rPr>
  </w:style>
  <w:style w:type="character" w:styleId="ab">
    <w:name w:val="annotation reference"/>
    <w:basedOn w:val="a0"/>
    <w:uiPriority w:val="99"/>
    <w:semiHidden/>
    <w:unhideWhenUsed/>
    <w:rsid w:val="003D7550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3D7550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3D7550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D755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D755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CE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F4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F4373"/>
  </w:style>
  <w:style w:type="paragraph" w:styleId="a6">
    <w:name w:val="footer"/>
    <w:basedOn w:val="a"/>
    <w:link w:val="a7"/>
    <w:uiPriority w:val="99"/>
    <w:unhideWhenUsed/>
    <w:rsid w:val="00DF4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F4373"/>
  </w:style>
  <w:style w:type="paragraph" w:styleId="a8">
    <w:name w:val="Revision"/>
    <w:hidden/>
    <w:uiPriority w:val="99"/>
    <w:semiHidden/>
    <w:rsid w:val="00E130D3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422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227BC"/>
    <w:rPr>
      <w:rFonts w:ascii="Tahoma" w:hAnsi="Tahoma" w:cs="Tahoma"/>
      <w:sz w:val="16"/>
      <w:szCs w:val="16"/>
    </w:rPr>
  </w:style>
  <w:style w:type="character" w:styleId="ab">
    <w:name w:val="annotation reference"/>
    <w:basedOn w:val="a0"/>
    <w:uiPriority w:val="99"/>
    <w:semiHidden/>
    <w:unhideWhenUsed/>
    <w:rsid w:val="003D7550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3D7550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3D7550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D755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D755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8F55-6A13-4CB1-81C9-A913C2C68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6398</Words>
  <Characters>36469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Савиных</dc:creator>
  <cp:lastModifiedBy>Коптева Ольга Александровна</cp:lastModifiedBy>
  <cp:revision>2</cp:revision>
  <cp:lastPrinted>2025-05-07T10:33:00Z</cp:lastPrinted>
  <dcterms:created xsi:type="dcterms:W3CDTF">2025-05-26T14:31:00Z</dcterms:created>
  <dcterms:modified xsi:type="dcterms:W3CDTF">2025-05-26T14:31:00Z</dcterms:modified>
</cp:coreProperties>
</file>