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01F" w:rsidRDefault="006C701F" w:rsidP="006C701F">
      <w:pPr>
        <w:widowControl w:val="0"/>
        <w:spacing w:after="0" w:line="240" w:lineRule="auto"/>
        <w:ind w:firstLine="5812"/>
        <w:rPr>
          <w:rFonts w:ascii="Times New Roman" w:hAnsi="Times New Roman"/>
          <w:bCs/>
          <w:sz w:val="28"/>
          <w:szCs w:val="28"/>
        </w:rPr>
      </w:pPr>
      <w:r>
        <w:rPr>
          <w:rFonts w:ascii="Times New Roman" w:hAnsi="Times New Roman"/>
          <w:bCs/>
          <w:sz w:val="28"/>
          <w:szCs w:val="28"/>
        </w:rPr>
        <w:t>Приложение</w:t>
      </w:r>
    </w:p>
    <w:p w:rsidR="006C701F" w:rsidRDefault="006C701F" w:rsidP="006C701F">
      <w:pPr>
        <w:widowControl w:val="0"/>
        <w:spacing w:after="0" w:line="240" w:lineRule="auto"/>
        <w:ind w:firstLine="5812"/>
        <w:rPr>
          <w:rFonts w:ascii="Times New Roman" w:hAnsi="Times New Roman"/>
          <w:bCs/>
          <w:sz w:val="28"/>
          <w:szCs w:val="28"/>
        </w:rPr>
      </w:pPr>
      <w:r>
        <w:rPr>
          <w:rFonts w:ascii="Times New Roman" w:hAnsi="Times New Roman"/>
          <w:bCs/>
          <w:sz w:val="28"/>
          <w:szCs w:val="28"/>
        </w:rPr>
        <w:t>к постановлению МПА СНГ</w:t>
      </w:r>
    </w:p>
    <w:p w:rsidR="006C701F" w:rsidRDefault="006C701F" w:rsidP="006C701F">
      <w:pPr>
        <w:widowControl w:val="0"/>
        <w:spacing w:after="0" w:line="240" w:lineRule="auto"/>
        <w:ind w:firstLine="5812"/>
        <w:rPr>
          <w:rFonts w:ascii="Times New Roman" w:hAnsi="Times New Roman"/>
          <w:bCs/>
          <w:sz w:val="28"/>
          <w:szCs w:val="28"/>
        </w:rPr>
      </w:pPr>
      <w:r>
        <w:rPr>
          <w:rFonts w:ascii="Times New Roman" w:hAnsi="Times New Roman"/>
          <w:bCs/>
          <w:sz w:val="28"/>
          <w:szCs w:val="28"/>
        </w:rPr>
        <w:t xml:space="preserve">от </w:t>
      </w:r>
      <w:r w:rsidRPr="00AA4FA5">
        <w:rPr>
          <w:rFonts w:ascii="Times New Roman" w:hAnsi="Times New Roman"/>
          <w:bCs/>
          <w:sz w:val="28"/>
          <w:szCs w:val="28"/>
        </w:rPr>
        <w:t>14</w:t>
      </w:r>
      <w:r>
        <w:rPr>
          <w:rFonts w:ascii="Times New Roman" w:hAnsi="Times New Roman"/>
          <w:bCs/>
          <w:sz w:val="28"/>
          <w:szCs w:val="28"/>
        </w:rPr>
        <w:t>.</w:t>
      </w:r>
      <w:r w:rsidRPr="00AA4FA5">
        <w:rPr>
          <w:rFonts w:ascii="Times New Roman" w:hAnsi="Times New Roman"/>
          <w:bCs/>
          <w:sz w:val="28"/>
          <w:szCs w:val="28"/>
        </w:rPr>
        <w:t>11</w:t>
      </w:r>
      <w:r>
        <w:rPr>
          <w:rFonts w:ascii="Times New Roman" w:hAnsi="Times New Roman"/>
          <w:bCs/>
          <w:sz w:val="28"/>
          <w:szCs w:val="28"/>
        </w:rPr>
        <w:t>.2025 № 5</w:t>
      </w:r>
      <w:r w:rsidRPr="00AA4FA5">
        <w:rPr>
          <w:rFonts w:ascii="Times New Roman" w:hAnsi="Times New Roman"/>
          <w:bCs/>
          <w:sz w:val="28"/>
          <w:szCs w:val="28"/>
        </w:rPr>
        <w:t>9</w:t>
      </w:r>
      <w:r>
        <w:rPr>
          <w:rFonts w:ascii="Times New Roman" w:hAnsi="Times New Roman"/>
          <w:bCs/>
          <w:sz w:val="28"/>
          <w:szCs w:val="28"/>
        </w:rPr>
        <w:t>-15</w:t>
      </w:r>
    </w:p>
    <w:p w:rsidR="003D45CD" w:rsidRPr="00A4534A" w:rsidRDefault="003D45CD" w:rsidP="003D45CD">
      <w:pPr>
        <w:spacing w:after="0" w:line="240" w:lineRule="auto"/>
        <w:contextualSpacing/>
        <w:jc w:val="center"/>
        <w:rPr>
          <w:rFonts w:ascii="Times New Roman" w:hAnsi="Times New Roman"/>
          <w:b/>
          <w:sz w:val="28"/>
          <w:szCs w:val="28"/>
        </w:rPr>
      </w:pPr>
    </w:p>
    <w:p w:rsidR="003D45CD" w:rsidRPr="00A4534A" w:rsidRDefault="003D45CD" w:rsidP="003D45CD">
      <w:pPr>
        <w:spacing w:after="0" w:line="240" w:lineRule="auto"/>
        <w:contextualSpacing/>
        <w:jc w:val="center"/>
        <w:rPr>
          <w:rFonts w:ascii="Times New Roman" w:hAnsi="Times New Roman"/>
          <w:b/>
          <w:sz w:val="28"/>
          <w:szCs w:val="28"/>
        </w:rPr>
      </w:pPr>
      <w:r w:rsidRPr="00A4534A">
        <w:rPr>
          <w:rFonts w:ascii="Times New Roman" w:hAnsi="Times New Roman"/>
          <w:b/>
          <w:sz w:val="28"/>
          <w:szCs w:val="28"/>
        </w:rPr>
        <w:t>Межпарламентская Ассамблея государств — участников</w:t>
      </w:r>
    </w:p>
    <w:p w:rsidR="003D45CD" w:rsidRPr="00A4534A" w:rsidRDefault="003D45CD" w:rsidP="003D45CD">
      <w:pPr>
        <w:spacing w:after="0" w:line="240" w:lineRule="auto"/>
        <w:contextualSpacing/>
        <w:jc w:val="center"/>
        <w:rPr>
          <w:rFonts w:ascii="Times New Roman" w:hAnsi="Times New Roman"/>
          <w:b/>
          <w:sz w:val="28"/>
          <w:szCs w:val="28"/>
        </w:rPr>
      </w:pPr>
      <w:r w:rsidRPr="00A4534A">
        <w:rPr>
          <w:rFonts w:ascii="Times New Roman" w:hAnsi="Times New Roman"/>
          <w:b/>
          <w:sz w:val="28"/>
          <w:szCs w:val="28"/>
        </w:rPr>
        <w:t>Содружества Независимых Государств</w:t>
      </w:r>
    </w:p>
    <w:p w:rsidR="00880F96" w:rsidRDefault="00880F96" w:rsidP="004C7F57">
      <w:pPr>
        <w:spacing w:after="0" w:line="240" w:lineRule="auto"/>
        <w:contextualSpacing/>
        <w:jc w:val="center"/>
        <w:rPr>
          <w:rFonts w:ascii="Times New Roman" w:hAnsi="Times New Roman"/>
          <w:b/>
          <w:sz w:val="28"/>
          <w:szCs w:val="28"/>
        </w:rPr>
      </w:pPr>
    </w:p>
    <w:p w:rsidR="00511AF3" w:rsidRPr="00194A4C" w:rsidRDefault="00511AF3" w:rsidP="004C7F57">
      <w:pPr>
        <w:spacing w:after="0" w:line="240" w:lineRule="auto"/>
        <w:contextualSpacing/>
        <w:jc w:val="center"/>
        <w:rPr>
          <w:rFonts w:ascii="Times New Roman" w:hAnsi="Times New Roman"/>
          <w:b/>
          <w:sz w:val="28"/>
          <w:szCs w:val="28"/>
        </w:rPr>
      </w:pPr>
      <w:r w:rsidRPr="00194A4C">
        <w:rPr>
          <w:rFonts w:ascii="Times New Roman" w:hAnsi="Times New Roman"/>
          <w:b/>
          <w:sz w:val="28"/>
          <w:szCs w:val="28"/>
        </w:rPr>
        <w:t>РЕКОМЕНДАЦИИ</w:t>
      </w:r>
    </w:p>
    <w:p w:rsidR="00511AF3" w:rsidRPr="00194A4C" w:rsidRDefault="00511AF3" w:rsidP="004C7F57">
      <w:pPr>
        <w:shd w:val="clear" w:color="auto" w:fill="FFFFFF"/>
        <w:spacing w:after="0" w:line="240" w:lineRule="auto"/>
        <w:jc w:val="center"/>
        <w:outlineLvl w:val="0"/>
        <w:rPr>
          <w:rFonts w:ascii="Times New Roman" w:hAnsi="Times New Roman"/>
          <w:b/>
          <w:color w:val="000000"/>
          <w:sz w:val="28"/>
          <w:szCs w:val="28"/>
        </w:rPr>
      </w:pPr>
      <w:r w:rsidRPr="00194A4C">
        <w:rPr>
          <w:rFonts w:ascii="Times New Roman" w:hAnsi="Times New Roman"/>
          <w:b/>
          <w:color w:val="000000"/>
          <w:sz w:val="28"/>
          <w:szCs w:val="28"/>
        </w:rPr>
        <w:t xml:space="preserve">по выявлению, учету и регистрации преступлений, связанных </w:t>
      </w:r>
    </w:p>
    <w:p w:rsidR="00511AF3" w:rsidRPr="00194A4C" w:rsidRDefault="00511AF3" w:rsidP="004C7F57">
      <w:pPr>
        <w:shd w:val="clear" w:color="auto" w:fill="FFFFFF"/>
        <w:spacing w:after="0" w:line="240" w:lineRule="auto"/>
        <w:jc w:val="center"/>
        <w:outlineLvl w:val="0"/>
        <w:rPr>
          <w:rFonts w:ascii="Times New Roman" w:hAnsi="Times New Roman"/>
          <w:b/>
          <w:color w:val="000000"/>
          <w:sz w:val="28"/>
          <w:szCs w:val="28"/>
        </w:rPr>
      </w:pPr>
      <w:r w:rsidRPr="00194A4C">
        <w:rPr>
          <w:rFonts w:ascii="Times New Roman" w:hAnsi="Times New Roman"/>
          <w:b/>
          <w:color w:val="000000"/>
          <w:sz w:val="28"/>
          <w:szCs w:val="28"/>
        </w:rPr>
        <w:t xml:space="preserve">с торговлей людьми, в государствах </w:t>
      </w:r>
      <w:r w:rsidR="00276DD9">
        <w:rPr>
          <w:rFonts w:ascii="Times New Roman" w:hAnsi="Times New Roman"/>
          <w:b/>
          <w:color w:val="000000"/>
          <w:sz w:val="28"/>
          <w:szCs w:val="28"/>
        </w:rPr>
        <w:t>—</w:t>
      </w:r>
      <w:r w:rsidR="00276DD9" w:rsidRPr="00194A4C">
        <w:rPr>
          <w:rFonts w:ascii="Times New Roman" w:hAnsi="Times New Roman"/>
          <w:b/>
          <w:color w:val="000000"/>
          <w:sz w:val="28"/>
          <w:szCs w:val="28"/>
        </w:rPr>
        <w:t xml:space="preserve"> </w:t>
      </w:r>
      <w:r w:rsidRPr="00194A4C">
        <w:rPr>
          <w:rFonts w:ascii="Times New Roman" w:hAnsi="Times New Roman"/>
          <w:b/>
          <w:color w:val="000000"/>
          <w:sz w:val="28"/>
          <w:szCs w:val="28"/>
        </w:rPr>
        <w:t>участниках СНГ</w:t>
      </w:r>
    </w:p>
    <w:p w:rsidR="00511AF3" w:rsidRDefault="00511AF3" w:rsidP="004C7F57">
      <w:pPr>
        <w:shd w:val="clear" w:color="auto" w:fill="FFFFFF"/>
        <w:spacing w:after="0" w:line="240" w:lineRule="auto"/>
        <w:jc w:val="center"/>
        <w:outlineLvl w:val="0"/>
        <w:rPr>
          <w:rFonts w:ascii="Times New Roman" w:hAnsi="Times New Roman"/>
          <w:b/>
          <w:color w:val="000000"/>
          <w:sz w:val="28"/>
          <w:szCs w:val="28"/>
        </w:rPr>
      </w:pPr>
    </w:p>
    <w:p w:rsidR="00511AF3" w:rsidRPr="00194A4C" w:rsidRDefault="00511AF3" w:rsidP="004C7F57">
      <w:pPr>
        <w:autoSpaceDE w:val="0"/>
        <w:autoSpaceDN w:val="0"/>
        <w:adjustRightInd w:val="0"/>
        <w:spacing w:after="0" w:line="240" w:lineRule="auto"/>
        <w:ind w:firstLine="709"/>
        <w:contextualSpacing/>
        <w:jc w:val="both"/>
        <w:rPr>
          <w:rFonts w:ascii="Times New Roman" w:hAnsi="Times New Roman"/>
          <w:color w:val="000000"/>
          <w:sz w:val="28"/>
          <w:szCs w:val="28"/>
        </w:rPr>
      </w:pPr>
    </w:p>
    <w:p w:rsidR="00511AF3" w:rsidRPr="00194A4C" w:rsidRDefault="00511AF3" w:rsidP="004C7F57">
      <w:pPr>
        <w:spacing w:after="0" w:line="240" w:lineRule="auto"/>
        <w:ind w:firstLine="709"/>
        <w:jc w:val="both"/>
        <w:outlineLvl w:val="0"/>
        <w:rPr>
          <w:rFonts w:ascii="Times New Roman" w:hAnsi="Times New Roman"/>
          <w:b/>
          <w:sz w:val="28"/>
          <w:szCs w:val="28"/>
        </w:rPr>
      </w:pPr>
      <w:bookmarkStart w:id="0" w:name="_Toc129860222"/>
      <w:r w:rsidRPr="00194A4C">
        <w:rPr>
          <w:rFonts w:ascii="Times New Roman" w:hAnsi="Times New Roman"/>
          <w:b/>
          <w:sz w:val="28"/>
          <w:szCs w:val="28"/>
        </w:rPr>
        <w:t>1. ОБЩИЕ ПОЛОЖЕНИЯ</w:t>
      </w:r>
      <w:bookmarkEnd w:id="0"/>
    </w:p>
    <w:p w:rsidR="00511AF3" w:rsidRPr="00194A4C" w:rsidRDefault="00511AF3" w:rsidP="004C7F57">
      <w:pPr>
        <w:spacing w:after="0" w:line="240" w:lineRule="auto"/>
        <w:ind w:firstLine="709"/>
        <w:jc w:val="both"/>
        <w:outlineLvl w:val="0"/>
        <w:rPr>
          <w:rFonts w:ascii="Times New Roman" w:hAnsi="Times New Roman"/>
          <w:b/>
          <w:sz w:val="28"/>
          <w:szCs w:val="28"/>
        </w:rPr>
      </w:pPr>
    </w:p>
    <w:p w:rsidR="00511AF3" w:rsidRPr="00194A4C" w:rsidRDefault="00511AF3" w:rsidP="004C7F57">
      <w:pPr>
        <w:pStyle w:val="ae"/>
        <w:rPr>
          <w:rFonts w:ascii="Times New Roman" w:hAnsi="Times New Roman"/>
          <w:i w:val="0"/>
          <w:color w:val="auto"/>
          <w:sz w:val="28"/>
        </w:rPr>
      </w:pPr>
      <w:bookmarkStart w:id="1" w:name="_Toc129860223"/>
      <w:r w:rsidRPr="00194A4C">
        <w:rPr>
          <w:rFonts w:ascii="Times New Roman" w:hAnsi="Times New Roman"/>
          <w:i w:val="0"/>
          <w:color w:val="auto"/>
          <w:sz w:val="28"/>
        </w:rPr>
        <w:t>1.1. Основания для разработки Рекомендаций</w:t>
      </w:r>
      <w:bookmarkEnd w:id="1"/>
    </w:p>
    <w:p w:rsidR="00511AF3" w:rsidRPr="00194A4C" w:rsidRDefault="00511AF3" w:rsidP="000A6407">
      <w:pPr>
        <w:spacing w:after="0" w:line="240" w:lineRule="auto"/>
        <w:ind w:firstLine="709"/>
        <w:contextualSpacing/>
        <w:jc w:val="both"/>
        <w:rPr>
          <w:rFonts w:ascii="Times New Roman" w:hAnsi="Times New Roman"/>
          <w:color w:val="000000"/>
          <w:sz w:val="28"/>
          <w:szCs w:val="28"/>
        </w:rPr>
      </w:pPr>
      <w:r w:rsidRPr="00194A4C">
        <w:rPr>
          <w:rFonts w:ascii="Times New Roman" w:hAnsi="Times New Roman"/>
          <w:color w:val="000000"/>
          <w:sz w:val="28"/>
          <w:szCs w:val="28"/>
        </w:rPr>
        <w:t xml:space="preserve">Противодействие торговле людьми </w:t>
      </w:r>
      <w:r w:rsidR="00E720FC">
        <w:rPr>
          <w:rFonts w:ascii="Times New Roman" w:hAnsi="Times New Roman"/>
          <w:color w:val="000000"/>
          <w:sz w:val="28"/>
          <w:szCs w:val="28"/>
        </w:rPr>
        <w:t>—</w:t>
      </w:r>
      <w:r w:rsidR="000B0BEF">
        <w:rPr>
          <w:rFonts w:ascii="Times New Roman" w:hAnsi="Times New Roman"/>
          <w:color w:val="000000"/>
          <w:sz w:val="28"/>
          <w:szCs w:val="28"/>
        </w:rPr>
        <w:t xml:space="preserve"> </w:t>
      </w:r>
      <w:r w:rsidRPr="00194A4C">
        <w:rPr>
          <w:rFonts w:ascii="Times New Roman" w:hAnsi="Times New Roman"/>
          <w:color w:val="000000"/>
          <w:sz w:val="28"/>
          <w:szCs w:val="28"/>
        </w:rPr>
        <w:t xml:space="preserve">необходимая мера обеспечения </w:t>
      </w:r>
      <w:r w:rsidRPr="00194A4C">
        <w:rPr>
          <w:rFonts w:ascii="Times New Roman" w:hAnsi="Times New Roman"/>
          <w:bCs/>
          <w:sz w:val="28"/>
          <w:szCs w:val="28"/>
        </w:rPr>
        <w:t>национальной</w:t>
      </w:r>
      <w:r w:rsidRPr="00194A4C">
        <w:rPr>
          <w:rFonts w:ascii="Times New Roman" w:hAnsi="Times New Roman"/>
          <w:color w:val="FF0000"/>
          <w:sz w:val="28"/>
          <w:szCs w:val="28"/>
        </w:rPr>
        <w:t xml:space="preserve"> </w:t>
      </w:r>
      <w:r w:rsidRPr="00194A4C">
        <w:rPr>
          <w:rFonts w:ascii="Times New Roman" w:hAnsi="Times New Roman"/>
          <w:color w:val="000000"/>
          <w:sz w:val="28"/>
          <w:szCs w:val="28"/>
        </w:rPr>
        <w:t xml:space="preserve">безопасности и защиты </w:t>
      </w:r>
      <w:proofErr w:type="spellStart"/>
      <w:r w:rsidRPr="00194A4C">
        <w:rPr>
          <w:rFonts w:ascii="Times New Roman" w:hAnsi="Times New Roman"/>
          <w:color w:val="000000"/>
          <w:sz w:val="28"/>
          <w:szCs w:val="28"/>
        </w:rPr>
        <w:t>правоохраняемых</w:t>
      </w:r>
      <w:proofErr w:type="spellEnd"/>
      <w:r w:rsidRPr="00194A4C">
        <w:rPr>
          <w:rFonts w:ascii="Times New Roman" w:hAnsi="Times New Roman"/>
          <w:color w:val="000000"/>
          <w:sz w:val="28"/>
          <w:szCs w:val="28"/>
        </w:rPr>
        <w:t xml:space="preserve"> интересов личности, общества и государства от одного из самых опасных и латентных видов преступности, </w:t>
      </w:r>
      <w:r w:rsidR="00E24A12" w:rsidRPr="00194A4C">
        <w:rPr>
          <w:rFonts w:ascii="Times New Roman" w:hAnsi="Times New Roman"/>
          <w:color w:val="000000"/>
          <w:sz w:val="28"/>
          <w:szCs w:val="28"/>
        </w:rPr>
        <w:t>котор</w:t>
      </w:r>
      <w:r w:rsidR="00E24A12">
        <w:rPr>
          <w:rFonts w:ascii="Times New Roman" w:hAnsi="Times New Roman"/>
          <w:color w:val="000000"/>
          <w:sz w:val="28"/>
          <w:szCs w:val="28"/>
        </w:rPr>
        <w:t>ому</w:t>
      </w:r>
      <w:r w:rsidR="00E24A12" w:rsidRPr="00194A4C">
        <w:rPr>
          <w:rFonts w:ascii="Times New Roman" w:hAnsi="Times New Roman"/>
          <w:color w:val="000000"/>
          <w:sz w:val="28"/>
          <w:szCs w:val="28"/>
        </w:rPr>
        <w:t xml:space="preserve"> </w:t>
      </w:r>
      <w:r w:rsidR="00E24A12">
        <w:rPr>
          <w:rFonts w:ascii="Times New Roman" w:hAnsi="Times New Roman"/>
          <w:color w:val="000000"/>
          <w:sz w:val="28"/>
          <w:szCs w:val="28"/>
        </w:rPr>
        <w:t>свойственны</w:t>
      </w:r>
      <w:r w:rsidR="00E24A12" w:rsidRPr="00194A4C">
        <w:rPr>
          <w:rFonts w:ascii="Times New Roman" w:hAnsi="Times New Roman"/>
          <w:color w:val="000000"/>
          <w:sz w:val="28"/>
          <w:szCs w:val="28"/>
        </w:rPr>
        <w:t xml:space="preserve"> высок</w:t>
      </w:r>
      <w:r w:rsidR="00E24A12">
        <w:rPr>
          <w:rFonts w:ascii="Times New Roman" w:hAnsi="Times New Roman"/>
          <w:color w:val="000000"/>
          <w:sz w:val="28"/>
          <w:szCs w:val="28"/>
        </w:rPr>
        <w:t>ая</w:t>
      </w:r>
      <w:r w:rsidR="00E24A12" w:rsidRPr="00194A4C">
        <w:rPr>
          <w:rFonts w:ascii="Times New Roman" w:hAnsi="Times New Roman"/>
          <w:color w:val="000000"/>
          <w:sz w:val="28"/>
          <w:szCs w:val="28"/>
        </w:rPr>
        <w:t xml:space="preserve"> </w:t>
      </w:r>
      <w:r w:rsidRPr="00194A4C">
        <w:rPr>
          <w:rFonts w:ascii="Times New Roman" w:hAnsi="Times New Roman"/>
          <w:color w:val="000000"/>
          <w:sz w:val="28"/>
          <w:szCs w:val="28"/>
        </w:rPr>
        <w:t>степень организованности, специализации</w:t>
      </w:r>
      <w:r w:rsidR="00043437">
        <w:rPr>
          <w:rFonts w:ascii="Times New Roman" w:hAnsi="Times New Roman"/>
          <w:color w:val="000000"/>
          <w:sz w:val="28"/>
          <w:szCs w:val="28"/>
        </w:rPr>
        <w:t xml:space="preserve"> и</w:t>
      </w:r>
      <w:r w:rsidRPr="00194A4C">
        <w:rPr>
          <w:rFonts w:ascii="Times New Roman" w:hAnsi="Times New Roman"/>
          <w:color w:val="000000"/>
          <w:sz w:val="28"/>
          <w:szCs w:val="28"/>
        </w:rPr>
        <w:t xml:space="preserve"> </w:t>
      </w:r>
      <w:r w:rsidR="00E24A12" w:rsidRPr="00194A4C">
        <w:rPr>
          <w:rFonts w:ascii="Times New Roman" w:hAnsi="Times New Roman"/>
          <w:color w:val="000000"/>
          <w:sz w:val="28"/>
          <w:szCs w:val="28"/>
        </w:rPr>
        <w:t>трансграничны</w:t>
      </w:r>
      <w:r w:rsidR="00E24A12">
        <w:rPr>
          <w:rFonts w:ascii="Times New Roman" w:hAnsi="Times New Roman"/>
          <w:color w:val="000000"/>
          <w:sz w:val="28"/>
          <w:szCs w:val="28"/>
        </w:rPr>
        <w:t>й</w:t>
      </w:r>
      <w:r w:rsidR="00E24A12"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характер. В последнее время </w:t>
      </w:r>
      <w:r w:rsidR="00043437" w:rsidRPr="00194A4C">
        <w:rPr>
          <w:rFonts w:ascii="Times New Roman" w:hAnsi="Times New Roman"/>
          <w:color w:val="000000"/>
          <w:sz w:val="28"/>
          <w:szCs w:val="28"/>
        </w:rPr>
        <w:t xml:space="preserve">в </w:t>
      </w:r>
      <w:r w:rsidR="00AA2C4B">
        <w:rPr>
          <w:rFonts w:ascii="Times New Roman" w:hAnsi="Times New Roman"/>
          <w:color w:val="000000"/>
          <w:sz w:val="28"/>
          <w:szCs w:val="28"/>
        </w:rPr>
        <w:t xml:space="preserve">данной сфере </w:t>
      </w:r>
      <w:r w:rsidR="00AA2C4B" w:rsidRPr="00194A4C">
        <w:rPr>
          <w:rFonts w:ascii="Times New Roman" w:hAnsi="Times New Roman"/>
          <w:color w:val="000000"/>
          <w:sz w:val="28"/>
          <w:szCs w:val="28"/>
        </w:rPr>
        <w:t>преступно</w:t>
      </w:r>
      <w:r w:rsidR="00AA2C4B">
        <w:rPr>
          <w:rFonts w:ascii="Times New Roman" w:hAnsi="Times New Roman"/>
          <w:color w:val="000000"/>
          <w:sz w:val="28"/>
          <w:szCs w:val="28"/>
        </w:rPr>
        <w:t>й деятельности</w:t>
      </w:r>
      <w:r w:rsidR="00AA2C4B" w:rsidRPr="00194A4C">
        <w:rPr>
          <w:rFonts w:ascii="Times New Roman" w:hAnsi="Times New Roman"/>
          <w:color w:val="000000"/>
          <w:sz w:val="28"/>
          <w:szCs w:val="28"/>
        </w:rPr>
        <w:t xml:space="preserve"> </w:t>
      </w:r>
      <w:r w:rsidR="00AA2C4B">
        <w:rPr>
          <w:rFonts w:ascii="Times New Roman" w:hAnsi="Times New Roman"/>
          <w:color w:val="000000"/>
          <w:sz w:val="28"/>
          <w:szCs w:val="28"/>
        </w:rPr>
        <w:t xml:space="preserve">наблюдается усиление негативных </w:t>
      </w:r>
      <w:r w:rsidR="00AA2C4B" w:rsidRPr="00194A4C">
        <w:rPr>
          <w:rFonts w:ascii="Times New Roman" w:hAnsi="Times New Roman"/>
          <w:color w:val="000000"/>
          <w:sz w:val="28"/>
          <w:szCs w:val="28"/>
        </w:rPr>
        <w:t>тенденци</w:t>
      </w:r>
      <w:r w:rsidR="00AA2C4B">
        <w:rPr>
          <w:rFonts w:ascii="Times New Roman" w:hAnsi="Times New Roman"/>
          <w:color w:val="000000"/>
          <w:sz w:val="28"/>
          <w:szCs w:val="28"/>
        </w:rPr>
        <w:t>й</w:t>
      </w:r>
      <w:r w:rsidRPr="00194A4C">
        <w:rPr>
          <w:rFonts w:ascii="Times New Roman" w:hAnsi="Times New Roman"/>
          <w:color w:val="000000"/>
          <w:sz w:val="28"/>
          <w:szCs w:val="28"/>
        </w:rPr>
        <w:t>: совершенствуются криминальные методы и средства торговли людьми</w:t>
      </w:r>
      <w:r w:rsidR="00E720FC">
        <w:rPr>
          <w:rFonts w:ascii="Times New Roman" w:hAnsi="Times New Roman"/>
          <w:color w:val="000000"/>
          <w:sz w:val="28"/>
          <w:szCs w:val="28"/>
        </w:rPr>
        <w:t>,</w:t>
      </w:r>
      <w:r w:rsidR="00E720FC" w:rsidRPr="00194A4C">
        <w:rPr>
          <w:rFonts w:ascii="Times New Roman" w:hAnsi="Times New Roman"/>
          <w:color w:val="000000"/>
          <w:sz w:val="28"/>
          <w:szCs w:val="28"/>
        </w:rPr>
        <w:t xml:space="preserve"> </w:t>
      </w:r>
      <w:r w:rsidR="00A30DAA">
        <w:rPr>
          <w:rFonts w:ascii="Times New Roman" w:hAnsi="Times New Roman"/>
          <w:color w:val="000000"/>
          <w:sz w:val="28"/>
          <w:szCs w:val="28"/>
        </w:rPr>
        <w:t>более активно</w:t>
      </w:r>
      <w:r w:rsidR="00A30DAA" w:rsidRPr="00194A4C">
        <w:rPr>
          <w:rFonts w:ascii="Times New Roman" w:hAnsi="Times New Roman"/>
          <w:color w:val="000000"/>
          <w:sz w:val="28"/>
          <w:szCs w:val="28"/>
        </w:rPr>
        <w:t xml:space="preserve"> использ</w:t>
      </w:r>
      <w:r w:rsidR="00A30DAA">
        <w:rPr>
          <w:rFonts w:ascii="Times New Roman" w:hAnsi="Times New Roman"/>
          <w:color w:val="000000"/>
          <w:sz w:val="28"/>
          <w:szCs w:val="28"/>
        </w:rPr>
        <w:t>уются</w:t>
      </w:r>
      <w:r w:rsidR="00A30DAA" w:rsidRPr="00194A4C">
        <w:rPr>
          <w:rFonts w:ascii="Times New Roman" w:hAnsi="Times New Roman"/>
          <w:color w:val="000000"/>
          <w:sz w:val="28"/>
          <w:szCs w:val="28"/>
        </w:rPr>
        <w:t xml:space="preserve"> </w:t>
      </w:r>
      <w:r w:rsidR="00043437" w:rsidRPr="00194A4C">
        <w:rPr>
          <w:rFonts w:ascii="Times New Roman" w:hAnsi="Times New Roman"/>
          <w:color w:val="000000"/>
          <w:sz w:val="28"/>
          <w:szCs w:val="28"/>
        </w:rPr>
        <w:t>информационны</w:t>
      </w:r>
      <w:r w:rsidR="00A30DAA">
        <w:rPr>
          <w:rFonts w:ascii="Times New Roman" w:hAnsi="Times New Roman"/>
          <w:color w:val="000000"/>
          <w:sz w:val="28"/>
          <w:szCs w:val="28"/>
        </w:rPr>
        <w:t>е</w:t>
      </w:r>
      <w:r w:rsidR="00043437" w:rsidRPr="00194A4C">
        <w:rPr>
          <w:rFonts w:ascii="Times New Roman" w:hAnsi="Times New Roman"/>
          <w:color w:val="000000"/>
          <w:sz w:val="28"/>
          <w:szCs w:val="28"/>
        </w:rPr>
        <w:t xml:space="preserve"> технологи</w:t>
      </w:r>
      <w:r w:rsidR="00A30DAA">
        <w:rPr>
          <w:rFonts w:ascii="Times New Roman" w:hAnsi="Times New Roman"/>
          <w:color w:val="000000"/>
          <w:sz w:val="28"/>
          <w:szCs w:val="28"/>
        </w:rPr>
        <w:t>и</w:t>
      </w:r>
      <w:r w:rsidR="00043437"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для совершения </w:t>
      </w:r>
      <w:r w:rsidR="00A356BC" w:rsidRPr="00194A4C">
        <w:rPr>
          <w:rFonts w:ascii="Times New Roman" w:hAnsi="Times New Roman"/>
          <w:color w:val="000000"/>
          <w:sz w:val="28"/>
          <w:szCs w:val="28"/>
        </w:rPr>
        <w:t xml:space="preserve">подобных </w:t>
      </w:r>
      <w:r w:rsidRPr="00194A4C">
        <w:rPr>
          <w:rFonts w:ascii="Times New Roman" w:hAnsi="Times New Roman"/>
          <w:color w:val="000000"/>
          <w:sz w:val="28"/>
          <w:szCs w:val="28"/>
        </w:rPr>
        <w:t>преступлений</w:t>
      </w:r>
      <w:r w:rsidR="00E720FC">
        <w:rPr>
          <w:rFonts w:ascii="Times New Roman" w:hAnsi="Times New Roman"/>
          <w:color w:val="000000"/>
          <w:sz w:val="28"/>
          <w:szCs w:val="28"/>
        </w:rPr>
        <w:t>,</w:t>
      </w:r>
      <w:r w:rsidR="00E720FC"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появляются новые формы совершения преступлений, в частности, их маскировка </w:t>
      </w:r>
      <w:r w:rsidRPr="00194A4C">
        <w:rPr>
          <w:rFonts w:ascii="Times New Roman" w:hAnsi="Times New Roman"/>
          <w:sz w:val="28"/>
          <w:szCs w:val="28"/>
        </w:rPr>
        <w:t xml:space="preserve">под усыновление, суррогатное материнство, что </w:t>
      </w:r>
      <w:r w:rsidRPr="00194A4C">
        <w:rPr>
          <w:rFonts w:ascii="Times New Roman" w:hAnsi="Times New Roman"/>
          <w:color w:val="000000"/>
          <w:sz w:val="28"/>
          <w:szCs w:val="28"/>
        </w:rPr>
        <w:t>затрудняет</w:t>
      </w:r>
      <w:r w:rsidRPr="00194A4C">
        <w:rPr>
          <w:rFonts w:ascii="Times New Roman" w:hAnsi="Times New Roman"/>
          <w:sz w:val="28"/>
          <w:szCs w:val="28"/>
        </w:rPr>
        <w:t xml:space="preserve"> </w:t>
      </w:r>
      <w:r w:rsidRPr="00194A4C">
        <w:rPr>
          <w:rFonts w:ascii="Times New Roman" w:hAnsi="Times New Roman"/>
          <w:color w:val="000000"/>
          <w:sz w:val="28"/>
          <w:szCs w:val="28"/>
        </w:rPr>
        <w:t xml:space="preserve">их обнаружение. </w:t>
      </w:r>
    </w:p>
    <w:p w:rsidR="00511AF3" w:rsidRPr="00194A4C" w:rsidRDefault="00511AF3" w:rsidP="004C7F57">
      <w:pPr>
        <w:spacing w:after="0" w:line="240" w:lineRule="auto"/>
        <w:ind w:firstLine="709"/>
        <w:contextualSpacing/>
        <w:jc w:val="both"/>
        <w:rPr>
          <w:rFonts w:ascii="Times New Roman" w:hAnsi="Times New Roman"/>
          <w:color w:val="000000"/>
          <w:sz w:val="28"/>
          <w:szCs w:val="28"/>
        </w:rPr>
      </w:pPr>
      <w:r w:rsidRPr="00194A4C">
        <w:rPr>
          <w:rFonts w:ascii="Times New Roman" w:hAnsi="Times New Roman"/>
          <w:color w:val="000000"/>
          <w:sz w:val="28"/>
          <w:szCs w:val="28"/>
        </w:rPr>
        <w:t xml:space="preserve">Особое значение в борьбе с преступлениями, связанными с торговлей людьми, </w:t>
      </w:r>
      <w:r w:rsidR="008C219F">
        <w:rPr>
          <w:rFonts w:ascii="Times New Roman" w:hAnsi="Times New Roman"/>
          <w:color w:val="000000"/>
          <w:sz w:val="28"/>
          <w:szCs w:val="28"/>
        </w:rPr>
        <w:t>имеет</w:t>
      </w:r>
      <w:r w:rsidR="008C219F" w:rsidRPr="00194A4C">
        <w:rPr>
          <w:rFonts w:ascii="Times New Roman" w:hAnsi="Times New Roman"/>
          <w:color w:val="000000"/>
          <w:sz w:val="28"/>
          <w:szCs w:val="28"/>
        </w:rPr>
        <w:t xml:space="preserve"> деятельност</w:t>
      </w:r>
      <w:r w:rsidR="008C219F">
        <w:rPr>
          <w:rFonts w:ascii="Times New Roman" w:hAnsi="Times New Roman"/>
          <w:color w:val="000000"/>
          <w:sz w:val="28"/>
          <w:szCs w:val="28"/>
        </w:rPr>
        <w:t>ь</w:t>
      </w:r>
      <w:r w:rsidR="008C219F" w:rsidRPr="00194A4C">
        <w:rPr>
          <w:rFonts w:ascii="Times New Roman" w:hAnsi="Times New Roman"/>
          <w:i/>
          <w:color w:val="FF0000"/>
          <w:sz w:val="28"/>
          <w:szCs w:val="28"/>
        </w:rPr>
        <w:t xml:space="preserve"> </w:t>
      </w:r>
      <w:r w:rsidRPr="00194A4C">
        <w:rPr>
          <w:rFonts w:ascii="Times New Roman" w:hAnsi="Times New Roman"/>
          <w:color w:val="000000"/>
          <w:sz w:val="28"/>
          <w:szCs w:val="28"/>
        </w:rPr>
        <w:t xml:space="preserve">по их выявлению, учету и регистрации, </w:t>
      </w:r>
      <w:r w:rsidR="0084204D">
        <w:rPr>
          <w:rFonts w:ascii="Times New Roman" w:hAnsi="Times New Roman"/>
          <w:color w:val="000000"/>
          <w:sz w:val="28"/>
          <w:szCs w:val="28"/>
        </w:rPr>
        <w:t>являющаяся</w:t>
      </w:r>
      <w:r w:rsidR="0084204D"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необходимым условием для осуществления политики государств </w:t>
      </w:r>
      <w:r w:rsidR="00434BF5">
        <w:rPr>
          <w:rFonts w:ascii="Times New Roman" w:hAnsi="Times New Roman"/>
          <w:color w:val="000000"/>
          <w:sz w:val="28"/>
          <w:szCs w:val="28"/>
        </w:rPr>
        <w:t>по</w:t>
      </w:r>
      <w:r w:rsidR="00434BF5" w:rsidRPr="00194A4C">
        <w:rPr>
          <w:rFonts w:ascii="Times New Roman" w:hAnsi="Times New Roman"/>
          <w:color w:val="000000"/>
          <w:sz w:val="28"/>
          <w:szCs w:val="28"/>
        </w:rPr>
        <w:t xml:space="preserve"> данно</w:t>
      </w:r>
      <w:r w:rsidR="00434BF5">
        <w:rPr>
          <w:rFonts w:ascii="Times New Roman" w:hAnsi="Times New Roman"/>
          <w:color w:val="000000"/>
          <w:sz w:val="28"/>
          <w:szCs w:val="28"/>
        </w:rPr>
        <w:t>му</w:t>
      </w:r>
      <w:r w:rsidR="00434BF5" w:rsidRPr="00194A4C">
        <w:rPr>
          <w:rFonts w:ascii="Times New Roman" w:hAnsi="Times New Roman"/>
          <w:color w:val="000000"/>
          <w:sz w:val="28"/>
          <w:szCs w:val="28"/>
        </w:rPr>
        <w:t xml:space="preserve"> </w:t>
      </w:r>
      <w:r w:rsidR="00434BF5">
        <w:rPr>
          <w:rFonts w:ascii="Times New Roman" w:hAnsi="Times New Roman"/>
          <w:color w:val="000000"/>
          <w:sz w:val="28"/>
          <w:szCs w:val="28"/>
        </w:rPr>
        <w:t>направлению</w:t>
      </w:r>
      <w:r w:rsidRPr="00194A4C">
        <w:rPr>
          <w:rFonts w:ascii="Times New Roman" w:hAnsi="Times New Roman"/>
          <w:color w:val="000000"/>
          <w:sz w:val="28"/>
          <w:szCs w:val="28"/>
        </w:rPr>
        <w:t xml:space="preserve">. </w:t>
      </w:r>
      <w:r w:rsidR="004D4539">
        <w:rPr>
          <w:rFonts w:ascii="Times New Roman" w:hAnsi="Times New Roman"/>
          <w:color w:val="000000"/>
          <w:sz w:val="28"/>
          <w:szCs w:val="28"/>
        </w:rPr>
        <w:t>В</w:t>
      </w:r>
      <w:r w:rsidR="004D4539"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основе </w:t>
      </w:r>
      <w:r w:rsidR="00851242" w:rsidRPr="00194A4C">
        <w:rPr>
          <w:rFonts w:ascii="Times New Roman" w:hAnsi="Times New Roman"/>
          <w:color w:val="000000"/>
          <w:sz w:val="28"/>
          <w:szCs w:val="28"/>
        </w:rPr>
        <w:t>эффективн</w:t>
      </w:r>
      <w:r w:rsidR="00851242">
        <w:rPr>
          <w:rFonts w:ascii="Times New Roman" w:hAnsi="Times New Roman"/>
          <w:color w:val="000000"/>
          <w:sz w:val="28"/>
          <w:szCs w:val="28"/>
        </w:rPr>
        <w:t>ой работ</w:t>
      </w:r>
      <w:r w:rsidR="0084204D">
        <w:rPr>
          <w:rFonts w:ascii="Times New Roman" w:hAnsi="Times New Roman"/>
          <w:color w:val="000000"/>
          <w:sz w:val="28"/>
          <w:szCs w:val="28"/>
        </w:rPr>
        <w:t>ы</w:t>
      </w:r>
      <w:r w:rsidR="00851242">
        <w:rPr>
          <w:rFonts w:ascii="Times New Roman" w:hAnsi="Times New Roman"/>
          <w:color w:val="000000"/>
          <w:sz w:val="28"/>
          <w:szCs w:val="28"/>
        </w:rPr>
        <w:t xml:space="preserve"> по</w:t>
      </w:r>
      <w:r w:rsidR="00851242" w:rsidRPr="00194A4C">
        <w:rPr>
          <w:rFonts w:ascii="Times New Roman" w:hAnsi="Times New Roman"/>
          <w:color w:val="000000"/>
          <w:sz w:val="28"/>
          <w:szCs w:val="28"/>
        </w:rPr>
        <w:t xml:space="preserve"> предупреждени</w:t>
      </w:r>
      <w:r w:rsidR="00851242">
        <w:rPr>
          <w:rFonts w:ascii="Times New Roman" w:hAnsi="Times New Roman"/>
          <w:color w:val="000000"/>
          <w:sz w:val="28"/>
          <w:szCs w:val="28"/>
        </w:rPr>
        <w:t>ю</w:t>
      </w:r>
      <w:r w:rsidRPr="00194A4C">
        <w:rPr>
          <w:rFonts w:ascii="Times New Roman" w:hAnsi="Times New Roman"/>
          <w:color w:val="000000"/>
          <w:sz w:val="28"/>
          <w:szCs w:val="28"/>
        </w:rPr>
        <w:t xml:space="preserve">, </w:t>
      </w:r>
      <w:r w:rsidR="00851242" w:rsidRPr="00194A4C">
        <w:rPr>
          <w:rFonts w:ascii="Times New Roman" w:hAnsi="Times New Roman"/>
          <w:color w:val="000000"/>
          <w:sz w:val="28"/>
          <w:szCs w:val="28"/>
        </w:rPr>
        <w:t>раскрыти</w:t>
      </w:r>
      <w:r w:rsidR="00851242">
        <w:rPr>
          <w:rFonts w:ascii="Times New Roman" w:hAnsi="Times New Roman"/>
          <w:color w:val="000000"/>
          <w:sz w:val="28"/>
          <w:szCs w:val="28"/>
        </w:rPr>
        <w:t>ю</w:t>
      </w:r>
      <w:r w:rsidR="00851242"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и </w:t>
      </w:r>
      <w:r w:rsidR="00851242" w:rsidRPr="00194A4C">
        <w:rPr>
          <w:rFonts w:ascii="Times New Roman" w:hAnsi="Times New Roman"/>
          <w:color w:val="000000"/>
          <w:sz w:val="28"/>
          <w:szCs w:val="28"/>
        </w:rPr>
        <w:t>расследовани</w:t>
      </w:r>
      <w:r w:rsidR="00851242">
        <w:rPr>
          <w:rFonts w:ascii="Times New Roman" w:hAnsi="Times New Roman"/>
          <w:color w:val="000000"/>
          <w:sz w:val="28"/>
          <w:szCs w:val="28"/>
        </w:rPr>
        <w:t>ю</w:t>
      </w:r>
      <w:r w:rsidR="00851242" w:rsidRPr="00194A4C">
        <w:rPr>
          <w:rFonts w:ascii="Times New Roman" w:hAnsi="Times New Roman"/>
          <w:color w:val="000000"/>
          <w:sz w:val="28"/>
          <w:szCs w:val="28"/>
        </w:rPr>
        <w:t xml:space="preserve"> </w:t>
      </w:r>
      <w:r w:rsidRPr="00194A4C">
        <w:rPr>
          <w:rFonts w:ascii="Times New Roman" w:hAnsi="Times New Roman"/>
          <w:color w:val="000000"/>
          <w:sz w:val="28"/>
          <w:szCs w:val="28"/>
        </w:rPr>
        <w:t>преступлений</w:t>
      </w:r>
      <w:r w:rsidR="004D4539">
        <w:rPr>
          <w:rFonts w:ascii="Times New Roman" w:hAnsi="Times New Roman"/>
          <w:color w:val="000000"/>
          <w:sz w:val="28"/>
          <w:szCs w:val="28"/>
        </w:rPr>
        <w:t xml:space="preserve">, </w:t>
      </w:r>
      <w:r w:rsidR="004D4539" w:rsidRPr="00194A4C">
        <w:rPr>
          <w:rFonts w:ascii="Times New Roman" w:hAnsi="Times New Roman"/>
          <w:color w:val="000000"/>
          <w:sz w:val="28"/>
          <w:szCs w:val="28"/>
        </w:rPr>
        <w:t>связанн</w:t>
      </w:r>
      <w:r w:rsidR="004D4539">
        <w:rPr>
          <w:rFonts w:ascii="Times New Roman" w:hAnsi="Times New Roman"/>
          <w:color w:val="000000"/>
          <w:sz w:val="28"/>
          <w:szCs w:val="28"/>
        </w:rPr>
        <w:t>ых</w:t>
      </w:r>
      <w:r w:rsidR="004D4539" w:rsidRPr="00194A4C">
        <w:rPr>
          <w:rFonts w:ascii="Times New Roman" w:hAnsi="Times New Roman"/>
          <w:color w:val="000000"/>
          <w:sz w:val="28"/>
          <w:szCs w:val="28"/>
        </w:rPr>
        <w:t xml:space="preserve"> с торговлей людьми</w:t>
      </w:r>
      <w:r w:rsidR="004D4539">
        <w:rPr>
          <w:rFonts w:ascii="Times New Roman" w:hAnsi="Times New Roman"/>
          <w:color w:val="000000"/>
          <w:sz w:val="28"/>
          <w:szCs w:val="28"/>
        </w:rPr>
        <w:t xml:space="preserve">, </w:t>
      </w:r>
      <w:r w:rsidR="004D4539" w:rsidRPr="00194A4C">
        <w:rPr>
          <w:rFonts w:ascii="Times New Roman" w:hAnsi="Times New Roman"/>
          <w:color w:val="000000"/>
          <w:sz w:val="28"/>
          <w:szCs w:val="28"/>
        </w:rPr>
        <w:t>лежит</w:t>
      </w:r>
      <w:r w:rsidR="004D4539">
        <w:rPr>
          <w:rFonts w:ascii="Times New Roman" w:hAnsi="Times New Roman"/>
          <w:color w:val="000000"/>
          <w:sz w:val="28"/>
          <w:szCs w:val="28"/>
        </w:rPr>
        <w:t xml:space="preserve"> д</w:t>
      </w:r>
      <w:r w:rsidR="004D4539" w:rsidRPr="004D4539">
        <w:rPr>
          <w:rFonts w:ascii="Times New Roman" w:hAnsi="Times New Roman"/>
          <w:color w:val="000000"/>
          <w:sz w:val="28"/>
          <w:szCs w:val="28"/>
        </w:rPr>
        <w:t xml:space="preserve">иагностика фактов </w:t>
      </w:r>
      <w:r w:rsidR="004D4539">
        <w:rPr>
          <w:rFonts w:ascii="Times New Roman" w:hAnsi="Times New Roman"/>
          <w:color w:val="000000"/>
          <w:sz w:val="28"/>
          <w:szCs w:val="28"/>
        </w:rPr>
        <w:t xml:space="preserve">данного вида </w:t>
      </w:r>
      <w:r w:rsidR="004D4539" w:rsidRPr="004D4539">
        <w:rPr>
          <w:rFonts w:ascii="Times New Roman" w:hAnsi="Times New Roman"/>
          <w:color w:val="000000"/>
          <w:sz w:val="28"/>
          <w:szCs w:val="28"/>
        </w:rPr>
        <w:t>преступной деятельности</w:t>
      </w:r>
      <w:r w:rsidRPr="00194A4C">
        <w:rPr>
          <w:rFonts w:ascii="Times New Roman" w:hAnsi="Times New Roman"/>
          <w:color w:val="000000"/>
          <w:sz w:val="28"/>
          <w:szCs w:val="28"/>
        </w:rPr>
        <w:t xml:space="preserve">. Приоритетная задача </w:t>
      </w:r>
      <w:r w:rsidR="009F0345">
        <w:rPr>
          <w:rFonts w:ascii="Times New Roman" w:hAnsi="Times New Roman"/>
          <w:color w:val="000000"/>
          <w:sz w:val="28"/>
          <w:szCs w:val="28"/>
        </w:rPr>
        <w:t xml:space="preserve">в </w:t>
      </w:r>
      <w:r w:rsidRPr="00194A4C">
        <w:rPr>
          <w:rFonts w:ascii="Times New Roman" w:hAnsi="Times New Roman"/>
          <w:color w:val="000000"/>
          <w:sz w:val="28"/>
          <w:szCs w:val="28"/>
        </w:rPr>
        <w:t>деятельности государств по выявлению</w:t>
      </w:r>
      <w:r w:rsidR="004D4539">
        <w:rPr>
          <w:rFonts w:ascii="Times New Roman" w:hAnsi="Times New Roman"/>
          <w:color w:val="000000"/>
          <w:sz w:val="28"/>
          <w:szCs w:val="28"/>
        </w:rPr>
        <w:t xml:space="preserve"> указанных фактов</w:t>
      </w:r>
      <w:r w:rsidRPr="00194A4C">
        <w:rPr>
          <w:rFonts w:ascii="Times New Roman" w:hAnsi="Times New Roman"/>
          <w:color w:val="000000"/>
          <w:sz w:val="28"/>
          <w:szCs w:val="28"/>
        </w:rPr>
        <w:t xml:space="preserve">, </w:t>
      </w:r>
      <w:r w:rsidR="004D4539">
        <w:rPr>
          <w:rFonts w:ascii="Times New Roman" w:hAnsi="Times New Roman"/>
          <w:color w:val="000000"/>
          <w:sz w:val="28"/>
          <w:szCs w:val="28"/>
        </w:rPr>
        <w:t xml:space="preserve">их </w:t>
      </w:r>
      <w:r w:rsidRPr="00194A4C">
        <w:rPr>
          <w:rFonts w:ascii="Times New Roman" w:hAnsi="Times New Roman"/>
          <w:color w:val="000000"/>
          <w:sz w:val="28"/>
          <w:szCs w:val="28"/>
        </w:rPr>
        <w:t xml:space="preserve">учету и регистрации </w:t>
      </w:r>
      <w:r w:rsidR="009F0345">
        <w:rPr>
          <w:rFonts w:ascii="Times New Roman" w:hAnsi="Times New Roman"/>
          <w:color w:val="000000"/>
          <w:sz w:val="28"/>
          <w:szCs w:val="28"/>
        </w:rPr>
        <w:t xml:space="preserve">— </w:t>
      </w:r>
      <w:r w:rsidRPr="00194A4C">
        <w:rPr>
          <w:rFonts w:ascii="Times New Roman" w:hAnsi="Times New Roman"/>
          <w:color w:val="000000"/>
          <w:sz w:val="28"/>
          <w:szCs w:val="28"/>
        </w:rPr>
        <w:t>добиться объективного и точного представления о текущем уровне преступности и ее изменениях</w:t>
      </w:r>
      <w:r w:rsidR="00B26872">
        <w:rPr>
          <w:rFonts w:ascii="Times New Roman" w:hAnsi="Times New Roman"/>
          <w:color w:val="000000"/>
          <w:sz w:val="28"/>
          <w:szCs w:val="28"/>
        </w:rPr>
        <w:t xml:space="preserve">, а также </w:t>
      </w:r>
      <w:r w:rsidRPr="00194A4C">
        <w:rPr>
          <w:rFonts w:ascii="Times New Roman" w:hAnsi="Times New Roman"/>
          <w:color w:val="000000"/>
          <w:sz w:val="28"/>
          <w:szCs w:val="28"/>
        </w:rPr>
        <w:t>обеспечить защиту и доступ к правосудию каждой жертве преступления.</w:t>
      </w:r>
    </w:p>
    <w:p w:rsidR="00511AF3" w:rsidRPr="00194A4C" w:rsidRDefault="00511AF3" w:rsidP="004C7F57">
      <w:pPr>
        <w:spacing w:after="0" w:line="240" w:lineRule="auto"/>
        <w:ind w:firstLine="709"/>
        <w:contextualSpacing/>
        <w:jc w:val="both"/>
        <w:rPr>
          <w:rFonts w:ascii="Times New Roman" w:hAnsi="Times New Roman"/>
          <w:color w:val="000000"/>
          <w:sz w:val="28"/>
          <w:szCs w:val="28"/>
        </w:rPr>
      </w:pPr>
      <w:proofErr w:type="gramStart"/>
      <w:r w:rsidRPr="00194A4C">
        <w:rPr>
          <w:rFonts w:ascii="Times New Roman" w:hAnsi="Times New Roman"/>
          <w:color w:val="000000"/>
          <w:sz w:val="28"/>
          <w:szCs w:val="28"/>
        </w:rPr>
        <w:t>Для эффективного осуществления</w:t>
      </w:r>
      <w:r w:rsidR="00657125">
        <w:rPr>
          <w:rFonts w:ascii="Times New Roman" w:hAnsi="Times New Roman"/>
          <w:color w:val="000000"/>
          <w:sz w:val="28"/>
          <w:szCs w:val="28"/>
        </w:rPr>
        <w:t xml:space="preserve"> </w:t>
      </w:r>
      <w:r w:rsidRPr="00194A4C">
        <w:rPr>
          <w:rFonts w:ascii="Times New Roman" w:hAnsi="Times New Roman"/>
          <w:color w:val="000000"/>
          <w:sz w:val="28"/>
          <w:szCs w:val="28"/>
        </w:rPr>
        <w:t xml:space="preserve">деятельности </w:t>
      </w:r>
      <w:r w:rsidR="008704BC">
        <w:rPr>
          <w:rFonts w:ascii="Times New Roman" w:hAnsi="Times New Roman"/>
          <w:color w:val="000000"/>
          <w:sz w:val="28"/>
          <w:szCs w:val="28"/>
        </w:rPr>
        <w:t xml:space="preserve">по указанному направлению </w:t>
      </w:r>
      <w:r w:rsidRPr="00194A4C">
        <w:rPr>
          <w:rFonts w:ascii="Times New Roman" w:hAnsi="Times New Roman"/>
          <w:color w:val="000000"/>
          <w:sz w:val="28"/>
          <w:szCs w:val="28"/>
        </w:rPr>
        <w:t>необходимо, чтобы национальное законодательство государств</w:t>
      </w:r>
      <w:r w:rsidR="006E67AD">
        <w:rPr>
          <w:rFonts w:ascii="Times New Roman" w:hAnsi="Times New Roman"/>
          <w:color w:val="000000"/>
          <w:sz w:val="28"/>
          <w:szCs w:val="28"/>
        </w:rPr>
        <w:t> </w:t>
      </w:r>
      <w:r w:rsidRPr="00194A4C">
        <w:rPr>
          <w:rFonts w:ascii="Times New Roman" w:hAnsi="Times New Roman"/>
          <w:color w:val="000000"/>
          <w:sz w:val="28"/>
          <w:szCs w:val="28"/>
        </w:rPr>
        <w:t xml:space="preserve"> </w:t>
      </w:r>
      <w:r w:rsidR="008704BC">
        <w:rPr>
          <w:rFonts w:ascii="Times New Roman" w:hAnsi="Times New Roman"/>
          <w:color w:val="000000"/>
          <w:sz w:val="28"/>
          <w:szCs w:val="28"/>
        </w:rPr>
        <w:t>—</w:t>
      </w:r>
      <w:r w:rsidR="008704BC"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участников СНГ </w:t>
      </w:r>
      <w:r w:rsidR="00502CCF" w:rsidRPr="00194A4C">
        <w:rPr>
          <w:rFonts w:ascii="Times New Roman" w:hAnsi="Times New Roman"/>
          <w:color w:val="000000"/>
          <w:sz w:val="28"/>
          <w:szCs w:val="28"/>
        </w:rPr>
        <w:t xml:space="preserve">как </w:t>
      </w:r>
      <w:r w:rsidRPr="00194A4C">
        <w:rPr>
          <w:rFonts w:ascii="Times New Roman" w:hAnsi="Times New Roman"/>
          <w:color w:val="000000"/>
          <w:sz w:val="28"/>
          <w:szCs w:val="28"/>
        </w:rPr>
        <w:t xml:space="preserve">соответствовало общепризнанным международным принципам и нормам в данной сфере, так и было достаточно гармонизировано </w:t>
      </w:r>
      <w:r w:rsidR="00502CCF">
        <w:rPr>
          <w:rFonts w:ascii="Times New Roman" w:hAnsi="Times New Roman"/>
          <w:color w:val="000000"/>
          <w:sz w:val="28"/>
          <w:szCs w:val="28"/>
        </w:rPr>
        <w:t xml:space="preserve">на основе </w:t>
      </w:r>
      <w:r w:rsidRPr="00194A4C">
        <w:rPr>
          <w:rFonts w:ascii="Times New Roman" w:hAnsi="Times New Roman"/>
          <w:color w:val="000000"/>
          <w:sz w:val="28"/>
          <w:szCs w:val="28"/>
        </w:rPr>
        <w:t>модельн</w:t>
      </w:r>
      <w:r w:rsidR="00502CCF">
        <w:rPr>
          <w:rFonts w:ascii="Times New Roman" w:hAnsi="Times New Roman"/>
          <w:color w:val="000000"/>
          <w:sz w:val="28"/>
          <w:szCs w:val="28"/>
        </w:rPr>
        <w:t>ого</w:t>
      </w:r>
      <w:r w:rsidRPr="00194A4C">
        <w:rPr>
          <w:rFonts w:ascii="Times New Roman" w:hAnsi="Times New Roman"/>
          <w:color w:val="000000"/>
          <w:sz w:val="28"/>
          <w:szCs w:val="28"/>
        </w:rPr>
        <w:t xml:space="preserve"> </w:t>
      </w:r>
      <w:r w:rsidR="00502CCF" w:rsidRPr="00194A4C">
        <w:rPr>
          <w:rFonts w:ascii="Times New Roman" w:hAnsi="Times New Roman"/>
          <w:color w:val="000000"/>
          <w:sz w:val="28"/>
          <w:szCs w:val="28"/>
        </w:rPr>
        <w:t>законо</w:t>
      </w:r>
      <w:r w:rsidR="00502CCF">
        <w:rPr>
          <w:rFonts w:ascii="Times New Roman" w:hAnsi="Times New Roman"/>
          <w:color w:val="000000"/>
          <w:sz w:val="28"/>
          <w:szCs w:val="28"/>
        </w:rPr>
        <w:t>творчества</w:t>
      </w:r>
      <w:r w:rsidR="00502CCF" w:rsidRPr="00194A4C">
        <w:rPr>
          <w:rFonts w:ascii="Times New Roman" w:hAnsi="Times New Roman"/>
          <w:color w:val="000000"/>
          <w:sz w:val="28"/>
          <w:szCs w:val="28"/>
        </w:rPr>
        <w:t xml:space="preserve"> </w:t>
      </w:r>
      <w:r w:rsidRPr="00194A4C">
        <w:rPr>
          <w:rFonts w:ascii="Times New Roman" w:hAnsi="Times New Roman"/>
          <w:color w:val="000000"/>
          <w:sz w:val="28"/>
          <w:szCs w:val="28"/>
        </w:rPr>
        <w:t>СНГ и</w:t>
      </w:r>
      <w:r w:rsidR="00502CCF">
        <w:rPr>
          <w:rFonts w:ascii="Times New Roman" w:hAnsi="Times New Roman"/>
          <w:color w:val="000000"/>
          <w:sz w:val="28"/>
          <w:szCs w:val="28"/>
        </w:rPr>
        <w:t xml:space="preserve"> </w:t>
      </w:r>
      <w:r w:rsidRPr="00194A4C">
        <w:rPr>
          <w:rFonts w:ascii="Times New Roman" w:hAnsi="Times New Roman"/>
          <w:color w:val="000000"/>
          <w:sz w:val="28"/>
          <w:szCs w:val="28"/>
        </w:rPr>
        <w:t xml:space="preserve">имеющегося опыта в области выявления, регистрации и учета преступлений, связанных с торговлей людьми, </w:t>
      </w:r>
      <w:r w:rsidR="00502CCF">
        <w:rPr>
          <w:rFonts w:ascii="Times New Roman" w:hAnsi="Times New Roman"/>
          <w:color w:val="000000"/>
          <w:sz w:val="28"/>
          <w:szCs w:val="28"/>
        </w:rPr>
        <w:t>включая опыт</w:t>
      </w:r>
      <w:r w:rsidRPr="00194A4C">
        <w:rPr>
          <w:rFonts w:ascii="Times New Roman" w:hAnsi="Times New Roman"/>
          <w:color w:val="000000"/>
          <w:sz w:val="28"/>
          <w:szCs w:val="28"/>
        </w:rPr>
        <w:t xml:space="preserve"> взаимодействия государств в борьбе с </w:t>
      </w:r>
      <w:r w:rsidR="00502CCF">
        <w:rPr>
          <w:rFonts w:ascii="Times New Roman" w:hAnsi="Times New Roman"/>
          <w:color w:val="000000"/>
          <w:sz w:val="28"/>
          <w:szCs w:val="28"/>
        </w:rPr>
        <w:t>такими преступлениями</w:t>
      </w:r>
      <w:r w:rsidRPr="00194A4C">
        <w:rPr>
          <w:rFonts w:ascii="Times New Roman" w:hAnsi="Times New Roman"/>
          <w:color w:val="000000"/>
          <w:sz w:val="28"/>
          <w:szCs w:val="28"/>
        </w:rPr>
        <w:t xml:space="preserve">. </w:t>
      </w:r>
      <w:proofErr w:type="gramEnd"/>
    </w:p>
    <w:p w:rsidR="00511AF3" w:rsidRPr="00194A4C" w:rsidRDefault="00511AF3" w:rsidP="004C7F57">
      <w:pPr>
        <w:spacing w:after="0" w:line="240" w:lineRule="auto"/>
        <w:ind w:firstLine="709"/>
        <w:contextualSpacing/>
        <w:jc w:val="both"/>
        <w:rPr>
          <w:rFonts w:ascii="Times New Roman" w:hAnsi="Times New Roman"/>
          <w:color w:val="000000"/>
          <w:sz w:val="28"/>
          <w:szCs w:val="28"/>
        </w:rPr>
      </w:pPr>
      <w:proofErr w:type="gramStart"/>
      <w:r w:rsidRPr="00194A4C">
        <w:rPr>
          <w:rFonts w:ascii="Times New Roman" w:hAnsi="Times New Roman"/>
          <w:color w:val="000000"/>
          <w:sz w:val="28"/>
          <w:szCs w:val="28"/>
        </w:rPr>
        <w:lastRenderedPageBreak/>
        <w:t>В этих целях, с учетом Концепции сотрудничества государств</w:t>
      </w:r>
      <w:r w:rsidR="00CC1A1E">
        <w:rPr>
          <w:rFonts w:ascii="Times New Roman" w:hAnsi="Times New Roman"/>
          <w:color w:val="000000"/>
          <w:sz w:val="28"/>
          <w:szCs w:val="28"/>
        </w:rPr>
        <w:t xml:space="preserve"> — </w:t>
      </w:r>
      <w:r w:rsidRPr="00194A4C">
        <w:rPr>
          <w:rFonts w:ascii="Times New Roman" w:hAnsi="Times New Roman"/>
          <w:color w:val="000000"/>
          <w:sz w:val="28"/>
          <w:szCs w:val="28"/>
        </w:rPr>
        <w:t>участников С</w:t>
      </w:r>
      <w:r w:rsidR="00CC1A1E">
        <w:rPr>
          <w:rFonts w:ascii="Times New Roman" w:hAnsi="Times New Roman"/>
          <w:color w:val="000000"/>
          <w:sz w:val="28"/>
          <w:szCs w:val="28"/>
        </w:rPr>
        <w:t xml:space="preserve">одружества </w:t>
      </w:r>
      <w:r w:rsidRPr="00194A4C">
        <w:rPr>
          <w:rFonts w:ascii="Times New Roman" w:hAnsi="Times New Roman"/>
          <w:color w:val="000000"/>
          <w:sz w:val="28"/>
          <w:szCs w:val="28"/>
        </w:rPr>
        <w:t>Н</w:t>
      </w:r>
      <w:r w:rsidR="00CC1A1E">
        <w:rPr>
          <w:rFonts w:ascii="Times New Roman" w:hAnsi="Times New Roman"/>
          <w:color w:val="000000"/>
          <w:sz w:val="28"/>
          <w:szCs w:val="28"/>
        </w:rPr>
        <w:t xml:space="preserve">езависимых </w:t>
      </w:r>
      <w:r w:rsidRPr="00194A4C">
        <w:rPr>
          <w:rFonts w:ascii="Times New Roman" w:hAnsi="Times New Roman"/>
          <w:color w:val="000000"/>
          <w:sz w:val="28"/>
          <w:szCs w:val="28"/>
        </w:rPr>
        <w:t>Г</w:t>
      </w:r>
      <w:r w:rsidR="00CC1A1E">
        <w:rPr>
          <w:rFonts w:ascii="Times New Roman" w:hAnsi="Times New Roman"/>
          <w:color w:val="000000"/>
          <w:sz w:val="28"/>
          <w:szCs w:val="28"/>
        </w:rPr>
        <w:t>осударств</w:t>
      </w:r>
      <w:r w:rsidRPr="00194A4C">
        <w:rPr>
          <w:rFonts w:ascii="Times New Roman" w:hAnsi="Times New Roman"/>
          <w:color w:val="000000"/>
          <w:sz w:val="28"/>
          <w:szCs w:val="28"/>
        </w:rPr>
        <w:t xml:space="preserve"> в противодействии торговле людьми (одобрена </w:t>
      </w:r>
      <w:r w:rsidR="00CC1A1E">
        <w:rPr>
          <w:rFonts w:ascii="Times New Roman" w:hAnsi="Times New Roman"/>
          <w:color w:val="000000"/>
          <w:sz w:val="28"/>
          <w:szCs w:val="28"/>
        </w:rPr>
        <w:t>Р</w:t>
      </w:r>
      <w:r w:rsidR="00CC1A1E" w:rsidRPr="00194A4C">
        <w:rPr>
          <w:rFonts w:ascii="Times New Roman" w:hAnsi="Times New Roman"/>
          <w:color w:val="000000"/>
          <w:sz w:val="28"/>
          <w:szCs w:val="28"/>
        </w:rPr>
        <w:t xml:space="preserve">ешением </w:t>
      </w:r>
      <w:r w:rsidRPr="00194A4C">
        <w:rPr>
          <w:rFonts w:ascii="Times New Roman" w:hAnsi="Times New Roman"/>
          <w:color w:val="000000"/>
          <w:sz w:val="28"/>
          <w:szCs w:val="28"/>
        </w:rPr>
        <w:t xml:space="preserve">Совета глав государств СНГ от 10 </w:t>
      </w:r>
      <w:r w:rsidR="00880F96">
        <w:rPr>
          <w:rFonts w:ascii="Times New Roman" w:hAnsi="Times New Roman"/>
          <w:color w:val="000000"/>
          <w:sz w:val="28"/>
          <w:szCs w:val="28"/>
        </w:rPr>
        <w:t> </w:t>
      </w:r>
      <w:r w:rsidRPr="00194A4C">
        <w:rPr>
          <w:rFonts w:ascii="Times New Roman" w:hAnsi="Times New Roman"/>
          <w:color w:val="000000"/>
          <w:sz w:val="28"/>
          <w:szCs w:val="28"/>
        </w:rPr>
        <w:t>октября 2014 года)</w:t>
      </w:r>
      <w:r w:rsidR="00CC1A1E">
        <w:rPr>
          <w:rFonts w:ascii="Times New Roman" w:hAnsi="Times New Roman"/>
          <w:color w:val="000000"/>
          <w:sz w:val="28"/>
          <w:szCs w:val="28"/>
        </w:rPr>
        <w:t>,</w:t>
      </w:r>
      <w:r w:rsidRPr="00194A4C">
        <w:rPr>
          <w:rFonts w:ascii="Times New Roman" w:hAnsi="Times New Roman"/>
          <w:color w:val="000000"/>
          <w:sz w:val="28"/>
          <w:szCs w:val="28"/>
        </w:rPr>
        <w:t xml:space="preserve"> в соответствии с Межгосударственной программой совместных мер борьбы с преступностью на 2024–2028 годы (</w:t>
      </w:r>
      <w:r w:rsidR="00CC1A1E" w:rsidRPr="00194A4C">
        <w:rPr>
          <w:rFonts w:ascii="Times New Roman" w:hAnsi="Times New Roman"/>
          <w:color w:val="000000"/>
          <w:sz w:val="28"/>
          <w:szCs w:val="28"/>
        </w:rPr>
        <w:t>утвержден</w:t>
      </w:r>
      <w:r w:rsidR="00CC1A1E">
        <w:rPr>
          <w:rFonts w:ascii="Times New Roman" w:hAnsi="Times New Roman"/>
          <w:color w:val="000000"/>
          <w:sz w:val="28"/>
          <w:szCs w:val="28"/>
        </w:rPr>
        <w:t>а</w:t>
      </w:r>
      <w:r w:rsidR="00CC1A1E"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Решением Совета глав государств СНГ от 13 октября 2023 года) и Перспективным планом модельного законотворчества в </w:t>
      </w:r>
      <w:r w:rsidR="00BA6708">
        <w:rPr>
          <w:rFonts w:ascii="Times New Roman" w:hAnsi="Times New Roman"/>
          <w:color w:val="000000"/>
          <w:sz w:val="28"/>
          <w:szCs w:val="28"/>
        </w:rPr>
        <w:t>С</w:t>
      </w:r>
      <w:r w:rsidR="00CC1A1E">
        <w:rPr>
          <w:rFonts w:ascii="Times New Roman" w:hAnsi="Times New Roman"/>
          <w:color w:val="000000"/>
          <w:sz w:val="28"/>
          <w:szCs w:val="28"/>
        </w:rPr>
        <w:t>одружестве Независимых Государств</w:t>
      </w:r>
      <w:proofErr w:type="gramEnd"/>
      <w:r w:rsidR="00CC1A1E" w:rsidRPr="00194A4C">
        <w:rPr>
          <w:rFonts w:ascii="Times New Roman" w:hAnsi="Times New Roman"/>
          <w:color w:val="000000"/>
          <w:sz w:val="28"/>
          <w:szCs w:val="28"/>
        </w:rPr>
        <w:t xml:space="preserve"> </w:t>
      </w:r>
      <w:r w:rsidRPr="00194A4C">
        <w:rPr>
          <w:rFonts w:ascii="Times New Roman" w:hAnsi="Times New Roman"/>
          <w:color w:val="000000"/>
          <w:sz w:val="28"/>
          <w:szCs w:val="28"/>
        </w:rPr>
        <w:t>на 2023‒2025 годы, подготовлены настоящие Рекомендации.</w:t>
      </w:r>
    </w:p>
    <w:p w:rsidR="00511AF3" w:rsidRPr="00194A4C" w:rsidRDefault="00511AF3" w:rsidP="004C7F57">
      <w:pPr>
        <w:autoSpaceDE w:val="0"/>
        <w:autoSpaceDN w:val="0"/>
        <w:adjustRightInd w:val="0"/>
        <w:spacing w:after="0" w:line="240" w:lineRule="auto"/>
        <w:ind w:firstLine="709"/>
        <w:jc w:val="both"/>
        <w:rPr>
          <w:rFonts w:ascii="Times New Roman" w:hAnsi="Times New Roman"/>
          <w:spacing w:val="-6"/>
          <w:sz w:val="28"/>
          <w:szCs w:val="28"/>
        </w:rPr>
      </w:pPr>
      <w:r w:rsidRPr="00194A4C">
        <w:rPr>
          <w:rFonts w:ascii="Times New Roman" w:hAnsi="Times New Roman"/>
          <w:spacing w:val="-6"/>
          <w:sz w:val="28"/>
          <w:szCs w:val="28"/>
        </w:rPr>
        <w:t xml:space="preserve">Рекомендации основаны на положениях следующих модельных законодательных </w:t>
      </w:r>
      <w:r w:rsidRPr="00194A4C">
        <w:rPr>
          <w:rFonts w:ascii="Times New Roman" w:hAnsi="Times New Roman"/>
          <w:color w:val="000000"/>
          <w:sz w:val="28"/>
          <w:szCs w:val="28"/>
        </w:rPr>
        <w:t>актов</w:t>
      </w:r>
      <w:r w:rsidR="00CF69E9">
        <w:rPr>
          <w:rFonts w:ascii="Times New Roman" w:hAnsi="Times New Roman"/>
          <w:color w:val="000000"/>
          <w:sz w:val="28"/>
          <w:szCs w:val="28"/>
        </w:rPr>
        <w:t xml:space="preserve"> и рекомендаций</w:t>
      </w:r>
      <w:r w:rsidRPr="00194A4C">
        <w:rPr>
          <w:rFonts w:ascii="Times New Roman" w:hAnsi="Times New Roman"/>
          <w:color w:val="000000"/>
          <w:sz w:val="28"/>
          <w:szCs w:val="28"/>
        </w:rPr>
        <w:t xml:space="preserve">, принятых Межпарламентской Ассамблеей государств </w:t>
      </w:r>
      <w:r w:rsidR="00CF69E9">
        <w:rPr>
          <w:rFonts w:ascii="Times New Roman" w:hAnsi="Times New Roman"/>
          <w:color w:val="000000"/>
          <w:sz w:val="28"/>
          <w:szCs w:val="28"/>
        </w:rPr>
        <w:t>—</w:t>
      </w:r>
      <w:r w:rsidR="00CF69E9"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участников СНГ (далее </w:t>
      </w:r>
      <w:r w:rsidR="00CF69E9">
        <w:rPr>
          <w:rFonts w:ascii="Times New Roman" w:hAnsi="Times New Roman"/>
          <w:color w:val="000000"/>
          <w:sz w:val="28"/>
          <w:szCs w:val="28"/>
        </w:rPr>
        <w:t>—</w:t>
      </w:r>
      <w:r w:rsidR="00CF69E9" w:rsidRPr="00194A4C">
        <w:rPr>
          <w:rFonts w:ascii="Times New Roman" w:hAnsi="Times New Roman"/>
          <w:color w:val="000000"/>
          <w:sz w:val="28"/>
          <w:szCs w:val="28"/>
        </w:rPr>
        <w:t xml:space="preserve"> </w:t>
      </w:r>
      <w:r w:rsidRPr="00194A4C">
        <w:rPr>
          <w:rFonts w:ascii="Times New Roman" w:hAnsi="Times New Roman"/>
          <w:color w:val="000000"/>
          <w:sz w:val="28"/>
          <w:szCs w:val="28"/>
        </w:rPr>
        <w:t>М</w:t>
      </w:r>
      <w:r w:rsidRPr="00194A4C">
        <w:rPr>
          <w:rFonts w:ascii="Times New Roman" w:hAnsi="Times New Roman"/>
          <w:spacing w:val="-6"/>
          <w:sz w:val="28"/>
          <w:szCs w:val="28"/>
        </w:rPr>
        <w:t xml:space="preserve">ПА СНГ): </w:t>
      </w:r>
    </w:p>
    <w:p w:rsidR="00511AF3" w:rsidRPr="00194A4C" w:rsidRDefault="00CF69E9" w:rsidP="004C7F57">
      <w:pPr>
        <w:spacing w:after="0" w:line="240" w:lineRule="auto"/>
        <w:ind w:firstLine="709"/>
        <w:jc w:val="both"/>
        <w:rPr>
          <w:rFonts w:ascii="Times New Roman" w:hAnsi="Times New Roman"/>
          <w:sz w:val="28"/>
          <w:szCs w:val="28"/>
        </w:rPr>
      </w:pPr>
      <w:r w:rsidRPr="00194A4C">
        <w:rPr>
          <w:rFonts w:ascii="Times New Roman" w:hAnsi="Times New Roman"/>
          <w:sz w:val="28"/>
          <w:szCs w:val="28"/>
        </w:rPr>
        <w:t>модельн</w:t>
      </w:r>
      <w:r>
        <w:rPr>
          <w:rFonts w:ascii="Times New Roman" w:hAnsi="Times New Roman"/>
          <w:sz w:val="28"/>
          <w:szCs w:val="28"/>
        </w:rPr>
        <w:t>ый</w:t>
      </w:r>
      <w:r w:rsidRPr="00194A4C">
        <w:rPr>
          <w:rFonts w:ascii="Times New Roman" w:hAnsi="Times New Roman"/>
          <w:sz w:val="28"/>
          <w:szCs w:val="28"/>
        </w:rPr>
        <w:t xml:space="preserve"> </w:t>
      </w:r>
      <w:r w:rsidR="00511AF3" w:rsidRPr="00194A4C">
        <w:rPr>
          <w:rFonts w:ascii="Times New Roman" w:hAnsi="Times New Roman"/>
          <w:sz w:val="28"/>
          <w:szCs w:val="28"/>
        </w:rPr>
        <w:t xml:space="preserve">закон «О противодействии торговле людьми» </w:t>
      </w:r>
      <w:r>
        <w:rPr>
          <w:rFonts w:ascii="Times New Roman" w:hAnsi="Times New Roman"/>
          <w:sz w:val="28"/>
          <w:szCs w:val="28"/>
        </w:rPr>
        <w:t xml:space="preserve">(постановление МПА СНГ </w:t>
      </w:r>
      <w:r w:rsidR="00511AF3" w:rsidRPr="00194A4C">
        <w:rPr>
          <w:rFonts w:ascii="Times New Roman" w:hAnsi="Times New Roman"/>
          <w:sz w:val="28"/>
          <w:szCs w:val="28"/>
        </w:rPr>
        <w:t>от 3 апреля 2008 года</w:t>
      </w:r>
      <w:r>
        <w:rPr>
          <w:rFonts w:ascii="Times New Roman" w:hAnsi="Times New Roman"/>
          <w:sz w:val="28"/>
          <w:szCs w:val="28"/>
        </w:rPr>
        <w:t xml:space="preserve"> № 30-11)</w:t>
      </w:r>
      <w:r w:rsidR="00511AF3" w:rsidRPr="00194A4C">
        <w:rPr>
          <w:rFonts w:ascii="Times New Roman" w:hAnsi="Times New Roman"/>
          <w:sz w:val="28"/>
          <w:szCs w:val="28"/>
        </w:rPr>
        <w:t>;</w:t>
      </w:r>
    </w:p>
    <w:p w:rsidR="00511AF3" w:rsidRPr="00194A4C" w:rsidRDefault="00CF69E9" w:rsidP="004C7F57">
      <w:pPr>
        <w:spacing w:after="0" w:line="240" w:lineRule="auto"/>
        <w:ind w:firstLine="709"/>
        <w:jc w:val="both"/>
        <w:rPr>
          <w:rFonts w:ascii="Times New Roman" w:hAnsi="Times New Roman"/>
          <w:sz w:val="28"/>
          <w:szCs w:val="28"/>
        </w:rPr>
      </w:pPr>
      <w:r w:rsidRPr="00194A4C">
        <w:rPr>
          <w:rFonts w:ascii="Times New Roman" w:hAnsi="Times New Roman"/>
          <w:sz w:val="28"/>
          <w:szCs w:val="28"/>
        </w:rPr>
        <w:t>модельн</w:t>
      </w:r>
      <w:r>
        <w:rPr>
          <w:rFonts w:ascii="Times New Roman" w:hAnsi="Times New Roman"/>
          <w:sz w:val="28"/>
          <w:szCs w:val="28"/>
        </w:rPr>
        <w:t>ый</w:t>
      </w:r>
      <w:r w:rsidRPr="00194A4C">
        <w:rPr>
          <w:rFonts w:ascii="Times New Roman" w:hAnsi="Times New Roman"/>
          <w:sz w:val="28"/>
          <w:szCs w:val="28"/>
        </w:rPr>
        <w:t xml:space="preserve"> </w:t>
      </w:r>
      <w:r w:rsidR="00511AF3" w:rsidRPr="00194A4C">
        <w:rPr>
          <w:rFonts w:ascii="Times New Roman" w:hAnsi="Times New Roman"/>
          <w:sz w:val="28"/>
          <w:szCs w:val="28"/>
        </w:rPr>
        <w:t xml:space="preserve">закон «Об оказании помощи жертвам торговли людьми» </w:t>
      </w:r>
      <w:r>
        <w:rPr>
          <w:rFonts w:ascii="Times New Roman" w:hAnsi="Times New Roman"/>
          <w:sz w:val="28"/>
          <w:szCs w:val="28"/>
        </w:rPr>
        <w:t xml:space="preserve">(постановление МПА СНГ </w:t>
      </w:r>
      <w:r w:rsidR="00511AF3" w:rsidRPr="00194A4C">
        <w:rPr>
          <w:rFonts w:ascii="Times New Roman" w:hAnsi="Times New Roman"/>
          <w:sz w:val="28"/>
          <w:szCs w:val="28"/>
        </w:rPr>
        <w:t>от 3 апреля 2008 года</w:t>
      </w:r>
      <w:r>
        <w:rPr>
          <w:rFonts w:ascii="Times New Roman" w:hAnsi="Times New Roman"/>
          <w:sz w:val="28"/>
          <w:szCs w:val="28"/>
        </w:rPr>
        <w:t xml:space="preserve"> </w:t>
      </w:r>
      <w:r w:rsidR="00211CBD">
        <w:rPr>
          <w:rFonts w:ascii="Times New Roman" w:hAnsi="Times New Roman"/>
          <w:sz w:val="28"/>
          <w:szCs w:val="28"/>
        </w:rPr>
        <w:t>№ 30-12)</w:t>
      </w:r>
      <w:r w:rsidR="00511AF3" w:rsidRPr="00194A4C">
        <w:rPr>
          <w:rFonts w:ascii="Times New Roman" w:hAnsi="Times New Roman"/>
          <w:sz w:val="28"/>
          <w:szCs w:val="28"/>
        </w:rPr>
        <w:t>;</w:t>
      </w:r>
    </w:p>
    <w:p w:rsidR="00511AF3" w:rsidRPr="00194A4C" w:rsidRDefault="00211CBD" w:rsidP="004C7F57">
      <w:pPr>
        <w:spacing w:after="0" w:line="240" w:lineRule="auto"/>
        <w:ind w:firstLine="709"/>
        <w:jc w:val="both"/>
        <w:rPr>
          <w:rFonts w:ascii="Times New Roman" w:hAnsi="Times New Roman"/>
          <w:sz w:val="28"/>
          <w:szCs w:val="28"/>
        </w:rPr>
      </w:pPr>
      <w:r w:rsidRPr="00194A4C">
        <w:rPr>
          <w:rFonts w:ascii="Times New Roman" w:hAnsi="Times New Roman"/>
          <w:sz w:val="28"/>
          <w:szCs w:val="28"/>
        </w:rPr>
        <w:t>модельн</w:t>
      </w:r>
      <w:r>
        <w:rPr>
          <w:rFonts w:ascii="Times New Roman" w:hAnsi="Times New Roman"/>
          <w:sz w:val="28"/>
          <w:szCs w:val="28"/>
        </w:rPr>
        <w:t>ый</w:t>
      </w:r>
      <w:r w:rsidRPr="00194A4C">
        <w:rPr>
          <w:rFonts w:ascii="Times New Roman" w:hAnsi="Times New Roman"/>
          <w:sz w:val="28"/>
          <w:szCs w:val="28"/>
        </w:rPr>
        <w:t xml:space="preserve"> </w:t>
      </w:r>
      <w:r w:rsidR="00511AF3" w:rsidRPr="00194A4C">
        <w:rPr>
          <w:rFonts w:ascii="Times New Roman" w:hAnsi="Times New Roman"/>
          <w:sz w:val="28"/>
          <w:szCs w:val="28"/>
        </w:rPr>
        <w:t xml:space="preserve">закон «О защите детей от информации, причиняющей вред их здоровью и развитию» </w:t>
      </w:r>
      <w:r w:rsidRPr="00211CBD">
        <w:rPr>
          <w:rFonts w:ascii="Times New Roman" w:hAnsi="Times New Roman"/>
          <w:sz w:val="28"/>
          <w:szCs w:val="28"/>
        </w:rPr>
        <w:t xml:space="preserve">(постановление МПА СНГ </w:t>
      </w:r>
      <w:r w:rsidR="00511AF3" w:rsidRPr="00194A4C">
        <w:rPr>
          <w:rFonts w:ascii="Times New Roman" w:hAnsi="Times New Roman"/>
          <w:sz w:val="28"/>
          <w:szCs w:val="28"/>
        </w:rPr>
        <w:t>от 3 декабря 2009 года</w:t>
      </w:r>
      <w:r>
        <w:rPr>
          <w:rFonts w:ascii="Times New Roman" w:hAnsi="Times New Roman"/>
          <w:sz w:val="28"/>
          <w:szCs w:val="28"/>
        </w:rPr>
        <w:t xml:space="preserve"> № 33-15)</w:t>
      </w:r>
      <w:r w:rsidR="00511AF3" w:rsidRPr="00194A4C">
        <w:rPr>
          <w:rFonts w:ascii="Times New Roman" w:hAnsi="Times New Roman"/>
          <w:sz w:val="28"/>
          <w:szCs w:val="28"/>
        </w:rPr>
        <w:t>;</w:t>
      </w:r>
    </w:p>
    <w:p w:rsidR="00511AF3" w:rsidRPr="00194A4C" w:rsidRDefault="00211CBD" w:rsidP="004C7F57">
      <w:pPr>
        <w:spacing w:after="0" w:line="240" w:lineRule="auto"/>
        <w:ind w:firstLine="709"/>
        <w:jc w:val="both"/>
        <w:rPr>
          <w:rFonts w:ascii="Times New Roman" w:hAnsi="Times New Roman"/>
          <w:sz w:val="28"/>
          <w:szCs w:val="28"/>
        </w:rPr>
      </w:pPr>
      <w:r w:rsidRPr="00194A4C">
        <w:rPr>
          <w:rFonts w:ascii="Times New Roman" w:hAnsi="Times New Roman"/>
          <w:sz w:val="28"/>
          <w:szCs w:val="28"/>
        </w:rPr>
        <w:t>модельн</w:t>
      </w:r>
      <w:r>
        <w:rPr>
          <w:rFonts w:ascii="Times New Roman" w:hAnsi="Times New Roman"/>
          <w:sz w:val="28"/>
          <w:szCs w:val="28"/>
        </w:rPr>
        <w:t>ый</w:t>
      </w:r>
      <w:r w:rsidRPr="00194A4C">
        <w:rPr>
          <w:rFonts w:ascii="Times New Roman" w:hAnsi="Times New Roman"/>
          <w:sz w:val="28"/>
          <w:szCs w:val="28"/>
        </w:rPr>
        <w:t xml:space="preserve"> </w:t>
      </w:r>
      <w:r w:rsidR="00511AF3" w:rsidRPr="00194A4C">
        <w:rPr>
          <w:rFonts w:ascii="Times New Roman" w:hAnsi="Times New Roman"/>
          <w:sz w:val="28"/>
          <w:szCs w:val="28"/>
        </w:rPr>
        <w:t xml:space="preserve">закон «Об оперативно-розыскной деятельности» </w:t>
      </w:r>
      <w:r w:rsidR="00657125" w:rsidRPr="00211CBD">
        <w:rPr>
          <w:rFonts w:ascii="Times New Roman" w:hAnsi="Times New Roman"/>
          <w:sz w:val="28"/>
          <w:szCs w:val="28"/>
        </w:rPr>
        <w:t xml:space="preserve">(постановление МПА СНГ </w:t>
      </w:r>
      <w:r w:rsidR="00511AF3" w:rsidRPr="00194A4C">
        <w:rPr>
          <w:rFonts w:ascii="Times New Roman" w:hAnsi="Times New Roman"/>
          <w:sz w:val="28"/>
          <w:szCs w:val="28"/>
        </w:rPr>
        <w:t>от 16 ноября 2006 года</w:t>
      </w:r>
      <w:r>
        <w:rPr>
          <w:rFonts w:ascii="Times New Roman" w:hAnsi="Times New Roman"/>
          <w:sz w:val="28"/>
          <w:szCs w:val="28"/>
        </w:rPr>
        <w:t xml:space="preserve"> № 27-6)</w:t>
      </w:r>
      <w:r w:rsidR="00511AF3" w:rsidRPr="00194A4C">
        <w:rPr>
          <w:rFonts w:ascii="Times New Roman" w:hAnsi="Times New Roman"/>
          <w:sz w:val="28"/>
          <w:szCs w:val="28"/>
        </w:rPr>
        <w:t>;</w:t>
      </w:r>
    </w:p>
    <w:p w:rsidR="00511AF3" w:rsidRPr="00194A4C" w:rsidRDefault="00211CBD" w:rsidP="004C7F57">
      <w:pPr>
        <w:spacing w:after="0" w:line="240" w:lineRule="auto"/>
        <w:ind w:firstLine="709"/>
        <w:jc w:val="both"/>
        <w:rPr>
          <w:rFonts w:ascii="Times New Roman" w:hAnsi="Times New Roman"/>
          <w:sz w:val="28"/>
          <w:szCs w:val="28"/>
        </w:rPr>
      </w:pPr>
      <w:r w:rsidRPr="00194A4C">
        <w:rPr>
          <w:rFonts w:ascii="Times New Roman" w:hAnsi="Times New Roman"/>
          <w:sz w:val="28"/>
          <w:szCs w:val="28"/>
        </w:rPr>
        <w:t>Рекомендаци</w:t>
      </w:r>
      <w:r>
        <w:rPr>
          <w:rFonts w:ascii="Times New Roman" w:hAnsi="Times New Roman"/>
          <w:sz w:val="28"/>
          <w:szCs w:val="28"/>
        </w:rPr>
        <w:t>и</w:t>
      </w:r>
      <w:r w:rsidRPr="00194A4C">
        <w:rPr>
          <w:rFonts w:ascii="Times New Roman" w:hAnsi="Times New Roman"/>
          <w:sz w:val="28"/>
          <w:szCs w:val="28"/>
        </w:rPr>
        <w:t xml:space="preserve"> </w:t>
      </w:r>
      <w:r w:rsidR="00511AF3" w:rsidRPr="00194A4C">
        <w:rPr>
          <w:rFonts w:ascii="Times New Roman" w:hAnsi="Times New Roman"/>
          <w:sz w:val="28"/>
          <w:szCs w:val="28"/>
        </w:rPr>
        <w:t xml:space="preserve">по унификации и гармонизации законодательства государств </w:t>
      </w: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участников СНГ в сфере борьбы с торговлей людьми </w:t>
      </w:r>
      <w:r w:rsidRPr="00211CBD">
        <w:rPr>
          <w:rFonts w:ascii="Times New Roman" w:hAnsi="Times New Roman"/>
          <w:sz w:val="28"/>
          <w:szCs w:val="28"/>
        </w:rPr>
        <w:t xml:space="preserve">(постановление МПА СНГ </w:t>
      </w:r>
      <w:r w:rsidR="00511AF3" w:rsidRPr="00194A4C">
        <w:rPr>
          <w:rFonts w:ascii="Times New Roman" w:hAnsi="Times New Roman"/>
          <w:sz w:val="28"/>
          <w:szCs w:val="28"/>
        </w:rPr>
        <w:t>от 3 апреля 2008 года</w:t>
      </w:r>
      <w:r>
        <w:rPr>
          <w:rFonts w:ascii="Times New Roman" w:hAnsi="Times New Roman"/>
          <w:sz w:val="28"/>
          <w:szCs w:val="28"/>
        </w:rPr>
        <w:t xml:space="preserve"> № 30-13)</w:t>
      </w:r>
      <w:r w:rsidR="00511AF3" w:rsidRPr="00194A4C">
        <w:rPr>
          <w:rFonts w:ascii="Times New Roman" w:hAnsi="Times New Roman"/>
          <w:sz w:val="28"/>
          <w:szCs w:val="28"/>
        </w:rPr>
        <w:t>;</w:t>
      </w:r>
    </w:p>
    <w:p w:rsidR="00511AF3" w:rsidRPr="00194A4C" w:rsidRDefault="00211CBD" w:rsidP="004C7F57">
      <w:pPr>
        <w:spacing w:after="0" w:line="240" w:lineRule="auto"/>
        <w:ind w:firstLine="709"/>
        <w:jc w:val="both"/>
        <w:rPr>
          <w:rFonts w:ascii="Times New Roman" w:hAnsi="Times New Roman"/>
          <w:sz w:val="28"/>
          <w:szCs w:val="28"/>
        </w:rPr>
      </w:pPr>
      <w:r w:rsidRPr="00194A4C">
        <w:rPr>
          <w:rFonts w:ascii="Times New Roman" w:hAnsi="Times New Roman"/>
          <w:sz w:val="28"/>
          <w:szCs w:val="28"/>
        </w:rPr>
        <w:t>Рекомендаци</w:t>
      </w:r>
      <w:r>
        <w:rPr>
          <w:rFonts w:ascii="Times New Roman" w:hAnsi="Times New Roman"/>
          <w:sz w:val="28"/>
          <w:szCs w:val="28"/>
        </w:rPr>
        <w:t>и</w:t>
      </w:r>
      <w:r w:rsidRPr="00194A4C">
        <w:rPr>
          <w:rFonts w:ascii="Times New Roman" w:hAnsi="Times New Roman"/>
          <w:sz w:val="28"/>
          <w:szCs w:val="28"/>
        </w:rPr>
        <w:t xml:space="preserve"> </w:t>
      </w:r>
      <w:r w:rsidR="00511AF3" w:rsidRPr="00194A4C">
        <w:rPr>
          <w:rFonts w:ascii="Times New Roman" w:hAnsi="Times New Roman"/>
          <w:sz w:val="28"/>
          <w:szCs w:val="28"/>
        </w:rPr>
        <w:t xml:space="preserve">по гармонизации и унификации законодательства государств </w:t>
      </w: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участников СНГ в сфере защиты детей от информации, причиняющей вред их здоровью и развитию </w:t>
      </w:r>
      <w:r w:rsidRPr="00211CBD">
        <w:rPr>
          <w:rFonts w:ascii="Times New Roman" w:hAnsi="Times New Roman"/>
          <w:sz w:val="28"/>
          <w:szCs w:val="28"/>
        </w:rPr>
        <w:t xml:space="preserve">(постановление МПА СНГ </w:t>
      </w:r>
      <w:r w:rsidR="00511AF3" w:rsidRPr="00194A4C">
        <w:rPr>
          <w:rFonts w:ascii="Times New Roman" w:hAnsi="Times New Roman"/>
          <w:sz w:val="28"/>
          <w:szCs w:val="28"/>
        </w:rPr>
        <w:t xml:space="preserve">от 28 </w:t>
      </w:r>
      <w:r w:rsidR="00880F96">
        <w:rPr>
          <w:rFonts w:ascii="Times New Roman" w:hAnsi="Times New Roman"/>
          <w:sz w:val="28"/>
          <w:szCs w:val="28"/>
        </w:rPr>
        <w:t> </w:t>
      </w:r>
      <w:r w:rsidR="00511AF3" w:rsidRPr="00194A4C">
        <w:rPr>
          <w:rFonts w:ascii="Times New Roman" w:hAnsi="Times New Roman"/>
          <w:sz w:val="28"/>
          <w:szCs w:val="28"/>
        </w:rPr>
        <w:t>октября 2010 года</w:t>
      </w:r>
      <w:r>
        <w:rPr>
          <w:rFonts w:ascii="Times New Roman" w:hAnsi="Times New Roman"/>
          <w:sz w:val="28"/>
          <w:szCs w:val="28"/>
        </w:rPr>
        <w:t xml:space="preserve"> №</w:t>
      </w:r>
      <w:r w:rsidR="00D82953">
        <w:rPr>
          <w:rFonts w:ascii="Times New Roman" w:hAnsi="Times New Roman"/>
          <w:sz w:val="28"/>
          <w:szCs w:val="28"/>
        </w:rPr>
        <w:t xml:space="preserve"> </w:t>
      </w:r>
      <w:r>
        <w:rPr>
          <w:rFonts w:ascii="Times New Roman" w:hAnsi="Times New Roman"/>
          <w:sz w:val="28"/>
          <w:szCs w:val="28"/>
        </w:rPr>
        <w:t>35-8)</w:t>
      </w:r>
      <w:r w:rsidR="00511AF3" w:rsidRPr="00194A4C">
        <w:rPr>
          <w:rFonts w:ascii="Times New Roman" w:hAnsi="Times New Roman"/>
          <w:sz w:val="28"/>
          <w:szCs w:val="28"/>
        </w:rPr>
        <w:t>;</w:t>
      </w:r>
    </w:p>
    <w:p w:rsidR="00511AF3" w:rsidRPr="00194A4C" w:rsidRDefault="00511AF3" w:rsidP="004C7F57">
      <w:pPr>
        <w:spacing w:after="0" w:line="240" w:lineRule="auto"/>
        <w:ind w:firstLine="709"/>
        <w:jc w:val="both"/>
        <w:rPr>
          <w:rFonts w:ascii="Times New Roman" w:hAnsi="Times New Roman"/>
          <w:sz w:val="28"/>
          <w:szCs w:val="28"/>
        </w:rPr>
      </w:pPr>
      <w:r w:rsidRPr="00194A4C">
        <w:rPr>
          <w:rFonts w:ascii="Times New Roman" w:hAnsi="Times New Roman"/>
          <w:sz w:val="28"/>
          <w:szCs w:val="28"/>
        </w:rPr>
        <w:t xml:space="preserve">Изменения и дополнения в модельные Уголовный и Уголовно-процессуальный кодексы для государств </w:t>
      </w:r>
      <w:r w:rsidR="00211CBD">
        <w:rPr>
          <w:rFonts w:ascii="Times New Roman" w:hAnsi="Times New Roman"/>
          <w:sz w:val="28"/>
          <w:szCs w:val="28"/>
        </w:rPr>
        <w:t>—</w:t>
      </w:r>
      <w:r w:rsidR="00211CBD" w:rsidRPr="00194A4C">
        <w:rPr>
          <w:rFonts w:ascii="Times New Roman" w:hAnsi="Times New Roman"/>
          <w:sz w:val="28"/>
          <w:szCs w:val="28"/>
        </w:rPr>
        <w:t xml:space="preserve"> </w:t>
      </w:r>
      <w:r w:rsidRPr="00194A4C">
        <w:rPr>
          <w:rFonts w:ascii="Times New Roman" w:hAnsi="Times New Roman"/>
          <w:sz w:val="28"/>
          <w:szCs w:val="28"/>
        </w:rPr>
        <w:t xml:space="preserve">участников СНГ по вопросам борьбы с торговлей людьми </w:t>
      </w:r>
      <w:r w:rsidR="005763C3" w:rsidRPr="00211CBD">
        <w:rPr>
          <w:rFonts w:ascii="Times New Roman" w:hAnsi="Times New Roman"/>
          <w:sz w:val="28"/>
          <w:szCs w:val="28"/>
        </w:rPr>
        <w:t xml:space="preserve">(постановление МПА СНГ </w:t>
      </w:r>
      <w:r w:rsidRPr="00194A4C">
        <w:rPr>
          <w:rFonts w:ascii="Times New Roman" w:hAnsi="Times New Roman"/>
          <w:sz w:val="28"/>
          <w:szCs w:val="28"/>
        </w:rPr>
        <w:t xml:space="preserve">от 29 ноября </w:t>
      </w:r>
      <w:r w:rsidR="00E93368" w:rsidRPr="00194A4C">
        <w:rPr>
          <w:rFonts w:ascii="Times New Roman" w:hAnsi="Times New Roman"/>
          <w:sz w:val="28"/>
          <w:szCs w:val="28"/>
        </w:rPr>
        <w:t>201</w:t>
      </w:r>
      <w:r w:rsidR="00E93368">
        <w:rPr>
          <w:rFonts w:ascii="Times New Roman" w:hAnsi="Times New Roman"/>
          <w:sz w:val="28"/>
          <w:szCs w:val="28"/>
        </w:rPr>
        <w:t>3</w:t>
      </w:r>
      <w:r w:rsidR="00E93368" w:rsidRPr="00194A4C">
        <w:rPr>
          <w:rFonts w:ascii="Times New Roman" w:hAnsi="Times New Roman"/>
          <w:sz w:val="28"/>
          <w:szCs w:val="28"/>
        </w:rPr>
        <w:t xml:space="preserve"> </w:t>
      </w:r>
      <w:r w:rsidRPr="00194A4C">
        <w:rPr>
          <w:rFonts w:ascii="Times New Roman" w:hAnsi="Times New Roman"/>
          <w:sz w:val="28"/>
          <w:szCs w:val="28"/>
        </w:rPr>
        <w:t>года</w:t>
      </w:r>
      <w:r w:rsidR="005763C3">
        <w:rPr>
          <w:rFonts w:ascii="Times New Roman" w:hAnsi="Times New Roman"/>
          <w:sz w:val="28"/>
          <w:szCs w:val="28"/>
        </w:rPr>
        <w:t xml:space="preserve"> № 39-24)</w:t>
      </w:r>
      <w:r w:rsidRPr="00194A4C">
        <w:rPr>
          <w:rFonts w:ascii="Times New Roman" w:hAnsi="Times New Roman"/>
          <w:sz w:val="28"/>
          <w:szCs w:val="28"/>
        </w:rPr>
        <w:t xml:space="preserve">. </w:t>
      </w:r>
    </w:p>
    <w:p w:rsidR="00511AF3" w:rsidRPr="00194A4C" w:rsidRDefault="006773F4" w:rsidP="004C7F57">
      <w:pPr>
        <w:spacing w:after="0" w:line="240" w:lineRule="auto"/>
        <w:ind w:firstLine="709"/>
        <w:contextualSpacing/>
        <w:jc w:val="both"/>
        <w:rPr>
          <w:rFonts w:ascii="Times New Roman" w:hAnsi="Times New Roman"/>
          <w:color w:val="000000"/>
          <w:sz w:val="28"/>
          <w:szCs w:val="28"/>
        </w:rPr>
      </w:pPr>
      <w:proofErr w:type="gramStart"/>
      <w:r>
        <w:rPr>
          <w:rFonts w:ascii="Times New Roman" w:hAnsi="Times New Roman"/>
          <w:color w:val="000000"/>
          <w:sz w:val="28"/>
          <w:szCs w:val="28"/>
        </w:rPr>
        <w:t>В н</w:t>
      </w:r>
      <w:r w:rsidRPr="00194A4C">
        <w:rPr>
          <w:rFonts w:ascii="Times New Roman" w:hAnsi="Times New Roman"/>
          <w:color w:val="000000"/>
          <w:sz w:val="28"/>
          <w:szCs w:val="28"/>
        </w:rPr>
        <w:t>астоящи</w:t>
      </w:r>
      <w:r>
        <w:rPr>
          <w:rFonts w:ascii="Times New Roman" w:hAnsi="Times New Roman"/>
          <w:color w:val="000000"/>
          <w:sz w:val="28"/>
          <w:szCs w:val="28"/>
        </w:rPr>
        <w:t>х</w:t>
      </w:r>
      <w:r w:rsidRPr="00194A4C">
        <w:rPr>
          <w:rFonts w:ascii="Times New Roman" w:hAnsi="Times New Roman"/>
          <w:color w:val="000000"/>
          <w:sz w:val="28"/>
          <w:szCs w:val="28"/>
        </w:rPr>
        <w:t xml:space="preserve"> Рекомендаци</w:t>
      </w:r>
      <w:r>
        <w:rPr>
          <w:rFonts w:ascii="Times New Roman" w:hAnsi="Times New Roman"/>
          <w:color w:val="000000"/>
          <w:sz w:val="28"/>
          <w:szCs w:val="28"/>
        </w:rPr>
        <w:t>ях</w:t>
      </w:r>
      <w:r w:rsidRPr="00194A4C">
        <w:rPr>
          <w:rFonts w:ascii="Times New Roman" w:hAnsi="Times New Roman"/>
          <w:color w:val="000000"/>
          <w:sz w:val="28"/>
          <w:szCs w:val="28"/>
        </w:rPr>
        <w:t xml:space="preserve"> </w:t>
      </w:r>
      <w:r>
        <w:rPr>
          <w:rFonts w:ascii="Times New Roman" w:hAnsi="Times New Roman"/>
          <w:color w:val="000000"/>
          <w:sz w:val="28"/>
          <w:szCs w:val="28"/>
        </w:rPr>
        <w:t>нашла отражение практика</w:t>
      </w:r>
      <w:r w:rsidR="00511AF3" w:rsidRPr="00194A4C">
        <w:rPr>
          <w:rFonts w:ascii="Times New Roman" w:hAnsi="Times New Roman"/>
          <w:color w:val="000000"/>
          <w:sz w:val="28"/>
          <w:szCs w:val="28"/>
        </w:rPr>
        <w:t xml:space="preserve"> государств </w:t>
      </w:r>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 xml:space="preserve">участников СНГ по реализации в своих правовых системах положений вышеприведенных нормативных актов в части регулирования отношений в сфере обнаружения и фиксации преступлений, связанных с торговлей людьми, и в части применения этих нормативных актов </w:t>
      </w:r>
      <w:r w:rsidR="00F36329">
        <w:rPr>
          <w:rFonts w:ascii="Times New Roman" w:hAnsi="Times New Roman"/>
          <w:color w:val="000000"/>
          <w:sz w:val="28"/>
          <w:szCs w:val="28"/>
        </w:rPr>
        <w:t xml:space="preserve">национальными </w:t>
      </w:r>
      <w:r w:rsidR="00511AF3" w:rsidRPr="00194A4C">
        <w:rPr>
          <w:rFonts w:ascii="Times New Roman" w:hAnsi="Times New Roman"/>
          <w:color w:val="000000"/>
          <w:sz w:val="28"/>
          <w:szCs w:val="28"/>
        </w:rPr>
        <w:t xml:space="preserve">правоохранительными органами, в том числе в рамках </w:t>
      </w:r>
      <w:r w:rsidR="00511AF3" w:rsidRPr="00194A4C">
        <w:rPr>
          <w:rFonts w:ascii="Times New Roman" w:hAnsi="Times New Roman"/>
          <w:bCs/>
          <w:sz w:val="28"/>
          <w:szCs w:val="28"/>
          <w:shd w:val="clear" w:color="auto" w:fill="FFFFFF"/>
        </w:rPr>
        <w:t>межгосударственных программ совместных мер по борьбе с преступностью.</w:t>
      </w:r>
      <w:proofErr w:type="gramEnd"/>
    </w:p>
    <w:p w:rsidR="00511AF3" w:rsidRPr="00194A4C" w:rsidRDefault="00511AF3" w:rsidP="004C7F57">
      <w:pPr>
        <w:spacing w:after="0" w:line="240" w:lineRule="auto"/>
        <w:ind w:firstLine="709"/>
        <w:contextualSpacing/>
        <w:jc w:val="both"/>
        <w:rPr>
          <w:rFonts w:ascii="Times New Roman" w:hAnsi="Times New Roman"/>
          <w:color w:val="000000"/>
          <w:sz w:val="28"/>
          <w:szCs w:val="28"/>
        </w:rPr>
      </w:pPr>
      <w:r w:rsidRPr="00194A4C">
        <w:rPr>
          <w:rFonts w:ascii="Times New Roman" w:hAnsi="Times New Roman"/>
          <w:color w:val="000000"/>
          <w:sz w:val="28"/>
          <w:szCs w:val="28"/>
        </w:rPr>
        <w:t xml:space="preserve">Вместе с тем </w:t>
      </w:r>
      <w:r w:rsidR="00B10D76">
        <w:rPr>
          <w:rFonts w:ascii="Times New Roman" w:hAnsi="Times New Roman"/>
          <w:color w:val="000000"/>
          <w:sz w:val="28"/>
          <w:szCs w:val="28"/>
        </w:rPr>
        <w:t>существуют</w:t>
      </w:r>
      <w:r w:rsidR="00B10D76" w:rsidRPr="00194A4C">
        <w:rPr>
          <w:rFonts w:ascii="Times New Roman" w:hAnsi="Times New Roman"/>
          <w:color w:val="000000"/>
          <w:sz w:val="28"/>
          <w:szCs w:val="28"/>
        </w:rPr>
        <w:t xml:space="preserve"> </w:t>
      </w:r>
      <w:r w:rsidR="00B10D76">
        <w:rPr>
          <w:rFonts w:ascii="Times New Roman" w:hAnsi="Times New Roman"/>
          <w:color w:val="000000"/>
          <w:sz w:val="28"/>
          <w:szCs w:val="28"/>
        </w:rPr>
        <w:t>возможности</w:t>
      </w:r>
      <w:r w:rsidRPr="00194A4C">
        <w:rPr>
          <w:rFonts w:ascii="Times New Roman" w:hAnsi="Times New Roman"/>
          <w:color w:val="000000"/>
          <w:sz w:val="28"/>
          <w:szCs w:val="28"/>
        </w:rPr>
        <w:t xml:space="preserve"> для совершенствования деятельности законодательных органов</w:t>
      </w:r>
      <w:r w:rsidR="009C0F88">
        <w:rPr>
          <w:rFonts w:ascii="Times New Roman" w:hAnsi="Times New Roman"/>
          <w:color w:val="000000"/>
          <w:sz w:val="28"/>
          <w:szCs w:val="28"/>
        </w:rPr>
        <w:t xml:space="preserve"> в области </w:t>
      </w:r>
      <w:r w:rsidRPr="00194A4C">
        <w:rPr>
          <w:rFonts w:ascii="Times New Roman" w:hAnsi="Times New Roman"/>
          <w:color w:val="000000"/>
          <w:sz w:val="28"/>
          <w:szCs w:val="28"/>
        </w:rPr>
        <w:t xml:space="preserve">выявления, учета и регистрации преступлений, связанных с торговлей людьми. Сложность такой деятельности обусловлена тем, что в государствах </w:t>
      </w:r>
      <w:r w:rsidR="009C0F88">
        <w:rPr>
          <w:rFonts w:ascii="Times New Roman" w:hAnsi="Times New Roman"/>
          <w:color w:val="000000"/>
          <w:sz w:val="28"/>
          <w:szCs w:val="28"/>
        </w:rPr>
        <w:t>—</w:t>
      </w:r>
      <w:r w:rsidR="009C0F88"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участниках СНГ отношения </w:t>
      </w:r>
      <w:r w:rsidR="009C0F88">
        <w:rPr>
          <w:rFonts w:ascii="Times New Roman" w:hAnsi="Times New Roman"/>
          <w:color w:val="000000"/>
          <w:sz w:val="28"/>
          <w:szCs w:val="28"/>
        </w:rPr>
        <w:t xml:space="preserve">в сфере </w:t>
      </w:r>
      <w:r w:rsidRPr="00194A4C">
        <w:rPr>
          <w:rFonts w:ascii="Times New Roman" w:hAnsi="Times New Roman"/>
          <w:color w:val="000000"/>
          <w:sz w:val="28"/>
          <w:szCs w:val="28"/>
        </w:rPr>
        <w:t>выявлени</w:t>
      </w:r>
      <w:r w:rsidR="009C0F88">
        <w:rPr>
          <w:rFonts w:ascii="Times New Roman" w:hAnsi="Times New Roman"/>
          <w:color w:val="000000"/>
          <w:sz w:val="28"/>
          <w:szCs w:val="28"/>
        </w:rPr>
        <w:t>я</w:t>
      </w:r>
      <w:r w:rsidRPr="00194A4C">
        <w:rPr>
          <w:rFonts w:ascii="Times New Roman" w:hAnsi="Times New Roman"/>
          <w:color w:val="000000"/>
          <w:sz w:val="28"/>
          <w:szCs w:val="28"/>
        </w:rPr>
        <w:t xml:space="preserve">, </w:t>
      </w:r>
      <w:r w:rsidR="009C0F88" w:rsidRPr="00194A4C">
        <w:rPr>
          <w:rFonts w:ascii="Times New Roman" w:hAnsi="Times New Roman"/>
          <w:color w:val="000000"/>
          <w:sz w:val="28"/>
          <w:szCs w:val="28"/>
        </w:rPr>
        <w:t>учет</w:t>
      </w:r>
      <w:r w:rsidR="009C0F88">
        <w:rPr>
          <w:rFonts w:ascii="Times New Roman" w:hAnsi="Times New Roman"/>
          <w:color w:val="000000"/>
          <w:sz w:val="28"/>
          <w:szCs w:val="28"/>
        </w:rPr>
        <w:t>а</w:t>
      </w:r>
      <w:r w:rsidR="009C0F88"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и регистрации преступлений </w:t>
      </w:r>
      <w:r w:rsidR="009C0F88" w:rsidRPr="00194A4C">
        <w:rPr>
          <w:rFonts w:ascii="Times New Roman" w:hAnsi="Times New Roman"/>
          <w:color w:val="000000"/>
          <w:sz w:val="28"/>
          <w:szCs w:val="28"/>
        </w:rPr>
        <w:t xml:space="preserve">носят межотраслевой характер </w:t>
      </w:r>
      <w:r w:rsidR="009C0F88">
        <w:rPr>
          <w:rFonts w:ascii="Times New Roman" w:hAnsi="Times New Roman"/>
          <w:color w:val="000000"/>
          <w:sz w:val="28"/>
          <w:szCs w:val="28"/>
        </w:rPr>
        <w:t xml:space="preserve">и </w:t>
      </w:r>
      <w:r w:rsidRPr="00194A4C">
        <w:rPr>
          <w:rFonts w:ascii="Times New Roman" w:hAnsi="Times New Roman"/>
          <w:color w:val="000000"/>
          <w:sz w:val="28"/>
          <w:szCs w:val="28"/>
        </w:rPr>
        <w:t xml:space="preserve">прямо или косвенно регулируются </w:t>
      </w:r>
      <w:r w:rsidR="009C0F88">
        <w:rPr>
          <w:rFonts w:ascii="Times New Roman" w:hAnsi="Times New Roman"/>
          <w:color w:val="000000"/>
          <w:sz w:val="28"/>
          <w:szCs w:val="28"/>
        </w:rPr>
        <w:t>различными</w:t>
      </w:r>
      <w:r w:rsidR="009C0F88" w:rsidRPr="00194A4C">
        <w:rPr>
          <w:rFonts w:ascii="Times New Roman" w:hAnsi="Times New Roman"/>
          <w:color w:val="000000"/>
          <w:sz w:val="28"/>
          <w:szCs w:val="28"/>
        </w:rPr>
        <w:t xml:space="preserve"> </w:t>
      </w:r>
      <w:r w:rsidRPr="00194A4C">
        <w:rPr>
          <w:rFonts w:ascii="Times New Roman" w:hAnsi="Times New Roman"/>
          <w:color w:val="000000"/>
          <w:sz w:val="28"/>
          <w:szCs w:val="28"/>
        </w:rPr>
        <w:lastRenderedPageBreak/>
        <w:t xml:space="preserve">законодательными актами. При этом законодательное регулирование остается фрагментарным, а основные нормативные акты в этой сфере являются подзаконными (ведомственные акты, инструкции органов, осуществляющих учетно-регистрационную деятельность в сфере преступности). </w:t>
      </w:r>
    </w:p>
    <w:p w:rsidR="00511AF3" w:rsidRPr="00194A4C" w:rsidRDefault="00511AF3" w:rsidP="004C7F57">
      <w:pPr>
        <w:spacing w:after="0" w:line="240" w:lineRule="auto"/>
        <w:ind w:firstLine="709"/>
        <w:contextualSpacing/>
        <w:jc w:val="both"/>
        <w:rPr>
          <w:rFonts w:ascii="Times New Roman" w:hAnsi="Times New Roman"/>
          <w:color w:val="000000"/>
          <w:sz w:val="28"/>
          <w:szCs w:val="28"/>
        </w:rPr>
      </w:pPr>
    </w:p>
    <w:p w:rsidR="00511AF3" w:rsidRPr="00194A4C" w:rsidRDefault="00511AF3" w:rsidP="00C90216">
      <w:pPr>
        <w:pStyle w:val="ae"/>
        <w:rPr>
          <w:rFonts w:ascii="Times New Roman" w:hAnsi="Times New Roman"/>
          <w:i w:val="0"/>
          <w:color w:val="auto"/>
          <w:sz w:val="28"/>
        </w:rPr>
      </w:pPr>
      <w:r w:rsidRPr="00194A4C">
        <w:rPr>
          <w:rFonts w:ascii="Times New Roman" w:hAnsi="Times New Roman"/>
          <w:i w:val="0"/>
          <w:color w:val="auto"/>
          <w:sz w:val="28"/>
        </w:rPr>
        <w:t>1.2. Цель и задачи совершенствования деятельности по выявлению, учету и регистрации преступлений, связанных с торговлей людьми</w:t>
      </w:r>
    </w:p>
    <w:p w:rsidR="00511AF3" w:rsidRPr="00194A4C" w:rsidRDefault="00511AF3" w:rsidP="004C7F57">
      <w:pPr>
        <w:spacing w:after="0" w:line="240" w:lineRule="auto"/>
        <w:ind w:firstLine="709"/>
        <w:contextualSpacing/>
        <w:jc w:val="both"/>
        <w:rPr>
          <w:rFonts w:ascii="Times New Roman" w:hAnsi="Times New Roman"/>
          <w:sz w:val="28"/>
          <w:szCs w:val="28"/>
        </w:rPr>
      </w:pPr>
      <w:r w:rsidRPr="00194A4C">
        <w:rPr>
          <w:rFonts w:ascii="Times New Roman" w:hAnsi="Times New Roman"/>
          <w:sz w:val="28"/>
          <w:szCs w:val="28"/>
        </w:rPr>
        <w:t>Рекомендации направлены на сближение законодательства государств</w:t>
      </w:r>
      <w:r w:rsidR="00880F96">
        <w:rPr>
          <w:rFonts w:ascii="Times New Roman" w:hAnsi="Times New Roman"/>
          <w:sz w:val="28"/>
          <w:szCs w:val="28"/>
        </w:rPr>
        <w:t> </w:t>
      </w:r>
      <w:r w:rsidRPr="00194A4C">
        <w:rPr>
          <w:rFonts w:ascii="Times New Roman" w:hAnsi="Times New Roman"/>
          <w:sz w:val="28"/>
          <w:szCs w:val="28"/>
        </w:rPr>
        <w:t xml:space="preserve"> </w:t>
      </w:r>
      <w:r w:rsidR="00340614">
        <w:rPr>
          <w:rFonts w:ascii="Times New Roman" w:hAnsi="Times New Roman"/>
          <w:sz w:val="28"/>
          <w:szCs w:val="28"/>
        </w:rPr>
        <w:t>—</w:t>
      </w:r>
      <w:r w:rsidR="00340614" w:rsidRPr="00194A4C">
        <w:rPr>
          <w:rFonts w:ascii="Times New Roman" w:hAnsi="Times New Roman"/>
          <w:sz w:val="28"/>
          <w:szCs w:val="28"/>
        </w:rPr>
        <w:t xml:space="preserve"> </w:t>
      </w:r>
      <w:r w:rsidRPr="00194A4C">
        <w:rPr>
          <w:rFonts w:ascii="Times New Roman" w:hAnsi="Times New Roman"/>
          <w:sz w:val="28"/>
          <w:szCs w:val="28"/>
        </w:rPr>
        <w:t xml:space="preserve">участников СНГ, включая разработку, нормативное закрепление и реализацию сходных (сопоставимых) положений о порядке выявления, учета и регистрации </w:t>
      </w:r>
      <w:r w:rsidRPr="00194A4C">
        <w:rPr>
          <w:rFonts w:ascii="Times New Roman" w:hAnsi="Times New Roman"/>
          <w:color w:val="000000"/>
          <w:sz w:val="28"/>
          <w:szCs w:val="28"/>
        </w:rPr>
        <w:t xml:space="preserve">преступлений, связанных с торговлей людьми, </w:t>
      </w:r>
      <w:r w:rsidRPr="00194A4C">
        <w:rPr>
          <w:rFonts w:ascii="Times New Roman" w:hAnsi="Times New Roman"/>
          <w:sz w:val="28"/>
          <w:szCs w:val="28"/>
        </w:rPr>
        <w:t xml:space="preserve">с учетом положительного и негативного опыта реализации модельного законодательства СНГ, современных тенденций в развитии </w:t>
      </w:r>
      <w:r w:rsidR="00340614">
        <w:rPr>
          <w:rFonts w:ascii="Times New Roman" w:hAnsi="Times New Roman"/>
          <w:sz w:val="28"/>
          <w:szCs w:val="28"/>
        </w:rPr>
        <w:t>данного вида</w:t>
      </w:r>
      <w:r w:rsidR="00340614" w:rsidRPr="00194A4C">
        <w:rPr>
          <w:rFonts w:ascii="Times New Roman" w:hAnsi="Times New Roman"/>
          <w:sz w:val="28"/>
          <w:szCs w:val="28"/>
        </w:rPr>
        <w:t xml:space="preserve"> </w:t>
      </w:r>
      <w:r w:rsidRPr="00194A4C">
        <w:rPr>
          <w:rFonts w:ascii="Times New Roman" w:hAnsi="Times New Roman"/>
          <w:sz w:val="28"/>
          <w:szCs w:val="28"/>
        </w:rPr>
        <w:t>преступности, необходимости снижения ее латентности.</w:t>
      </w:r>
    </w:p>
    <w:p w:rsidR="00511AF3" w:rsidRPr="00194A4C" w:rsidRDefault="00434BF5" w:rsidP="004C7F57">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В рамках достижения указанной цели з</w:t>
      </w:r>
      <w:r w:rsidR="00511AF3" w:rsidRPr="00194A4C">
        <w:rPr>
          <w:rFonts w:ascii="Times New Roman" w:hAnsi="Times New Roman"/>
          <w:color w:val="000000"/>
          <w:sz w:val="28"/>
          <w:szCs w:val="28"/>
        </w:rPr>
        <w:t xml:space="preserve">адачами </w:t>
      </w:r>
      <w:r>
        <w:rPr>
          <w:rFonts w:ascii="Times New Roman" w:hAnsi="Times New Roman"/>
          <w:color w:val="000000"/>
          <w:sz w:val="28"/>
          <w:szCs w:val="28"/>
        </w:rPr>
        <w:t xml:space="preserve">по </w:t>
      </w:r>
      <w:r w:rsidRPr="00194A4C">
        <w:rPr>
          <w:rFonts w:ascii="Times New Roman" w:hAnsi="Times New Roman"/>
          <w:color w:val="000000"/>
          <w:sz w:val="28"/>
          <w:szCs w:val="28"/>
        </w:rPr>
        <w:t>совершенствовани</w:t>
      </w:r>
      <w:r>
        <w:rPr>
          <w:rFonts w:ascii="Times New Roman" w:hAnsi="Times New Roman"/>
          <w:color w:val="000000"/>
          <w:sz w:val="28"/>
          <w:szCs w:val="28"/>
        </w:rPr>
        <w:t>ю</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правового регулирования в сфере выявления и фиксации преступлений, связанных с торговлей людьми, являются:</w:t>
      </w:r>
    </w:p>
    <w:p w:rsidR="00511AF3" w:rsidRPr="00194A4C" w:rsidRDefault="00511AF3" w:rsidP="004C7F57">
      <w:pPr>
        <w:autoSpaceDE w:val="0"/>
        <w:autoSpaceDN w:val="0"/>
        <w:adjustRightInd w:val="0"/>
        <w:spacing w:after="0" w:line="240" w:lineRule="auto"/>
        <w:ind w:firstLine="709"/>
        <w:jc w:val="both"/>
        <w:rPr>
          <w:rFonts w:ascii="Times New Roman" w:hAnsi="Times New Roman"/>
          <w:color w:val="000000"/>
          <w:sz w:val="28"/>
          <w:szCs w:val="28"/>
        </w:rPr>
      </w:pPr>
      <w:r w:rsidRPr="00194A4C">
        <w:rPr>
          <w:rFonts w:ascii="Times New Roman" w:hAnsi="Times New Roman"/>
          <w:color w:val="000000"/>
          <w:sz w:val="28"/>
          <w:szCs w:val="28"/>
        </w:rPr>
        <w:t xml:space="preserve">1. Реализация государственной политики государств </w:t>
      </w:r>
      <w:r w:rsidR="00AE02EF">
        <w:rPr>
          <w:rFonts w:ascii="Times New Roman" w:hAnsi="Times New Roman"/>
          <w:color w:val="000000"/>
          <w:sz w:val="28"/>
          <w:szCs w:val="28"/>
        </w:rPr>
        <w:t>—</w:t>
      </w:r>
      <w:r w:rsidR="00AE02EF" w:rsidRPr="00194A4C">
        <w:rPr>
          <w:rFonts w:ascii="Times New Roman" w:hAnsi="Times New Roman"/>
          <w:color w:val="000000"/>
          <w:sz w:val="28"/>
          <w:szCs w:val="28"/>
        </w:rPr>
        <w:t xml:space="preserve"> </w:t>
      </w:r>
      <w:r w:rsidRPr="00194A4C">
        <w:rPr>
          <w:rFonts w:ascii="Times New Roman" w:hAnsi="Times New Roman"/>
          <w:color w:val="000000"/>
          <w:sz w:val="28"/>
          <w:szCs w:val="28"/>
        </w:rPr>
        <w:t>участников СНГ в сфере противодействия торговле людьми, в том числе:</w:t>
      </w:r>
    </w:p>
    <w:p w:rsidR="00511AF3" w:rsidRPr="00194A4C" w:rsidRDefault="00102DBC" w:rsidP="004C7F57">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сочетание комплексного законодательного регулирования со специальной, в частности, ведомственной нормативно-правовой регламентацией общественных отношений в сфере противодействия торговле людьми;</w:t>
      </w:r>
    </w:p>
    <w:p w:rsidR="00511AF3" w:rsidRPr="00194A4C" w:rsidRDefault="00102DBC" w:rsidP="004C7F57">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применение системного подхода к организации противодействия торговле людьми, включая вопросы выявления, учета и регистрации преступлений данной категории.</w:t>
      </w:r>
    </w:p>
    <w:p w:rsidR="00511AF3" w:rsidRPr="00194A4C" w:rsidRDefault="00511AF3" w:rsidP="004C7F57">
      <w:pPr>
        <w:autoSpaceDE w:val="0"/>
        <w:autoSpaceDN w:val="0"/>
        <w:adjustRightInd w:val="0"/>
        <w:spacing w:after="0" w:line="240" w:lineRule="auto"/>
        <w:ind w:firstLine="709"/>
        <w:jc w:val="both"/>
        <w:rPr>
          <w:rFonts w:ascii="Times New Roman" w:hAnsi="Times New Roman"/>
          <w:color w:val="000000"/>
          <w:sz w:val="28"/>
          <w:szCs w:val="28"/>
        </w:rPr>
      </w:pPr>
      <w:r w:rsidRPr="00194A4C">
        <w:rPr>
          <w:rFonts w:ascii="Times New Roman" w:hAnsi="Times New Roman"/>
          <w:color w:val="000000"/>
          <w:sz w:val="28"/>
          <w:szCs w:val="28"/>
        </w:rPr>
        <w:t>2. Актуализация нормативного регулирования на основе анализа существующих эффективных и малоэффективных методов и способов выявления, учета и регистрации преступлений, связанных с торговлей людьми.</w:t>
      </w:r>
    </w:p>
    <w:p w:rsidR="00511AF3" w:rsidRPr="00194A4C" w:rsidRDefault="00511AF3" w:rsidP="004C7F57">
      <w:pPr>
        <w:autoSpaceDE w:val="0"/>
        <w:autoSpaceDN w:val="0"/>
        <w:adjustRightInd w:val="0"/>
        <w:spacing w:after="0" w:line="240" w:lineRule="auto"/>
        <w:ind w:firstLine="709"/>
        <w:jc w:val="both"/>
        <w:rPr>
          <w:rFonts w:ascii="Times New Roman" w:hAnsi="Times New Roman"/>
          <w:color w:val="000000"/>
          <w:sz w:val="28"/>
          <w:szCs w:val="28"/>
        </w:rPr>
      </w:pPr>
      <w:r w:rsidRPr="00194A4C">
        <w:rPr>
          <w:rFonts w:ascii="Times New Roman" w:hAnsi="Times New Roman"/>
          <w:color w:val="000000"/>
          <w:sz w:val="28"/>
          <w:szCs w:val="28"/>
        </w:rPr>
        <w:t>3. Развитие национальных правовых механизмов в сфере выявления, учета и регистрации преступлений, связанных с торговлей людьми, путем:</w:t>
      </w:r>
    </w:p>
    <w:p w:rsidR="00511AF3" w:rsidRPr="00194A4C" w:rsidRDefault="00102DBC" w:rsidP="004C7F57">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определения критериев выделения </w:t>
      </w:r>
      <w:r w:rsidR="00511AF3" w:rsidRPr="00194A4C">
        <w:rPr>
          <w:rFonts w:ascii="Times New Roman" w:hAnsi="Times New Roman"/>
          <w:color w:val="000000"/>
          <w:sz w:val="28"/>
          <w:szCs w:val="28"/>
        </w:rPr>
        <w:t xml:space="preserve">из общего массива преступлений, отнесенных статьей 10 модельного закона </w:t>
      </w:r>
      <w:r w:rsidR="00935BE8">
        <w:rPr>
          <w:rFonts w:ascii="Times New Roman" w:hAnsi="Times New Roman"/>
          <w:color w:val="000000"/>
          <w:sz w:val="28"/>
          <w:szCs w:val="28"/>
        </w:rPr>
        <w:t xml:space="preserve">МПА СНГ </w:t>
      </w:r>
      <w:r w:rsidR="00511AF3" w:rsidRPr="00194A4C">
        <w:rPr>
          <w:rFonts w:ascii="Times New Roman" w:hAnsi="Times New Roman"/>
          <w:color w:val="000000"/>
          <w:sz w:val="28"/>
          <w:szCs w:val="28"/>
        </w:rPr>
        <w:t>«О противодействии торговле людьми» к преступлениям, связанным с</w:t>
      </w:r>
      <w:r w:rsidR="00511AF3" w:rsidRPr="00194A4C">
        <w:rPr>
          <w:rFonts w:ascii="Times New Roman" w:hAnsi="Times New Roman"/>
          <w:sz w:val="28"/>
          <w:szCs w:val="28"/>
        </w:rPr>
        <w:t xml:space="preserve"> торговлей людьми, для их последующего специального учета и статистической обработки; </w:t>
      </w:r>
    </w:p>
    <w:p w:rsidR="00511AF3" w:rsidRPr="00194A4C" w:rsidRDefault="002C0129" w:rsidP="004C7F57">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w:t>
      </w:r>
      <w:r w:rsidRPr="00194A4C">
        <w:rPr>
          <w:rFonts w:ascii="Times New Roman" w:hAnsi="Times New Roman"/>
          <w:color w:val="000000"/>
          <w:sz w:val="28"/>
          <w:szCs w:val="28"/>
        </w:rPr>
        <w:t xml:space="preserve"> </w:t>
      </w:r>
      <w:r w:rsidR="0080132E" w:rsidRPr="00194A4C">
        <w:rPr>
          <w:rFonts w:ascii="Times New Roman" w:hAnsi="Times New Roman"/>
          <w:color w:val="000000"/>
          <w:sz w:val="28"/>
          <w:szCs w:val="28"/>
        </w:rPr>
        <w:t>совершенствовани</w:t>
      </w:r>
      <w:r w:rsidR="0080132E">
        <w:rPr>
          <w:rFonts w:ascii="Times New Roman" w:hAnsi="Times New Roman"/>
          <w:color w:val="000000"/>
          <w:sz w:val="28"/>
          <w:szCs w:val="28"/>
        </w:rPr>
        <w:t>я</w:t>
      </w:r>
      <w:r w:rsidR="0080132E"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существующих правовых институтов, способствующих выявлению преступлений;</w:t>
      </w:r>
    </w:p>
    <w:p w:rsidR="00511AF3" w:rsidRPr="00194A4C" w:rsidRDefault="00F51964" w:rsidP="004C7F57">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развития социального партнерства и сотрудничества государств между собой, а также</w:t>
      </w:r>
      <w:r w:rsidR="00511AF3" w:rsidRPr="00194A4C">
        <w:rPr>
          <w:rFonts w:ascii="Times New Roman" w:hAnsi="Times New Roman"/>
          <w:sz w:val="28"/>
          <w:szCs w:val="28"/>
        </w:rPr>
        <w:t xml:space="preserve"> с международными негосударственными организациями, общественными объединениями, средствами массовой информации и гражданами в целях выявления преступлений.</w:t>
      </w:r>
    </w:p>
    <w:p w:rsidR="00511AF3" w:rsidRPr="00194A4C" w:rsidRDefault="00511AF3" w:rsidP="004C7F57">
      <w:pPr>
        <w:autoSpaceDE w:val="0"/>
        <w:autoSpaceDN w:val="0"/>
        <w:adjustRightInd w:val="0"/>
        <w:spacing w:after="0" w:line="240" w:lineRule="auto"/>
        <w:ind w:firstLine="709"/>
        <w:jc w:val="both"/>
        <w:rPr>
          <w:rFonts w:ascii="Times New Roman" w:hAnsi="Times New Roman"/>
          <w:color w:val="000000"/>
          <w:sz w:val="28"/>
          <w:szCs w:val="28"/>
        </w:rPr>
      </w:pPr>
      <w:r w:rsidRPr="00194A4C">
        <w:rPr>
          <w:rFonts w:ascii="Times New Roman" w:hAnsi="Times New Roman"/>
          <w:sz w:val="28"/>
          <w:szCs w:val="28"/>
        </w:rPr>
        <w:lastRenderedPageBreak/>
        <w:t>4. Выявление наиболее эффективных нормативных, в</w:t>
      </w:r>
      <w:r w:rsidR="007B04FB">
        <w:rPr>
          <w:rFonts w:ascii="Times New Roman" w:hAnsi="Times New Roman"/>
          <w:sz w:val="28"/>
          <w:szCs w:val="28"/>
        </w:rPr>
        <w:t xml:space="preserve"> том числе </w:t>
      </w:r>
      <w:r w:rsidR="007B04FB" w:rsidRPr="00194A4C">
        <w:rPr>
          <w:rFonts w:ascii="Times New Roman" w:hAnsi="Times New Roman"/>
          <w:sz w:val="28"/>
          <w:szCs w:val="28"/>
        </w:rPr>
        <w:t>ведомственны</w:t>
      </w:r>
      <w:r w:rsidR="007B04FB">
        <w:rPr>
          <w:rFonts w:ascii="Times New Roman" w:hAnsi="Times New Roman"/>
          <w:sz w:val="28"/>
          <w:szCs w:val="28"/>
        </w:rPr>
        <w:t>х</w:t>
      </w:r>
      <w:r w:rsidRPr="00194A4C">
        <w:rPr>
          <w:rFonts w:ascii="Times New Roman" w:hAnsi="Times New Roman"/>
          <w:sz w:val="28"/>
          <w:szCs w:val="28"/>
        </w:rPr>
        <w:t xml:space="preserve">, положений законодательства </w:t>
      </w:r>
      <w:r w:rsidRPr="00194A4C">
        <w:rPr>
          <w:rFonts w:ascii="Times New Roman" w:hAnsi="Times New Roman"/>
          <w:color w:val="000000"/>
          <w:sz w:val="28"/>
          <w:szCs w:val="28"/>
        </w:rPr>
        <w:t xml:space="preserve">государств </w:t>
      </w:r>
      <w:r w:rsidR="0080132E">
        <w:rPr>
          <w:rFonts w:ascii="Times New Roman" w:hAnsi="Times New Roman"/>
          <w:color w:val="000000"/>
          <w:sz w:val="28"/>
          <w:szCs w:val="28"/>
        </w:rPr>
        <w:t>—</w:t>
      </w:r>
      <w:r w:rsidR="0080132E" w:rsidRPr="00194A4C">
        <w:rPr>
          <w:rFonts w:ascii="Times New Roman" w:hAnsi="Times New Roman"/>
          <w:color w:val="000000"/>
          <w:sz w:val="28"/>
          <w:szCs w:val="28"/>
        </w:rPr>
        <w:t xml:space="preserve"> </w:t>
      </w:r>
      <w:r w:rsidRPr="00194A4C">
        <w:rPr>
          <w:rFonts w:ascii="Times New Roman" w:hAnsi="Times New Roman"/>
          <w:sz w:val="28"/>
          <w:szCs w:val="28"/>
        </w:rPr>
        <w:t xml:space="preserve">участников </w:t>
      </w:r>
      <w:r w:rsidRPr="00194A4C">
        <w:rPr>
          <w:rFonts w:ascii="Times New Roman" w:hAnsi="Times New Roman"/>
          <w:color w:val="000000"/>
          <w:sz w:val="28"/>
          <w:szCs w:val="28"/>
        </w:rPr>
        <w:t xml:space="preserve">СНГ с целью обеспечения возможного использования </w:t>
      </w:r>
      <w:r w:rsidR="007B04FB">
        <w:rPr>
          <w:rFonts w:ascii="Times New Roman" w:hAnsi="Times New Roman"/>
          <w:color w:val="000000"/>
          <w:sz w:val="28"/>
          <w:szCs w:val="28"/>
        </w:rPr>
        <w:t>эт</w:t>
      </w:r>
      <w:r w:rsidR="007B04FB" w:rsidRPr="00194A4C">
        <w:rPr>
          <w:rFonts w:ascii="Times New Roman" w:hAnsi="Times New Roman"/>
          <w:color w:val="000000"/>
          <w:sz w:val="28"/>
          <w:szCs w:val="28"/>
        </w:rPr>
        <w:t xml:space="preserve">их </w:t>
      </w:r>
      <w:r w:rsidR="007B04FB">
        <w:rPr>
          <w:rFonts w:ascii="Times New Roman" w:hAnsi="Times New Roman"/>
          <w:color w:val="000000"/>
          <w:sz w:val="28"/>
          <w:szCs w:val="28"/>
        </w:rPr>
        <w:t xml:space="preserve">положений </w:t>
      </w:r>
      <w:r w:rsidRPr="00194A4C">
        <w:rPr>
          <w:rFonts w:ascii="Times New Roman" w:hAnsi="Times New Roman"/>
          <w:color w:val="000000"/>
          <w:sz w:val="28"/>
          <w:szCs w:val="28"/>
        </w:rPr>
        <w:t xml:space="preserve">путем закрепления сходных правовых норм в модельном законодательстве СНГ и национальных законодательствах государств </w:t>
      </w:r>
      <w:r w:rsidR="0080132E">
        <w:rPr>
          <w:rFonts w:ascii="Times New Roman" w:hAnsi="Times New Roman"/>
          <w:color w:val="000000"/>
          <w:sz w:val="28"/>
          <w:szCs w:val="28"/>
        </w:rPr>
        <w:t>—</w:t>
      </w:r>
      <w:r w:rsidR="0080132E" w:rsidRPr="00194A4C">
        <w:rPr>
          <w:rFonts w:ascii="Times New Roman" w:hAnsi="Times New Roman"/>
          <w:color w:val="000000"/>
          <w:sz w:val="28"/>
          <w:szCs w:val="28"/>
        </w:rPr>
        <w:t xml:space="preserve"> </w:t>
      </w:r>
      <w:r w:rsidRPr="00194A4C">
        <w:rPr>
          <w:rFonts w:ascii="Times New Roman" w:hAnsi="Times New Roman"/>
          <w:color w:val="000000"/>
          <w:sz w:val="28"/>
          <w:szCs w:val="28"/>
        </w:rPr>
        <w:t>участников СНГ.</w:t>
      </w:r>
    </w:p>
    <w:p w:rsidR="00511AF3" w:rsidRPr="00194A4C" w:rsidRDefault="00511AF3" w:rsidP="004C7F57">
      <w:pPr>
        <w:autoSpaceDE w:val="0"/>
        <w:autoSpaceDN w:val="0"/>
        <w:adjustRightInd w:val="0"/>
        <w:spacing w:after="0" w:line="240" w:lineRule="auto"/>
        <w:ind w:firstLine="709"/>
        <w:contextualSpacing/>
        <w:jc w:val="both"/>
        <w:rPr>
          <w:rFonts w:ascii="Times New Roman" w:hAnsi="Times New Roman"/>
          <w:sz w:val="28"/>
          <w:szCs w:val="28"/>
        </w:rPr>
      </w:pPr>
      <w:r w:rsidRPr="00194A4C">
        <w:rPr>
          <w:rFonts w:ascii="Times New Roman" w:hAnsi="Times New Roman"/>
          <w:color w:val="000000"/>
          <w:sz w:val="28"/>
          <w:szCs w:val="28"/>
        </w:rPr>
        <w:t>Решение указанных задач призвано повысить эффективность по</w:t>
      </w:r>
      <w:r w:rsidRPr="00194A4C">
        <w:rPr>
          <w:rFonts w:ascii="Times New Roman" w:hAnsi="Times New Roman"/>
          <w:sz w:val="28"/>
          <w:szCs w:val="28"/>
        </w:rPr>
        <w:t xml:space="preserve">литики государств </w:t>
      </w:r>
      <w:r w:rsidR="0080132E">
        <w:rPr>
          <w:rFonts w:ascii="Times New Roman" w:hAnsi="Times New Roman"/>
          <w:sz w:val="28"/>
          <w:szCs w:val="28"/>
        </w:rPr>
        <w:t>—</w:t>
      </w:r>
      <w:r w:rsidR="0080132E" w:rsidRPr="00194A4C">
        <w:rPr>
          <w:rFonts w:ascii="Times New Roman" w:hAnsi="Times New Roman"/>
          <w:sz w:val="28"/>
          <w:szCs w:val="28"/>
        </w:rPr>
        <w:t xml:space="preserve"> </w:t>
      </w:r>
      <w:r w:rsidRPr="00194A4C">
        <w:rPr>
          <w:rFonts w:ascii="Times New Roman" w:hAnsi="Times New Roman"/>
          <w:sz w:val="28"/>
          <w:szCs w:val="28"/>
        </w:rPr>
        <w:t xml:space="preserve">участников СНГ в сфере противодействия торговле людьми, снизить латентность </w:t>
      </w:r>
      <w:r w:rsidR="0080132E">
        <w:rPr>
          <w:rFonts w:ascii="Times New Roman" w:hAnsi="Times New Roman"/>
          <w:sz w:val="28"/>
          <w:szCs w:val="28"/>
        </w:rPr>
        <w:t>данного вида преступной деятельности</w:t>
      </w:r>
      <w:r w:rsidRPr="00194A4C">
        <w:rPr>
          <w:rFonts w:ascii="Times New Roman" w:hAnsi="Times New Roman"/>
          <w:sz w:val="28"/>
          <w:szCs w:val="28"/>
        </w:rPr>
        <w:t xml:space="preserve">, </w:t>
      </w:r>
      <w:proofErr w:type="gramStart"/>
      <w:r w:rsidRPr="00194A4C">
        <w:rPr>
          <w:rFonts w:ascii="Times New Roman" w:hAnsi="Times New Roman"/>
          <w:sz w:val="28"/>
          <w:szCs w:val="28"/>
        </w:rPr>
        <w:t>а</w:t>
      </w:r>
      <w:proofErr w:type="gramEnd"/>
      <w:r w:rsidRPr="00194A4C">
        <w:rPr>
          <w:rFonts w:ascii="Times New Roman" w:hAnsi="Times New Roman"/>
          <w:sz w:val="28"/>
          <w:szCs w:val="28"/>
        </w:rPr>
        <w:t xml:space="preserve"> следовательно, обеспечить безопасность граждан, защитить жертв торговли людьми, предотвратить причиняемый прямой и косвенный материальный ущерб и иные вредные последствия преступлений</w:t>
      </w:r>
      <w:r w:rsidR="0080132E">
        <w:rPr>
          <w:rFonts w:ascii="Times New Roman" w:hAnsi="Times New Roman"/>
          <w:sz w:val="28"/>
          <w:szCs w:val="28"/>
        </w:rPr>
        <w:t>, связанных с торговлей людьми</w:t>
      </w:r>
      <w:r w:rsidRPr="00194A4C">
        <w:rPr>
          <w:rFonts w:ascii="Times New Roman" w:hAnsi="Times New Roman"/>
          <w:sz w:val="28"/>
          <w:szCs w:val="28"/>
        </w:rPr>
        <w:t>.</w:t>
      </w:r>
    </w:p>
    <w:p w:rsidR="00511AF3" w:rsidRPr="00194A4C" w:rsidRDefault="00511AF3" w:rsidP="004C7F57">
      <w:pPr>
        <w:autoSpaceDE w:val="0"/>
        <w:autoSpaceDN w:val="0"/>
        <w:adjustRightInd w:val="0"/>
        <w:spacing w:after="0" w:line="240" w:lineRule="auto"/>
        <w:ind w:firstLine="709"/>
        <w:contextualSpacing/>
        <w:jc w:val="both"/>
        <w:rPr>
          <w:rFonts w:ascii="Times New Roman" w:hAnsi="Times New Roman"/>
          <w:spacing w:val="-2"/>
          <w:sz w:val="28"/>
          <w:szCs w:val="28"/>
        </w:rPr>
      </w:pPr>
    </w:p>
    <w:p w:rsidR="00511AF3" w:rsidRPr="00194A4C" w:rsidRDefault="00511AF3" w:rsidP="004C7F57">
      <w:pPr>
        <w:pStyle w:val="ae"/>
        <w:rPr>
          <w:rFonts w:ascii="Times New Roman" w:hAnsi="Times New Roman"/>
          <w:i w:val="0"/>
          <w:color w:val="auto"/>
          <w:sz w:val="28"/>
        </w:rPr>
      </w:pPr>
      <w:bookmarkStart w:id="2" w:name="_Toc129860225"/>
      <w:r w:rsidRPr="00194A4C">
        <w:rPr>
          <w:rFonts w:ascii="Times New Roman" w:hAnsi="Times New Roman"/>
          <w:i w:val="0"/>
          <w:color w:val="auto"/>
          <w:sz w:val="28"/>
        </w:rPr>
        <w:t>1.3. Понятия, используемые в Рекомендациях</w:t>
      </w:r>
      <w:bookmarkEnd w:id="2"/>
    </w:p>
    <w:p w:rsidR="00511AF3" w:rsidRPr="00194A4C" w:rsidRDefault="00511AF3" w:rsidP="004C7F57">
      <w:pPr>
        <w:spacing w:after="0" w:line="240" w:lineRule="auto"/>
        <w:ind w:firstLine="709"/>
        <w:jc w:val="both"/>
        <w:rPr>
          <w:rFonts w:ascii="Times New Roman" w:hAnsi="Times New Roman"/>
          <w:color w:val="000000"/>
          <w:sz w:val="28"/>
          <w:szCs w:val="28"/>
        </w:rPr>
      </w:pPr>
      <w:r w:rsidRPr="00194A4C">
        <w:rPr>
          <w:rFonts w:ascii="Times New Roman" w:hAnsi="Times New Roman"/>
          <w:color w:val="000000"/>
          <w:sz w:val="28"/>
          <w:szCs w:val="28"/>
        </w:rPr>
        <w:t>В настоящих Рекомендациях используются следующие основные понятия и их определения:</w:t>
      </w:r>
    </w:p>
    <w:p w:rsidR="002E0E57" w:rsidRPr="00194A4C" w:rsidRDefault="002E0E57" w:rsidP="002E0E57">
      <w:pPr>
        <w:spacing w:after="0" w:line="240" w:lineRule="auto"/>
        <w:ind w:firstLine="709"/>
        <w:jc w:val="both"/>
        <w:rPr>
          <w:rFonts w:ascii="Times New Roman" w:hAnsi="Times New Roman"/>
          <w:color w:val="000000"/>
          <w:sz w:val="28"/>
          <w:szCs w:val="28"/>
        </w:rPr>
      </w:pPr>
      <w:proofErr w:type="gramStart"/>
      <w:r w:rsidRPr="00194A4C">
        <w:rPr>
          <w:rFonts w:ascii="Times New Roman" w:hAnsi="Times New Roman"/>
          <w:i/>
          <w:color w:val="000000"/>
          <w:sz w:val="28"/>
          <w:szCs w:val="28"/>
        </w:rPr>
        <w:t>выявление преступлений</w:t>
      </w:r>
      <w:r>
        <w:rPr>
          <w:rFonts w:ascii="Times New Roman" w:hAnsi="Times New Roman"/>
          <w:i/>
          <w:color w:val="000000"/>
          <w:sz w:val="28"/>
          <w:szCs w:val="28"/>
        </w:rPr>
        <w:t>,</w:t>
      </w:r>
      <w:r w:rsidRPr="00A44A1F">
        <w:rPr>
          <w:rFonts w:ascii="Times New Roman" w:hAnsi="Times New Roman"/>
          <w:color w:val="000000"/>
          <w:sz w:val="28"/>
          <w:szCs w:val="28"/>
        </w:rPr>
        <w:t xml:space="preserve"> </w:t>
      </w:r>
      <w:r w:rsidRPr="00E23DD6">
        <w:rPr>
          <w:rFonts w:ascii="Times New Roman" w:hAnsi="Times New Roman"/>
          <w:i/>
          <w:color w:val="000000"/>
          <w:sz w:val="28"/>
          <w:szCs w:val="28"/>
        </w:rPr>
        <w:t>связанных с торговлей людьми</w:t>
      </w:r>
      <w:r>
        <w:rPr>
          <w:rFonts w:ascii="Times New Roman" w:hAnsi="Times New Roman"/>
          <w:i/>
          <w:color w:val="000000"/>
          <w:sz w:val="28"/>
          <w:szCs w:val="28"/>
        </w:rPr>
        <w:t xml:space="preserve"> </w:t>
      </w:r>
      <w:r w:rsidRPr="00194A4C">
        <w:rPr>
          <w:rFonts w:ascii="Times New Roman" w:hAnsi="Times New Roman"/>
          <w:color w:val="000000"/>
          <w:sz w:val="28"/>
          <w:szCs w:val="28"/>
        </w:rPr>
        <w:t xml:space="preserve"> </w:t>
      </w:r>
      <w:r>
        <w:rPr>
          <w:rFonts w:ascii="Times New Roman" w:hAnsi="Times New Roman"/>
          <w:color w:val="000000"/>
          <w:sz w:val="28"/>
          <w:szCs w:val="28"/>
        </w:rPr>
        <w:t>—</w:t>
      </w:r>
      <w:r w:rsidRPr="00194A4C">
        <w:rPr>
          <w:rFonts w:ascii="Times New Roman" w:hAnsi="Times New Roman"/>
          <w:color w:val="000000"/>
          <w:sz w:val="28"/>
          <w:szCs w:val="28"/>
        </w:rPr>
        <w:t xml:space="preserve"> деятельность правоохранительных органов государств, направленная на получение информации о подготавливаемых, совершаемых и совершенных</w:t>
      </w:r>
      <w:r>
        <w:rPr>
          <w:rFonts w:ascii="Times New Roman" w:hAnsi="Times New Roman"/>
          <w:color w:val="000000"/>
          <w:sz w:val="28"/>
          <w:szCs w:val="28"/>
        </w:rPr>
        <w:t xml:space="preserve"> в этой сфере</w:t>
      </w:r>
      <w:r w:rsidRPr="00194A4C">
        <w:rPr>
          <w:rFonts w:ascii="Times New Roman" w:hAnsi="Times New Roman"/>
          <w:color w:val="000000"/>
          <w:sz w:val="28"/>
          <w:szCs w:val="28"/>
        </w:rPr>
        <w:t xml:space="preserve"> преступлениях, а также о лицах, совершивших такие преступления, и лицах, потерпевших от них;</w:t>
      </w:r>
      <w:proofErr w:type="gramEnd"/>
    </w:p>
    <w:p w:rsidR="00511AF3" w:rsidRDefault="00511AF3" w:rsidP="004C7F57">
      <w:pPr>
        <w:spacing w:after="0" w:line="240" w:lineRule="auto"/>
        <w:ind w:firstLine="709"/>
        <w:jc w:val="both"/>
        <w:rPr>
          <w:rFonts w:ascii="Times New Roman" w:hAnsi="Times New Roman"/>
          <w:sz w:val="28"/>
          <w:szCs w:val="28"/>
        </w:rPr>
      </w:pPr>
      <w:proofErr w:type="gramStart"/>
      <w:r w:rsidRPr="00194A4C">
        <w:rPr>
          <w:rFonts w:ascii="Times New Roman" w:hAnsi="Times New Roman"/>
          <w:i/>
          <w:color w:val="000000"/>
          <w:sz w:val="28"/>
          <w:szCs w:val="28"/>
        </w:rPr>
        <w:t>преступления, связанные с торговлей людьми,</w:t>
      </w:r>
      <w:r w:rsidRPr="00194A4C">
        <w:rPr>
          <w:rFonts w:ascii="Times New Roman" w:hAnsi="Times New Roman"/>
          <w:color w:val="000000"/>
          <w:sz w:val="28"/>
          <w:szCs w:val="28"/>
        </w:rPr>
        <w:t xml:space="preserve"> </w:t>
      </w:r>
      <w:r w:rsidR="00B75CD8">
        <w:rPr>
          <w:rFonts w:ascii="Times New Roman" w:hAnsi="Times New Roman"/>
          <w:color w:val="000000"/>
          <w:sz w:val="28"/>
          <w:szCs w:val="28"/>
        </w:rPr>
        <w:t>—</w:t>
      </w:r>
      <w:r w:rsidR="00B75CD8" w:rsidRPr="00194A4C">
        <w:rPr>
          <w:rFonts w:ascii="Times New Roman" w:hAnsi="Times New Roman"/>
          <w:color w:val="000000"/>
          <w:sz w:val="28"/>
          <w:szCs w:val="28"/>
        </w:rPr>
        <w:t xml:space="preserve"> </w:t>
      </w:r>
      <w:r w:rsidRPr="00194A4C">
        <w:rPr>
          <w:rFonts w:ascii="Times New Roman" w:hAnsi="Times New Roman"/>
          <w:color w:val="000000"/>
          <w:sz w:val="28"/>
          <w:szCs w:val="28"/>
        </w:rPr>
        <w:t>предусмотренные уголовным законодательством государства в качестве самостоятельных составов преступлений деяния, содержащие отдельные юридически значимые признаки торговли людьми (включая способы и формы ее осуществления), а также деяния, сопряженные с извлечением материальной или иной выгоды от эксплуатации жертв торговли людьми, либо деяния, направленные на содействие торговле людьми, включая ее финансирование или сокрытие, в частности, посредством легализации (отмывания</w:t>
      </w:r>
      <w:proofErr w:type="gramEnd"/>
      <w:r w:rsidRPr="00194A4C">
        <w:rPr>
          <w:rFonts w:ascii="Times New Roman" w:hAnsi="Times New Roman"/>
          <w:color w:val="000000"/>
          <w:sz w:val="28"/>
          <w:szCs w:val="28"/>
        </w:rPr>
        <w:t>) средств, полученных от торговли людьми и эксплуатации жертв торговли людьми (абзац 16 статьи 3, части 2</w:t>
      </w:r>
      <w:r w:rsidR="00227A6D">
        <w:rPr>
          <w:rFonts w:ascii="Times New Roman" w:hAnsi="Times New Roman"/>
          <w:color w:val="000000"/>
          <w:sz w:val="28"/>
          <w:szCs w:val="28"/>
        </w:rPr>
        <w:t>,</w:t>
      </w:r>
      <w:r w:rsidRPr="00194A4C">
        <w:rPr>
          <w:rFonts w:ascii="Times New Roman" w:hAnsi="Times New Roman"/>
          <w:color w:val="000000"/>
          <w:sz w:val="28"/>
          <w:szCs w:val="28"/>
        </w:rPr>
        <w:t xml:space="preserve"> 3 статьи 10 модельного </w:t>
      </w:r>
      <w:r w:rsidRPr="00194A4C">
        <w:rPr>
          <w:rFonts w:ascii="Times New Roman" w:hAnsi="Times New Roman"/>
          <w:sz w:val="28"/>
          <w:szCs w:val="28"/>
        </w:rPr>
        <w:t>закона «О противодействии торговле людьми»);</w:t>
      </w:r>
    </w:p>
    <w:p w:rsidR="002E0E57" w:rsidRPr="00194A4C" w:rsidRDefault="002E0E57" w:rsidP="002E0E57">
      <w:pPr>
        <w:spacing w:after="0" w:line="240" w:lineRule="auto"/>
        <w:ind w:firstLine="709"/>
        <w:jc w:val="both"/>
        <w:rPr>
          <w:rFonts w:ascii="Times New Roman" w:hAnsi="Times New Roman"/>
          <w:i/>
          <w:color w:val="000000"/>
          <w:sz w:val="28"/>
          <w:szCs w:val="28"/>
        </w:rPr>
      </w:pPr>
      <w:r w:rsidRPr="00194A4C">
        <w:rPr>
          <w:rFonts w:ascii="Times New Roman" w:hAnsi="Times New Roman"/>
          <w:i/>
          <w:color w:val="000000"/>
          <w:sz w:val="28"/>
          <w:szCs w:val="28"/>
        </w:rPr>
        <w:t>прием сообщений о преступлениях</w:t>
      </w:r>
      <w:r>
        <w:rPr>
          <w:rFonts w:ascii="Times New Roman" w:hAnsi="Times New Roman"/>
          <w:i/>
          <w:color w:val="000000"/>
          <w:sz w:val="28"/>
          <w:szCs w:val="28"/>
        </w:rPr>
        <w:t xml:space="preserve">, </w:t>
      </w:r>
      <w:r w:rsidRPr="009C5137">
        <w:rPr>
          <w:rFonts w:ascii="Times New Roman" w:hAnsi="Times New Roman"/>
          <w:i/>
          <w:color w:val="000000"/>
          <w:sz w:val="28"/>
          <w:szCs w:val="28"/>
        </w:rPr>
        <w:t>связанных с торговлей людьми</w:t>
      </w:r>
      <w:r w:rsidRPr="00194A4C">
        <w:rPr>
          <w:rFonts w:ascii="Times New Roman" w:hAnsi="Times New Roman"/>
          <w:color w:val="000000"/>
          <w:sz w:val="28"/>
          <w:szCs w:val="28"/>
        </w:rPr>
        <w:t xml:space="preserve"> </w:t>
      </w:r>
      <w:r>
        <w:rPr>
          <w:rFonts w:ascii="Times New Roman" w:hAnsi="Times New Roman"/>
          <w:color w:val="000000"/>
          <w:sz w:val="28"/>
          <w:szCs w:val="28"/>
        </w:rPr>
        <w:t>—</w:t>
      </w:r>
      <w:r w:rsidRPr="00194A4C">
        <w:rPr>
          <w:rFonts w:ascii="Times New Roman" w:hAnsi="Times New Roman"/>
          <w:color w:val="000000"/>
          <w:sz w:val="28"/>
          <w:szCs w:val="28"/>
        </w:rPr>
        <w:t xml:space="preserve"> деятельность по непосредственному получению, обработке и </w:t>
      </w:r>
      <w:proofErr w:type="gramStart"/>
      <w:r w:rsidRPr="00194A4C">
        <w:rPr>
          <w:rFonts w:ascii="Times New Roman" w:hAnsi="Times New Roman"/>
          <w:color w:val="000000"/>
          <w:sz w:val="28"/>
          <w:szCs w:val="28"/>
        </w:rPr>
        <w:t>внесению</w:t>
      </w:r>
      <w:proofErr w:type="gramEnd"/>
      <w:r w:rsidRPr="00194A4C">
        <w:rPr>
          <w:rFonts w:ascii="Times New Roman" w:hAnsi="Times New Roman"/>
          <w:color w:val="000000"/>
          <w:sz w:val="28"/>
          <w:szCs w:val="28"/>
        </w:rPr>
        <w:t xml:space="preserve"> уполномоченным должностным лицом правоохранительного органа в предусмотренные нормативными актами государства регистрационные документы </w:t>
      </w:r>
      <w:r>
        <w:rPr>
          <w:rFonts w:ascii="Times New Roman" w:hAnsi="Times New Roman"/>
          <w:color w:val="000000"/>
          <w:sz w:val="28"/>
          <w:szCs w:val="28"/>
        </w:rPr>
        <w:t xml:space="preserve">и базы данных </w:t>
      </w:r>
      <w:r w:rsidRPr="00194A4C">
        <w:rPr>
          <w:rFonts w:ascii="Times New Roman" w:hAnsi="Times New Roman"/>
          <w:color w:val="000000"/>
          <w:sz w:val="28"/>
          <w:szCs w:val="28"/>
        </w:rPr>
        <w:t>(информационный банк, журнал, книга, реестр и т.</w:t>
      </w:r>
      <w:r>
        <w:rPr>
          <w:rFonts w:ascii="Times New Roman" w:hAnsi="Times New Roman"/>
          <w:color w:val="000000"/>
          <w:sz w:val="28"/>
          <w:szCs w:val="28"/>
        </w:rPr>
        <w:t xml:space="preserve"> </w:t>
      </w:r>
      <w:r w:rsidRPr="00194A4C">
        <w:rPr>
          <w:rFonts w:ascii="Times New Roman" w:hAnsi="Times New Roman"/>
          <w:color w:val="000000"/>
          <w:sz w:val="28"/>
          <w:szCs w:val="28"/>
        </w:rPr>
        <w:t>п.) краткой информации, содержащейся в принятом сообщении о</w:t>
      </w:r>
      <w:r>
        <w:rPr>
          <w:rFonts w:ascii="Times New Roman" w:hAnsi="Times New Roman"/>
          <w:color w:val="000000"/>
          <w:sz w:val="28"/>
          <w:szCs w:val="28"/>
        </w:rPr>
        <w:t xml:space="preserve"> таком </w:t>
      </w:r>
      <w:r w:rsidRPr="00194A4C">
        <w:rPr>
          <w:rFonts w:ascii="Times New Roman" w:hAnsi="Times New Roman"/>
          <w:color w:val="000000"/>
          <w:sz w:val="28"/>
          <w:szCs w:val="28"/>
        </w:rPr>
        <w:t>преступлении, с присвоением соответствующего регистрационного номера;</w:t>
      </w:r>
    </w:p>
    <w:p w:rsidR="002E0E57" w:rsidRPr="00194A4C" w:rsidRDefault="002E0E57" w:rsidP="002E0E57">
      <w:pPr>
        <w:spacing w:after="0" w:line="240" w:lineRule="auto"/>
        <w:ind w:firstLine="709"/>
        <w:jc w:val="both"/>
        <w:rPr>
          <w:rFonts w:ascii="Times New Roman" w:hAnsi="Times New Roman"/>
          <w:color w:val="000000"/>
          <w:sz w:val="28"/>
          <w:szCs w:val="28"/>
        </w:rPr>
      </w:pPr>
      <w:proofErr w:type="gramStart"/>
      <w:r w:rsidRPr="00194A4C">
        <w:rPr>
          <w:rFonts w:ascii="Times New Roman" w:hAnsi="Times New Roman"/>
          <w:i/>
          <w:color w:val="000000"/>
          <w:sz w:val="28"/>
          <w:szCs w:val="28"/>
        </w:rPr>
        <w:t>регистрация преступлений</w:t>
      </w:r>
      <w:r>
        <w:rPr>
          <w:rFonts w:ascii="Times New Roman" w:hAnsi="Times New Roman"/>
          <w:i/>
          <w:color w:val="000000"/>
          <w:sz w:val="28"/>
          <w:szCs w:val="28"/>
        </w:rPr>
        <w:t xml:space="preserve">, </w:t>
      </w:r>
      <w:r w:rsidRPr="00E23DD6">
        <w:rPr>
          <w:rFonts w:ascii="Times New Roman" w:hAnsi="Times New Roman"/>
          <w:i/>
          <w:color w:val="000000"/>
          <w:sz w:val="28"/>
          <w:szCs w:val="28"/>
        </w:rPr>
        <w:t>связанных с торговлей людьми</w:t>
      </w:r>
      <w:r w:rsidRPr="00194A4C">
        <w:rPr>
          <w:rFonts w:ascii="Times New Roman" w:hAnsi="Times New Roman"/>
          <w:color w:val="000000"/>
          <w:sz w:val="28"/>
          <w:szCs w:val="28"/>
        </w:rPr>
        <w:t xml:space="preserve"> </w:t>
      </w:r>
      <w:r>
        <w:rPr>
          <w:rFonts w:ascii="Times New Roman" w:hAnsi="Times New Roman"/>
          <w:color w:val="000000"/>
          <w:sz w:val="28"/>
          <w:szCs w:val="28"/>
        </w:rPr>
        <w:t>—</w:t>
      </w:r>
      <w:r w:rsidRPr="00194A4C">
        <w:rPr>
          <w:rFonts w:ascii="Times New Roman" w:hAnsi="Times New Roman"/>
          <w:color w:val="000000"/>
          <w:sz w:val="28"/>
          <w:szCs w:val="28"/>
        </w:rPr>
        <w:t xml:space="preserve"> внесение в предусмотренный законодательством государства реестр (информационный банк, журнал учета и т.</w:t>
      </w:r>
      <w:r>
        <w:rPr>
          <w:rFonts w:ascii="Times New Roman" w:hAnsi="Times New Roman"/>
          <w:color w:val="000000"/>
          <w:sz w:val="28"/>
          <w:szCs w:val="28"/>
        </w:rPr>
        <w:t xml:space="preserve"> </w:t>
      </w:r>
      <w:r w:rsidRPr="00194A4C">
        <w:rPr>
          <w:rFonts w:ascii="Times New Roman" w:hAnsi="Times New Roman"/>
          <w:color w:val="000000"/>
          <w:sz w:val="28"/>
          <w:szCs w:val="28"/>
        </w:rPr>
        <w:t xml:space="preserve">п.) с присвоением регистрационного номера сведений об уголовном деле, включая информацию о криминальном событии, лицах, его совершивших </w:t>
      </w:r>
      <w:r w:rsidRPr="00194A4C">
        <w:rPr>
          <w:rFonts w:ascii="Times New Roman" w:hAnsi="Times New Roman"/>
          <w:color w:val="000000"/>
          <w:sz w:val="28"/>
          <w:szCs w:val="28"/>
        </w:rPr>
        <w:lastRenderedPageBreak/>
        <w:t>(подозреваемых, обвиняемых в его совершении), потерпевших, а также принятых по уголовному делу решениях;</w:t>
      </w:r>
      <w:proofErr w:type="gramEnd"/>
    </w:p>
    <w:p w:rsidR="002E0E57" w:rsidRPr="00194A4C" w:rsidRDefault="002E0E57" w:rsidP="002E0E57">
      <w:pPr>
        <w:spacing w:after="0" w:line="240" w:lineRule="auto"/>
        <w:ind w:firstLine="709"/>
        <w:jc w:val="both"/>
        <w:rPr>
          <w:rFonts w:ascii="Times New Roman" w:hAnsi="Times New Roman"/>
          <w:color w:val="000000"/>
          <w:sz w:val="28"/>
          <w:szCs w:val="28"/>
        </w:rPr>
      </w:pPr>
      <w:r w:rsidRPr="00194A4C">
        <w:rPr>
          <w:rFonts w:ascii="Times New Roman" w:hAnsi="Times New Roman"/>
          <w:i/>
          <w:color w:val="000000"/>
          <w:sz w:val="28"/>
          <w:szCs w:val="28"/>
        </w:rPr>
        <w:t>сообщение о преступлении</w:t>
      </w:r>
      <w:r w:rsidRPr="00194A4C">
        <w:rPr>
          <w:rFonts w:ascii="Times New Roman" w:hAnsi="Times New Roman"/>
          <w:color w:val="000000"/>
          <w:sz w:val="28"/>
          <w:szCs w:val="28"/>
        </w:rPr>
        <w:t xml:space="preserve">  </w:t>
      </w:r>
      <w:r>
        <w:rPr>
          <w:rFonts w:ascii="Times New Roman" w:hAnsi="Times New Roman"/>
          <w:color w:val="000000"/>
          <w:sz w:val="28"/>
          <w:szCs w:val="28"/>
        </w:rPr>
        <w:t>—</w:t>
      </w:r>
      <w:r w:rsidRPr="00194A4C">
        <w:rPr>
          <w:rFonts w:ascii="Times New Roman" w:hAnsi="Times New Roman"/>
          <w:color w:val="000000"/>
          <w:sz w:val="28"/>
          <w:szCs w:val="28"/>
        </w:rPr>
        <w:t xml:space="preserve"> информация о признаках криминального деяния, поступление которой обязывает правоохранительный орган</w:t>
      </w:r>
      <w:r w:rsidRPr="00194A4C">
        <w:rPr>
          <w:rFonts w:ascii="Times New Roman" w:hAnsi="Times New Roman"/>
          <w:color w:val="FF0000"/>
          <w:sz w:val="28"/>
          <w:szCs w:val="28"/>
        </w:rPr>
        <w:t xml:space="preserve"> </w:t>
      </w:r>
      <w:r w:rsidRPr="00194A4C">
        <w:rPr>
          <w:rFonts w:ascii="Times New Roman" w:hAnsi="Times New Roman"/>
          <w:color w:val="000000"/>
          <w:sz w:val="28"/>
          <w:szCs w:val="28"/>
        </w:rPr>
        <w:t>принять меры по выявлению преступлений;</w:t>
      </w:r>
    </w:p>
    <w:p w:rsidR="00790387" w:rsidRPr="00194A4C" w:rsidRDefault="00790387" w:rsidP="00790387">
      <w:pPr>
        <w:spacing w:after="0" w:line="240" w:lineRule="auto"/>
        <w:ind w:firstLine="709"/>
        <w:jc w:val="both"/>
        <w:rPr>
          <w:rFonts w:ascii="Times New Roman" w:hAnsi="Times New Roman"/>
          <w:color w:val="000000"/>
          <w:sz w:val="28"/>
          <w:szCs w:val="28"/>
        </w:rPr>
      </w:pPr>
      <w:r w:rsidRPr="00194A4C">
        <w:rPr>
          <w:rFonts w:ascii="Times New Roman" w:hAnsi="Times New Roman"/>
          <w:i/>
          <w:color w:val="000000"/>
          <w:sz w:val="28"/>
          <w:szCs w:val="28"/>
        </w:rPr>
        <w:t>сообщение о преступлении</w:t>
      </w:r>
      <w:r>
        <w:rPr>
          <w:rFonts w:ascii="Times New Roman" w:hAnsi="Times New Roman"/>
          <w:i/>
          <w:color w:val="000000"/>
          <w:sz w:val="28"/>
          <w:szCs w:val="28"/>
        </w:rPr>
        <w:t xml:space="preserve">, </w:t>
      </w:r>
      <w:r w:rsidRPr="009C5137">
        <w:rPr>
          <w:rFonts w:ascii="Times New Roman" w:hAnsi="Times New Roman"/>
          <w:i/>
          <w:color w:val="000000"/>
          <w:sz w:val="28"/>
          <w:szCs w:val="28"/>
        </w:rPr>
        <w:t>связанн</w:t>
      </w:r>
      <w:r>
        <w:rPr>
          <w:rFonts w:ascii="Times New Roman" w:hAnsi="Times New Roman"/>
          <w:i/>
          <w:color w:val="000000"/>
          <w:sz w:val="28"/>
          <w:szCs w:val="28"/>
        </w:rPr>
        <w:t>ом</w:t>
      </w:r>
      <w:r w:rsidRPr="009C5137">
        <w:rPr>
          <w:rFonts w:ascii="Times New Roman" w:hAnsi="Times New Roman"/>
          <w:i/>
          <w:color w:val="000000"/>
          <w:sz w:val="28"/>
          <w:szCs w:val="28"/>
        </w:rPr>
        <w:t xml:space="preserve"> с торговлей людьми</w:t>
      </w:r>
      <w:r w:rsidRPr="00194A4C">
        <w:rPr>
          <w:rFonts w:ascii="Times New Roman" w:hAnsi="Times New Roman"/>
          <w:color w:val="000000"/>
          <w:sz w:val="28"/>
          <w:szCs w:val="28"/>
        </w:rPr>
        <w:t xml:space="preserve"> </w:t>
      </w:r>
      <w:r>
        <w:rPr>
          <w:rFonts w:ascii="Times New Roman" w:hAnsi="Times New Roman"/>
          <w:color w:val="000000"/>
          <w:sz w:val="28"/>
          <w:szCs w:val="28"/>
        </w:rPr>
        <w:t>—</w:t>
      </w:r>
      <w:r w:rsidRPr="00194A4C">
        <w:rPr>
          <w:rFonts w:ascii="Times New Roman" w:hAnsi="Times New Roman"/>
          <w:color w:val="000000"/>
          <w:sz w:val="28"/>
          <w:szCs w:val="28"/>
        </w:rPr>
        <w:t xml:space="preserve"> информация о признаках криминального деяния, поступление которой обязывает правоохранительный орган</w:t>
      </w:r>
      <w:r w:rsidRPr="00194A4C">
        <w:rPr>
          <w:rFonts w:ascii="Times New Roman" w:hAnsi="Times New Roman"/>
          <w:color w:val="FF0000"/>
          <w:sz w:val="28"/>
          <w:szCs w:val="28"/>
        </w:rPr>
        <w:t xml:space="preserve"> </w:t>
      </w:r>
      <w:r w:rsidRPr="00194A4C">
        <w:rPr>
          <w:rFonts w:ascii="Times New Roman" w:hAnsi="Times New Roman"/>
          <w:color w:val="000000"/>
          <w:sz w:val="28"/>
          <w:szCs w:val="28"/>
        </w:rPr>
        <w:t>принять меры по выявлению</w:t>
      </w:r>
      <w:r>
        <w:rPr>
          <w:rFonts w:ascii="Times New Roman" w:hAnsi="Times New Roman"/>
          <w:color w:val="000000"/>
          <w:sz w:val="28"/>
          <w:szCs w:val="28"/>
        </w:rPr>
        <w:t xml:space="preserve"> таких</w:t>
      </w:r>
      <w:r w:rsidRPr="00194A4C">
        <w:rPr>
          <w:rFonts w:ascii="Times New Roman" w:hAnsi="Times New Roman"/>
          <w:color w:val="000000"/>
          <w:sz w:val="28"/>
          <w:szCs w:val="28"/>
        </w:rPr>
        <w:t xml:space="preserve"> преступлений;</w:t>
      </w:r>
    </w:p>
    <w:p w:rsidR="00511AF3" w:rsidRPr="00194A4C" w:rsidRDefault="00511AF3" w:rsidP="004C7F57">
      <w:pPr>
        <w:spacing w:after="0" w:line="240" w:lineRule="auto"/>
        <w:ind w:firstLine="709"/>
        <w:jc w:val="both"/>
        <w:rPr>
          <w:rFonts w:ascii="Times New Roman" w:hAnsi="Times New Roman"/>
          <w:color w:val="000000"/>
          <w:sz w:val="28"/>
          <w:szCs w:val="28"/>
        </w:rPr>
      </w:pPr>
      <w:proofErr w:type="gramStart"/>
      <w:r w:rsidRPr="00194A4C">
        <w:rPr>
          <w:rFonts w:ascii="Times New Roman" w:hAnsi="Times New Roman"/>
          <w:i/>
          <w:color w:val="000000"/>
          <w:sz w:val="28"/>
          <w:szCs w:val="28"/>
        </w:rPr>
        <w:t>учет преступлений</w:t>
      </w:r>
      <w:r w:rsidR="00790387">
        <w:rPr>
          <w:rFonts w:ascii="Times New Roman" w:hAnsi="Times New Roman"/>
          <w:i/>
          <w:color w:val="000000"/>
          <w:sz w:val="28"/>
          <w:szCs w:val="28"/>
        </w:rPr>
        <w:t xml:space="preserve">, </w:t>
      </w:r>
      <w:r w:rsidR="00790387" w:rsidRPr="009C5137">
        <w:rPr>
          <w:rFonts w:ascii="Times New Roman" w:hAnsi="Times New Roman"/>
          <w:i/>
          <w:color w:val="000000"/>
          <w:sz w:val="28"/>
          <w:szCs w:val="28"/>
        </w:rPr>
        <w:t>связанных с торговлей людьми</w:t>
      </w:r>
      <w:r w:rsidRPr="00194A4C">
        <w:rPr>
          <w:rFonts w:ascii="Times New Roman" w:hAnsi="Times New Roman"/>
          <w:color w:val="000000"/>
          <w:sz w:val="28"/>
          <w:szCs w:val="28"/>
        </w:rPr>
        <w:t xml:space="preserve"> </w:t>
      </w:r>
      <w:r w:rsidR="00CA283E">
        <w:rPr>
          <w:rFonts w:ascii="Times New Roman" w:hAnsi="Times New Roman"/>
          <w:color w:val="000000"/>
          <w:sz w:val="28"/>
          <w:szCs w:val="28"/>
        </w:rPr>
        <w:t>—</w:t>
      </w:r>
      <w:r w:rsidR="00CA283E" w:rsidRPr="00194A4C">
        <w:rPr>
          <w:rFonts w:ascii="Times New Roman" w:hAnsi="Times New Roman"/>
          <w:color w:val="000000"/>
          <w:sz w:val="28"/>
          <w:szCs w:val="28"/>
        </w:rPr>
        <w:t xml:space="preserve"> </w:t>
      </w:r>
      <w:r w:rsidRPr="00194A4C">
        <w:rPr>
          <w:rFonts w:ascii="Times New Roman" w:hAnsi="Times New Roman"/>
          <w:color w:val="000000"/>
          <w:sz w:val="28"/>
          <w:szCs w:val="28"/>
        </w:rPr>
        <w:t>фиксация в предусмотренных законодательством государства учетных документах (журналах учета, статистических карточках, формах статистического наблюдения, формах ведения криминалистического и оперативно-</w:t>
      </w:r>
      <w:proofErr w:type="spellStart"/>
      <w:r w:rsidR="00EA5ADD" w:rsidRPr="00194A4C">
        <w:rPr>
          <w:rFonts w:ascii="Times New Roman" w:hAnsi="Times New Roman"/>
          <w:color w:val="000000"/>
          <w:sz w:val="28"/>
          <w:szCs w:val="28"/>
        </w:rPr>
        <w:t>р</w:t>
      </w:r>
      <w:r w:rsidR="00EA5ADD">
        <w:rPr>
          <w:rFonts w:ascii="Times New Roman" w:hAnsi="Times New Roman"/>
          <w:color w:val="000000"/>
          <w:sz w:val="28"/>
          <w:szCs w:val="28"/>
        </w:rPr>
        <w:t>а</w:t>
      </w:r>
      <w:r w:rsidR="00EA5ADD" w:rsidRPr="00194A4C">
        <w:rPr>
          <w:rFonts w:ascii="Times New Roman" w:hAnsi="Times New Roman"/>
          <w:color w:val="000000"/>
          <w:sz w:val="28"/>
          <w:szCs w:val="28"/>
        </w:rPr>
        <w:t>зыскного</w:t>
      </w:r>
      <w:proofErr w:type="spellEnd"/>
      <w:r w:rsidR="00EA5ADD"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учетов) сведений о </w:t>
      </w:r>
      <w:r w:rsidR="00897F45">
        <w:rPr>
          <w:rFonts w:ascii="Times New Roman" w:hAnsi="Times New Roman"/>
          <w:color w:val="000000"/>
          <w:sz w:val="28"/>
          <w:szCs w:val="28"/>
        </w:rPr>
        <w:t xml:space="preserve">таких </w:t>
      </w:r>
      <w:r w:rsidR="00897F45" w:rsidRPr="00194A4C">
        <w:rPr>
          <w:rFonts w:ascii="Times New Roman" w:hAnsi="Times New Roman"/>
          <w:color w:val="000000"/>
          <w:sz w:val="28"/>
          <w:szCs w:val="28"/>
        </w:rPr>
        <w:t>преступлени</w:t>
      </w:r>
      <w:r w:rsidR="00897F45">
        <w:rPr>
          <w:rFonts w:ascii="Times New Roman" w:hAnsi="Times New Roman"/>
          <w:color w:val="000000"/>
          <w:sz w:val="28"/>
          <w:szCs w:val="28"/>
        </w:rPr>
        <w:t>ях</w:t>
      </w:r>
      <w:r w:rsidR="00897F45" w:rsidRPr="00194A4C">
        <w:rPr>
          <w:rFonts w:ascii="Times New Roman" w:hAnsi="Times New Roman"/>
          <w:color w:val="000000"/>
          <w:sz w:val="28"/>
          <w:szCs w:val="28"/>
        </w:rPr>
        <w:t xml:space="preserve"> </w:t>
      </w:r>
      <w:r w:rsidRPr="00194A4C">
        <w:rPr>
          <w:rFonts w:ascii="Times New Roman" w:hAnsi="Times New Roman"/>
          <w:color w:val="000000"/>
          <w:sz w:val="28"/>
          <w:szCs w:val="28"/>
        </w:rPr>
        <w:t>и связанных с ним</w:t>
      </w:r>
      <w:r w:rsidR="00897F45">
        <w:rPr>
          <w:rFonts w:ascii="Times New Roman" w:hAnsi="Times New Roman"/>
          <w:color w:val="000000"/>
          <w:sz w:val="28"/>
          <w:szCs w:val="28"/>
        </w:rPr>
        <w:t>и</w:t>
      </w:r>
      <w:r w:rsidRPr="00194A4C">
        <w:rPr>
          <w:rFonts w:ascii="Times New Roman" w:hAnsi="Times New Roman"/>
          <w:color w:val="000000"/>
          <w:sz w:val="28"/>
          <w:szCs w:val="28"/>
        </w:rPr>
        <w:t xml:space="preserve"> объектах учета (лицах, совершивших</w:t>
      </w:r>
      <w:r w:rsidR="00790387">
        <w:rPr>
          <w:rFonts w:ascii="Times New Roman" w:hAnsi="Times New Roman"/>
          <w:color w:val="000000"/>
          <w:sz w:val="28"/>
          <w:szCs w:val="28"/>
        </w:rPr>
        <w:t xml:space="preserve"> </w:t>
      </w:r>
      <w:r w:rsidR="00897F45">
        <w:rPr>
          <w:rFonts w:ascii="Times New Roman" w:hAnsi="Times New Roman"/>
          <w:color w:val="000000"/>
          <w:sz w:val="28"/>
          <w:szCs w:val="28"/>
        </w:rPr>
        <w:t>такие</w:t>
      </w:r>
      <w:r w:rsidR="00897F45" w:rsidRPr="00194A4C">
        <w:rPr>
          <w:rFonts w:ascii="Times New Roman" w:hAnsi="Times New Roman"/>
          <w:color w:val="000000"/>
          <w:sz w:val="28"/>
          <w:szCs w:val="28"/>
        </w:rPr>
        <w:t xml:space="preserve"> преступлени</w:t>
      </w:r>
      <w:r w:rsidR="00897F45">
        <w:rPr>
          <w:rFonts w:ascii="Times New Roman" w:hAnsi="Times New Roman"/>
          <w:color w:val="000000"/>
          <w:sz w:val="28"/>
          <w:szCs w:val="28"/>
        </w:rPr>
        <w:t>я</w:t>
      </w:r>
      <w:r w:rsidRPr="00194A4C">
        <w:rPr>
          <w:rFonts w:ascii="Times New Roman" w:hAnsi="Times New Roman"/>
          <w:color w:val="000000"/>
          <w:sz w:val="28"/>
          <w:szCs w:val="28"/>
        </w:rPr>
        <w:t xml:space="preserve">, </w:t>
      </w:r>
      <w:r w:rsidR="00897F45" w:rsidRPr="00194A4C">
        <w:rPr>
          <w:rFonts w:ascii="Times New Roman" w:hAnsi="Times New Roman"/>
          <w:color w:val="000000"/>
          <w:sz w:val="28"/>
          <w:szCs w:val="28"/>
        </w:rPr>
        <w:t>уголовн</w:t>
      </w:r>
      <w:r w:rsidR="00897F45">
        <w:rPr>
          <w:rFonts w:ascii="Times New Roman" w:hAnsi="Times New Roman"/>
          <w:color w:val="000000"/>
          <w:sz w:val="28"/>
          <w:szCs w:val="28"/>
        </w:rPr>
        <w:t>ых</w:t>
      </w:r>
      <w:r w:rsidR="00897F45" w:rsidRPr="00194A4C">
        <w:rPr>
          <w:rFonts w:ascii="Times New Roman" w:hAnsi="Times New Roman"/>
          <w:color w:val="000000"/>
          <w:sz w:val="28"/>
          <w:szCs w:val="28"/>
        </w:rPr>
        <w:t xml:space="preserve"> дел</w:t>
      </w:r>
      <w:r w:rsidR="00897F45">
        <w:rPr>
          <w:rFonts w:ascii="Times New Roman" w:hAnsi="Times New Roman"/>
          <w:color w:val="000000"/>
          <w:sz w:val="28"/>
          <w:szCs w:val="28"/>
        </w:rPr>
        <w:t>ах</w:t>
      </w:r>
      <w:r w:rsidR="00897F45"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и принятых по </w:t>
      </w:r>
      <w:r w:rsidR="00897F45" w:rsidRPr="00194A4C">
        <w:rPr>
          <w:rFonts w:ascii="Times New Roman" w:hAnsi="Times New Roman"/>
          <w:color w:val="000000"/>
          <w:sz w:val="28"/>
          <w:szCs w:val="28"/>
        </w:rPr>
        <w:t>н</w:t>
      </w:r>
      <w:r w:rsidR="00897F45">
        <w:rPr>
          <w:rFonts w:ascii="Times New Roman" w:hAnsi="Times New Roman"/>
          <w:color w:val="000000"/>
          <w:sz w:val="28"/>
          <w:szCs w:val="28"/>
        </w:rPr>
        <w:t>им</w:t>
      </w:r>
      <w:r w:rsidR="00897F45" w:rsidRPr="00194A4C">
        <w:rPr>
          <w:rFonts w:ascii="Times New Roman" w:hAnsi="Times New Roman"/>
          <w:color w:val="000000"/>
          <w:sz w:val="28"/>
          <w:szCs w:val="28"/>
        </w:rPr>
        <w:t xml:space="preserve"> </w:t>
      </w:r>
      <w:r w:rsidRPr="00194A4C">
        <w:rPr>
          <w:rFonts w:ascii="Times New Roman" w:hAnsi="Times New Roman"/>
          <w:color w:val="000000"/>
          <w:sz w:val="28"/>
          <w:szCs w:val="28"/>
        </w:rPr>
        <w:t xml:space="preserve">решениях, материальном ущербе, потерпевших), а также </w:t>
      </w:r>
      <w:r w:rsidR="00247A02" w:rsidRPr="00194A4C">
        <w:rPr>
          <w:rFonts w:ascii="Times New Roman" w:hAnsi="Times New Roman"/>
          <w:color w:val="000000"/>
          <w:sz w:val="28"/>
          <w:szCs w:val="28"/>
        </w:rPr>
        <w:t>последующ</w:t>
      </w:r>
      <w:r w:rsidR="00247A02">
        <w:rPr>
          <w:rFonts w:ascii="Times New Roman" w:hAnsi="Times New Roman"/>
          <w:color w:val="000000"/>
          <w:sz w:val="28"/>
          <w:szCs w:val="28"/>
        </w:rPr>
        <w:t>и</w:t>
      </w:r>
      <w:r w:rsidR="00247A02" w:rsidRPr="00194A4C">
        <w:rPr>
          <w:rFonts w:ascii="Times New Roman" w:hAnsi="Times New Roman"/>
          <w:color w:val="000000"/>
          <w:sz w:val="28"/>
          <w:szCs w:val="28"/>
        </w:rPr>
        <w:t xml:space="preserve">е </w:t>
      </w:r>
      <w:r w:rsidRPr="00194A4C">
        <w:rPr>
          <w:rFonts w:ascii="Times New Roman" w:hAnsi="Times New Roman"/>
          <w:color w:val="000000"/>
          <w:sz w:val="28"/>
          <w:szCs w:val="28"/>
        </w:rPr>
        <w:t>использование и обработка этих сведений, включая их</w:t>
      </w:r>
      <w:proofErr w:type="gramEnd"/>
      <w:r w:rsidRPr="00194A4C">
        <w:rPr>
          <w:rFonts w:ascii="Times New Roman" w:hAnsi="Times New Roman"/>
          <w:color w:val="000000"/>
          <w:sz w:val="28"/>
          <w:szCs w:val="28"/>
        </w:rPr>
        <w:t xml:space="preserve"> передачу в</w:t>
      </w:r>
      <w:r w:rsidR="00790387">
        <w:rPr>
          <w:rFonts w:ascii="Times New Roman" w:hAnsi="Times New Roman"/>
          <w:color w:val="000000"/>
          <w:sz w:val="28"/>
          <w:szCs w:val="28"/>
        </w:rPr>
        <w:t xml:space="preserve"> соответствующие</w:t>
      </w:r>
      <w:r w:rsidRPr="00194A4C">
        <w:rPr>
          <w:rFonts w:ascii="Times New Roman" w:hAnsi="Times New Roman"/>
          <w:color w:val="000000"/>
          <w:sz w:val="28"/>
          <w:szCs w:val="28"/>
        </w:rPr>
        <w:t xml:space="preserve"> информационные банки данных.</w:t>
      </w:r>
    </w:p>
    <w:p w:rsidR="00511AF3" w:rsidRPr="00194A4C" w:rsidRDefault="00511AF3" w:rsidP="004C7F57">
      <w:pPr>
        <w:spacing w:after="0" w:line="240" w:lineRule="auto"/>
        <w:ind w:firstLine="709"/>
        <w:jc w:val="both"/>
        <w:rPr>
          <w:rFonts w:ascii="Times New Roman" w:hAnsi="Times New Roman"/>
          <w:color w:val="000000"/>
          <w:sz w:val="28"/>
          <w:szCs w:val="28"/>
        </w:rPr>
      </w:pPr>
    </w:p>
    <w:p w:rsidR="00511AF3" w:rsidRPr="00194A4C" w:rsidRDefault="00511AF3" w:rsidP="004C7F57">
      <w:pPr>
        <w:spacing w:after="0" w:line="240" w:lineRule="auto"/>
        <w:ind w:firstLine="709"/>
        <w:jc w:val="both"/>
        <w:outlineLvl w:val="0"/>
        <w:rPr>
          <w:rFonts w:ascii="Times New Roman" w:hAnsi="Times New Roman"/>
          <w:b/>
          <w:color w:val="000000"/>
          <w:sz w:val="28"/>
          <w:szCs w:val="28"/>
        </w:rPr>
      </w:pPr>
      <w:bookmarkStart w:id="3" w:name="_Toc129860226"/>
      <w:r w:rsidRPr="00194A4C">
        <w:rPr>
          <w:rFonts w:ascii="Times New Roman" w:hAnsi="Times New Roman"/>
          <w:b/>
          <w:color w:val="000000"/>
          <w:sz w:val="28"/>
          <w:szCs w:val="28"/>
        </w:rPr>
        <w:t xml:space="preserve">2. ПРИНЦИПЫ СОВЕРШЕНСТВОВАНИЯ </w:t>
      </w:r>
      <w:bookmarkEnd w:id="3"/>
      <w:r w:rsidRPr="00194A4C">
        <w:rPr>
          <w:rFonts w:ascii="Times New Roman" w:hAnsi="Times New Roman"/>
          <w:b/>
          <w:color w:val="000000"/>
          <w:sz w:val="28"/>
          <w:szCs w:val="28"/>
        </w:rPr>
        <w:t xml:space="preserve">ДЕЯТЕЛЬНОСТИ ПО ВЫЯВЛЕНИЮ, УЧЕТУ И РЕГИСТРАЦИИ ПРЕСТУПЛЕНИЙ, СВЯЗАННЫХ С ТОРГОВЛЕЙ ЛЮДЬМИ, В ГОСУДАРСТВАХ </w:t>
      </w:r>
      <w:r w:rsidR="00CC2DB8">
        <w:rPr>
          <w:rFonts w:ascii="Times New Roman" w:hAnsi="Times New Roman"/>
          <w:b/>
          <w:color w:val="000000"/>
          <w:sz w:val="28"/>
          <w:szCs w:val="28"/>
        </w:rPr>
        <w:t>—</w:t>
      </w:r>
      <w:r w:rsidR="00CC2DB8" w:rsidRPr="00194A4C">
        <w:rPr>
          <w:rFonts w:ascii="Times New Roman" w:hAnsi="Times New Roman"/>
          <w:b/>
          <w:color w:val="000000"/>
          <w:sz w:val="28"/>
          <w:szCs w:val="28"/>
        </w:rPr>
        <w:t xml:space="preserve"> </w:t>
      </w:r>
      <w:r w:rsidRPr="00194A4C">
        <w:rPr>
          <w:rFonts w:ascii="Times New Roman" w:hAnsi="Times New Roman"/>
          <w:b/>
          <w:color w:val="000000"/>
          <w:sz w:val="28"/>
          <w:szCs w:val="28"/>
        </w:rPr>
        <w:t>УЧАСТНИКАХ СНГ</w:t>
      </w:r>
    </w:p>
    <w:p w:rsidR="00511AF3" w:rsidRPr="00194A4C" w:rsidRDefault="00511AF3" w:rsidP="004C7F57">
      <w:pPr>
        <w:spacing w:after="0" w:line="240" w:lineRule="auto"/>
        <w:ind w:firstLine="709"/>
        <w:jc w:val="both"/>
        <w:outlineLvl w:val="0"/>
        <w:rPr>
          <w:rFonts w:ascii="Times New Roman" w:hAnsi="Times New Roman"/>
          <w:b/>
          <w:color w:val="000000"/>
          <w:sz w:val="28"/>
          <w:szCs w:val="28"/>
        </w:rPr>
      </w:pPr>
    </w:p>
    <w:p w:rsidR="00511AF3" w:rsidRPr="00194A4C" w:rsidRDefault="00511AF3" w:rsidP="004C7F57">
      <w:pPr>
        <w:spacing w:after="0" w:line="240" w:lineRule="auto"/>
        <w:ind w:firstLine="709"/>
        <w:jc w:val="both"/>
        <w:rPr>
          <w:rFonts w:ascii="Times New Roman" w:hAnsi="Times New Roman"/>
          <w:sz w:val="28"/>
          <w:szCs w:val="28"/>
        </w:rPr>
      </w:pPr>
      <w:r w:rsidRPr="00194A4C">
        <w:rPr>
          <w:rFonts w:ascii="Times New Roman" w:hAnsi="Times New Roman"/>
          <w:sz w:val="28"/>
          <w:szCs w:val="28"/>
        </w:rPr>
        <w:t>Совершенствование правового регулирования в сфере выявления, учета и регистрации преступлений, связанных с торговлей людьми, базируется на следующих общепризнанных международных принципах и нормах региональных (в рамках СНГ) правовых актов:</w:t>
      </w:r>
    </w:p>
    <w:p w:rsidR="00511AF3" w:rsidRPr="00194A4C" w:rsidRDefault="00CC2DB8" w:rsidP="004C7F57">
      <w:pPr>
        <w:spacing w:after="0" w:line="240" w:lineRule="auto"/>
        <w:ind w:firstLine="709"/>
        <w:jc w:val="both"/>
        <w:rPr>
          <w:rFonts w:ascii="Times New Roman" w:hAnsi="Times New Roman"/>
          <w:sz w:val="28"/>
          <w:szCs w:val="28"/>
        </w:rPr>
      </w:pPr>
      <w:r>
        <w:rPr>
          <w:rFonts w:ascii="Times New Roman" w:hAnsi="Times New Roman"/>
          <w:color w:val="000000"/>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соблюдение норм международного права и выполнение международных обязательств;</w:t>
      </w:r>
    </w:p>
    <w:p w:rsidR="00511AF3" w:rsidRPr="00194A4C" w:rsidRDefault="00CC2DB8" w:rsidP="004C7F57">
      <w:pPr>
        <w:spacing w:after="0" w:line="240" w:lineRule="auto"/>
        <w:ind w:firstLine="709"/>
        <w:jc w:val="both"/>
        <w:rPr>
          <w:rFonts w:ascii="Times New Roman" w:hAnsi="Times New Roman"/>
          <w:sz w:val="28"/>
          <w:szCs w:val="28"/>
        </w:rPr>
      </w:pPr>
      <w:r>
        <w:rPr>
          <w:rFonts w:ascii="Times New Roman" w:hAnsi="Times New Roman"/>
          <w:color w:val="000000"/>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признание и гарантирование приоритета прав и свобод человека без какой-либо дискриминации, включая </w:t>
      </w:r>
      <w:r w:rsidR="0033185C">
        <w:rPr>
          <w:rFonts w:ascii="Times New Roman" w:hAnsi="Times New Roman"/>
          <w:sz w:val="28"/>
          <w:szCs w:val="28"/>
        </w:rPr>
        <w:t>дискриминацию</w:t>
      </w:r>
      <w:r w:rsidR="0033185C" w:rsidRPr="00194A4C">
        <w:rPr>
          <w:rFonts w:ascii="Times New Roman" w:hAnsi="Times New Roman"/>
          <w:sz w:val="28"/>
          <w:szCs w:val="28"/>
        </w:rPr>
        <w:t xml:space="preserve"> </w:t>
      </w:r>
      <w:r w:rsidR="00511AF3" w:rsidRPr="00194A4C">
        <w:rPr>
          <w:rFonts w:ascii="Times New Roman" w:hAnsi="Times New Roman"/>
          <w:sz w:val="28"/>
          <w:szCs w:val="28"/>
        </w:rPr>
        <w:t>по признакам расы, цвета кожи, пола, языка, религии, политических или иных убеждений, национального или социального происхождения, имущественного, сословного или иного положения;</w:t>
      </w:r>
    </w:p>
    <w:p w:rsidR="00511AF3" w:rsidRPr="00194A4C" w:rsidRDefault="0033185C" w:rsidP="004C7F57">
      <w:pPr>
        <w:spacing w:after="0" w:line="240" w:lineRule="auto"/>
        <w:ind w:firstLine="709"/>
        <w:jc w:val="both"/>
        <w:rPr>
          <w:rFonts w:ascii="Times New Roman" w:hAnsi="Times New Roman"/>
          <w:sz w:val="28"/>
          <w:szCs w:val="28"/>
        </w:rPr>
      </w:pPr>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sz w:val="28"/>
          <w:szCs w:val="28"/>
        </w:rPr>
        <w:t>равенство всех людей перед законом и недопущение дискриминации человека на основе политического, правового или международного статуса страны или территории, к которой человек принадлежит, независимо от того, является ли эта территория независимой, подопечной, несамоуправляющейся или как-либо иначе ограниченной в своем суверенитете;</w:t>
      </w:r>
    </w:p>
    <w:p w:rsidR="00511AF3" w:rsidRPr="00194A4C" w:rsidRDefault="00447634" w:rsidP="004C7F57">
      <w:pPr>
        <w:spacing w:after="0" w:line="240" w:lineRule="auto"/>
        <w:ind w:firstLine="709"/>
        <w:jc w:val="both"/>
        <w:rPr>
          <w:rFonts w:ascii="Times New Roman" w:hAnsi="Times New Roman"/>
          <w:sz w:val="28"/>
          <w:szCs w:val="28"/>
        </w:rPr>
      </w:pPr>
      <w:r>
        <w:rPr>
          <w:rFonts w:ascii="Times New Roman" w:hAnsi="Times New Roman"/>
          <w:color w:val="000000"/>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приоритет прав человека на жизнь, свободу и личную неприкосновенность;</w:t>
      </w:r>
    </w:p>
    <w:p w:rsidR="00511AF3" w:rsidRPr="00194A4C" w:rsidRDefault="00447634" w:rsidP="004C7F57">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запрещение рабства, работорговли, торговли людьми во всех их </w:t>
      </w:r>
      <w:r w:rsidR="00511AF3" w:rsidRPr="00194A4C">
        <w:rPr>
          <w:rFonts w:ascii="Times New Roman" w:hAnsi="Times New Roman"/>
          <w:color w:val="000000"/>
          <w:sz w:val="28"/>
          <w:szCs w:val="28"/>
        </w:rPr>
        <w:t>формах.</w:t>
      </w:r>
    </w:p>
    <w:p w:rsidR="00511AF3" w:rsidRPr="00194A4C" w:rsidRDefault="00511AF3" w:rsidP="004C7F57">
      <w:pPr>
        <w:spacing w:after="0" w:line="240" w:lineRule="auto"/>
        <w:ind w:firstLine="709"/>
        <w:jc w:val="both"/>
        <w:rPr>
          <w:rFonts w:ascii="Times New Roman" w:hAnsi="Times New Roman"/>
          <w:color w:val="000000"/>
          <w:sz w:val="28"/>
          <w:szCs w:val="28"/>
        </w:rPr>
      </w:pPr>
      <w:r w:rsidRPr="00194A4C">
        <w:rPr>
          <w:rFonts w:ascii="Times New Roman" w:hAnsi="Times New Roman"/>
          <w:color w:val="000000"/>
          <w:sz w:val="28"/>
          <w:szCs w:val="28"/>
        </w:rPr>
        <w:lastRenderedPageBreak/>
        <w:t xml:space="preserve">Принципами развития национального законодательства государств </w:t>
      </w:r>
      <w:r w:rsidR="00447634">
        <w:rPr>
          <w:rFonts w:ascii="Times New Roman" w:hAnsi="Times New Roman"/>
          <w:color w:val="000000"/>
          <w:sz w:val="28"/>
          <w:szCs w:val="28"/>
        </w:rPr>
        <w:t>—</w:t>
      </w:r>
      <w:r w:rsidR="00447634" w:rsidRPr="00194A4C">
        <w:rPr>
          <w:rFonts w:ascii="Times New Roman" w:hAnsi="Times New Roman"/>
          <w:color w:val="000000"/>
          <w:sz w:val="28"/>
          <w:szCs w:val="28"/>
        </w:rPr>
        <w:t xml:space="preserve"> </w:t>
      </w:r>
      <w:r w:rsidRPr="00194A4C">
        <w:rPr>
          <w:rFonts w:ascii="Times New Roman" w:hAnsi="Times New Roman"/>
          <w:color w:val="000000"/>
          <w:sz w:val="28"/>
          <w:szCs w:val="28"/>
        </w:rPr>
        <w:t>участников СНГ в сфере выявления, учета и регистрации преступлений, связанных с торговлей людьми, являются:</w:t>
      </w:r>
    </w:p>
    <w:p w:rsidR="00511AF3" w:rsidRPr="00194A4C" w:rsidRDefault="00447634" w:rsidP="004C7F57">
      <w:pPr>
        <w:spacing w:after="0" w:line="240" w:lineRule="auto"/>
        <w:ind w:firstLine="709"/>
        <w:jc w:val="both"/>
        <w:rPr>
          <w:rFonts w:ascii="Times New Roman" w:hAnsi="Times New Roman"/>
          <w:sz w:val="28"/>
          <w:szCs w:val="28"/>
        </w:rPr>
      </w:pPr>
      <w:r>
        <w:rPr>
          <w:rFonts w:ascii="Times New Roman" w:hAnsi="Times New Roman"/>
          <w:color w:val="000000"/>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обеспечение эффективности организационно-правовых и процессуальных гарантий защиты личности при выявлении, учете и регистрации преступлений, связанных с торговлей людьми;</w:t>
      </w:r>
    </w:p>
    <w:p w:rsidR="00511AF3" w:rsidRPr="00194A4C" w:rsidRDefault="00447634" w:rsidP="004C7F57">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 xml:space="preserve">полнота и объективность выявления, учета и регистрации преступлений, связанных с торговлей людьми, уполномоченными органами государств </w:t>
      </w:r>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участников СНГ</w:t>
      </w:r>
      <w:r>
        <w:rPr>
          <w:rFonts w:ascii="Times New Roman" w:hAnsi="Times New Roman"/>
          <w:color w:val="000000"/>
          <w:sz w:val="28"/>
          <w:szCs w:val="28"/>
        </w:rPr>
        <w:t xml:space="preserve"> в целях</w:t>
      </w:r>
      <w:r w:rsidR="00511AF3" w:rsidRPr="00194A4C">
        <w:rPr>
          <w:rFonts w:ascii="Times New Roman" w:hAnsi="Times New Roman"/>
          <w:color w:val="000000"/>
          <w:sz w:val="28"/>
          <w:szCs w:val="28"/>
        </w:rPr>
        <w:t xml:space="preserve"> </w:t>
      </w:r>
      <w:r w:rsidRPr="00194A4C">
        <w:rPr>
          <w:rFonts w:ascii="Times New Roman" w:hAnsi="Times New Roman"/>
          <w:color w:val="000000"/>
          <w:sz w:val="28"/>
          <w:szCs w:val="28"/>
        </w:rPr>
        <w:t>снижени</w:t>
      </w:r>
      <w:r>
        <w:rPr>
          <w:rFonts w:ascii="Times New Roman" w:hAnsi="Times New Roman"/>
          <w:color w:val="000000"/>
          <w:sz w:val="28"/>
          <w:szCs w:val="28"/>
        </w:rPr>
        <w:t>я</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латентности таких преступлений;</w:t>
      </w:r>
    </w:p>
    <w:p w:rsidR="00511AF3" w:rsidRPr="00194A4C" w:rsidRDefault="00447634" w:rsidP="004C7F57">
      <w:pPr>
        <w:spacing w:after="0" w:line="240" w:lineRule="auto"/>
        <w:ind w:firstLine="709"/>
        <w:jc w:val="both"/>
        <w:rPr>
          <w:rFonts w:ascii="Times New Roman" w:hAnsi="Times New Roman"/>
          <w:sz w:val="28"/>
          <w:szCs w:val="28"/>
        </w:rPr>
      </w:pPr>
      <w:proofErr w:type="gramStart"/>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комплексная нормативная регламентация процедур выявления, учета и регистрации преступлений, связанных с торговлей людьми, включая реализацию законодательных гарантий в подзаконных, в том чис</w:t>
      </w:r>
      <w:r w:rsidR="00511AF3" w:rsidRPr="00194A4C">
        <w:rPr>
          <w:rFonts w:ascii="Times New Roman" w:hAnsi="Times New Roman"/>
          <w:sz w:val="28"/>
          <w:szCs w:val="28"/>
        </w:rPr>
        <w:t>ле ведомственных актах, а также обеспечение системности уголовно-процессуальных и оперативно-</w:t>
      </w:r>
      <w:r w:rsidR="00EA5ADD" w:rsidRPr="00194A4C">
        <w:rPr>
          <w:rFonts w:ascii="Times New Roman" w:hAnsi="Times New Roman"/>
          <w:sz w:val="28"/>
          <w:szCs w:val="28"/>
        </w:rPr>
        <w:t>р</w:t>
      </w:r>
      <w:r w:rsidR="00EA5ADD">
        <w:rPr>
          <w:rFonts w:ascii="Times New Roman" w:hAnsi="Times New Roman"/>
          <w:sz w:val="28"/>
          <w:szCs w:val="28"/>
        </w:rPr>
        <w:t>а</w:t>
      </w:r>
      <w:r w:rsidR="00EA5ADD" w:rsidRPr="00194A4C">
        <w:rPr>
          <w:rFonts w:ascii="Times New Roman" w:hAnsi="Times New Roman"/>
          <w:sz w:val="28"/>
          <w:szCs w:val="28"/>
        </w:rPr>
        <w:t xml:space="preserve">зыскных </w:t>
      </w:r>
      <w:r w:rsidR="00511AF3" w:rsidRPr="00194A4C">
        <w:rPr>
          <w:rFonts w:ascii="Times New Roman" w:hAnsi="Times New Roman"/>
          <w:sz w:val="28"/>
          <w:szCs w:val="28"/>
        </w:rPr>
        <w:t>механизмов выявления и учета таких преступлений;</w:t>
      </w:r>
      <w:proofErr w:type="gramEnd"/>
    </w:p>
    <w:p w:rsidR="00511AF3" w:rsidRPr="00194A4C" w:rsidRDefault="00E23DD6" w:rsidP="004C7F57">
      <w:pPr>
        <w:spacing w:after="0" w:line="240" w:lineRule="auto"/>
        <w:ind w:firstLine="709"/>
        <w:jc w:val="both"/>
        <w:rPr>
          <w:rFonts w:ascii="Times New Roman" w:hAnsi="Times New Roman"/>
          <w:sz w:val="28"/>
          <w:szCs w:val="28"/>
        </w:rPr>
      </w:pPr>
      <w:r>
        <w:rPr>
          <w:rFonts w:ascii="Times New Roman" w:hAnsi="Times New Roman"/>
          <w:color w:val="000000"/>
          <w:sz w:val="28"/>
          <w:szCs w:val="28"/>
        </w:rPr>
        <w:t>— о</w:t>
      </w:r>
      <w:r w:rsidRPr="00194A4C">
        <w:rPr>
          <w:rFonts w:ascii="Times New Roman" w:hAnsi="Times New Roman"/>
          <w:color w:val="000000"/>
          <w:sz w:val="28"/>
          <w:szCs w:val="28"/>
        </w:rPr>
        <w:t>рганизационно</w:t>
      </w:r>
      <w:r w:rsidR="00511AF3" w:rsidRPr="00194A4C">
        <w:rPr>
          <w:rFonts w:ascii="Times New Roman" w:hAnsi="Times New Roman"/>
          <w:color w:val="000000"/>
          <w:sz w:val="28"/>
          <w:szCs w:val="28"/>
        </w:rPr>
        <w:t>-</w:t>
      </w:r>
      <w:r w:rsidR="004E6EBF" w:rsidRPr="00194A4C">
        <w:rPr>
          <w:rFonts w:ascii="Times New Roman" w:hAnsi="Times New Roman"/>
          <w:color w:val="000000"/>
          <w:sz w:val="28"/>
          <w:szCs w:val="28"/>
        </w:rPr>
        <w:t>правов</w:t>
      </w:r>
      <w:r w:rsidR="004E6EBF">
        <w:rPr>
          <w:rFonts w:ascii="Times New Roman" w:hAnsi="Times New Roman"/>
          <w:color w:val="000000"/>
          <w:sz w:val="28"/>
          <w:szCs w:val="28"/>
        </w:rPr>
        <w:t>ая обеспеченность</w:t>
      </w:r>
      <w:r w:rsidR="004E6EBF" w:rsidRPr="00194A4C">
        <w:rPr>
          <w:rFonts w:ascii="Times New Roman" w:hAnsi="Times New Roman"/>
          <w:color w:val="000000"/>
          <w:sz w:val="28"/>
          <w:szCs w:val="28"/>
        </w:rPr>
        <w:t xml:space="preserve"> </w:t>
      </w:r>
      <w:r w:rsidR="00511AF3" w:rsidRPr="00194A4C">
        <w:rPr>
          <w:rFonts w:ascii="Times New Roman" w:hAnsi="Times New Roman"/>
          <w:sz w:val="28"/>
          <w:szCs w:val="28"/>
        </w:rPr>
        <w:t>деятельности правоохранительных органов при выявлении, учете и регистрации преступлений</w:t>
      </w:r>
      <w:r w:rsidR="004E6EBF">
        <w:rPr>
          <w:rFonts w:ascii="Times New Roman" w:hAnsi="Times New Roman"/>
          <w:i/>
          <w:color w:val="000000"/>
          <w:sz w:val="28"/>
          <w:szCs w:val="28"/>
        </w:rPr>
        <w:t xml:space="preserve">, </w:t>
      </w:r>
      <w:r w:rsidR="004E6EBF" w:rsidRPr="00E23DD6">
        <w:rPr>
          <w:rFonts w:ascii="Times New Roman" w:hAnsi="Times New Roman"/>
          <w:color w:val="000000"/>
          <w:sz w:val="28"/>
          <w:szCs w:val="28"/>
        </w:rPr>
        <w:t>связанных с торговлей людьми</w:t>
      </w:r>
      <w:r w:rsidR="00511AF3" w:rsidRPr="00194A4C">
        <w:rPr>
          <w:rFonts w:ascii="Times New Roman" w:hAnsi="Times New Roman"/>
          <w:sz w:val="28"/>
          <w:szCs w:val="28"/>
        </w:rPr>
        <w:t>;</w:t>
      </w:r>
    </w:p>
    <w:p w:rsidR="00511AF3" w:rsidRPr="00194A4C" w:rsidRDefault="00B85006" w:rsidP="004C7F57">
      <w:pPr>
        <w:spacing w:after="0" w:line="240" w:lineRule="auto"/>
        <w:ind w:firstLine="709"/>
        <w:jc w:val="both"/>
        <w:rPr>
          <w:rFonts w:ascii="Times New Roman" w:hAnsi="Times New Roman"/>
          <w:sz w:val="28"/>
          <w:szCs w:val="28"/>
        </w:rPr>
      </w:pPr>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 xml:space="preserve">консолидация </w:t>
      </w:r>
      <w:r w:rsidR="00511AF3" w:rsidRPr="00194A4C">
        <w:rPr>
          <w:rFonts w:ascii="Times New Roman" w:hAnsi="Times New Roman"/>
          <w:sz w:val="28"/>
          <w:szCs w:val="28"/>
        </w:rPr>
        <w:t>усилий государственных органов, негосударственных и межправительственных организаций, средств массовой информации и граждан для выявления преступлений, связанных с торговлей людьми;</w:t>
      </w:r>
    </w:p>
    <w:p w:rsidR="00511AF3" w:rsidRPr="00194A4C" w:rsidRDefault="00B85006" w:rsidP="004C7F57">
      <w:pPr>
        <w:spacing w:after="0" w:line="240" w:lineRule="auto"/>
        <w:ind w:firstLine="709"/>
        <w:jc w:val="both"/>
        <w:rPr>
          <w:rFonts w:ascii="Times New Roman" w:hAnsi="Times New Roman"/>
          <w:sz w:val="28"/>
          <w:szCs w:val="28"/>
        </w:rPr>
      </w:pPr>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 xml:space="preserve">всесторонность, своевременность и результативность международного сотрудничества правоохранительных органов государств </w:t>
      </w:r>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участников СНГ;</w:t>
      </w:r>
    </w:p>
    <w:p w:rsidR="00511AF3" w:rsidRPr="00194A4C" w:rsidRDefault="00B85006" w:rsidP="004C7F57">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w:t>
      </w:r>
      <w:r w:rsidRPr="00194A4C">
        <w:rPr>
          <w:rFonts w:ascii="Times New Roman" w:hAnsi="Times New Roman"/>
          <w:color w:val="000000"/>
          <w:sz w:val="28"/>
          <w:szCs w:val="28"/>
        </w:rPr>
        <w:t xml:space="preserve"> </w:t>
      </w:r>
      <w:r w:rsidR="00511AF3" w:rsidRPr="00194A4C">
        <w:rPr>
          <w:rFonts w:ascii="Times New Roman" w:hAnsi="Times New Roman"/>
          <w:color w:val="000000"/>
          <w:sz w:val="28"/>
          <w:szCs w:val="28"/>
        </w:rPr>
        <w:t>обеспечение конфиденциальности информации о жертвах торговли людьми и их близких.</w:t>
      </w:r>
    </w:p>
    <w:p w:rsidR="00511AF3" w:rsidRPr="00194A4C" w:rsidRDefault="00511AF3" w:rsidP="004C7F57">
      <w:pPr>
        <w:spacing w:after="0" w:line="240" w:lineRule="auto"/>
        <w:ind w:firstLine="709"/>
        <w:jc w:val="both"/>
        <w:rPr>
          <w:rFonts w:ascii="Times New Roman" w:hAnsi="Times New Roman"/>
          <w:color w:val="000000"/>
          <w:sz w:val="28"/>
          <w:szCs w:val="28"/>
        </w:rPr>
      </w:pPr>
    </w:p>
    <w:p w:rsidR="00511AF3" w:rsidRPr="00194A4C" w:rsidRDefault="00511AF3" w:rsidP="004C7F57">
      <w:pPr>
        <w:spacing w:after="0" w:line="240" w:lineRule="auto"/>
        <w:ind w:firstLine="709"/>
        <w:jc w:val="both"/>
        <w:outlineLvl w:val="0"/>
        <w:rPr>
          <w:rFonts w:ascii="Times New Roman" w:hAnsi="Times New Roman"/>
          <w:b/>
          <w:color w:val="000000"/>
          <w:sz w:val="28"/>
          <w:szCs w:val="28"/>
        </w:rPr>
      </w:pPr>
      <w:bookmarkStart w:id="4" w:name="_Toc129860227"/>
      <w:r w:rsidRPr="00194A4C">
        <w:rPr>
          <w:rFonts w:ascii="Times New Roman" w:hAnsi="Times New Roman"/>
          <w:b/>
          <w:color w:val="000000"/>
          <w:sz w:val="28"/>
          <w:szCs w:val="28"/>
        </w:rPr>
        <w:t xml:space="preserve">3. НАПРАВЛЕНИЯ СОВЕРШЕНСТВОВАНИЯ ДЕЯТЕЛЬНОСТИ ПО ВЫЯВЛЕНИЮ, УЧЕТУ И РЕГИСТРАЦИИ ПРЕСТУПЛЕНИЙ, СВЯЗАННЫХ С ТОРГОВЛЕЙ ЛЮДЬМИ, В ГОСУДАРСТВАХ </w:t>
      </w:r>
      <w:r w:rsidR="00E32675">
        <w:rPr>
          <w:rFonts w:ascii="Times New Roman" w:hAnsi="Times New Roman"/>
          <w:b/>
          <w:color w:val="000000"/>
          <w:sz w:val="28"/>
          <w:szCs w:val="28"/>
        </w:rPr>
        <w:t>—</w:t>
      </w:r>
      <w:r w:rsidR="00E32675" w:rsidRPr="00194A4C">
        <w:rPr>
          <w:rFonts w:ascii="Times New Roman" w:hAnsi="Times New Roman"/>
          <w:b/>
          <w:color w:val="000000"/>
          <w:sz w:val="28"/>
          <w:szCs w:val="28"/>
        </w:rPr>
        <w:t xml:space="preserve"> </w:t>
      </w:r>
      <w:r w:rsidRPr="00194A4C">
        <w:rPr>
          <w:rFonts w:ascii="Times New Roman" w:hAnsi="Times New Roman"/>
          <w:b/>
          <w:color w:val="000000"/>
          <w:sz w:val="28"/>
          <w:szCs w:val="28"/>
        </w:rPr>
        <w:t>УЧАСТНИКАХ СНГ</w:t>
      </w:r>
    </w:p>
    <w:p w:rsidR="00511AF3" w:rsidRPr="00194A4C" w:rsidRDefault="00511AF3" w:rsidP="004C7F57">
      <w:pPr>
        <w:spacing w:after="0" w:line="240" w:lineRule="auto"/>
        <w:ind w:firstLine="709"/>
        <w:jc w:val="both"/>
        <w:outlineLvl w:val="0"/>
        <w:rPr>
          <w:rFonts w:ascii="Times New Roman" w:hAnsi="Times New Roman"/>
          <w:b/>
          <w:color w:val="000000"/>
          <w:sz w:val="28"/>
          <w:szCs w:val="28"/>
        </w:rPr>
      </w:pPr>
    </w:p>
    <w:bookmarkEnd w:id="4"/>
    <w:p w:rsidR="00511AF3" w:rsidRPr="00194A4C" w:rsidRDefault="00511AF3" w:rsidP="004C7F57">
      <w:pPr>
        <w:autoSpaceDE w:val="0"/>
        <w:autoSpaceDN w:val="0"/>
        <w:adjustRightInd w:val="0"/>
        <w:spacing w:after="0" w:line="240" w:lineRule="auto"/>
        <w:ind w:firstLine="709"/>
        <w:jc w:val="both"/>
        <w:rPr>
          <w:rFonts w:ascii="Times New Roman" w:hAnsi="Times New Roman"/>
          <w:sz w:val="28"/>
          <w:szCs w:val="28"/>
        </w:rPr>
      </w:pPr>
      <w:r w:rsidRPr="00194A4C">
        <w:rPr>
          <w:rFonts w:ascii="Times New Roman" w:hAnsi="Times New Roman"/>
          <w:sz w:val="28"/>
          <w:szCs w:val="28"/>
        </w:rPr>
        <w:t xml:space="preserve">В соответствии с общепризнанными принципами и нормами международного права совершенствование правового регулирования </w:t>
      </w:r>
      <w:r w:rsidR="00CD2781">
        <w:rPr>
          <w:rFonts w:ascii="Times New Roman" w:hAnsi="Times New Roman"/>
          <w:sz w:val="28"/>
          <w:szCs w:val="28"/>
        </w:rPr>
        <w:t xml:space="preserve">в </w:t>
      </w:r>
      <w:r w:rsidRPr="00194A4C">
        <w:rPr>
          <w:rFonts w:ascii="Times New Roman" w:hAnsi="Times New Roman"/>
          <w:sz w:val="28"/>
          <w:szCs w:val="28"/>
        </w:rPr>
        <w:t>государств</w:t>
      </w:r>
      <w:r w:rsidR="00CD2781">
        <w:rPr>
          <w:rFonts w:ascii="Times New Roman" w:hAnsi="Times New Roman"/>
          <w:sz w:val="28"/>
          <w:szCs w:val="28"/>
        </w:rPr>
        <w:t>ах</w:t>
      </w:r>
      <w:r w:rsidRPr="00194A4C">
        <w:rPr>
          <w:rFonts w:ascii="Times New Roman" w:hAnsi="Times New Roman"/>
          <w:sz w:val="28"/>
          <w:szCs w:val="28"/>
        </w:rPr>
        <w:t xml:space="preserve"> </w:t>
      </w:r>
      <w:r w:rsidR="00A457C0">
        <w:rPr>
          <w:rFonts w:ascii="Times New Roman" w:hAnsi="Times New Roman"/>
          <w:sz w:val="28"/>
          <w:szCs w:val="28"/>
        </w:rPr>
        <w:t>—</w:t>
      </w:r>
      <w:r w:rsidR="00A457C0" w:rsidRPr="00194A4C">
        <w:rPr>
          <w:rFonts w:ascii="Times New Roman" w:hAnsi="Times New Roman"/>
          <w:sz w:val="28"/>
          <w:szCs w:val="28"/>
        </w:rPr>
        <w:t xml:space="preserve"> </w:t>
      </w:r>
      <w:r w:rsidR="00CD2781" w:rsidRPr="00194A4C">
        <w:rPr>
          <w:rFonts w:ascii="Times New Roman" w:hAnsi="Times New Roman"/>
          <w:sz w:val="28"/>
          <w:szCs w:val="28"/>
        </w:rPr>
        <w:t>участник</w:t>
      </w:r>
      <w:r w:rsidR="00CD2781">
        <w:rPr>
          <w:rFonts w:ascii="Times New Roman" w:hAnsi="Times New Roman"/>
          <w:sz w:val="28"/>
          <w:szCs w:val="28"/>
        </w:rPr>
        <w:t>ах</w:t>
      </w:r>
      <w:r w:rsidR="00CD2781" w:rsidRPr="00194A4C">
        <w:rPr>
          <w:rFonts w:ascii="Times New Roman" w:hAnsi="Times New Roman"/>
          <w:sz w:val="28"/>
          <w:szCs w:val="28"/>
        </w:rPr>
        <w:t xml:space="preserve"> </w:t>
      </w:r>
      <w:r w:rsidRPr="00194A4C">
        <w:rPr>
          <w:rFonts w:ascii="Times New Roman" w:hAnsi="Times New Roman"/>
          <w:sz w:val="28"/>
          <w:szCs w:val="28"/>
        </w:rPr>
        <w:t>СНГ деятельности по выявлению, учету и регистрации преступлений, связанных с торговлей людьми, целесообразно осуществлять по следующим направлениям.</w:t>
      </w:r>
    </w:p>
    <w:p w:rsidR="00511AF3" w:rsidRPr="00194A4C" w:rsidRDefault="00511AF3" w:rsidP="004C7F57">
      <w:pPr>
        <w:autoSpaceDE w:val="0"/>
        <w:autoSpaceDN w:val="0"/>
        <w:adjustRightInd w:val="0"/>
        <w:spacing w:after="0" w:line="240" w:lineRule="auto"/>
        <w:ind w:firstLine="709"/>
        <w:jc w:val="both"/>
        <w:rPr>
          <w:rFonts w:ascii="Times New Roman" w:hAnsi="Times New Roman"/>
          <w:sz w:val="28"/>
          <w:szCs w:val="28"/>
        </w:rPr>
      </w:pPr>
    </w:p>
    <w:p w:rsidR="00511AF3" w:rsidRPr="00194A4C" w:rsidRDefault="00511AF3" w:rsidP="004C7F57">
      <w:pPr>
        <w:pStyle w:val="ae"/>
        <w:rPr>
          <w:rFonts w:ascii="Times New Roman" w:hAnsi="Times New Roman"/>
          <w:i w:val="0"/>
          <w:color w:val="auto"/>
          <w:sz w:val="28"/>
        </w:rPr>
      </w:pPr>
      <w:r w:rsidRPr="00194A4C">
        <w:rPr>
          <w:rFonts w:ascii="Times New Roman" w:hAnsi="Times New Roman"/>
          <w:i w:val="0"/>
          <w:color w:val="auto"/>
          <w:sz w:val="28"/>
        </w:rPr>
        <w:t>3.1. Выявление преступлений, связанных с торговлей людьми</w:t>
      </w:r>
    </w:p>
    <w:p w:rsidR="00511AF3" w:rsidRPr="00194A4C" w:rsidRDefault="00511AF3" w:rsidP="00E76A09">
      <w:pPr>
        <w:spacing w:after="0" w:line="240" w:lineRule="auto"/>
        <w:ind w:firstLine="709"/>
        <w:jc w:val="both"/>
        <w:rPr>
          <w:rFonts w:ascii="Times New Roman" w:hAnsi="Times New Roman"/>
          <w:sz w:val="28"/>
          <w:szCs w:val="28"/>
        </w:rPr>
      </w:pPr>
      <w:r w:rsidRPr="00194A4C">
        <w:rPr>
          <w:rFonts w:ascii="Times New Roman" w:hAnsi="Times New Roman"/>
          <w:sz w:val="28"/>
          <w:szCs w:val="28"/>
        </w:rPr>
        <w:t xml:space="preserve">Для дальнейшей успешной реализации в правовых системах государств </w:t>
      </w:r>
      <w:r w:rsidR="00880F96">
        <w:rPr>
          <w:rFonts w:ascii="Times New Roman" w:hAnsi="Times New Roman"/>
          <w:sz w:val="28"/>
          <w:szCs w:val="28"/>
        </w:rPr>
        <w:t> </w:t>
      </w:r>
      <w:r w:rsidR="00A457C0">
        <w:rPr>
          <w:rFonts w:ascii="Times New Roman" w:hAnsi="Times New Roman"/>
          <w:sz w:val="28"/>
          <w:szCs w:val="28"/>
        </w:rPr>
        <w:t>—</w:t>
      </w:r>
      <w:r w:rsidR="00A457C0" w:rsidRPr="00194A4C">
        <w:rPr>
          <w:rFonts w:ascii="Times New Roman" w:hAnsi="Times New Roman"/>
          <w:sz w:val="28"/>
          <w:szCs w:val="28"/>
        </w:rPr>
        <w:t xml:space="preserve"> </w:t>
      </w:r>
      <w:r w:rsidRPr="00194A4C">
        <w:rPr>
          <w:rFonts w:ascii="Times New Roman" w:hAnsi="Times New Roman"/>
          <w:sz w:val="28"/>
          <w:szCs w:val="28"/>
        </w:rPr>
        <w:t xml:space="preserve">участников СНГ положений </w:t>
      </w:r>
      <w:r w:rsidR="00F50961">
        <w:rPr>
          <w:rFonts w:ascii="Times New Roman" w:hAnsi="Times New Roman"/>
          <w:sz w:val="28"/>
          <w:szCs w:val="28"/>
        </w:rPr>
        <w:t xml:space="preserve">принятых МПА СНГ </w:t>
      </w:r>
      <w:r w:rsidRPr="00194A4C">
        <w:rPr>
          <w:rFonts w:ascii="Times New Roman" w:hAnsi="Times New Roman"/>
          <w:sz w:val="28"/>
          <w:szCs w:val="28"/>
        </w:rPr>
        <w:t xml:space="preserve">модельных законов «О противодействии торговле людьми» и «Об оказании помощи жертвам торговли людьми», Рекомендаций по унификации и гармонизации </w:t>
      </w:r>
      <w:r w:rsidRPr="00194A4C">
        <w:rPr>
          <w:rFonts w:ascii="Times New Roman" w:hAnsi="Times New Roman"/>
          <w:sz w:val="28"/>
          <w:szCs w:val="28"/>
        </w:rPr>
        <w:lastRenderedPageBreak/>
        <w:t xml:space="preserve">законодательства государств </w:t>
      </w:r>
      <w:r w:rsidR="00F50961">
        <w:rPr>
          <w:rFonts w:ascii="Times New Roman" w:hAnsi="Times New Roman"/>
          <w:sz w:val="28"/>
          <w:szCs w:val="28"/>
        </w:rPr>
        <w:t>—</w:t>
      </w:r>
      <w:r w:rsidRPr="00194A4C">
        <w:rPr>
          <w:rFonts w:ascii="Times New Roman" w:hAnsi="Times New Roman"/>
          <w:sz w:val="28"/>
          <w:szCs w:val="28"/>
        </w:rPr>
        <w:t xml:space="preserve"> участников Содружества Независимых Госуда</w:t>
      </w:r>
      <w:proofErr w:type="gramStart"/>
      <w:r w:rsidRPr="00194A4C">
        <w:rPr>
          <w:rFonts w:ascii="Times New Roman" w:hAnsi="Times New Roman"/>
          <w:sz w:val="28"/>
          <w:szCs w:val="28"/>
        </w:rPr>
        <w:t>рств в сф</w:t>
      </w:r>
      <w:proofErr w:type="gramEnd"/>
      <w:r w:rsidRPr="00194A4C">
        <w:rPr>
          <w:rFonts w:ascii="Times New Roman" w:hAnsi="Times New Roman"/>
          <w:sz w:val="28"/>
          <w:szCs w:val="28"/>
        </w:rPr>
        <w:t>ере борьбы с торговлей людьми рекомендуется:</w:t>
      </w:r>
    </w:p>
    <w:p w:rsidR="00511AF3" w:rsidRPr="00194A4C" w:rsidRDefault="00F50961" w:rsidP="004C7F57">
      <w:pPr>
        <w:spacing w:after="0" w:line="240" w:lineRule="auto"/>
        <w:ind w:firstLine="709"/>
        <w:jc w:val="both"/>
        <w:rPr>
          <w:rFonts w:ascii="Times New Roman" w:hAnsi="Times New Roman"/>
          <w:sz w:val="28"/>
          <w:szCs w:val="28"/>
        </w:rPr>
      </w:pPr>
      <w:r>
        <w:rPr>
          <w:rFonts w:ascii="Times New Roman" w:hAnsi="Times New Roman"/>
          <w:sz w:val="28"/>
          <w:szCs w:val="28"/>
        </w:rPr>
        <w:t>—</w:t>
      </w:r>
      <w:r w:rsidRPr="00194A4C">
        <w:rPr>
          <w:rFonts w:ascii="Times New Roman" w:hAnsi="Times New Roman"/>
          <w:sz w:val="28"/>
          <w:szCs w:val="28"/>
        </w:rPr>
        <w:t xml:space="preserve"> </w:t>
      </w:r>
      <w:r w:rsidR="00511AF3" w:rsidRPr="006970C7">
        <w:rPr>
          <w:rFonts w:ascii="Times New Roman" w:hAnsi="Times New Roman"/>
          <w:sz w:val="28"/>
          <w:szCs w:val="28"/>
        </w:rPr>
        <w:t>рассмотреть</w:t>
      </w:r>
      <w:r w:rsidR="00511AF3" w:rsidRPr="00194A4C">
        <w:rPr>
          <w:rFonts w:ascii="Times New Roman" w:hAnsi="Times New Roman"/>
          <w:sz w:val="28"/>
          <w:szCs w:val="28"/>
        </w:rPr>
        <w:t xml:space="preserve"> вопрос о целесообразности разработки и принятия в некоторых государствах СНГ (Республике Армения, Российской Федерации) специализированного закона о противодействии торговли людьми и об оказании помощи жертвам торговли людьми; </w:t>
      </w:r>
    </w:p>
    <w:p w:rsidR="00511AF3" w:rsidRPr="00194A4C" w:rsidRDefault="00F50961" w:rsidP="007D596F">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продолжить </w:t>
      </w:r>
      <w:r w:rsidR="00D107AB">
        <w:rPr>
          <w:rFonts w:ascii="Times New Roman" w:hAnsi="Times New Roman"/>
          <w:sz w:val="28"/>
          <w:szCs w:val="28"/>
        </w:rPr>
        <w:t xml:space="preserve">совершенствование нормативной базы для </w:t>
      </w:r>
      <w:r w:rsidR="00D107AB" w:rsidRPr="00194A4C">
        <w:rPr>
          <w:rFonts w:ascii="Times New Roman" w:hAnsi="Times New Roman"/>
          <w:sz w:val="28"/>
          <w:szCs w:val="28"/>
        </w:rPr>
        <w:t>создани</w:t>
      </w:r>
      <w:r w:rsidR="00D107AB">
        <w:rPr>
          <w:rFonts w:ascii="Times New Roman" w:hAnsi="Times New Roman"/>
          <w:sz w:val="28"/>
          <w:szCs w:val="28"/>
        </w:rPr>
        <w:t>я</w:t>
      </w:r>
      <w:r w:rsidR="001F7034">
        <w:rPr>
          <w:rFonts w:ascii="Times New Roman" w:hAnsi="Times New Roman"/>
          <w:sz w:val="28"/>
          <w:szCs w:val="28"/>
        </w:rPr>
        <w:t xml:space="preserve">, а также </w:t>
      </w:r>
      <w:r w:rsidR="00D107AB" w:rsidRPr="00194A4C">
        <w:rPr>
          <w:rFonts w:ascii="Times New Roman" w:hAnsi="Times New Roman"/>
          <w:sz w:val="28"/>
          <w:szCs w:val="28"/>
        </w:rPr>
        <w:t>расширени</w:t>
      </w:r>
      <w:r w:rsidR="00D107AB">
        <w:rPr>
          <w:rFonts w:ascii="Times New Roman" w:hAnsi="Times New Roman"/>
          <w:sz w:val="28"/>
          <w:szCs w:val="28"/>
        </w:rPr>
        <w:t>я</w:t>
      </w:r>
      <w:r w:rsidR="00D107AB" w:rsidRPr="00194A4C">
        <w:rPr>
          <w:rFonts w:ascii="Times New Roman" w:hAnsi="Times New Roman"/>
          <w:sz w:val="28"/>
          <w:szCs w:val="28"/>
        </w:rPr>
        <w:t xml:space="preserve"> </w:t>
      </w:r>
      <w:r w:rsidR="00511AF3" w:rsidRPr="00194A4C">
        <w:rPr>
          <w:rFonts w:ascii="Times New Roman" w:hAnsi="Times New Roman"/>
          <w:sz w:val="28"/>
          <w:szCs w:val="28"/>
        </w:rPr>
        <w:t xml:space="preserve">взаимодействия специализированных служб государств </w:t>
      </w: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участников СНГ, включая оперативно-</w:t>
      </w:r>
      <w:r w:rsidR="00EA5ADD" w:rsidRPr="00194A4C">
        <w:rPr>
          <w:rFonts w:ascii="Times New Roman" w:hAnsi="Times New Roman"/>
          <w:sz w:val="28"/>
          <w:szCs w:val="28"/>
        </w:rPr>
        <w:t>р</w:t>
      </w:r>
      <w:r w:rsidR="00EA5ADD">
        <w:rPr>
          <w:rFonts w:ascii="Times New Roman" w:hAnsi="Times New Roman"/>
          <w:sz w:val="28"/>
          <w:szCs w:val="28"/>
        </w:rPr>
        <w:t>а</w:t>
      </w:r>
      <w:r w:rsidR="00EA5ADD" w:rsidRPr="00194A4C">
        <w:rPr>
          <w:rFonts w:ascii="Times New Roman" w:hAnsi="Times New Roman"/>
          <w:sz w:val="28"/>
          <w:szCs w:val="28"/>
        </w:rPr>
        <w:t xml:space="preserve">зыскные </w:t>
      </w:r>
      <w:r w:rsidR="00511AF3" w:rsidRPr="00194A4C">
        <w:rPr>
          <w:rFonts w:ascii="Times New Roman" w:hAnsi="Times New Roman"/>
          <w:sz w:val="28"/>
          <w:szCs w:val="28"/>
        </w:rPr>
        <w:t>подразделения (службы), которые в соответствии со статьей 20 модельного закона «О противодействии торговле людьми» в пределах своих полномочий призваны выявлять и идентифицировать жертв торговли людьми, обеспечивать их защиту, а также осуществлять оперативно-</w:t>
      </w:r>
      <w:r w:rsidR="00EA5ADD" w:rsidRPr="00194A4C">
        <w:rPr>
          <w:rFonts w:ascii="Times New Roman" w:hAnsi="Times New Roman"/>
          <w:sz w:val="28"/>
          <w:szCs w:val="28"/>
        </w:rPr>
        <w:t>р</w:t>
      </w:r>
      <w:r w:rsidR="00EA5ADD">
        <w:rPr>
          <w:rFonts w:ascii="Times New Roman" w:hAnsi="Times New Roman"/>
          <w:sz w:val="28"/>
          <w:szCs w:val="28"/>
        </w:rPr>
        <w:t>а</w:t>
      </w:r>
      <w:r w:rsidR="00EA5ADD" w:rsidRPr="00194A4C">
        <w:rPr>
          <w:rFonts w:ascii="Times New Roman" w:hAnsi="Times New Roman"/>
          <w:sz w:val="28"/>
          <w:szCs w:val="28"/>
        </w:rPr>
        <w:t xml:space="preserve">зыскную </w:t>
      </w:r>
      <w:r w:rsidR="00511AF3" w:rsidRPr="00194A4C">
        <w:rPr>
          <w:rFonts w:ascii="Times New Roman" w:hAnsi="Times New Roman"/>
          <w:sz w:val="28"/>
          <w:szCs w:val="28"/>
        </w:rPr>
        <w:t>деятельность и уголовное преследование торговцев людьми;</w:t>
      </w:r>
      <w:proofErr w:type="gramEnd"/>
    </w:p>
    <w:p w:rsidR="00511AF3" w:rsidRPr="00194A4C" w:rsidRDefault="00E32675" w:rsidP="004C7F57">
      <w:pPr>
        <w:spacing w:after="0" w:line="240" w:lineRule="auto"/>
        <w:ind w:firstLine="709"/>
        <w:jc w:val="both"/>
        <w:rPr>
          <w:rFonts w:ascii="Times New Roman" w:hAnsi="Times New Roman"/>
          <w:sz w:val="28"/>
          <w:szCs w:val="28"/>
        </w:rPr>
      </w:pP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предусматривать в разрабатываемых национальных планах противодействия торговле людьми, утверждаемых правительствами государств на определенный срок, меры, направленные на совершенствование выявления таких преступлений;</w:t>
      </w:r>
    </w:p>
    <w:p w:rsidR="00511AF3" w:rsidRPr="00194A4C" w:rsidRDefault="00C00F59" w:rsidP="00E76A09">
      <w:pPr>
        <w:spacing w:after="0" w:line="240" w:lineRule="auto"/>
        <w:ind w:firstLine="709"/>
        <w:jc w:val="both"/>
        <w:rPr>
          <w:rFonts w:ascii="Times New Roman" w:hAnsi="Times New Roman"/>
          <w:iCs/>
          <w:color w:val="FF0000"/>
          <w:sz w:val="28"/>
          <w:szCs w:val="28"/>
        </w:rPr>
      </w:pP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уделять повышенное внимание вопросам выявления, учета и регистрации преступлений при создании и функционировании межведомственных комиссий по противодействию торговле людьми, а также обеспечить координацию деятельности правоохранительных органов в указанной сфере через органы прокуратуры государств;</w:t>
      </w:r>
    </w:p>
    <w:p w:rsidR="00511AF3" w:rsidRPr="00194A4C" w:rsidRDefault="000A02E0" w:rsidP="00E76A09">
      <w:pPr>
        <w:spacing w:after="0" w:line="240" w:lineRule="auto"/>
        <w:ind w:firstLine="709"/>
        <w:jc w:val="both"/>
        <w:rPr>
          <w:rFonts w:ascii="Times New Roman" w:hAnsi="Times New Roman"/>
          <w:sz w:val="28"/>
          <w:szCs w:val="28"/>
        </w:rPr>
      </w:pP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рассмотреть возможность разработки и ведения </w:t>
      </w:r>
      <w:r w:rsidR="00FE2F72" w:rsidRPr="00194A4C">
        <w:rPr>
          <w:rFonts w:ascii="Times New Roman" w:hAnsi="Times New Roman"/>
          <w:sz w:val="28"/>
          <w:szCs w:val="28"/>
        </w:rPr>
        <w:t>един</w:t>
      </w:r>
      <w:r w:rsidR="00FE2F72">
        <w:rPr>
          <w:rFonts w:ascii="Times New Roman" w:hAnsi="Times New Roman"/>
          <w:sz w:val="28"/>
          <w:szCs w:val="28"/>
        </w:rPr>
        <w:t>ых</w:t>
      </w:r>
      <w:r w:rsidR="00FE2F72" w:rsidRPr="00194A4C">
        <w:rPr>
          <w:rFonts w:ascii="Times New Roman" w:hAnsi="Times New Roman"/>
          <w:sz w:val="28"/>
          <w:szCs w:val="28"/>
        </w:rPr>
        <w:t xml:space="preserve"> национальн</w:t>
      </w:r>
      <w:r w:rsidR="00FE2F72">
        <w:rPr>
          <w:rFonts w:ascii="Times New Roman" w:hAnsi="Times New Roman"/>
          <w:sz w:val="28"/>
          <w:szCs w:val="28"/>
        </w:rPr>
        <w:t>ых</w:t>
      </w:r>
      <w:r w:rsidR="00FE2F72" w:rsidRPr="00194A4C">
        <w:rPr>
          <w:rFonts w:ascii="Times New Roman" w:hAnsi="Times New Roman"/>
          <w:sz w:val="28"/>
          <w:szCs w:val="28"/>
        </w:rPr>
        <w:t xml:space="preserve"> информационн</w:t>
      </w:r>
      <w:r w:rsidR="00FE2F72">
        <w:rPr>
          <w:rFonts w:ascii="Times New Roman" w:hAnsi="Times New Roman"/>
          <w:sz w:val="28"/>
          <w:szCs w:val="28"/>
        </w:rPr>
        <w:t>ых</w:t>
      </w:r>
      <w:r w:rsidR="00FE2F72" w:rsidRPr="00194A4C">
        <w:rPr>
          <w:rFonts w:ascii="Times New Roman" w:hAnsi="Times New Roman"/>
          <w:sz w:val="28"/>
          <w:szCs w:val="28"/>
        </w:rPr>
        <w:t xml:space="preserve"> банк</w:t>
      </w:r>
      <w:r w:rsidR="00FE2F72">
        <w:rPr>
          <w:rFonts w:ascii="Times New Roman" w:hAnsi="Times New Roman"/>
          <w:sz w:val="28"/>
          <w:szCs w:val="28"/>
        </w:rPr>
        <w:t>ов</w:t>
      </w:r>
      <w:r w:rsidR="00FE2F72" w:rsidRPr="00194A4C">
        <w:rPr>
          <w:rFonts w:ascii="Times New Roman" w:hAnsi="Times New Roman"/>
          <w:sz w:val="28"/>
          <w:szCs w:val="28"/>
        </w:rPr>
        <w:t xml:space="preserve"> </w:t>
      </w:r>
      <w:r w:rsidR="00511AF3" w:rsidRPr="00194A4C">
        <w:rPr>
          <w:rFonts w:ascii="Times New Roman" w:hAnsi="Times New Roman"/>
          <w:sz w:val="28"/>
          <w:szCs w:val="28"/>
        </w:rPr>
        <w:t xml:space="preserve">данных о преступлениях в сфере торговли людьми, </w:t>
      </w:r>
      <w:r w:rsidR="00FE2F72" w:rsidRPr="00194A4C">
        <w:rPr>
          <w:rFonts w:ascii="Times New Roman" w:hAnsi="Times New Roman"/>
          <w:sz w:val="28"/>
          <w:szCs w:val="28"/>
        </w:rPr>
        <w:t>включающ</w:t>
      </w:r>
      <w:r w:rsidR="00FE2F72">
        <w:rPr>
          <w:rFonts w:ascii="Times New Roman" w:hAnsi="Times New Roman"/>
          <w:sz w:val="28"/>
          <w:szCs w:val="28"/>
        </w:rPr>
        <w:t>их</w:t>
      </w:r>
      <w:r w:rsidR="00511AF3" w:rsidRPr="00194A4C">
        <w:rPr>
          <w:rFonts w:ascii="Times New Roman" w:hAnsi="Times New Roman"/>
          <w:sz w:val="28"/>
          <w:szCs w:val="28"/>
        </w:rPr>
        <w:t>, в том числе, информацию, полученную в результате мониторинга, оперативно-</w:t>
      </w:r>
      <w:r w:rsidR="00EA5ADD" w:rsidRPr="00194A4C">
        <w:rPr>
          <w:rFonts w:ascii="Times New Roman" w:hAnsi="Times New Roman"/>
          <w:sz w:val="28"/>
          <w:szCs w:val="28"/>
        </w:rPr>
        <w:t>р</w:t>
      </w:r>
      <w:r w:rsidR="00EA5ADD">
        <w:rPr>
          <w:rFonts w:ascii="Times New Roman" w:hAnsi="Times New Roman"/>
          <w:sz w:val="28"/>
          <w:szCs w:val="28"/>
        </w:rPr>
        <w:t>а</w:t>
      </w:r>
      <w:r w:rsidR="00EA5ADD" w:rsidRPr="00194A4C">
        <w:rPr>
          <w:rFonts w:ascii="Times New Roman" w:hAnsi="Times New Roman"/>
          <w:sz w:val="28"/>
          <w:szCs w:val="28"/>
        </w:rPr>
        <w:t xml:space="preserve">зыскных </w:t>
      </w:r>
      <w:r w:rsidR="00511AF3" w:rsidRPr="00194A4C">
        <w:rPr>
          <w:rFonts w:ascii="Times New Roman" w:hAnsi="Times New Roman"/>
          <w:sz w:val="28"/>
          <w:szCs w:val="28"/>
        </w:rPr>
        <w:t>и иных мероприятий, направленных на выявление, пресечение, расследование и раскрытие таких преступлений;</w:t>
      </w:r>
    </w:p>
    <w:p w:rsidR="00511AF3" w:rsidRPr="00194A4C" w:rsidRDefault="00EA5ADD" w:rsidP="004A6F5F">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продолжить развитие и использование Межгосударственного информационного банка и Специализированного банка данных Бюро по координации борьбы с организованной преступностью и иными опасными видами преступлений на территории государств </w:t>
      </w: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участников СНГ, а также совершенствовать механизмы обмена информацией в области противодействия трансграничной преступности, включая сведения о </w:t>
      </w:r>
      <w:r w:rsidR="001D7578" w:rsidRPr="00194A4C">
        <w:rPr>
          <w:rFonts w:ascii="Times New Roman" w:hAnsi="Times New Roman"/>
          <w:sz w:val="28"/>
          <w:szCs w:val="28"/>
        </w:rPr>
        <w:t xml:space="preserve">размещенных в средствах массовой информации и сети Интернет </w:t>
      </w:r>
      <w:r w:rsidR="00511AF3" w:rsidRPr="00194A4C">
        <w:rPr>
          <w:rFonts w:ascii="Times New Roman" w:hAnsi="Times New Roman"/>
          <w:sz w:val="28"/>
          <w:szCs w:val="28"/>
        </w:rPr>
        <w:t xml:space="preserve">материалах,  </w:t>
      </w:r>
      <w:r w:rsidR="001D7578">
        <w:rPr>
          <w:rFonts w:ascii="Times New Roman" w:hAnsi="Times New Roman"/>
          <w:sz w:val="28"/>
          <w:szCs w:val="28"/>
        </w:rPr>
        <w:t>касающихся</w:t>
      </w:r>
      <w:r w:rsidR="00511AF3" w:rsidRPr="00194A4C">
        <w:rPr>
          <w:rFonts w:ascii="Times New Roman" w:hAnsi="Times New Roman"/>
          <w:sz w:val="28"/>
          <w:szCs w:val="28"/>
        </w:rPr>
        <w:t xml:space="preserve"> незаконной </w:t>
      </w:r>
      <w:r w:rsidR="001D7578" w:rsidRPr="00194A4C">
        <w:rPr>
          <w:rFonts w:ascii="Times New Roman" w:hAnsi="Times New Roman"/>
          <w:sz w:val="28"/>
          <w:szCs w:val="28"/>
        </w:rPr>
        <w:t>миграци</w:t>
      </w:r>
      <w:r w:rsidR="001D7578">
        <w:rPr>
          <w:rFonts w:ascii="Times New Roman" w:hAnsi="Times New Roman"/>
          <w:sz w:val="28"/>
          <w:szCs w:val="28"/>
        </w:rPr>
        <w:t>и</w:t>
      </w:r>
      <w:r w:rsidR="001D7578" w:rsidRPr="00194A4C">
        <w:rPr>
          <w:rFonts w:ascii="Times New Roman" w:hAnsi="Times New Roman"/>
          <w:sz w:val="28"/>
          <w:szCs w:val="28"/>
        </w:rPr>
        <w:t xml:space="preserve"> </w:t>
      </w:r>
      <w:r w:rsidR="00511AF3" w:rsidRPr="00194A4C">
        <w:rPr>
          <w:rFonts w:ascii="Times New Roman" w:hAnsi="Times New Roman"/>
          <w:sz w:val="28"/>
          <w:szCs w:val="28"/>
        </w:rPr>
        <w:t xml:space="preserve">и </w:t>
      </w:r>
      <w:r w:rsidR="001D7578" w:rsidRPr="00194A4C">
        <w:rPr>
          <w:rFonts w:ascii="Times New Roman" w:hAnsi="Times New Roman"/>
          <w:sz w:val="28"/>
          <w:szCs w:val="28"/>
        </w:rPr>
        <w:t>торговл</w:t>
      </w:r>
      <w:r w:rsidR="001D7578">
        <w:rPr>
          <w:rFonts w:ascii="Times New Roman" w:hAnsi="Times New Roman"/>
          <w:sz w:val="28"/>
          <w:szCs w:val="28"/>
        </w:rPr>
        <w:t>и</w:t>
      </w:r>
      <w:r w:rsidR="001D7578" w:rsidRPr="00194A4C">
        <w:rPr>
          <w:rFonts w:ascii="Times New Roman" w:hAnsi="Times New Roman"/>
          <w:sz w:val="28"/>
          <w:szCs w:val="28"/>
        </w:rPr>
        <w:t xml:space="preserve"> </w:t>
      </w:r>
      <w:r w:rsidR="00511AF3" w:rsidRPr="00194A4C">
        <w:rPr>
          <w:rFonts w:ascii="Times New Roman" w:hAnsi="Times New Roman"/>
          <w:sz w:val="28"/>
          <w:szCs w:val="28"/>
        </w:rPr>
        <w:t>людьми, между компетентными органами</w:t>
      </w:r>
      <w:proofErr w:type="gramEnd"/>
      <w:r w:rsidR="00511AF3" w:rsidRPr="00194A4C">
        <w:rPr>
          <w:rFonts w:ascii="Times New Roman" w:hAnsi="Times New Roman"/>
          <w:sz w:val="28"/>
          <w:szCs w:val="28"/>
        </w:rPr>
        <w:t xml:space="preserve"> государств </w:t>
      </w: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участников СНГ и органами отраслевого сотрудничества СНГ в сфере безопасности и правопорядка; </w:t>
      </w:r>
    </w:p>
    <w:p w:rsidR="00511AF3" w:rsidRPr="00194A4C" w:rsidRDefault="00EA5ADD" w:rsidP="00D62220">
      <w:pPr>
        <w:spacing w:after="0" w:line="240" w:lineRule="auto"/>
        <w:ind w:firstLine="709"/>
        <w:jc w:val="both"/>
        <w:rPr>
          <w:rFonts w:ascii="Times New Roman" w:hAnsi="Times New Roman"/>
          <w:sz w:val="28"/>
          <w:szCs w:val="28"/>
        </w:rPr>
      </w:pPr>
      <w:r w:rsidRPr="00F97936">
        <w:rPr>
          <w:rFonts w:ascii="Times New Roman" w:hAnsi="Times New Roman"/>
          <w:sz w:val="28"/>
          <w:szCs w:val="28"/>
        </w:rPr>
        <w:t xml:space="preserve">— </w:t>
      </w:r>
      <w:r w:rsidR="00511AF3" w:rsidRPr="00F97936">
        <w:rPr>
          <w:rFonts w:ascii="Times New Roman" w:hAnsi="Times New Roman"/>
          <w:sz w:val="28"/>
          <w:szCs w:val="28"/>
        </w:rPr>
        <w:t>рассмотреть</w:t>
      </w:r>
      <w:r w:rsidR="00511AF3" w:rsidRPr="00194A4C">
        <w:rPr>
          <w:rFonts w:ascii="Times New Roman" w:hAnsi="Times New Roman"/>
          <w:sz w:val="28"/>
          <w:szCs w:val="28"/>
        </w:rPr>
        <w:t xml:space="preserve"> возможность включения в национальное законодательство норм, </w:t>
      </w:r>
      <w:r w:rsidR="00DF4AE2" w:rsidRPr="00194A4C">
        <w:rPr>
          <w:rFonts w:ascii="Times New Roman" w:hAnsi="Times New Roman"/>
          <w:sz w:val="28"/>
          <w:szCs w:val="28"/>
        </w:rPr>
        <w:t>предусматривающи</w:t>
      </w:r>
      <w:r w:rsidR="00DF4AE2">
        <w:rPr>
          <w:rFonts w:ascii="Times New Roman" w:hAnsi="Times New Roman"/>
          <w:sz w:val="28"/>
          <w:szCs w:val="28"/>
        </w:rPr>
        <w:t>х</w:t>
      </w:r>
      <w:r w:rsidR="00DF4AE2" w:rsidRPr="00194A4C">
        <w:rPr>
          <w:rFonts w:ascii="Times New Roman" w:hAnsi="Times New Roman"/>
          <w:sz w:val="28"/>
          <w:szCs w:val="28"/>
        </w:rPr>
        <w:t xml:space="preserve"> </w:t>
      </w:r>
      <w:r w:rsidR="00511AF3" w:rsidRPr="00194A4C">
        <w:rPr>
          <w:rFonts w:ascii="Times New Roman" w:hAnsi="Times New Roman"/>
          <w:sz w:val="28"/>
          <w:szCs w:val="28"/>
        </w:rPr>
        <w:t xml:space="preserve">право органа расследования </w:t>
      </w:r>
      <w:r w:rsidR="00897F45">
        <w:rPr>
          <w:rFonts w:ascii="Times New Roman" w:hAnsi="Times New Roman"/>
          <w:sz w:val="28"/>
          <w:szCs w:val="28"/>
        </w:rPr>
        <w:t xml:space="preserve">на </w:t>
      </w:r>
      <w:r w:rsidR="00897F45" w:rsidRPr="00194A4C">
        <w:rPr>
          <w:rFonts w:ascii="Times New Roman" w:hAnsi="Times New Roman"/>
          <w:sz w:val="28"/>
          <w:szCs w:val="28"/>
        </w:rPr>
        <w:t>получ</w:t>
      </w:r>
      <w:r w:rsidR="00897F45">
        <w:rPr>
          <w:rFonts w:ascii="Times New Roman" w:hAnsi="Times New Roman"/>
          <w:sz w:val="28"/>
          <w:szCs w:val="28"/>
        </w:rPr>
        <w:t>ение</w:t>
      </w:r>
      <w:r w:rsidR="00897F45" w:rsidRPr="00194A4C">
        <w:rPr>
          <w:rFonts w:ascii="Times New Roman" w:hAnsi="Times New Roman"/>
          <w:sz w:val="28"/>
          <w:szCs w:val="28"/>
        </w:rPr>
        <w:t xml:space="preserve"> информаци</w:t>
      </w:r>
      <w:r w:rsidR="00897F45">
        <w:rPr>
          <w:rFonts w:ascii="Times New Roman" w:hAnsi="Times New Roman"/>
          <w:sz w:val="28"/>
          <w:szCs w:val="28"/>
        </w:rPr>
        <w:t>и</w:t>
      </w:r>
      <w:r w:rsidR="00897F45" w:rsidRPr="00194A4C">
        <w:rPr>
          <w:rFonts w:ascii="Times New Roman" w:hAnsi="Times New Roman"/>
          <w:sz w:val="28"/>
          <w:szCs w:val="28"/>
        </w:rPr>
        <w:t xml:space="preserve"> </w:t>
      </w:r>
      <w:r w:rsidR="00511AF3" w:rsidRPr="00194A4C">
        <w:rPr>
          <w:rFonts w:ascii="Times New Roman" w:hAnsi="Times New Roman"/>
          <w:sz w:val="28"/>
          <w:szCs w:val="28"/>
        </w:rPr>
        <w:t xml:space="preserve">из соответствующих банков данных. </w:t>
      </w:r>
      <w:proofErr w:type="gramStart"/>
      <w:r w:rsidR="00511AF3" w:rsidRPr="00194A4C">
        <w:rPr>
          <w:rFonts w:ascii="Times New Roman" w:hAnsi="Times New Roman"/>
          <w:sz w:val="28"/>
          <w:szCs w:val="28"/>
        </w:rPr>
        <w:t xml:space="preserve">В частности, с учетом особенностей регулирования полномочий субъектов уголовного судопроизводства, дополнить полномочия следователя (руководителя следственного органа, прокурора, дознавателя и др.), предоставив </w:t>
      </w:r>
      <w:r w:rsidR="00DF4AE2">
        <w:rPr>
          <w:rFonts w:ascii="Times New Roman" w:hAnsi="Times New Roman"/>
          <w:sz w:val="28"/>
          <w:szCs w:val="28"/>
        </w:rPr>
        <w:t>ему</w:t>
      </w:r>
      <w:r w:rsidR="00DF4AE2" w:rsidRPr="00194A4C">
        <w:rPr>
          <w:rFonts w:ascii="Times New Roman" w:hAnsi="Times New Roman"/>
          <w:sz w:val="28"/>
          <w:szCs w:val="28"/>
        </w:rPr>
        <w:t xml:space="preserve"> </w:t>
      </w:r>
      <w:r w:rsidR="00511AF3" w:rsidRPr="00194A4C">
        <w:rPr>
          <w:rFonts w:ascii="Times New Roman" w:hAnsi="Times New Roman"/>
          <w:sz w:val="28"/>
          <w:szCs w:val="28"/>
        </w:rPr>
        <w:t xml:space="preserve">право </w:t>
      </w:r>
      <w:r w:rsidR="00511AF3" w:rsidRPr="00194A4C">
        <w:rPr>
          <w:rFonts w:ascii="Times New Roman" w:hAnsi="Times New Roman"/>
          <w:sz w:val="28"/>
          <w:szCs w:val="28"/>
        </w:rPr>
        <w:lastRenderedPageBreak/>
        <w:t xml:space="preserve">запрашивать в порядке, установленном национальным и международным законодательством, у межгосударственных органов государств </w:t>
      </w:r>
      <w:r w:rsidR="00DF4AE2">
        <w:rPr>
          <w:rFonts w:ascii="Times New Roman" w:hAnsi="Times New Roman"/>
          <w:sz w:val="28"/>
          <w:szCs w:val="28"/>
        </w:rPr>
        <w:t>—</w:t>
      </w:r>
      <w:r w:rsidR="00DF4AE2" w:rsidRPr="00194A4C">
        <w:rPr>
          <w:rFonts w:ascii="Times New Roman" w:hAnsi="Times New Roman"/>
          <w:sz w:val="28"/>
          <w:szCs w:val="28"/>
        </w:rPr>
        <w:t xml:space="preserve"> </w:t>
      </w:r>
      <w:r w:rsidR="00511AF3" w:rsidRPr="00194A4C">
        <w:rPr>
          <w:rFonts w:ascii="Times New Roman" w:hAnsi="Times New Roman"/>
          <w:sz w:val="28"/>
          <w:szCs w:val="28"/>
        </w:rPr>
        <w:t>участников СНГ, из специализированных информационных банков</w:t>
      </w:r>
      <w:r w:rsidR="00897F45">
        <w:rPr>
          <w:rFonts w:ascii="Times New Roman" w:hAnsi="Times New Roman"/>
          <w:sz w:val="28"/>
          <w:szCs w:val="28"/>
        </w:rPr>
        <w:t xml:space="preserve">, </w:t>
      </w:r>
      <w:r w:rsidR="00511AF3" w:rsidRPr="00194A4C">
        <w:rPr>
          <w:rFonts w:ascii="Times New Roman" w:hAnsi="Times New Roman"/>
          <w:sz w:val="28"/>
          <w:szCs w:val="28"/>
        </w:rPr>
        <w:t xml:space="preserve">банков данных и иных межгосударственных источников сведения, необходимые для решения вопроса о возбуждении уголовного дела и производства </w:t>
      </w:r>
      <w:r w:rsidR="00511AF3" w:rsidRPr="005C5524">
        <w:rPr>
          <w:rFonts w:ascii="Times New Roman" w:hAnsi="Times New Roman"/>
          <w:sz w:val="28"/>
          <w:szCs w:val="28"/>
        </w:rPr>
        <w:t>предварительного расследования</w:t>
      </w:r>
      <w:r w:rsidR="00511AF3" w:rsidRPr="00782FB5">
        <w:rPr>
          <w:rFonts w:ascii="Times New Roman" w:hAnsi="Times New Roman"/>
          <w:sz w:val="28"/>
          <w:szCs w:val="28"/>
        </w:rPr>
        <w:t>;</w:t>
      </w:r>
      <w:proofErr w:type="gramEnd"/>
    </w:p>
    <w:p w:rsidR="00511AF3" w:rsidRPr="00194A4C" w:rsidRDefault="0048254F" w:rsidP="004C7F57">
      <w:pPr>
        <w:spacing w:after="0" w:line="240" w:lineRule="auto"/>
        <w:ind w:firstLine="709"/>
        <w:jc w:val="both"/>
        <w:rPr>
          <w:rFonts w:ascii="Times New Roman" w:hAnsi="Times New Roman"/>
          <w:sz w:val="28"/>
          <w:szCs w:val="28"/>
        </w:rPr>
      </w:pP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эффективнее использовать для выявления новых преступлений результаты мониторинга в сфере торговли людьми и мероприятий по ее предупреждению, проводимых в соответствии с положениями статей 16 и 23 модельного закона «О противодействии торговле людьми»;</w:t>
      </w:r>
    </w:p>
    <w:p w:rsidR="00511AF3" w:rsidRPr="00194A4C" w:rsidRDefault="0048254F" w:rsidP="004C7F57">
      <w:pPr>
        <w:spacing w:after="0" w:line="240" w:lineRule="auto"/>
        <w:ind w:firstLine="709"/>
        <w:jc w:val="both"/>
        <w:rPr>
          <w:rFonts w:ascii="Times New Roman" w:hAnsi="Times New Roman"/>
          <w:sz w:val="28"/>
          <w:szCs w:val="28"/>
        </w:rPr>
      </w:pP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поддерживать и развивать сети «горячих линий», телефонов доверия, </w:t>
      </w:r>
      <w:proofErr w:type="gramStart"/>
      <w:r w:rsidR="00511AF3" w:rsidRPr="00194A4C">
        <w:rPr>
          <w:rFonts w:ascii="Times New Roman" w:hAnsi="Times New Roman"/>
          <w:sz w:val="28"/>
          <w:szCs w:val="28"/>
        </w:rPr>
        <w:t>чат-ботов</w:t>
      </w:r>
      <w:proofErr w:type="gramEnd"/>
      <w:r w:rsidR="00511AF3" w:rsidRPr="00194A4C">
        <w:rPr>
          <w:rFonts w:ascii="Times New Roman" w:hAnsi="Times New Roman"/>
          <w:sz w:val="28"/>
          <w:szCs w:val="28"/>
        </w:rPr>
        <w:t xml:space="preserve"> при специализированных правоохранительных органах по вопросам торговли людьми в рамках реализации требований части 4 статьи 16 модельного закона «О противодействии торговле людьми». </w:t>
      </w:r>
    </w:p>
    <w:p w:rsidR="00511AF3" w:rsidRPr="00194A4C" w:rsidRDefault="00AD0693" w:rsidP="008C7FBA">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продолжить имплементацию в национальные законодательства </w:t>
      </w:r>
      <w:r w:rsidR="00F1305F">
        <w:rPr>
          <w:rFonts w:ascii="Times New Roman" w:hAnsi="Times New Roman"/>
          <w:sz w:val="28"/>
          <w:szCs w:val="28"/>
        </w:rPr>
        <w:t>абзаца</w:t>
      </w:r>
      <w:r w:rsidR="00F1305F" w:rsidRPr="00194A4C">
        <w:rPr>
          <w:rFonts w:ascii="Times New Roman" w:hAnsi="Times New Roman"/>
          <w:sz w:val="28"/>
          <w:szCs w:val="28"/>
        </w:rPr>
        <w:t xml:space="preserve"> </w:t>
      </w:r>
      <w:r w:rsidR="00F1305F">
        <w:rPr>
          <w:rFonts w:ascii="Times New Roman" w:hAnsi="Times New Roman"/>
          <w:sz w:val="28"/>
          <w:szCs w:val="28"/>
        </w:rPr>
        <w:t>3</w:t>
      </w:r>
      <w:r w:rsidR="00F1305F" w:rsidRPr="00194A4C">
        <w:rPr>
          <w:rFonts w:ascii="Times New Roman" w:hAnsi="Times New Roman"/>
          <w:sz w:val="28"/>
          <w:szCs w:val="28"/>
        </w:rPr>
        <w:t xml:space="preserve"> </w:t>
      </w:r>
      <w:r w:rsidR="00F1305F">
        <w:rPr>
          <w:rFonts w:ascii="Times New Roman" w:hAnsi="Times New Roman"/>
          <w:sz w:val="28"/>
          <w:szCs w:val="28"/>
        </w:rPr>
        <w:t>под</w:t>
      </w:r>
      <w:r w:rsidR="00511AF3" w:rsidRPr="00194A4C">
        <w:rPr>
          <w:rFonts w:ascii="Times New Roman" w:hAnsi="Times New Roman"/>
          <w:sz w:val="28"/>
          <w:szCs w:val="28"/>
        </w:rPr>
        <w:t>пункта 3.5 Рекомендаций по унификации и гармонизации законодательства государств</w:t>
      </w:r>
      <w:r>
        <w:rPr>
          <w:rFonts w:ascii="Times New Roman" w:hAnsi="Times New Roman"/>
          <w:sz w:val="28"/>
          <w:szCs w:val="28"/>
        </w:rPr>
        <w:t xml:space="preserve"> — </w:t>
      </w:r>
      <w:r w:rsidR="00511AF3" w:rsidRPr="00194A4C">
        <w:rPr>
          <w:rFonts w:ascii="Times New Roman" w:hAnsi="Times New Roman"/>
          <w:sz w:val="28"/>
          <w:szCs w:val="28"/>
        </w:rPr>
        <w:t xml:space="preserve">участников СНГ в сфере борьбы с торговлей людьми, </w:t>
      </w:r>
      <w:r>
        <w:rPr>
          <w:rFonts w:ascii="Times New Roman" w:hAnsi="Times New Roman"/>
          <w:sz w:val="28"/>
          <w:szCs w:val="28"/>
        </w:rPr>
        <w:t>предлагающего</w:t>
      </w:r>
      <w:r w:rsidRPr="00194A4C">
        <w:rPr>
          <w:rFonts w:ascii="Times New Roman" w:hAnsi="Times New Roman"/>
          <w:sz w:val="28"/>
          <w:szCs w:val="28"/>
        </w:rPr>
        <w:t xml:space="preserve"> </w:t>
      </w:r>
      <w:r w:rsidR="00E0373F">
        <w:rPr>
          <w:rFonts w:ascii="Times New Roman" w:hAnsi="Times New Roman"/>
          <w:sz w:val="28"/>
          <w:szCs w:val="28"/>
        </w:rPr>
        <w:t>регламентацию в законодательном порядке</w:t>
      </w:r>
      <w:r w:rsidRPr="00194A4C">
        <w:rPr>
          <w:rFonts w:ascii="Times New Roman" w:hAnsi="Times New Roman"/>
          <w:sz w:val="28"/>
          <w:szCs w:val="28"/>
        </w:rPr>
        <w:t xml:space="preserve"> </w:t>
      </w:r>
      <w:r w:rsidR="00511AF3" w:rsidRPr="00194A4C">
        <w:rPr>
          <w:rFonts w:ascii="Times New Roman" w:hAnsi="Times New Roman"/>
          <w:sz w:val="28"/>
          <w:szCs w:val="28"/>
        </w:rPr>
        <w:t xml:space="preserve">обязанности работников органов и учреждений здравоохранения, образования, социального обслуживания населения, </w:t>
      </w:r>
      <w:proofErr w:type="spellStart"/>
      <w:r w:rsidR="00511AF3" w:rsidRPr="00194A4C">
        <w:rPr>
          <w:rFonts w:ascii="Times New Roman" w:hAnsi="Times New Roman"/>
          <w:sz w:val="28"/>
          <w:szCs w:val="28"/>
        </w:rPr>
        <w:t>интернет-провайдеров</w:t>
      </w:r>
      <w:proofErr w:type="spellEnd"/>
      <w:r w:rsidR="00511AF3" w:rsidRPr="00194A4C">
        <w:rPr>
          <w:rFonts w:ascii="Times New Roman" w:hAnsi="Times New Roman"/>
          <w:sz w:val="28"/>
          <w:szCs w:val="28"/>
        </w:rPr>
        <w:t xml:space="preserve"> и средств массовой информации своевременно сообщать в правоохранительные органы о фактах торговли людьми, ставших им известными в связи с исполнением</w:t>
      </w:r>
      <w:proofErr w:type="gramEnd"/>
      <w:r w:rsidR="00511AF3" w:rsidRPr="00194A4C">
        <w:rPr>
          <w:rFonts w:ascii="Times New Roman" w:hAnsi="Times New Roman"/>
          <w:sz w:val="28"/>
          <w:szCs w:val="28"/>
        </w:rPr>
        <w:t xml:space="preserve"> служебных или профессиональных обязанностей, и введение юридической ответственности за невыполнение такой обязанности. </w:t>
      </w:r>
      <w:proofErr w:type="gramStart"/>
      <w:r w:rsidR="00511AF3" w:rsidRPr="00782FB5">
        <w:rPr>
          <w:rFonts w:ascii="Times New Roman" w:hAnsi="Times New Roman"/>
          <w:sz w:val="28"/>
          <w:szCs w:val="28"/>
        </w:rPr>
        <w:t>Учитывая новые формы торговли людьми, маскирующиеся под усыновление (удочерение), суррогатное материнство, рекомендуется возложить аналогичную обязанность сообщать о</w:t>
      </w:r>
      <w:r w:rsidR="00FF6C19" w:rsidRPr="00782FB5">
        <w:rPr>
          <w:rFonts w:ascii="Times New Roman" w:hAnsi="Times New Roman"/>
          <w:sz w:val="28"/>
          <w:szCs w:val="28"/>
        </w:rPr>
        <w:t xml:space="preserve"> </w:t>
      </w:r>
      <w:r w:rsidR="00782FB5" w:rsidRPr="00782FB5">
        <w:rPr>
          <w:rFonts w:ascii="Times New Roman" w:hAnsi="Times New Roman"/>
          <w:sz w:val="28"/>
          <w:szCs w:val="28"/>
        </w:rPr>
        <w:t>таких</w:t>
      </w:r>
      <w:r w:rsidR="00511AF3" w:rsidRPr="00782FB5">
        <w:rPr>
          <w:rFonts w:ascii="Times New Roman" w:hAnsi="Times New Roman"/>
          <w:sz w:val="28"/>
          <w:szCs w:val="28"/>
        </w:rPr>
        <w:t xml:space="preserve"> фактах на работников соответствующих медицинских организаций (родильных домов, перинатальных центров) и должностных лиц органов, осуществляющих государственную регистрацию актов гражданского состояния.</w:t>
      </w:r>
      <w:proofErr w:type="gramEnd"/>
    </w:p>
    <w:p w:rsidR="00511AF3" w:rsidRPr="00194A4C" w:rsidRDefault="00511AF3" w:rsidP="000A6407">
      <w:pPr>
        <w:spacing w:after="0" w:line="240" w:lineRule="auto"/>
        <w:ind w:firstLine="709"/>
        <w:jc w:val="both"/>
        <w:rPr>
          <w:rFonts w:ascii="Times New Roman" w:hAnsi="Times New Roman"/>
          <w:sz w:val="28"/>
          <w:szCs w:val="28"/>
        </w:rPr>
      </w:pPr>
      <w:r w:rsidRPr="00194A4C">
        <w:rPr>
          <w:rFonts w:ascii="Times New Roman" w:hAnsi="Times New Roman"/>
          <w:sz w:val="28"/>
          <w:szCs w:val="28"/>
        </w:rPr>
        <w:t>Для полноты выявления преступлений, связанных с торговлей людьми, и усиления трансграничного взаимодействия рекомендуется:</w:t>
      </w:r>
    </w:p>
    <w:p w:rsidR="00511AF3" w:rsidRPr="00194A4C" w:rsidRDefault="00E0373F" w:rsidP="008C7FBA">
      <w:pPr>
        <w:spacing w:after="0" w:line="240" w:lineRule="auto"/>
        <w:ind w:firstLine="709"/>
        <w:jc w:val="both"/>
        <w:rPr>
          <w:rFonts w:ascii="Times New Roman" w:hAnsi="Times New Roman"/>
          <w:sz w:val="28"/>
          <w:szCs w:val="28"/>
        </w:rPr>
      </w:pP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реализовать в национальном законодательстве государств </w:t>
      </w: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участников СНГ положения пункта 54 статьи 10 модельного Уголовно-процессуального кодекса для государств </w:t>
      </w: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участников СНГ (в редакции постановления МПА СНГ от 29 ноября 2013 года № 39-24), включившего в содержание результатов оперативно-</w:t>
      </w:r>
      <w:r w:rsidRPr="00194A4C">
        <w:rPr>
          <w:rFonts w:ascii="Times New Roman" w:hAnsi="Times New Roman"/>
          <w:sz w:val="28"/>
          <w:szCs w:val="28"/>
        </w:rPr>
        <w:t>р</w:t>
      </w:r>
      <w:r>
        <w:rPr>
          <w:rFonts w:ascii="Times New Roman" w:hAnsi="Times New Roman"/>
          <w:sz w:val="28"/>
          <w:szCs w:val="28"/>
        </w:rPr>
        <w:t>а</w:t>
      </w:r>
      <w:r w:rsidRPr="00194A4C">
        <w:rPr>
          <w:rFonts w:ascii="Times New Roman" w:hAnsi="Times New Roman"/>
          <w:sz w:val="28"/>
          <w:szCs w:val="28"/>
        </w:rPr>
        <w:t xml:space="preserve">зыскной </w:t>
      </w:r>
      <w:r w:rsidR="00511AF3" w:rsidRPr="00194A4C">
        <w:rPr>
          <w:rFonts w:ascii="Times New Roman" w:hAnsi="Times New Roman"/>
          <w:sz w:val="28"/>
          <w:szCs w:val="28"/>
        </w:rPr>
        <w:t>деятельности материалы, поступившие по запросам международных правоохранительных организаций и компетентных органов иностранных государств;</w:t>
      </w:r>
    </w:p>
    <w:p w:rsidR="00511AF3" w:rsidRPr="00194A4C" w:rsidRDefault="00E93368" w:rsidP="00856FF0">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в целях создания условий для получения информации о латентных фактах, связанных с торговлей людьми, расширять использование национальных законодательных механизмов смягчения уголовной ответственности лиц, подозреваемых и обвиняемых в участии в организованной преступной деятельности, в</w:t>
      </w:r>
      <w:r w:rsidR="00910AF3">
        <w:rPr>
          <w:rFonts w:ascii="Times New Roman" w:hAnsi="Times New Roman"/>
          <w:sz w:val="28"/>
          <w:szCs w:val="28"/>
        </w:rPr>
        <w:t xml:space="preserve"> том числе на основании </w:t>
      </w:r>
      <w:r w:rsidR="00910AF3">
        <w:rPr>
          <w:rFonts w:ascii="Times New Roman" w:hAnsi="Times New Roman"/>
          <w:sz w:val="28"/>
          <w:szCs w:val="28"/>
        </w:rPr>
        <w:lastRenderedPageBreak/>
        <w:t xml:space="preserve">досудебного </w:t>
      </w:r>
      <w:r w:rsidR="00910AF3" w:rsidRPr="00194A4C">
        <w:rPr>
          <w:rFonts w:ascii="Times New Roman" w:hAnsi="Times New Roman"/>
          <w:sz w:val="28"/>
          <w:szCs w:val="28"/>
        </w:rPr>
        <w:t>соглашени</w:t>
      </w:r>
      <w:r w:rsidR="00910AF3">
        <w:rPr>
          <w:rFonts w:ascii="Times New Roman" w:hAnsi="Times New Roman"/>
          <w:sz w:val="28"/>
          <w:szCs w:val="28"/>
        </w:rPr>
        <w:t>я</w:t>
      </w:r>
      <w:r w:rsidR="00910AF3" w:rsidRPr="00194A4C">
        <w:rPr>
          <w:rFonts w:ascii="Times New Roman" w:hAnsi="Times New Roman"/>
          <w:sz w:val="28"/>
          <w:szCs w:val="28"/>
        </w:rPr>
        <w:t xml:space="preserve"> </w:t>
      </w:r>
      <w:r w:rsidR="00511AF3" w:rsidRPr="00194A4C">
        <w:rPr>
          <w:rFonts w:ascii="Times New Roman" w:hAnsi="Times New Roman"/>
          <w:sz w:val="28"/>
          <w:szCs w:val="28"/>
        </w:rPr>
        <w:t xml:space="preserve">о сотрудничестве, </w:t>
      </w:r>
      <w:r w:rsidR="00910AF3" w:rsidRPr="00194A4C">
        <w:rPr>
          <w:rFonts w:ascii="Times New Roman" w:hAnsi="Times New Roman"/>
          <w:sz w:val="28"/>
          <w:szCs w:val="28"/>
        </w:rPr>
        <w:t>изобличени</w:t>
      </w:r>
      <w:r w:rsidR="00910AF3">
        <w:rPr>
          <w:rFonts w:ascii="Times New Roman" w:hAnsi="Times New Roman"/>
          <w:sz w:val="28"/>
          <w:szCs w:val="28"/>
        </w:rPr>
        <w:t>я</w:t>
      </w:r>
      <w:r w:rsidR="00910AF3" w:rsidRPr="00194A4C">
        <w:rPr>
          <w:rFonts w:ascii="Times New Roman" w:hAnsi="Times New Roman"/>
          <w:sz w:val="28"/>
          <w:szCs w:val="28"/>
        </w:rPr>
        <w:t xml:space="preserve"> </w:t>
      </w:r>
      <w:r w:rsidR="00511AF3" w:rsidRPr="00194A4C">
        <w:rPr>
          <w:rFonts w:ascii="Times New Roman" w:hAnsi="Times New Roman"/>
          <w:sz w:val="28"/>
          <w:szCs w:val="28"/>
        </w:rPr>
        <w:t xml:space="preserve">других соучастников, </w:t>
      </w:r>
      <w:r w:rsidR="00910AF3" w:rsidRPr="00194A4C">
        <w:rPr>
          <w:rFonts w:ascii="Times New Roman" w:hAnsi="Times New Roman"/>
          <w:sz w:val="28"/>
          <w:szCs w:val="28"/>
        </w:rPr>
        <w:t>добровольн</w:t>
      </w:r>
      <w:r w:rsidR="00910AF3">
        <w:rPr>
          <w:rFonts w:ascii="Times New Roman" w:hAnsi="Times New Roman"/>
          <w:sz w:val="28"/>
          <w:szCs w:val="28"/>
        </w:rPr>
        <w:t>ого</w:t>
      </w:r>
      <w:r w:rsidR="00910AF3" w:rsidRPr="00194A4C">
        <w:rPr>
          <w:rFonts w:ascii="Times New Roman" w:hAnsi="Times New Roman"/>
          <w:sz w:val="28"/>
          <w:szCs w:val="28"/>
        </w:rPr>
        <w:t xml:space="preserve"> </w:t>
      </w:r>
      <w:r w:rsidR="00511AF3" w:rsidRPr="00194A4C">
        <w:rPr>
          <w:rFonts w:ascii="Times New Roman" w:hAnsi="Times New Roman"/>
          <w:sz w:val="28"/>
          <w:szCs w:val="28"/>
        </w:rPr>
        <w:t>отказ</w:t>
      </w:r>
      <w:r w:rsidR="00910AF3">
        <w:rPr>
          <w:rFonts w:ascii="Times New Roman" w:hAnsi="Times New Roman"/>
          <w:sz w:val="28"/>
          <w:szCs w:val="28"/>
        </w:rPr>
        <w:t>а</w:t>
      </w:r>
      <w:r w:rsidR="00511AF3" w:rsidRPr="00194A4C">
        <w:rPr>
          <w:rFonts w:ascii="Times New Roman" w:hAnsi="Times New Roman"/>
          <w:sz w:val="28"/>
          <w:szCs w:val="28"/>
        </w:rPr>
        <w:t xml:space="preserve"> от продолжения криминальной деятельности и др.;</w:t>
      </w:r>
      <w:proofErr w:type="gramEnd"/>
    </w:p>
    <w:p w:rsidR="00511AF3" w:rsidRPr="00194A4C" w:rsidRDefault="00910AF3" w:rsidP="00856FF0">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национальным </w:t>
      </w:r>
      <w:r w:rsidR="00D107AB">
        <w:rPr>
          <w:rFonts w:ascii="Times New Roman" w:hAnsi="Times New Roman"/>
          <w:sz w:val="28"/>
          <w:szCs w:val="28"/>
        </w:rPr>
        <w:t xml:space="preserve">и межгосударственным </w:t>
      </w:r>
      <w:r w:rsidR="00511AF3" w:rsidRPr="00194A4C">
        <w:rPr>
          <w:rFonts w:ascii="Times New Roman" w:hAnsi="Times New Roman"/>
          <w:sz w:val="28"/>
          <w:szCs w:val="28"/>
        </w:rPr>
        <w:t xml:space="preserve">правоохранительным органам, ответственным за выявление преступлений, уделять пристальное внимание данным, получаемым от миграционных и пограничных служб, а также от общественных и неправительственных организаций, оказывающих помощь жертвам </w:t>
      </w:r>
      <w:r w:rsidRPr="00194A4C">
        <w:rPr>
          <w:rFonts w:ascii="Times New Roman" w:hAnsi="Times New Roman"/>
          <w:sz w:val="28"/>
          <w:szCs w:val="28"/>
        </w:rPr>
        <w:t>торговл</w:t>
      </w:r>
      <w:r>
        <w:rPr>
          <w:rFonts w:ascii="Times New Roman" w:hAnsi="Times New Roman"/>
          <w:sz w:val="28"/>
          <w:szCs w:val="28"/>
        </w:rPr>
        <w:t>и</w:t>
      </w:r>
      <w:r w:rsidRPr="00194A4C">
        <w:rPr>
          <w:rFonts w:ascii="Times New Roman" w:hAnsi="Times New Roman"/>
          <w:sz w:val="28"/>
          <w:szCs w:val="28"/>
        </w:rPr>
        <w:t xml:space="preserve"> </w:t>
      </w:r>
      <w:r w:rsidR="00511AF3" w:rsidRPr="00194A4C">
        <w:rPr>
          <w:rFonts w:ascii="Times New Roman" w:hAnsi="Times New Roman"/>
          <w:sz w:val="28"/>
          <w:szCs w:val="28"/>
        </w:rPr>
        <w:t>людьми</w:t>
      </w:r>
      <w:r>
        <w:rPr>
          <w:rFonts w:ascii="Times New Roman" w:hAnsi="Times New Roman"/>
          <w:sz w:val="28"/>
          <w:szCs w:val="28"/>
        </w:rPr>
        <w:t xml:space="preserve">, </w:t>
      </w:r>
      <w:r w:rsidR="00511AF3" w:rsidRPr="00194A4C">
        <w:rPr>
          <w:rFonts w:ascii="Times New Roman" w:hAnsi="Times New Roman"/>
          <w:sz w:val="28"/>
          <w:szCs w:val="28"/>
        </w:rPr>
        <w:t>с учетом социального партнерства и сотрудничества государств с международными негосударственными организациями, общественными объединениями, средствами массовой информации и гражданами как субъектами выявления преступлений, связанных с торговлей людьми;</w:t>
      </w:r>
      <w:proofErr w:type="gramEnd"/>
    </w:p>
    <w:p w:rsidR="00511AF3" w:rsidRPr="00405D68" w:rsidRDefault="009F5ED3" w:rsidP="00856FF0">
      <w:pPr>
        <w:spacing w:after="0" w:line="240" w:lineRule="auto"/>
        <w:ind w:firstLine="709"/>
        <w:jc w:val="both"/>
        <w:rPr>
          <w:rFonts w:ascii="Times New Roman" w:hAnsi="Times New Roman"/>
          <w:sz w:val="28"/>
          <w:szCs w:val="28"/>
        </w:rPr>
      </w:pPr>
      <w:r>
        <w:rPr>
          <w:rFonts w:ascii="Times New Roman" w:hAnsi="Times New Roman"/>
          <w:sz w:val="28"/>
          <w:szCs w:val="28"/>
        </w:rPr>
        <w:t>—</w:t>
      </w:r>
      <w:r w:rsidRPr="00194A4C">
        <w:rPr>
          <w:rFonts w:ascii="Times New Roman" w:hAnsi="Times New Roman"/>
          <w:sz w:val="28"/>
          <w:szCs w:val="28"/>
        </w:rPr>
        <w:t xml:space="preserve"> </w:t>
      </w:r>
      <w:r w:rsidR="00586267">
        <w:rPr>
          <w:rFonts w:ascii="Times New Roman" w:hAnsi="Times New Roman"/>
          <w:sz w:val="28"/>
          <w:szCs w:val="28"/>
        </w:rPr>
        <w:t xml:space="preserve">для выявления преступлений </w:t>
      </w:r>
      <w:r w:rsidR="00511AF3" w:rsidRPr="00194A4C">
        <w:rPr>
          <w:rFonts w:ascii="Times New Roman" w:hAnsi="Times New Roman"/>
          <w:sz w:val="28"/>
          <w:szCs w:val="28"/>
        </w:rPr>
        <w:t xml:space="preserve">использовать сведения о привлечении к административной ответственности за правонарушения, которые могут быть совершены в </w:t>
      </w:r>
      <w:r>
        <w:rPr>
          <w:rFonts w:ascii="Times New Roman" w:hAnsi="Times New Roman"/>
          <w:sz w:val="28"/>
          <w:szCs w:val="28"/>
        </w:rPr>
        <w:t>связи с</w:t>
      </w:r>
      <w:r w:rsidRPr="00194A4C">
        <w:rPr>
          <w:rFonts w:ascii="Times New Roman" w:hAnsi="Times New Roman"/>
          <w:sz w:val="28"/>
          <w:szCs w:val="28"/>
        </w:rPr>
        <w:t xml:space="preserve"> торговл</w:t>
      </w:r>
      <w:r>
        <w:rPr>
          <w:rFonts w:ascii="Times New Roman" w:hAnsi="Times New Roman"/>
          <w:sz w:val="28"/>
          <w:szCs w:val="28"/>
        </w:rPr>
        <w:t>ей</w:t>
      </w:r>
      <w:r w:rsidRPr="00194A4C">
        <w:rPr>
          <w:rFonts w:ascii="Times New Roman" w:hAnsi="Times New Roman"/>
          <w:sz w:val="28"/>
          <w:szCs w:val="28"/>
        </w:rPr>
        <w:t xml:space="preserve"> </w:t>
      </w:r>
      <w:r w:rsidR="00511AF3" w:rsidRPr="00194A4C">
        <w:rPr>
          <w:rFonts w:ascii="Times New Roman" w:hAnsi="Times New Roman"/>
          <w:sz w:val="28"/>
          <w:szCs w:val="28"/>
        </w:rPr>
        <w:t xml:space="preserve">людьми, включая занятие проституцией, нарушение миграционных правил, изготовление юридическим лицом материалов с порнографическими изображениями, нелегальное </w:t>
      </w:r>
      <w:r w:rsidR="00511AF3" w:rsidRPr="00405D68">
        <w:rPr>
          <w:rFonts w:ascii="Times New Roman" w:hAnsi="Times New Roman"/>
          <w:sz w:val="28"/>
          <w:szCs w:val="28"/>
        </w:rPr>
        <w:t>трудоустройство (нарушение трудового законодательства) и иные аналогичные правонарушения;</w:t>
      </w:r>
    </w:p>
    <w:p w:rsidR="00511AF3" w:rsidRPr="00405D68" w:rsidRDefault="009F5ED3" w:rsidP="00856FF0">
      <w:pPr>
        <w:spacing w:after="0" w:line="240" w:lineRule="auto"/>
        <w:ind w:firstLine="709"/>
        <w:jc w:val="both"/>
        <w:rPr>
          <w:rFonts w:ascii="Times New Roman" w:hAnsi="Times New Roman"/>
          <w:sz w:val="28"/>
          <w:szCs w:val="28"/>
        </w:rPr>
      </w:pPr>
      <w:r w:rsidRPr="00405D68">
        <w:rPr>
          <w:rFonts w:ascii="Times New Roman" w:hAnsi="Times New Roman"/>
          <w:sz w:val="28"/>
          <w:szCs w:val="28"/>
        </w:rPr>
        <w:t xml:space="preserve">— </w:t>
      </w:r>
      <w:r w:rsidR="00511AF3" w:rsidRPr="00405D68">
        <w:rPr>
          <w:rFonts w:ascii="Times New Roman" w:hAnsi="Times New Roman"/>
          <w:sz w:val="28"/>
          <w:szCs w:val="28"/>
        </w:rPr>
        <w:t xml:space="preserve">использовать данные консульского учета государств об иностранных гражданах, временно и постоянно проживающих на территории государств </w:t>
      </w:r>
      <w:r w:rsidRPr="00405D68">
        <w:rPr>
          <w:rFonts w:ascii="Times New Roman" w:hAnsi="Times New Roman"/>
          <w:sz w:val="28"/>
          <w:szCs w:val="28"/>
        </w:rPr>
        <w:t xml:space="preserve">— </w:t>
      </w:r>
      <w:r w:rsidR="00511AF3" w:rsidRPr="00405D68">
        <w:rPr>
          <w:rFonts w:ascii="Times New Roman" w:hAnsi="Times New Roman"/>
          <w:sz w:val="28"/>
          <w:szCs w:val="28"/>
        </w:rPr>
        <w:t>участников СНГ;</w:t>
      </w:r>
    </w:p>
    <w:p w:rsidR="00511AF3" w:rsidRPr="00194A4C" w:rsidRDefault="009F5ED3" w:rsidP="004C7F57">
      <w:pPr>
        <w:spacing w:after="0" w:line="240" w:lineRule="auto"/>
        <w:ind w:firstLine="709"/>
        <w:contextualSpacing/>
        <w:jc w:val="both"/>
        <w:textAlignment w:val="baseline"/>
        <w:rPr>
          <w:rFonts w:ascii="Times New Roman" w:hAnsi="Times New Roman"/>
          <w:sz w:val="28"/>
          <w:szCs w:val="28"/>
        </w:rPr>
      </w:pPr>
      <w:proofErr w:type="gramStart"/>
      <w:r w:rsidRPr="00405D68">
        <w:rPr>
          <w:rFonts w:ascii="Times New Roman" w:hAnsi="Times New Roman"/>
          <w:sz w:val="28"/>
          <w:szCs w:val="28"/>
        </w:rPr>
        <w:t xml:space="preserve">— </w:t>
      </w:r>
      <w:r w:rsidR="00511AF3" w:rsidRPr="00405D68">
        <w:rPr>
          <w:rFonts w:ascii="Times New Roman" w:hAnsi="Times New Roman"/>
          <w:sz w:val="28"/>
          <w:szCs w:val="28"/>
        </w:rPr>
        <w:t xml:space="preserve">рассмотреть вопрос о </w:t>
      </w:r>
      <w:r w:rsidR="00511AF3" w:rsidRPr="00405D68">
        <w:rPr>
          <w:rFonts w:ascii="Times New Roman" w:hAnsi="Times New Roman"/>
          <w:color w:val="000000"/>
          <w:sz w:val="28"/>
          <w:szCs w:val="28"/>
        </w:rPr>
        <w:t xml:space="preserve">закреплении </w:t>
      </w:r>
      <w:r w:rsidR="00511AF3" w:rsidRPr="00405D68">
        <w:rPr>
          <w:rFonts w:ascii="Times New Roman" w:hAnsi="Times New Roman"/>
          <w:sz w:val="28"/>
          <w:szCs w:val="28"/>
        </w:rPr>
        <w:t xml:space="preserve">в </w:t>
      </w:r>
      <w:r w:rsidR="00511AF3" w:rsidRPr="00405D68">
        <w:rPr>
          <w:rFonts w:ascii="Times New Roman" w:hAnsi="Times New Roman"/>
          <w:color w:val="000000"/>
          <w:sz w:val="28"/>
          <w:szCs w:val="28"/>
        </w:rPr>
        <w:t xml:space="preserve">законодательстве </w:t>
      </w:r>
      <w:r w:rsidRPr="00405D68">
        <w:rPr>
          <w:rFonts w:ascii="Times New Roman" w:hAnsi="Times New Roman"/>
          <w:color w:val="000000"/>
          <w:sz w:val="28"/>
          <w:szCs w:val="28"/>
        </w:rPr>
        <w:t>государств</w:t>
      </w:r>
      <w:r w:rsidR="00956822" w:rsidRPr="00405D68">
        <w:rPr>
          <w:rFonts w:ascii="Times New Roman" w:hAnsi="Times New Roman"/>
          <w:color w:val="000000"/>
          <w:sz w:val="28"/>
          <w:szCs w:val="28"/>
        </w:rPr>
        <w:t xml:space="preserve"> — участников </w:t>
      </w:r>
      <w:r w:rsidRPr="00405D68">
        <w:rPr>
          <w:rFonts w:ascii="Times New Roman" w:hAnsi="Times New Roman"/>
          <w:color w:val="000000"/>
          <w:sz w:val="28"/>
          <w:szCs w:val="28"/>
        </w:rPr>
        <w:t>СНГ</w:t>
      </w:r>
      <w:r w:rsidR="00511AF3" w:rsidRPr="00405D68">
        <w:rPr>
          <w:rFonts w:ascii="Times New Roman" w:hAnsi="Times New Roman"/>
          <w:color w:val="000000"/>
          <w:sz w:val="28"/>
          <w:szCs w:val="28"/>
        </w:rPr>
        <w:t xml:space="preserve"> права жертвы-иностранца, </w:t>
      </w:r>
      <w:r w:rsidR="00956822" w:rsidRPr="00405D68">
        <w:rPr>
          <w:rFonts w:ascii="Times New Roman" w:hAnsi="Times New Roman"/>
          <w:color w:val="000000"/>
          <w:sz w:val="28"/>
          <w:szCs w:val="28"/>
        </w:rPr>
        <w:t xml:space="preserve">принявшей </w:t>
      </w:r>
      <w:r w:rsidR="00511AF3" w:rsidRPr="00405D68">
        <w:rPr>
          <w:rFonts w:ascii="Times New Roman" w:hAnsi="Times New Roman"/>
          <w:color w:val="000000"/>
          <w:sz w:val="28"/>
          <w:szCs w:val="28"/>
        </w:rPr>
        <w:t xml:space="preserve">решение о сотрудничестве с правоохранительными органами государства по </w:t>
      </w:r>
      <w:r w:rsidR="00511AF3" w:rsidRPr="00405D68">
        <w:rPr>
          <w:rFonts w:ascii="Times New Roman" w:hAnsi="Times New Roman"/>
          <w:sz w:val="28"/>
          <w:szCs w:val="28"/>
        </w:rPr>
        <w:t xml:space="preserve">делам о совершенных в отношении нее преступлениях, </w:t>
      </w:r>
      <w:r w:rsidR="00E21E65">
        <w:rPr>
          <w:rFonts w:ascii="Times New Roman" w:hAnsi="Times New Roman"/>
          <w:sz w:val="28"/>
          <w:szCs w:val="28"/>
        </w:rPr>
        <w:t xml:space="preserve">относящихся к категории преступлений, связанных с торговлей людьми, </w:t>
      </w:r>
      <w:r w:rsidR="00511AF3" w:rsidRPr="00405D68">
        <w:rPr>
          <w:rFonts w:ascii="Times New Roman" w:hAnsi="Times New Roman"/>
          <w:sz w:val="28"/>
          <w:szCs w:val="28"/>
        </w:rPr>
        <w:t>на получение разрешения на временное проживание в этом государстве;</w:t>
      </w:r>
      <w:proofErr w:type="gramEnd"/>
    </w:p>
    <w:p w:rsidR="00511AF3" w:rsidRPr="00194A4C" w:rsidRDefault="00586267" w:rsidP="00F769AA">
      <w:pPr>
        <w:spacing w:after="0" w:line="240" w:lineRule="auto"/>
        <w:ind w:firstLine="709"/>
        <w:contextualSpacing/>
        <w:jc w:val="both"/>
        <w:textAlignment w:val="baseline"/>
        <w:rPr>
          <w:rFonts w:ascii="Times New Roman" w:hAnsi="Times New Roman"/>
          <w:sz w:val="28"/>
          <w:szCs w:val="28"/>
        </w:rPr>
      </w:pPr>
      <w:proofErr w:type="gramStart"/>
      <w:r>
        <w:rPr>
          <w:rFonts w:ascii="Times New Roman" w:hAnsi="Times New Roman"/>
          <w:sz w:val="28"/>
          <w:szCs w:val="28"/>
        </w:rPr>
        <w:t>—</w:t>
      </w:r>
      <w:r w:rsidR="00910AF3">
        <w:rPr>
          <w:rFonts w:ascii="Times New Roman" w:hAnsi="Times New Roman"/>
          <w:sz w:val="28"/>
          <w:szCs w:val="28"/>
        </w:rPr>
        <w:t xml:space="preserve"> </w:t>
      </w:r>
      <w:r w:rsidR="00511AF3" w:rsidRPr="00194A4C">
        <w:rPr>
          <w:rFonts w:ascii="Times New Roman" w:hAnsi="Times New Roman"/>
          <w:sz w:val="28"/>
          <w:szCs w:val="28"/>
        </w:rPr>
        <w:t>государствам</w:t>
      </w:r>
      <w:r w:rsidR="00956822">
        <w:rPr>
          <w:rFonts w:ascii="Times New Roman" w:hAnsi="Times New Roman"/>
          <w:sz w:val="28"/>
          <w:szCs w:val="28"/>
        </w:rPr>
        <w:t xml:space="preserve"> — </w:t>
      </w:r>
      <w:r w:rsidR="00511AF3" w:rsidRPr="00194A4C">
        <w:rPr>
          <w:rFonts w:ascii="Times New Roman" w:hAnsi="Times New Roman"/>
          <w:sz w:val="28"/>
          <w:szCs w:val="28"/>
        </w:rPr>
        <w:t xml:space="preserve">участникам </w:t>
      </w:r>
      <w:r w:rsidR="00956822">
        <w:rPr>
          <w:rFonts w:ascii="Times New Roman" w:hAnsi="Times New Roman"/>
          <w:sz w:val="28"/>
          <w:szCs w:val="28"/>
        </w:rPr>
        <w:t xml:space="preserve">СНГ </w:t>
      </w:r>
      <w:r w:rsidR="00511AF3" w:rsidRPr="00194A4C">
        <w:rPr>
          <w:rFonts w:ascii="Times New Roman" w:hAnsi="Times New Roman"/>
          <w:sz w:val="28"/>
          <w:szCs w:val="28"/>
        </w:rPr>
        <w:t xml:space="preserve">при ратификации или ином выражении согласия на обязательность международных договоров в сфере правовой помощи по уголовным делам и </w:t>
      </w:r>
      <w:r w:rsidR="00956822" w:rsidRPr="00194A4C">
        <w:rPr>
          <w:rFonts w:ascii="Times New Roman" w:hAnsi="Times New Roman"/>
          <w:sz w:val="28"/>
          <w:szCs w:val="28"/>
        </w:rPr>
        <w:t>заключени</w:t>
      </w:r>
      <w:r w:rsidR="00956822">
        <w:rPr>
          <w:rFonts w:ascii="Times New Roman" w:hAnsi="Times New Roman"/>
          <w:sz w:val="28"/>
          <w:szCs w:val="28"/>
        </w:rPr>
        <w:t>и</w:t>
      </w:r>
      <w:r w:rsidR="00956822" w:rsidRPr="00194A4C">
        <w:rPr>
          <w:rFonts w:ascii="Times New Roman" w:hAnsi="Times New Roman"/>
          <w:sz w:val="28"/>
          <w:szCs w:val="28"/>
        </w:rPr>
        <w:t xml:space="preserve"> </w:t>
      </w:r>
      <w:r w:rsidR="00511AF3" w:rsidRPr="00194A4C">
        <w:rPr>
          <w:rFonts w:ascii="Times New Roman" w:hAnsi="Times New Roman"/>
          <w:sz w:val="28"/>
          <w:szCs w:val="28"/>
        </w:rPr>
        <w:t>иных межгосударственных и межведомственных соглашений в сфере противодействия преступлениям предусматривать возможность прямого взаимодействия правоохранительных органов государств по вопросам выявления, регистрации и учета (а также расследования) преступлений</w:t>
      </w:r>
      <w:r w:rsidR="00E21E65">
        <w:rPr>
          <w:rFonts w:ascii="Times New Roman" w:hAnsi="Times New Roman"/>
          <w:sz w:val="28"/>
          <w:szCs w:val="28"/>
        </w:rPr>
        <w:t>, связанных с торговлей людьми</w:t>
      </w:r>
      <w:r w:rsidR="00511AF3" w:rsidRPr="00194A4C">
        <w:rPr>
          <w:rFonts w:ascii="Times New Roman" w:hAnsi="Times New Roman"/>
          <w:sz w:val="28"/>
          <w:szCs w:val="28"/>
        </w:rPr>
        <w:t>;</w:t>
      </w:r>
      <w:proofErr w:type="gramEnd"/>
    </w:p>
    <w:p w:rsidR="00511AF3" w:rsidRPr="00194A4C" w:rsidRDefault="00956822" w:rsidP="00C052BC">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в развитие успешной практики создания совместных оперативных, следственных и следственно-оперативных групп из представителей компетентных органов заинтересованных государств </w:t>
      </w:r>
      <w:r w:rsidR="00085113">
        <w:rPr>
          <w:rFonts w:ascii="Times New Roman" w:hAnsi="Times New Roman"/>
          <w:sz w:val="28"/>
          <w:szCs w:val="28"/>
        </w:rPr>
        <w:t>—</w:t>
      </w:r>
      <w:r w:rsidR="00085113" w:rsidRPr="00194A4C">
        <w:rPr>
          <w:rFonts w:ascii="Times New Roman" w:hAnsi="Times New Roman"/>
          <w:sz w:val="28"/>
          <w:szCs w:val="28"/>
        </w:rPr>
        <w:t xml:space="preserve"> </w:t>
      </w:r>
      <w:r w:rsidR="00511AF3" w:rsidRPr="00194A4C">
        <w:rPr>
          <w:rFonts w:ascii="Times New Roman" w:hAnsi="Times New Roman"/>
          <w:sz w:val="28"/>
          <w:szCs w:val="28"/>
        </w:rPr>
        <w:t>участников СНГ для согласованного проведения процессуальных действий и/или оперативно-</w:t>
      </w:r>
      <w:r w:rsidR="00085113" w:rsidRPr="00194A4C">
        <w:rPr>
          <w:rFonts w:ascii="Times New Roman" w:hAnsi="Times New Roman"/>
          <w:sz w:val="28"/>
          <w:szCs w:val="28"/>
        </w:rPr>
        <w:t>р</w:t>
      </w:r>
      <w:r w:rsidR="00085113">
        <w:rPr>
          <w:rFonts w:ascii="Times New Roman" w:hAnsi="Times New Roman"/>
          <w:sz w:val="28"/>
          <w:szCs w:val="28"/>
        </w:rPr>
        <w:t>а</w:t>
      </w:r>
      <w:r w:rsidR="00085113" w:rsidRPr="00194A4C">
        <w:rPr>
          <w:rFonts w:ascii="Times New Roman" w:hAnsi="Times New Roman"/>
          <w:sz w:val="28"/>
          <w:szCs w:val="28"/>
        </w:rPr>
        <w:t xml:space="preserve">зыскных </w:t>
      </w:r>
      <w:r w:rsidR="00511AF3" w:rsidRPr="00194A4C">
        <w:rPr>
          <w:rFonts w:ascii="Times New Roman" w:hAnsi="Times New Roman"/>
          <w:sz w:val="28"/>
          <w:szCs w:val="28"/>
        </w:rPr>
        <w:t xml:space="preserve">мероприятий, а также с учетом положений пункта 5 части </w:t>
      </w:r>
      <w:r w:rsidR="00D70A6B">
        <w:rPr>
          <w:rFonts w:ascii="Times New Roman" w:hAnsi="Times New Roman"/>
          <w:sz w:val="28"/>
          <w:szCs w:val="28"/>
        </w:rPr>
        <w:t>2</w:t>
      </w:r>
      <w:r w:rsidR="00D70A6B" w:rsidRPr="00194A4C">
        <w:rPr>
          <w:rFonts w:ascii="Times New Roman" w:hAnsi="Times New Roman"/>
          <w:sz w:val="28"/>
          <w:szCs w:val="28"/>
        </w:rPr>
        <w:t xml:space="preserve"> </w:t>
      </w:r>
      <w:r w:rsidR="00511AF3" w:rsidRPr="00194A4C">
        <w:rPr>
          <w:rFonts w:ascii="Times New Roman" w:hAnsi="Times New Roman"/>
          <w:sz w:val="28"/>
          <w:szCs w:val="28"/>
        </w:rPr>
        <w:t xml:space="preserve">статьи 84 модельного Уголовно-процессуального кодекса для государств </w:t>
      </w:r>
      <w:r w:rsidR="00085113">
        <w:rPr>
          <w:rFonts w:ascii="Times New Roman" w:hAnsi="Times New Roman"/>
          <w:sz w:val="28"/>
          <w:szCs w:val="28"/>
        </w:rPr>
        <w:t>—</w:t>
      </w:r>
      <w:r w:rsidR="00085113" w:rsidRPr="00194A4C">
        <w:rPr>
          <w:rFonts w:ascii="Times New Roman" w:hAnsi="Times New Roman"/>
          <w:sz w:val="28"/>
          <w:szCs w:val="28"/>
        </w:rPr>
        <w:t xml:space="preserve"> </w:t>
      </w:r>
      <w:r w:rsidR="00511AF3" w:rsidRPr="00194A4C">
        <w:rPr>
          <w:rFonts w:ascii="Times New Roman" w:hAnsi="Times New Roman"/>
          <w:sz w:val="28"/>
          <w:szCs w:val="28"/>
        </w:rPr>
        <w:t>участников СНГ, статьи 63 Конвенции о правовой помощи и правовых отношениях по гражданским, семейным и уголовным</w:t>
      </w:r>
      <w:proofErr w:type="gramEnd"/>
      <w:r w:rsidR="00511AF3" w:rsidRPr="00194A4C">
        <w:rPr>
          <w:rFonts w:ascii="Times New Roman" w:hAnsi="Times New Roman"/>
          <w:sz w:val="28"/>
          <w:szCs w:val="28"/>
        </w:rPr>
        <w:t xml:space="preserve"> </w:t>
      </w:r>
      <w:proofErr w:type="gramStart"/>
      <w:r w:rsidR="00511AF3" w:rsidRPr="00194A4C">
        <w:rPr>
          <w:rFonts w:ascii="Times New Roman" w:hAnsi="Times New Roman"/>
          <w:sz w:val="28"/>
          <w:szCs w:val="28"/>
        </w:rPr>
        <w:t xml:space="preserve">делам (заключена в Кишиневе 7 октября 2002 года) рассмотреть вопрос о закреплении в </w:t>
      </w:r>
      <w:r w:rsidR="00511AF3" w:rsidRPr="00194A4C">
        <w:rPr>
          <w:rFonts w:ascii="Times New Roman" w:hAnsi="Times New Roman"/>
          <w:sz w:val="28"/>
          <w:szCs w:val="28"/>
        </w:rPr>
        <w:lastRenderedPageBreak/>
        <w:t>национальных законодательствах возможности создания</w:t>
      </w:r>
      <w:r w:rsidR="00656E14">
        <w:rPr>
          <w:rFonts w:ascii="Times New Roman" w:hAnsi="Times New Roman"/>
          <w:sz w:val="28"/>
          <w:szCs w:val="28"/>
        </w:rPr>
        <w:t xml:space="preserve"> оперативных,</w:t>
      </w:r>
      <w:r w:rsidR="00511AF3" w:rsidRPr="00194A4C">
        <w:rPr>
          <w:rFonts w:ascii="Times New Roman" w:hAnsi="Times New Roman"/>
          <w:sz w:val="28"/>
          <w:szCs w:val="28"/>
        </w:rPr>
        <w:t xml:space="preserve"> следственных и следственно-оперативных групп, осуществляющих проверку сообщений о преступлениях, с включением в состав </w:t>
      </w:r>
      <w:r w:rsidR="005B211A">
        <w:rPr>
          <w:rFonts w:ascii="Times New Roman" w:hAnsi="Times New Roman"/>
          <w:sz w:val="28"/>
          <w:szCs w:val="28"/>
        </w:rPr>
        <w:t xml:space="preserve">этих групп </w:t>
      </w:r>
      <w:r w:rsidR="00511AF3" w:rsidRPr="00194A4C">
        <w:rPr>
          <w:rFonts w:ascii="Times New Roman" w:hAnsi="Times New Roman"/>
          <w:sz w:val="28"/>
          <w:szCs w:val="28"/>
        </w:rPr>
        <w:t xml:space="preserve">представителей правоохранительных органов </w:t>
      </w:r>
      <w:r w:rsidR="005B211A">
        <w:rPr>
          <w:rFonts w:ascii="Times New Roman" w:hAnsi="Times New Roman"/>
          <w:sz w:val="28"/>
          <w:szCs w:val="28"/>
        </w:rPr>
        <w:t>государств — участников СНГ</w:t>
      </w:r>
      <w:r w:rsidR="00511AF3" w:rsidRPr="00194A4C">
        <w:rPr>
          <w:rFonts w:ascii="Times New Roman" w:hAnsi="Times New Roman"/>
          <w:sz w:val="28"/>
          <w:szCs w:val="28"/>
        </w:rPr>
        <w:t xml:space="preserve"> для согласованного проведения процессуальных действий и/или оперативно-</w:t>
      </w:r>
      <w:r w:rsidR="00CC4D20" w:rsidRPr="00194A4C">
        <w:rPr>
          <w:rFonts w:ascii="Times New Roman" w:hAnsi="Times New Roman"/>
          <w:sz w:val="28"/>
          <w:szCs w:val="28"/>
        </w:rPr>
        <w:t>р</w:t>
      </w:r>
      <w:r w:rsidR="00CC4D20">
        <w:rPr>
          <w:rFonts w:ascii="Times New Roman" w:hAnsi="Times New Roman"/>
          <w:sz w:val="28"/>
          <w:szCs w:val="28"/>
        </w:rPr>
        <w:t>а</w:t>
      </w:r>
      <w:r w:rsidR="00CC4D20" w:rsidRPr="00194A4C">
        <w:rPr>
          <w:rFonts w:ascii="Times New Roman" w:hAnsi="Times New Roman"/>
          <w:sz w:val="28"/>
          <w:szCs w:val="28"/>
        </w:rPr>
        <w:t xml:space="preserve">зыскных </w:t>
      </w:r>
      <w:r w:rsidR="00511AF3" w:rsidRPr="00194A4C">
        <w:rPr>
          <w:rFonts w:ascii="Times New Roman" w:hAnsi="Times New Roman"/>
          <w:sz w:val="28"/>
          <w:szCs w:val="28"/>
        </w:rPr>
        <w:t>мероприятий в целях раскрытия преступлений транснационального характера, связанных с торговлей людьми, и розыска</w:t>
      </w:r>
      <w:proofErr w:type="gramEnd"/>
      <w:r w:rsidR="00511AF3" w:rsidRPr="00194A4C">
        <w:rPr>
          <w:rFonts w:ascii="Times New Roman" w:hAnsi="Times New Roman"/>
          <w:sz w:val="28"/>
          <w:szCs w:val="28"/>
        </w:rPr>
        <w:t xml:space="preserve"> лиц, их совершивших;</w:t>
      </w:r>
    </w:p>
    <w:p w:rsidR="00511AF3" w:rsidRPr="00194A4C" w:rsidRDefault="00820939" w:rsidP="00C052BC">
      <w:pPr>
        <w:spacing w:after="0" w:line="240" w:lineRule="auto"/>
        <w:ind w:firstLine="709"/>
        <w:contextualSpacing/>
        <w:jc w:val="both"/>
        <w:textAlignment w:val="baseline"/>
        <w:rPr>
          <w:rFonts w:ascii="Times New Roman" w:hAnsi="Times New Roman"/>
          <w:sz w:val="28"/>
          <w:szCs w:val="28"/>
        </w:rPr>
      </w:pPr>
      <w:proofErr w:type="gramStart"/>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принять меры</w:t>
      </w:r>
      <w:r>
        <w:rPr>
          <w:rFonts w:ascii="Times New Roman" w:hAnsi="Times New Roman"/>
          <w:sz w:val="28"/>
          <w:szCs w:val="28"/>
        </w:rPr>
        <w:t xml:space="preserve"> по</w:t>
      </w:r>
      <w:r w:rsidR="00511AF3" w:rsidRPr="00194A4C">
        <w:rPr>
          <w:rFonts w:ascii="Times New Roman" w:hAnsi="Times New Roman"/>
          <w:sz w:val="28"/>
          <w:szCs w:val="28"/>
        </w:rPr>
        <w:t xml:space="preserve"> </w:t>
      </w:r>
      <w:r w:rsidRPr="00194A4C">
        <w:rPr>
          <w:rFonts w:ascii="Times New Roman" w:hAnsi="Times New Roman"/>
          <w:sz w:val="28"/>
          <w:szCs w:val="28"/>
        </w:rPr>
        <w:t>создани</w:t>
      </w:r>
      <w:r>
        <w:rPr>
          <w:rFonts w:ascii="Times New Roman" w:hAnsi="Times New Roman"/>
          <w:sz w:val="28"/>
          <w:szCs w:val="28"/>
        </w:rPr>
        <w:t>ю</w:t>
      </w:r>
      <w:r w:rsidRPr="00194A4C">
        <w:rPr>
          <w:rFonts w:ascii="Times New Roman" w:hAnsi="Times New Roman"/>
          <w:sz w:val="28"/>
          <w:szCs w:val="28"/>
        </w:rPr>
        <w:t xml:space="preserve"> </w:t>
      </w:r>
      <w:r w:rsidR="00511AF3" w:rsidRPr="00194A4C">
        <w:rPr>
          <w:rFonts w:ascii="Times New Roman" w:hAnsi="Times New Roman"/>
          <w:sz w:val="28"/>
          <w:szCs w:val="28"/>
        </w:rPr>
        <w:t xml:space="preserve">информационного банка данных, содержащего систематизированные и доступные для сотрудников правоохранительных органов нормативные правовые акты, материалы судебной практики, научные, аналитические и учебно-методические материалы, отражающие наилучшие практики выявления, раскрытия и расследования преступлений, связанных с торговлей людьми, а также материалы, необходимые для </w:t>
      </w:r>
      <w:r w:rsidR="00511AF3" w:rsidRPr="00405D68">
        <w:rPr>
          <w:rFonts w:ascii="Times New Roman" w:hAnsi="Times New Roman"/>
          <w:sz w:val="28"/>
          <w:szCs w:val="28"/>
        </w:rPr>
        <w:t>оказания взаимной</w:t>
      </w:r>
      <w:r w:rsidR="00511AF3" w:rsidRPr="00194A4C">
        <w:rPr>
          <w:rFonts w:ascii="Times New Roman" w:hAnsi="Times New Roman"/>
          <w:sz w:val="28"/>
          <w:szCs w:val="28"/>
        </w:rPr>
        <w:t xml:space="preserve"> правовой помощи по уголовным делам о таких преступлениях и делам об административных правонарушениях</w:t>
      </w:r>
      <w:r w:rsidR="00E21E65">
        <w:rPr>
          <w:rFonts w:ascii="Times New Roman" w:hAnsi="Times New Roman"/>
          <w:sz w:val="28"/>
          <w:szCs w:val="28"/>
        </w:rPr>
        <w:t>, имеющих отношение</w:t>
      </w:r>
      <w:proofErr w:type="gramEnd"/>
      <w:r w:rsidR="00E21E65">
        <w:rPr>
          <w:rFonts w:ascii="Times New Roman" w:hAnsi="Times New Roman"/>
          <w:sz w:val="28"/>
          <w:szCs w:val="28"/>
        </w:rPr>
        <w:t xml:space="preserve"> к </w:t>
      </w:r>
      <w:r w:rsidR="00E21E65" w:rsidRPr="00194A4C">
        <w:rPr>
          <w:rFonts w:ascii="Times New Roman" w:hAnsi="Times New Roman"/>
          <w:sz w:val="28"/>
          <w:szCs w:val="28"/>
        </w:rPr>
        <w:t>торговл</w:t>
      </w:r>
      <w:r w:rsidR="00E21E65">
        <w:rPr>
          <w:rFonts w:ascii="Times New Roman" w:hAnsi="Times New Roman"/>
          <w:sz w:val="28"/>
          <w:szCs w:val="28"/>
        </w:rPr>
        <w:t>е</w:t>
      </w:r>
      <w:r w:rsidR="00E21E65" w:rsidRPr="00194A4C">
        <w:rPr>
          <w:rFonts w:ascii="Times New Roman" w:hAnsi="Times New Roman"/>
          <w:sz w:val="28"/>
          <w:szCs w:val="28"/>
        </w:rPr>
        <w:t xml:space="preserve"> </w:t>
      </w:r>
      <w:r w:rsidR="00511AF3" w:rsidRPr="00194A4C">
        <w:rPr>
          <w:rFonts w:ascii="Times New Roman" w:hAnsi="Times New Roman"/>
          <w:sz w:val="28"/>
          <w:szCs w:val="28"/>
        </w:rPr>
        <w:t>людьми;</w:t>
      </w:r>
    </w:p>
    <w:p w:rsidR="00511AF3" w:rsidRPr="00194A4C" w:rsidRDefault="00E06972" w:rsidP="00C052BC">
      <w:pPr>
        <w:spacing w:after="0" w:line="240" w:lineRule="auto"/>
        <w:ind w:firstLine="709"/>
        <w:contextualSpacing/>
        <w:jc w:val="both"/>
        <w:textAlignment w:val="baseline"/>
        <w:rPr>
          <w:rFonts w:ascii="Times New Roman" w:hAnsi="Times New Roman"/>
          <w:sz w:val="28"/>
          <w:szCs w:val="28"/>
        </w:rPr>
      </w:pP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обеспечить разработку и внедрение специализированных курсов повышения квалификации для работников правоохранительных органов по вопросам противодействия торговле людьми, включая обучение навыкам работы с жертвами торговли людьми и организации межведомственного взаимодействия.</w:t>
      </w:r>
    </w:p>
    <w:p w:rsidR="00511AF3" w:rsidRPr="00194A4C" w:rsidRDefault="00511AF3" w:rsidP="004C7F57">
      <w:pPr>
        <w:spacing w:after="0" w:line="240" w:lineRule="auto"/>
        <w:ind w:firstLine="709"/>
        <w:jc w:val="both"/>
        <w:rPr>
          <w:rFonts w:ascii="Times New Roman" w:hAnsi="Times New Roman"/>
          <w:sz w:val="28"/>
          <w:szCs w:val="28"/>
        </w:rPr>
      </w:pPr>
    </w:p>
    <w:p w:rsidR="00511AF3" w:rsidRPr="00194A4C" w:rsidRDefault="00511AF3" w:rsidP="004C7F57">
      <w:pPr>
        <w:pStyle w:val="ae"/>
        <w:rPr>
          <w:rFonts w:ascii="Times New Roman" w:hAnsi="Times New Roman"/>
          <w:i w:val="0"/>
          <w:color w:val="auto"/>
          <w:sz w:val="28"/>
        </w:rPr>
      </w:pPr>
      <w:r w:rsidRPr="00194A4C">
        <w:rPr>
          <w:rFonts w:ascii="Times New Roman" w:hAnsi="Times New Roman"/>
          <w:i w:val="0"/>
          <w:color w:val="auto"/>
          <w:sz w:val="28"/>
        </w:rPr>
        <w:t xml:space="preserve">3.2. </w:t>
      </w:r>
      <w:r w:rsidRPr="00D107AB">
        <w:rPr>
          <w:rFonts w:ascii="Times New Roman" w:hAnsi="Times New Roman"/>
          <w:i w:val="0"/>
          <w:color w:val="auto"/>
          <w:sz w:val="28"/>
        </w:rPr>
        <w:t>Регистрация и учет п</w:t>
      </w:r>
      <w:r w:rsidRPr="00194A4C">
        <w:rPr>
          <w:rFonts w:ascii="Times New Roman" w:hAnsi="Times New Roman"/>
          <w:i w:val="0"/>
          <w:color w:val="auto"/>
          <w:sz w:val="28"/>
        </w:rPr>
        <w:t>реступлений, связанных с торговлей людьми</w:t>
      </w:r>
    </w:p>
    <w:p w:rsidR="00511AF3" w:rsidRPr="00194A4C" w:rsidRDefault="00511AF3" w:rsidP="00D832E1">
      <w:pPr>
        <w:spacing w:after="0" w:line="240" w:lineRule="auto"/>
        <w:ind w:firstLine="709"/>
        <w:jc w:val="both"/>
        <w:rPr>
          <w:rFonts w:ascii="Times New Roman" w:hAnsi="Times New Roman"/>
          <w:sz w:val="28"/>
          <w:szCs w:val="28"/>
        </w:rPr>
      </w:pPr>
      <w:r w:rsidRPr="00194A4C">
        <w:rPr>
          <w:rFonts w:ascii="Times New Roman" w:hAnsi="Times New Roman"/>
          <w:sz w:val="28"/>
          <w:szCs w:val="28"/>
        </w:rPr>
        <w:t xml:space="preserve">Для получения объективной картины состояния уровня преступности в сфере торговли людьми необходима дальнейшая гармонизация правового регулирования </w:t>
      </w:r>
      <w:r w:rsidR="00117F0F">
        <w:rPr>
          <w:rFonts w:ascii="Times New Roman" w:hAnsi="Times New Roman"/>
          <w:sz w:val="28"/>
          <w:szCs w:val="28"/>
        </w:rPr>
        <w:t xml:space="preserve">в </w:t>
      </w:r>
      <w:r w:rsidRPr="00194A4C">
        <w:rPr>
          <w:rFonts w:ascii="Times New Roman" w:hAnsi="Times New Roman"/>
          <w:color w:val="000000"/>
          <w:sz w:val="28"/>
          <w:szCs w:val="28"/>
        </w:rPr>
        <w:t>государств</w:t>
      </w:r>
      <w:r w:rsidR="00117F0F">
        <w:rPr>
          <w:rFonts w:ascii="Times New Roman" w:hAnsi="Times New Roman"/>
          <w:color w:val="000000"/>
          <w:sz w:val="28"/>
          <w:szCs w:val="28"/>
        </w:rPr>
        <w:t>ах</w:t>
      </w:r>
      <w:r w:rsidRPr="00194A4C">
        <w:rPr>
          <w:rFonts w:ascii="Times New Roman" w:hAnsi="Times New Roman"/>
          <w:color w:val="000000"/>
          <w:sz w:val="28"/>
          <w:szCs w:val="28"/>
        </w:rPr>
        <w:t xml:space="preserve"> </w:t>
      </w:r>
      <w:r w:rsidR="00FE2F72">
        <w:rPr>
          <w:rFonts w:ascii="Times New Roman" w:hAnsi="Times New Roman"/>
          <w:color w:val="000000"/>
          <w:sz w:val="28"/>
          <w:szCs w:val="28"/>
        </w:rPr>
        <w:t>—</w:t>
      </w:r>
      <w:r w:rsidR="00FE2F72" w:rsidRPr="00194A4C">
        <w:rPr>
          <w:rFonts w:ascii="Times New Roman" w:hAnsi="Times New Roman"/>
          <w:color w:val="000000"/>
          <w:sz w:val="28"/>
          <w:szCs w:val="28"/>
        </w:rPr>
        <w:t xml:space="preserve"> </w:t>
      </w:r>
      <w:r w:rsidR="00117F0F" w:rsidRPr="00194A4C">
        <w:rPr>
          <w:rFonts w:ascii="Times New Roman" w:hAnsi="Times New Roman"/>
          <w:color w:val="000000"/>
          <w:sz w:val="28"/>
          <w:szCs w:val="28"/>
        </w:rPr>
        <w:t>участник</w:t>
      </w:r>
      <w:r w:rsidR="00117F0F">
        <w:rPr>
          <w:rFonts w:ascii="Times New Roman" w:hAnsi="Times New Roman"/>
          <w:color w:val="000000"/>
          <w:sz w:val="28"/>
          <w:szCs w:val="28"/>
        </w:rPr>
        <w:t>ах</w:t>
      </w:r>
      <w:r w:rsidR="00117F0F" w:rsidRPr="00194A4C">
        <w:rPr>
          <w:rFonts w:ascii="Times New Roman" w:hAnsi="Times New Roman"/>
          <w:color w:val="000000"/>
          <w:sz w:val="28"/>
          <w:szCs w:val="28"/>
        </w:rPr>
        <w:t xml:space="preserve"> </w:t>
      </w:r>
      <w:r w:rsidRPr="00194A4C">
        <w:rPr>
          <w:rFonts w:ascii="Times New Roman" w:hAnsi="Times New Roman"/>
          <w:color w:val="000000"/>
          <w:sz w:val="28"/>
          <w:szCs w:val="28"/>
        </w:rPr>
        <w:t>СНГ</w:t>
      </w:r>
      <w:r w:rsidRPr="00194A4C">
        <w:rPr>
          <w:rFonts w:ascii="Times New Roman" w:hAnsi="Times New Roman"/>
          <w:sz w:val="28"/>
          <w:szCs w:val="28"/>
        </w:rPr>
        <w:t xml:space="preserve"> в части регистрации и учета преступлений, основанная на принципах объективности и полноты сведений. </w:t>
      </w:r>
    </w:p>
    <w:p w:rsidR="00511AF3" w:rsidRPr="00194A4C" w:rsidRDefault="00511AF3" w:rsidP="00745AE3">
      <w:pPr>
        <w:spacing w:after="0" w:line="240" w:lineRule="auto"/>
        <w:ind w:firstLine="709"/>
        <w:jc w:val="both"/>
        <w:rPr>
          <w:rFonts w:ascii="Times New Roman" w:hAnsi="Times New Roman"/>
          <w:sz w:val="28"/>
          <w:szCs w:val="28"/>
        </w:rPr>
      </w:pPr>
      <w:r w:rsidRPr="00194A4C">
        <w:rPr>
          <w:rFonts w:ascii="Times New Roman" w:hAnsi="Times New Roman"/>
          <w:sz w:val="28"/>
          <w:szCs w:val="28"/>
        </w:rPr>
        <w:t xml:space="preserve">В связи </w:t>
      </w:r>
      <w:r w:rsidR="00FE2F72">
        <w:rPr>
          <w:rFonts w:ascii="Times New Roman" w:hAnsi="Times New Roman"/>
          <w:sz w:val="28"/>
          <w:szCs w:val="28"/>
        </w:rPr>
        <w:t xml:space="preserve">с этим </w:t>
      </w:r>
      <w:r w:rsidRPr="00194A4C">
        <w:rPr>
          <w:rFonts w:ascii="Times New Roman" w:hAnsi="Times New Roman"/>
          <w:sz w:val="28"/>
          <w:szCs w:val="28"/>
        </w:rPr>
        <w:t>сохраняет актуальность законодательная деятельность</w:t>
      </w:r>
      <w:r w:rsidR="00117F0F">
        <w:rPr>
          <w:rFonts w:ascii="Times New Roman" w:hAnsi="Times New Roman"/>
          <w:sz w:val="28"/>
          <w:szCs w:val="28"/>
        </w:rPr>
        <w:t>, направленная на</w:t>
      </w:r>
      <w:r w:rsidRPr="00194A4C">
        <w:rPr>
          <w:rFonts w:ascii="Times New Roman" w:hAnsi="Times New Roman"/>
          <w:sz w:val="28"/>
          <w:szCs w:val="28"/>
        </w:rPr>
        <w:t xml:space="preserve"> </w:t>
      </w:r>
      <w:r w:rsidR="00117F0F" w:rsidRPr="00194A4C">
        <w:rPr>
          <w:rFonts w:ascii="Times New Roman" w:hAnsi="Times New Roman"/>
          <w:sz w:val="28"/>
          <w:szCs w:val="28"/>
        </w:rPr>
        <w:t>сближени</w:t>
      </w:r>
      <w:r w:rsidR="00117F0F">
        <w:rPr>
          <w:rFonts w:ascii="Times New Roman" w:hAnsi="Times New Roman"/>
          <w:sz w:val="28"/>
          <w:szCs w:val="28"/>
        </w:rPr>
        <w:t>е</w:t>
      </w:r>
      <w:r w:rsidR="00117F0F" w:rsidRPr="00194A4C">
        <w:rPr>
          <w:rFonts w:ascii="Times New Roman" w:hAnsi="Times New Roman"/>
          <w:sz w:val="28"/>
          <w:szCs w:val="28"/>
        </w:rPr>
        <w:t xml:space="preserve"> </w:t>
      </w:r>
      <w:r w:rsidRPr="00194A4C">
        <w:rPr>
          <w:rFonts w:ascii="Times New Roman" w:hAnsi="Times New Roman"/>
          <w:sz w:val="28"/>
          <w:szCs w:val="28"/>
        </w:rPr>
        <w:t>положений уголовного законодательства, устанавливающего ответственность за торговлю людьми, а также реализация подпункта 3.5 Рекомендаций по унификации и гармонизации законодательства государств</w:t>
      </w:r>
      <w:r w:rsidR="00BE182A">
        <w:rPr>
          <w:rFonts w:ascii="Times New Roman" w:hAnsi="Times New Roman"/>
          <w:sz w:val="28"/>
          <w:szCs w:val="28"/>
        </w:rPr>
        <w:t xml:space="preserve"> — </w:t>
      </w:r>
      <w:r w:rsidRPr="00194A4C">
        <w:rPr>
          <w:rFonts w:ascii="Times New Roman" w:hAnsi="Times New Roman"/>
          <w:sz w:val="28"/>
          <w:szCs w:val="28"/>
        </w:rPr>
        <w:t xml:space="preserve">участников СНГ в сфере борьбы с торговлей людьми. Согласно данному подпункту, в законодательстве </w:t>
      </w:r>
      <w:r w:rsidRPr="00194A4C">
        <w:rPr>
          <w:rFonts w:ascii="Times New Roman" w:hAnsi="Times New Roman"/>
          <w:color w:val="000000"/>
          <w:sz w:val="28"/>
          <w:szCs w:val="28"/>
        </w:rPr>
        <w:t xml:space="preserve">государств </w:t>
      </w:r>
      <w:r w:rsidR="00BE182A">
        <w:rPr>
          <w:rFonts w:ascii="Times New Roman" w:hAnsi="Times New Roman"/>
          <w:color w:val="000000"/>
          <w:sz w:val="28"/>
          <w:szCs w:val="28"/>
        </w:rPr>
        <w:t>—</w:t>
      </w:r>
      <w:r w:rsidR="00BE182A" w:rsidRPr="00194A4C">
        <w:rPr>
          <w:rFonts w:ascii="Times New Roman" w:hAnsi="Times New Roman"/>
          <w:color w:val="000000"/>
          <w:sz w:val="28"/>
          <w:szCs w:val="28"/>
        </w:rPr>
        <w:t xml:space="preserve"> </w:t>
      </w:r>
      <w:r w:rsidRPr="00194A4C">
        <w:rPr>
          <w:rFonts w:ascii="Times New Roman" w:hAnsi="Times New Roman"/>
          <w:color w:val="000000"/>
          <w:sz w:val="28"/>
          <w:szCs w:val="28"/>
        </w:rPr>
        <w:t>участников СНГ</w:t>
      </w:r>
      <w:r w:rsidRPr="00194A4C">
        <w:rPr>
          <w:rFonts w:ascii="Times New Roman" w:hAnsi="Times New Roman"/>
          <w:sz w:val="28"/>
          <w:szCs w:val="28"/>
        </w:rPr>
        <w:t xml:space="preserve">, с учетом высокого уровня латентности преступлений, связанных с торговлей людьми, следует закрепить унифицированный подход к законодательной регламентации особенностей их выявления, учета и регистрации. </w:t>
      </w:r>
    </w:p>
    <w:p w:rsidR="00511AF3" w:rsidRPr="00194A4C" w:rsidRDefault="00511AF3" w:rsidP="00DA2BD6">
      <w:pPr>
        <w:spacing w:after="0" w:line="240" w:lineRule="auto"/>
        <w:ind w:firstLine="709"/>
        <w:jc w:val="both"/>
        <w:rPr>
          <w:rFonts w:ascii="Times New Roman" w:hAnsi="Times New Roman"/>
          <w:sz w:val="28"/>
          <w:szCs w:val="28"/>
        </w:rPr>
      </w:pPr>
      <w:proofErr w:type="gramStart"/>
      <w:r w:rsidRPr="00194A4C">
        <w:rPr>
          <w:rFonts w:ascii="Times New Roman" w:hAnsi="Times New Roman"/>
          <w:sz w:val="28"/>
          <w:szCs w:val="28"/>
        </w:rPr>
        <w:t>Такой подход должен предусматривать</w:t>
      </w:r>
      <w:r w:rsidR="004943D9">
        <w:rPr>
          <w:rFonts w:ascii="Times New Roman" w:hAnsi="Times New Roman"/>
          <w:sz w:val="28"/>
          <w:szCs w:val="28"/>
        </w:rPr>
        <w:t>, в том числе,</w:t>
      </w:r>
      <w:r w:rsidRPr="00194A4C">
        <w:rPr>
          <w:rFonts w:ascii="Times New Roman" w:hAnsi="Times New Roman"/>
          <w:sz w:val="28"/>
          <w:szCs w:val="28"/>
        </w:rPr>
        <w:t xml:space="preserve"> выделение отдельными строками (графами) в официальных формах статистической отчетности государства </w:t>
      </w:r>
      <w:r w:rsidR="00D63DD6" w:rsidRPr="00194A4C">
        <w:rPr>
          <w:rFonts w:ascii="Times New Roman" w:hAnsi="Times New Roman"/>
          <w:sz w:val="28"/>
          <w:szCs w:val="28"/>
        </w:rPr>
        <w:t>сведений</w:t>
      </w:r>
      <w:r w:rsidR="00D63DD6">
        <w:rPr>
          <w:rFonts w:ascii="Times New Roman" w:hAnsi="Times New Roman"/>
          <w:sz w:val="28"/>
          <w:szCs w:val="28"/>
        </w:rPr>
        <w:t>,</w:t>
      </w:r>
      <w:r w:rsidR="00D63DD6" w:rsidRPr="00194A4C">
        <w:rPr>
          <w:rFonts w:ascii="Times New Roman" w:hAnsi="Times New Roman"/>
          <w:sz w:val="28"/>
          <w:szCs w:val="28"/>
        </w:rPr>
        <w:t xml:space="preserve"> </w:t>
      </w:r>
      <w:r w:rsidRPr="00194A4C">
        <w:rPr>
          <w:rFonts w:ascii="Times New Roman" w:hAnsi="Times New Roman"/>
          <w:sz w:val="28"/>
          <w:szCs w:val="28"/>
        </w:rPr>
        <w:t>сопоставимых с</w:t>
      </w:r>
      <w:r w:rsidR="00D63DD6">
        <w:rPr>
          <w:rFonts w:ascii="Times New Roman" w:hAnsi="Times New Roman"/>
          <w:sz w:val="28"/>
          <w:szCs w:val="28"/>
        </w:rPr>
        <w:t xml:space="preserve"> информацией аналогичного характера по </w:t>
      </w:r>
      <w:r w:rsidRPr="00194A4C">
        <w:rPr>
          <w:rFonts w:ascii="Times New Roman" w:hAnsi="Times New Roman"/>
          <w:sz w:val="28"/>
          <w:szCs w:val="28"/>
        </w:rPr>
        <w:t>други</w:t>
      </w:r>
      <w:r w:rsidR="00D63DD6">
        <w:rPr>
          <w:rFonts w:ascii="Times New Roman" w:hAnsi="Times New Roman"/>
          <w:sz w:val="28"/>
          <w:szCs w:val="28"/>
        </w:rPr>
        <w:t>м</w:t>
      </w:r>
      <w:r w:rsidRPr="00194A4C">
        <w:rPr>
          <w:rFonts w:ascii="Times New Roman" w:hAnsi="Times New Roman"/>
          <w:sz w:val="28"/>
          <w:szCs w:val="28"/>
        </w:rPr>
        <w:t xml:space="preserve"> государств</w:t>
      </w:r>
      <w:r w:rsidR="00D63DD6">
        <w:rPr>
          <w:rFonts w:ascii="Times New Roman" w:hAnsi="Times New Roman"/>
          <w:sz w:val="28"/>
          <w:szCs w:val="28"/>
        </w:rPr>
        <w:t>ам,</w:t>
      </w:r>
      <w:r w:rsidRPr="00194A4C">
        <w:rPr>
          <w:rFonts w:ascii="Times New Roman" w:hAnsi="Times New Roman"/>
          <w:sz w:val="28"/>
          <w:szCs w:val="28"/>
        </w:rPr>
        <w:t xml:space="preserve"> обо всех </w:t>
      </w:r>
      <w:r w:rsidR="00117F0F">
        <w:rPr>
          <w:rFonts w:ascii="Times New Roman" w:hAnsi="Times New Roman"/>
          <w:sz w:val="28"/>
          <w:szCs w:val="28"/>
        </w:rPr>
        <w:t xml:space="preserve">видах </w:t>
      </w:r>
      <w:r w:rsidR="00117F0F" w:rsidRPr="00194A4C">
        <w:rPr>
          <w:rFonts w:ascii="Times New Roman" w:hAnsi="Times New Roman"/>
          <w:sz w:val="28"/>
          <w:szCs w:val="28"/>
        </w:rPr>
        <w:t>преступлени</w:t>
      </w:r>
      <w:r w:rsidR="00117F0F">
        <w:rPr>
          <w:rFonts w:ascii="Times New Roman" w:hAnsi="Times New Roman"/>
          <w:sz w:val="28"/>
          <w:szCs w:val="28"/>
        </w:rPr>
        <w:t>й</w:t>
      </w:r>
      <w:r w:rsidR="00117F0F" w:rsidRPr="00194A4C">
        <w:rPr>
          <w:rFonts w:ascii="Times New Roman" w:hAnsi="Times New Roman"/>
          <w:sz w:val="28"/>
          <w:szCs w:val="28"/>
        </w:rPr>
        <w:t xml:space="preserve"> </w:t>
      </w:r>
      <w:r w:rsidRPr="00194A4C">
        <w:rPr>
          <w:rFonts w:ascii="Times New Roman" w:hAnsi="Times New Roman"/>
          <w:sz w:val="28"/>
          <w:szCs w:val="28"/>
        </w:rPr>
        <w:t xml:space="preserve">в сфере торговли людьми, лицах, их совершивших, жертвах </w:t>
      </w:r>
      <w:r w:rsidRPr="00194A4C">
        <w:rPr>
          <w:rFonts w:ascii="Times New Roman" w:hAnsi="Times New Roman"/>
          <w:sz w:val="28"/>
          <w:szCs w:val="28"/>
        </w:rPr>
        <w:lastRenderedPageBreak/>
        <w:t xml:space="preserve">торговли людьми (с обособлением данных о </w:t>
      </w:r>
      <w:r w:rsidRPr="00DA2BD6">
        <w:rPr>
          <w:rFonts w:ascii="Times New Roman" w:hAnsi="Times New Roman"/>
          <w:sz w:val="28"/>
          <w:szCs w:val="28"/>
        </w:rPr>
        <w:t>детях-жертвах), а также о движении уголовных дел указанной категории и о судимости</w:t>
      </w:r>
      <w:r w:rsidRPr="00AF41DA">
        <w:rPr>
          <w:rFonts w:ascii="Times New Roman" w:hAnsi="Times New Roman"/>
          <w:sz w:val="28"/>
          <w:szCs w:val="28"/>
        </w:rPr>
        <w:t xml:space="preserve"> в данной </w:t>
      </w:r>
      <w:r w:rsidRPr="00DA2BD6">
        <w:rPr>
          <w:rFonts w:ascii="Times New Roman" w:hAnsi="Times New Roman"/>
          <w:sz w:val="28"/>
          <w:szCs w:val="28"/>
        </w:rPr>
        <w:t>сфере</w:t>
      </w:r>
      <w:r w:rsidR="004943D9" w:rsidRPr="00DA2BD6">
        <w:rPr>
          <w:rFonts w:ascii="Times New Roman" w:hAnsi="Times New Roman"/>
          <w:sz w:val="28"/>
          <w:szCs w:val="28"/>
        </w:rPr>
        <w:t xml:space="preserve"> (</w:t>
      </w:r>
      <w:r w:rsidR="00D63DD6" w:rsidRPr="00DA2BD6">
        <w:rPr>
          <w:rFonts w:ascii="Times New Roman" w:hAnsi="Times New Roman"/>
          <w:sz w:val="28"/>
          <w:szCs w:val="28"/>
        </w:rPr>
        <w:t>в</w:t>
      </w:r>
      <w:proofErr w:type="gramEnd"/>
      <w:r w:rsidR="00D63DD6" w:rsidRPr="00DA2BD6">
        <w:rPr>
          <w:rFonts w:ascii="Times New Roman" w:hAnsi="Times New Roman"/>
          <w:sz w:val="28"/>
          <w:szCs w:val="28"/>
        </w:rPr>
        <w:t xml:space="preserve"> </w:t>
      </w:r>
      <w:proofErr w:type="gramStart"/>
      <w:r w:rsidR="00D63DD6" w:rsidRPr="00DA2BD6">
        <w:rPr>
          <w:rFonts w:ascii="Times New Roman" w:hAnsi="Times New Roman"/>
          <w:sz w:val="28"/>
          <w:szCs w:val="28"/>
        </w:rPr>
        <w:t>соответствии</w:t>
      </w:r>
      <w:proofErr w:type="gramEnd"/>
      <w:r w:rsidR="00D63DD6" w:rsidRPr="00DA2BD6">
        <w:rPr>
          <w:rFonts w:ascii="Times New Roman" w:hAnsi="Times New Roman"/>
          <w:sz w:val="28"/>
          <w:szCs w:val="28"/>
        </w:rPr>
        <w:t xml:space="preserve"> с </w:t>
      </w:r>
      <w:r w:rsidR="004943D9" w:rsidRPr="00DA2BD6">
        <w:rPr>
          <w:rFonts w:ascii="Times New Roman" w:hAnsi="Times New Roman"/>
          <w:sz w:val="28"/>
          <w:szCs w:val="28"/>
        </w:rPr>
        <w:t>абзац</w:t>
      </w:r>
      <w:r w:rsidR="00D63DD6" w:rsidRPr="00DA2BD6">
        <w:rPr>
          <w:rFonts w:ascii="Times New Roman" w:hAnsi="Times New Roman"/>
          <w:sz w:val="28"/>
          <w:szCs w:val="28"/>
        </w:rPr>
        <w:t>ем</w:t>
      </w:r>
      <w:r w:rsidR="004943D9" w:rsidRPr="00DA2BD6">
        <w:rPr>
          <w:rFonts w:ascii="Times New Roman" w:hAnsi="Times New Roman"/>
          <w:sz w:val="28"/>
          <w:szCs w:val="28"/>
        </w:rPr>
        <w:t xml:space="preserve"> 5 подпункта 3.5</w:t>
      </w:r>
      <w:r w:rsidR="004943D9" w:rsidRPr="00DA2BD6">
        <w:t xml:space="preserve"> </w:t>
      </w:r>
      <w:r w:rsidR="004943D9" w:rsidRPr="00DA2BD6">
        <w:rPr>
          <w:rFonts w:ascii="Times New Roman" w:hAnsi="Times New Roman"/>
          <w:sz w:val="28"/>
          <w:szCs w:val="28"/>
        </w:rPr>
        <w:t>Рекомендаций по унификации и гармонизации законодательства государств — участников СНГ в сфере борьбы с торговлей людьми)</w:t>
      </w:r>
      <w:r w:rsidRPr="00DA2BD6">
        <w:rPr>
          <w:rFonts w:ascii="Times New Roman" w:hAnsi="Times New Roman"/>
          <w:sz w:val="28"/>
          <w:szCs w:val="28"/>
        </w:rPr>
        <w:t>.</w:t>
      </w:r>
      <w:r w:rsidRPr="00194A4C">
        <w:rPr>
          <w:rFonts w:ascii="Times New Roman" w:hAnsi="Times New Roman"/>
          <w:sz w:val="28"/>
          <w:szCs w:val="28"/>
        </w:rPr>
        <w:t xml:space="preserve"> </w:t>
      </w:r>
      <w:bookmarkStart w:id="5" w:name="_Hlk191301117"/>
      <w:proofErr w:type="gramStart"/>
      <w:r w:rsidRPr="00194A4C">
        <w:rPr>
          <w:rFonts w:ascii="Times New Roman" w:hAnsi="Times New Roman"/>
          <w:sz w:val="28"/>
          <w:szCs w:val="28"/>
        </w:rPr>
        <w:t xml:space="preserve">Фиксация в отдельной строке (графе) признака связи с торговлей людьми позволит получить достоверную статистическую информацию о состоянии преступности в этой сфере как в отношении преступлений, </w:t>
      </w:r>
      <w:r w:rsidR="00CD2781">
        <w:rPr>
          <w:rFonts w:ascii="Times New Roman" w:hAnsi="Times New Roman"/>
          <w:sz w:val="28"/>
          <w:szCs w:val="28"/>
        </w:rPr>
        <w:t xml:space="preserve">непосредственно </w:t>
      </w:r>
      <w:r w:rsidRPr="00194A4C">
        <w:rPr>
          <w:rFonts w:ascii="Times New Roman" w:hAnsi="Times New Roman"/>
          <w:sz w:val="28"/>
          <w:szCs w:val="28"/>
        </w:rPr>
        <w:t>составляющих торговлю людьми (часть 2 статьи 10 модельного закона «О противодействии торговле людьми»), так и преступлений, связанных с торговлей людьми (часть 3 той же статьи).</w:t>
      </w:r>
      <w:proofErr w:type="gramEnd"/>
    </w:p>
    <w:bookmarkEnd w:id="5"/>
    <w:p w:rsidR="00511AF3" w:rsidRPr="00194A4C" w:rsidRDefault="00511AF3" w:rsidP="004C7F57">
      <w:pPr>
        <w:spacing w:after="0" w:line="240" w:lineRule="auto"/>
        <w:ind w:firstLine="709"/>
        <w:jc w:val="both"/>
        <w:rPr>
          <w:rFonts w:ascii="Times New Roman" w:hAnsi="Times New Roman"/>
          <w:sz w:val="28"/>
          <w:szCs w:val="28"/>
        </w:rPr>
      </w:pPr>
      <w:proofErr w:type="gramStart"/>
      <w:r w:rsidRPr="00194A4C">
        <w:rPr>
          <w:rFonts w:ascii="Times New Roman" w:hAnsi="Times New Roman"/>
          <w:sz w:val="28"/>
          <w:szCs w:val="28"/>
        </w:rPr>
        <w:t>В целях раннего выявления фактов торговли людьми, во исполнение предписаний части 2 статьи 23 модельного закона «О противодействии торговле людьми», рекомендуется ввести в правовое регулирование, регламентирующее оперативно-</w:t>
      </w:r>
      <w:r w:rsidR="002F5DD3" w:rsidRPr="00194A4C">
        <w:rPr>
          <w:rFonts w:ascii="Times New Roman" w:hAnsi="Times New Roman"/>
          <w:sz w:val="28"/>
          <w:szCs w:val="28"/>
        </w:rPr>
        <w:t>р</w:t>
      </w:r>
      <w:r w:rsidR="002F5DD3">
        <w:rPr>
          <w:rFonts w:ascii="Times New Roman" w:hAnsi="Times New Roman"/>
          <w:sz w:val="28"/>
          <w:szCs w:val="28"/>
        </w:rPr>
        <w:t>а</w:t>
      </w:r>
      <w:r w:rsidR="002F5DD3" w:rsidRPr="00194A4C">
        <w:rPr>
          <w:rFonts w:ascii="Times New Roman" w:hAnsi="Times New Roman"/>
          <w:sz w:val="28"/>
          <w:szCs w:val="28"/>
        </w:rPr>
        <w:t xml:space="preserve">зыскную </w:t>
      </w:r>
      <w:r w:rsidRPr="00194A4C">
        <w:rPr>
          <w:rFonts w:ascii="Times New Roman" w:hAnsi="Times New Roman"/>
          <w:sz w:val="28"/>
          <w:szCs w:val="28"/>
        </w:rPr>
        <w:t>и уголовно-процессуальную деятельность</w:t>
      </w:r>
      <w:r w:rsidR="00CD2781" w:rsidRPr="00CD2781">
        <w:rPr>
          <w:rFonts w:ascii="Times New Roman" w:hAnsi="Times New Roman"/>
          <w:sz w:val="28"/>
          <w:szCs w:val="28"/>
        </w:rPr>
        <w:t xml:space="preserve"> </w:t>
      </w:r>
      <w:r w:rsidR="00CD2781">
        <w:rPr>
          <w:rFonts w:ascii="Times New Roman" w:hAnsi="Times New Roman"/>
          <w:sz w:val="28"/>
          <w:szCs w:val="28"/>
        </w:rPr>
        <w:t xml:space="preserve">в </w:t>
      </w:r>
      <w:r w:rsidR="00CD2781" w:rsidRPr="00194A4C">
        <w:rPr>
          <w:rFonts w:ascii="Times New Roman" w:hAnsi="Times New Roman"/>
          <w:sz w:val="28"/>
          <w:szCs w:val="28"/>
        </w:rPr>
        <w:t>государств</w:t>
      </w:r>
      <w:r w:rsidR="00CD2781">
        <w:rPr>
          <w:rFonts w:ascii="Times New Roman" w:hAnsi="Times New Roman"/>
          <w:sz w:val="28"/>
          <w:szCs w:val="28"/>
        </w:rPr>
        <w:t>ах</w:t>
      </w:r>
      <w:r w:rsidR="00CD2781" w:rsidRPr="00194A4C">
        <w:rPr>
          <w:rFonts w:ascii="Times New Roman" w:hAnsi="Times New Roman"/>
          <w:sz w:val="28"/>
          <w:szCs w:val="28"/>
        </w:rPr>
        <w:t xml:space="preserve"> </w:t>
      </w:r>
      <w:r w:rsidR="00CD2781">
        <w:rPr>
          <w:rFonts w:ascii="Times New Roman" w:hAnsi="Times New Roman"/>
          <w:sz w:val="28"/>
          <w:szCs w:val="28"/>
        </w:rPr>
        <w:t>—</w:t>
      </w:r>
      <w:r w:rsidR="00CD2781" w:rsidRPr="00194A4C">
        <w:rPr>
          <w:rFonts w:ascii="Times New Roman" w:hAnsi="Times New Roman"/>
          <w:sz w:val="28"/>
          <w:szCs w:val="28"/>
        </w:rPr>
        <w:t xml:space="preserve"> участник</w:t>
      </w:r>
      <w:r w:rsidR="00CD2781">
        <w:rPr>
          <w:rFonts w:ascii="Times New Roman" w:hAnsi="Times New Roman"/>
          <w:sz w:val="28"/>
          <w:szCs w:val="28"/>
        </w:rPr>
        <w:t>ах</w:t>
      </w:r>
      <w:r w:rsidR="00CD2781" w:rsidRPr="00194A4C">
        <w:rPr>
          <w:rFonts w:ascii="Times New Roman" w:hAnsi="Times New Roman"/>
          <w:sz w:val="28"/>
          <w:szCs w:val="28"/>
        </w:rPr>
        <w:t xml:space="preserve"> СНГ</w:t>
      </w:r>
      <w:r w:rsidRPr="00194A4C">
        <w:rPr>
          <w:rFonts w:ascii="Times New Roman" w:hAnsi="Times New Roman"/>
          <w:sz w:val="28"/>
          <w:szCs w:val="28"/>
        </w:rPr>
        <w:t xml:space="preserve">, положение об обязательном приеме и проверке всех сообщений, включая анонимные, о фактах торговли людьми на территории государства, в том числе </w:t>
      </w:r>
      <w:r w:rsidR="00CD2781">
        <w:rPr>
          <w:rFonts w:ascii="Times New Roman" w:hAnsi="Times New Roman"/>
          <w:sz w:val="28"/>
          <w:szCs w:val="28"/>
        </w:rPr>
        <w:t xml:space="preserve">о фактах </w:t>
      </w:r>
      <w:r w:rsidRPr="00194A4C">
        <w:rPr>
          <w:rFonts w:ascii="Times New Roman" w:hAnsi="Times New Roman"/>
          <w:sz w:val="28"/>
          <w:szCs w:val="28"/>
        </w:rPr>
        <w:t>торговли детьми и их</w:t>
      </w:r>
      <w:proofErr w:type="gramEnd"/>
      <w:r w:rsidRPr="00194A4C">
        <w:rPr>
          <w:rFonts w:ascii="Times New Roman" w:hAnsi="Times New Roman"/>
          <w:sz w:val="28"/>
          <w:szCs w:val="28"/>
        </w:rPr>
        <w:t xml:space="preserve"> сексуальной эксплуатации </w:t>
      </w:r>
      <w:r w:rsidRPr="00D107AB">
        <w:rPr>
          <w:rFonts w:ascii="Times New Roman" w:hAnsi="Times New Roman"/>
          <w:sz w:val="28"/>
          <w:szCs w:val="28"/>
        </w:rPr>
        <w:t xml:space="preserve">с использованием </w:t>
      </w:r>
      <w:r w:rsidR="00D107AB" w:rsidRPr="00D107AB">
        <w:rPr>
          <w:rFonts w:ascii="Times New Roman" w:hAnsi="Times New Roman"/>
          <w:sz w:val="28"/>
          <w:szCs w:val="28"/>
        </w:rPr>
        <w:t xml:space="preserve">информационно-коммуникационных </w:t>
      </w:r>
      <w:r w:rsidRPr="00D107AB">
        <w:rPr>
          <w:rFonts w:ascii="Times New Roman" w:hAnsi="Times New Roman"/>
          <w:sz w:val="28"/>
          <w:szCs w:val="28"/>
        </w:rPr>
        <w:t>технологий.</w:t>
      </w:r>
      <w:r w:rsidRPr="00194A4C">
        <w:rPr>
          <w:rFonts w:ascii="Times New Roman" w:hAnsi="Times New Roman"/>
          <w:sz w:val="28"/>
          <w:szCs w:val="28"/>
        </w:rPr>
        <w:t xml:space="preserve"> </w:t>
      </w:r>
    </w:p>
    <w:p w:rsidR="00511AF3" w:rsidRPr="00194A4C" w:rsidRDefault="00511AF3" w:rsidP="00E41F56">
      <w:pPr>
        <w:autoSpaceDE w:val="0"/>
        <w:autoSpaceDN w:val="0"/>
        <w:adjustRightInd w:val="0"/>
        <w:spacing w:after="0" w:line="240" w:lineRule="auto"/>
        <w:ind w:firstLine="709"/>
        <w:contextualSpacing/>
        <w:jc w:val="both"/>
        <w:rPr>
          <w:rFonts w:ascii="Times New Roman" w:hAnsi="Times New Roman"/>
          <w:spacing w:val="-2"/>
          <w:sz w:val="28"/>
          <w:szCs w:val="28"/>
        </w:rPr>
      </w:pPr>
      <w:r w:rsidRPr="00194A4C">
        <w:rPr>
          <w:rFonts w:ascii="Times New Roman" w:hAnsi="Times New Roman"/>
          <w:spacing w:val="-2"/>
          <w:sz w:val="28"/>
          <w:szCs w:val="28"/>
        </w:rPr>
        <w:t>При совершенствовании правового регулирования выявления и учета, в том числе оперативно-</w:t>
      </w:r>
      <w:proofErr w:type="spellStart"/>
      <w:r w:rsidR="002F5DD3" w:rsidRPr="00194A4C">
        <w:rPr>
          <w:rFonts w:ascii="Times New Roman" w:hAnsi="Times New Roman"/>
          <w:spacing w:val="-2"/>
          <w:sz w:val="28"/>
          <w:szCs w:val="28"/>
        </w:rPr>
        <w:t>р</w:t>
      </w:r>
      <w:r w:rsidR="002F5DD3">
        <w:rPr>
          <w:rFonts w:ascii="Times New Roman" w:hAnsi="Times New Roman"/>
          <w:spacing w:val="-2"/>
          <w:sz w:val="28"/>
          <w:szCs w:val="28"/>
        </w:rPr>
        <w:t>а</w:t>
      </w:r>
      <w:r w:rsidR="002F5DD3" w:rsidRPr="00194A4C">
        <w:rPr>
          <w:rFonts w:ascii="Times New Roman" w:hAnsi="Times New Roman"/>
          <w:spacing w:val="-2"/>
          <w:sz w:val="28"/>
          <w:szCs w:val="28"/>
        </w:rPr>
        <w:t>зыскного</w:t>
      </w:r>
      <w:proofErr w:type="spellEnd"/>
      <w:r w:rsidRPr="00194A4C">
        <w:rPr>
          <w:rFonts w:ascii="Times New Roman" w:hAnsi="Times New Roman"/>
          <w:spacing w:val="-2"/>
          <w:sz w:val="28"/>
          <w:szCs w:val="28"/>
        </w:rPr>
        <w:t xml:space="preserve">, </w:t>
      </w:r>
      <w:r w:rsidR="002F5DD3" w:rsidRPr="00194A4C">
        <w:rPr>
          <w:rFonts w:ascii="Times New Roman" w:hAnsi="Times New Roman"/>
          <w:spacing w:val="-2"/>
          <w:sz w:val="28"/>
          <w:szCs w:val="28"/>
        </w:rPr>
        <w:t>преступлени</w:t>
      </w:r>
      <w:r w:rsidR="002F5DD3">
        <w:rPr>
          <w:rFonts w:ascii="Times New Roman" w:hAnsi="Times New Roman"/>
          <w:spacing w:val="-2"/>
          <w:sz w:val="28"/>
          <w:szCs w:val="28"/>
        </w:rPr>
        <w:t>й</w:t>
      </w:r>
      <w:r w:rsidRPr="00194A4C">
        <w:rPr>
          <w:rFonts w:ascii="Times New Roman" w:hAnsi="Times New Roman"/>
          <w:spacing w:val="-2"/>
          <w:sz w:val="28"/>
          <w:szCs w:val="28"/>
        </w:rPr>
        <w:t>, связанных с торговлей людьми, необходимо использование системного подхода, предполагающего:</w:t>
      </w:r>
    </w:p>
    <w:p w:rsidR="00511AF3" w:rsidRPr="00194A4C" w:rsidRDefault="002B560C" w:rsidP="00DE3D2A">
      <w:pPr>
        <w:autoSpaceDE w:val="0"/>
        <w:autoSpaceDN w:val="0"/>
        <w:adjustRightInd w:val="0"/>
        <w:spacing w:after="0" w:line="240" w:lineRule="auto"/>
        <w:ind w:firstLine="709"/>
        <w:contextualSpacing/>
        <w:jc w:val="both"/>
        <w:rPr>
          <w:rFonts w:ascii="Times New Roman" w:hAnsi="Times New Roman"/>
          <w:spacing w:val="-2"/>
          <w:sz w:val="28"/>
          <w:szCs w:val="28"/>
        </w:rPr>
      </w:pPr>
      <w:r>
        <w:rPr>
          <w:rFonts w:ascii="Times New Roman" w:hAnsi="Times New Roman"/>
          <w:spacing w:val="-2"/>
          <w:sz w:val="28"/>
          <w:szCs w:val="28"/>
        </w:rPr>
        <w:t>—</w:t>
      </w:r>
      <w:r w:rsidRPr="00194A4C">
        <w:rPr>
          <w:rFonts w:ascii="Times New Roman" w:hAnsi="Times New Roman"/>
          <w:spacing w:val="-2"/>
          <w:sz w:val="28"/>
          <w:szCs w:val="28"/>
        </w:rPr>
        <w:t xml:space="preserve"> </w:t>
      </w:r>
      <w:r w:rsidR="00511AF3" w:rsidRPr="00194A4C">
        <w:rPr>
          <w:rFonts w:ascii="Times New Roman" w:hAnsi="Times New Roman"/>
          <w:spacing w:val="-2"/>
          <w:sz w:val="28"/>
          <w:szCs w:val="28"/>
        </w:rPr>
        <w:t xml:space="preserve">обязательное принятие государственными органами любых сведений о признаках подготавливаемого, совершаемого или совершенного преступления, представленных в любой форме и получаемых из любого источника, включая национальные и зарубежные государственные органы, государственные, негосударственные и межправительственные организации, физических лиц, а также анонимные источники; </w:t>
      </w:r>
    </w:p>
    <w:p w:rsidR="00511AF3" w:rsidRPr="00194A4C" w:rsidRDefault="002B560C" w:rsidP="00DE3D2A">
      <w:pPr>
        <w:autoSpaceDE w:val="0"/>
        <w:autoSpaceDN w:val="0"/>
        <w:adjustRightInd w:val="0"/>
        <w:spacing w:after="0" w:line="240" w:lineRule="auto"/>
        <w:ind w:firstLine="709"/>
        <w:contextualSpacing/>
        <w:jc w:val="both"/>
        <w:rPr>
          <w:rFonts w:ascii="Times New Roman" w:hAnsi="Times New Roman"/>
          <w:spacing w:val="-2"/>
          <w:sz w:val="28"/>
          <w:szCs w:val="28"/>
        </w:rPr>
      </w:pPr>
      <w:r>
        <w:rPr>
          <w:rFonts w:ascii="Times New Roman" w:hAnsi="Times New Roman"/>
          <w:spacing w:val="-2"/>
          <w:sz w:val="28"/>
          <w:szCs w:val="28"/>
        </w:rPr>
        <w:t>—</w:t>
      </w:r>
      <w:r w:rsidRPr="00194A4C">
        <w:rPr>
          <w:rFonts w:ascii="Times New Roman" w:hAnsi="Times New Roman"/>
          <w:spacing w:val="-2"/>
          <w:sz w:val="28"/>
          <w:szCs w:val="28"/>
        </w:rPr>
        <w:t xml:space="preserve"> </w:t>
      </w:r>
      <w:r w:rsidR="00511AF3" w:rsidRPr="00194A4C">
        <w:rPr>
          <w:rFonts w:ascii="Times New Roman" w:hAnsi="Times New Roman"/>
          <w:spacing w:val="-2"/>
          <w:sz w:val="28"/>
          <w:szCs w:val="28"/>
        </w:rPr>
        <w:t xml:space="preserve">осуществление проверки таких сведений независимо от полноты информации, субъекта ее передачи; </w:t>
      </w:r>
    </w:p>
    <w:p w:rsidR="00511AF3" w:rsidRPr="00194A4C" w:rsidRDefault="002B560C" w:rsidP="00E41F56">
      <w:pPr>
        <w:autoSpaceDE w:val="0"/>
        <w:autoSpaceDN w:val="0"/>
        <w:adjustRightInd w:val="0"/>
        <w:spacing w:after="0" w:line="240" w:lineRule="auto"/>
        <w:ind w:firstLine="709"/>
        <w:contextualSpacing/>
        <w:jc w:val="both"/>
        <w:rPr>
          <w:rFonts w:ascii="Times New Roman" w:hAnsi="Times New Roman"/>
          <w:spacing w:val="-2"/>
          <w:sz w:val="28"/>
          <w:szCs w:val="28"/>
        </w:rPr>
      </w:pPr>
      <w:r>
        <w:rPr>
          <w:rFonts w:ascii="Times New Roman" w:hAnsi="Times New Roman"/>
          <w:spacing w:val="-2"/>
          <w:sz w:val="28"/>
          <w:szCs w:val="28"/>
        </w:rPr>
        <w:t>—</w:t>
      </w:r>
      <w:r w:rsidRPr="00194A4C">
        <w:rPr>
          <w:rFonts w:ascii="Times New Roman" w:hAnsi="Times New Roman"/>
          <w:spacing w:val="-2"/>
          <w:sz w:val="28"/>
          <w:szCs w:val="28"/>
        </w:rPr>
        <w:t xml:space="preserve"> </w:t>
      </w:r>
      <w:r w:rsidR="00511AF3" w:rsidRPr="00194A4C">
        <w:rPr>
          <w:rFonts w:ascii="Times New Roman" w:hAnsi="Times New Roman"/>
          <w:spacing w:val="-2"/>
          <w:sz w:val="28"/>
          <w:szCs w:val="28"/>
        </w:rPr>
        <w:t>обеспечение полноты и объективности учета преступлений, связанных с торговлей людьми.</w:t>
      </w:r>
    </w:p>
    <w:p w:rsidR="00511AF3" w:rsidRPr="00194A4C" w:rsidRDefault="00511AF3" w:rsidP="004C7F57">
      <w:pPr>
        <w:spacing w:after="0" w:line="240" w:lineRule="auto"/>
        <w:ind w:firstLine="709"/>
        <w:contextualSpacing/>
        <w:jc w:val="both"/>
        <w:rPr>
          <w:rFonts w:ascii="Times New Roman" w:hAnsi="Times New Roman"/>
          <w:sz w:val="28"/>
          <w:szCs w:val="28"/>
        </w:rPr>
      </w:pPr>
      <w:r w:rsidRPr="00194A4C">
        <w:rPr>
          <w:rFonts w:ascii="Times New Roman" w:hAnsi="Times New Roman"/>
          <w:sz w:val="28"/>
          <w:szCs w:val="28"/>
        </w:rPr>
        <w:t xml:space="preserve">Исходя из того, что учет преступлений включает не только их регистрацию, но </w:t>
      </w:r>
      <w:r w:rsidR="002B560C">
        <w:rPr>
          <w:rFonts w:ascii="Times New Roman" w:hAnsi="Times New Roman"/>
          <w:sz w:val="28"/>
          <w:szCs w:val="28"/>
        </w:rPr>
        <w:t xml:space="preserve">и </w:t>
      </w:r>
      <w:r w:rsidRPr="00194A4C">
        <w:rPr>
          <w:rFonts w:ascii="Times New Roman" w:hAnsi="Times New Roman"/>
          <w:sz w:val="28"/>
          <w:szCs w:val="28"/>
        </w:rPr>
        <w:t>обработку</w:t>
      </w:r>
      <w:r w:rsidR="00C9029A">
        <w:rPr>
          <w:rFonts w:ascii="Times New Roman" w:hAnsi="Times New Roman"/>
          <w:sz w:val="28"/>
          <w:szCs w:val="28"/>
        </w:rPr>
        <w:t>,</w:t>
      </w:r>
      <w:r w:rsidRPr="00194A4C">
        <w:rPr>
          <w:rFonts w:ascii="Times New Roman" w:hAnsi="Times New Roman"/>
          <w:sz w:val="28"/>
          <w:szCs w:val="28"/>
        </w:rPr>
        <w:t xml:space="preserve"> использование информации, обмен ею между заинтересованными органами и лицами, целесообразно включить в национальное законодательство государств </w:t>
      </w:r>
      <w:r w:rsidR="002B560C">
        <w:rPr>
          <w:rFonts w:ascii="Times New Roman" w:hAnsi="Times New Roman"/>
          <w:sz w:val="28"/>
          <w:szCs w:val="28"/>
        </w:rPr>
        <w:t>—</w:t>
      </w:r>
      <w:r w:rsidR="002B560C" w:rsidRPr="00194A4C">
        <w:rPr>
          <w:rFonts w:ascii="Times New Roman" w:hAnsi="Times New Roman"/>
          <w:sz w:val="28"/>
          <w:szCs w:val="28"/>
        </w:rPr>
        <w:t xml:space="preserve"> </w:t>
      </w:r>
      <w:r w:rsidRPr="00194A4C">
        <w:rPr>
          <w:rFonts w:ascii="Times New Roman" w:hAnsi="Times New Roman"/>
          <w:sz w:val="28"/>
          <w:szCs w:val="28"/>
        </w:rPr>
        <w:t>участников СНГ следующие положения:</w:t>
      </w:r>
      <w:bookmarkStart w:id="6" w:name="_GoBack"/>
      <w:bookmarkEnd w:id="6"/>
    </w:p>
    <w:p w:rsidR="00511AF3" w:rsidRPr="00194A4C" w:rsidRDefault="00C9029A" w:rsidP="004C7F57">
      <w:pPr>
        <w:spacing w:after="0" w:line="240" w:lineRule="auto"/>
        <w:ind w:firstLine="709"/>
        <w:contextualSpacing/>
        <w:jc w:val="both"/>
        <w:rPr>
          <w:rFonts w:ascii="Times New Roman" w:hAnsi="Times New Roman"/>
          <w:sz w:val="28"/>
          <w:szCs w:val="28"/>
        </w:rPr>
      </w:pP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о направлении сведений о зарегистрированном преступлении, связанном с торговлей людьми, в специализированный банк данных Бюро по координации борьбы с организованной преступностью и иными опасными видами преступлений на территории государств </w:t>
      </w:r>
      <w:r w:rsidR="00095F05">
        <w:rPr>
          <w:rFonts w:ascii="Times New Roman" w:hAnsi="Times New Roman"/>
          <w:sz w:val="28"/>
          <w:szCs w:val="28"/>
        </w:rPr>
        <w:t>—</w:t>
      </w:r>
      <w:r w:rsidR="00095F05" w:rsidRPr="00194A4C">
        <w:rPr>
          <w:rFonts w:ascii="Times New Roman" w:hAnsi="Times New Roman"/>
          <w:sz w:val="28"/>
          <w:szCs w:val="28"/>
        </w:rPr>
        <w:t xml:space="preserve"> </w:t>
      </w:r>
      <w:r w:rsidR="00511AF3" w:rsidRPr="00194A4C">
        <w:rPr>
          <w:rFonts w:ascii="Times New Roman" w:hAnsi="Times New Roman"/>
          <w:sz w:val="28"/>
          <w:szCs w:val="28"/>
        </w:rPr>
        <w:t>участников СНГ;</w:t>
      </w:r>
    </w:p>
    <w:p w:rsidR="00511AF3" w:rsidRPr="00194A4C" w:rsidRDefault="00C9029A" w:rsidP="004C7F57">
      <w:pPr>
        <w:spacing w:after="0" w:line="240" w:lineRule="auto"/>
        <w:ind w:firstLine="709"/>
        <w:contextualSpacing/>
        <w:jc w:val="both"/>
        <w:rPr>
          <w:rFonts w:ascii="Times New Roman" w:hAnsi="Times New Roman"/>
          <w:sz w:val="28"/>
          <w:szCs w:val="28"/>
        </w:rPr>
      </w:pPr>
      <w:r>
        <w:rPr>
          <w:rFonts w:ascii="Times New Roman" w:hAnsi="Times New Roman"/>
          <w:sz w:val="28"/>
          <w:szCs w:val="28"/>
        </w:rPr>
        <w:t>—</w:t>
      </w:r>
      <w:r w:rsidRPr="00194A4C">
        <w:rPr>
          <w:rFonts w:ascii="Times New Roman" w:hAnsi="Times New Roman"/>
          <w:sz w:val="28"/>
          <w:szCs w:val="28"/>
        </w:rPr>
        <w:t xml:space="preserve"> </w:t>
      </w:r>
      <w:r w:rsidR="00511AF3" w:rsidRPr="00194A4C">
        <w:rPr>
          <w:rFonts w:ascii="Times New Roman" w:hAnsi="Times New Roman"/>
          <w:sz w:val="28"/>
          <w:szCs w:val="28"/>
        </w:rPr>
        <w:t xml:space="preserve">о публикации в открытых источниках (например, </w:t>
      </w:r>
      <w:r w:rsidR="00095F05">
        <w:rPr>
          <w:rFonts w:ascii="Times New Roman" w:hAnsi="Times New Roman"/>
          <w:sz w:val="28"/>
          <w:szCs w:val="28"/>
        </w:rPr>
        <w:t xml:space="preserve">на </w:t>
      </w:r>
      <w:r w:rsidR="00511AF3" w:rsidRPr="00194A4C">
        <w:rPr>
          <w:rFonts w:ascii="Times New Roman" w:hAnsi="Times New Roman"/>
          <w:sz w:val="28"/>
          <w:szCs w:val="28"/>
        </w:rPr>
        <w:t xml:space="preserve">официальных интернет-сайтах соответствующих государственных органов) статистических данных о преступлениях в сфере торговли людьми, лицах, их совершивших, жертвах торговли людьми (с обособлением данных о </w:t>
      </w:r>
      <w:r w:rsidR="00511AF3" w:rsidRPr="00AF41DA">
        <w:rPr>
          <w:rFonts w:ascii="Times New Roman" w:hAnsi="Times New Roman"/>
          <w:sz w:val="28"/>
          <w:szCs w:val="28"/>
        </w:rPr>
        <w:t>жертвах</w:t>
      </w:r>
      <w:r w:rsidR="006E3175">
        <w:rPr>
          <w:rFonts w:ascii="Times New Roman" w:hAnsi="Times New Roman"/>
          <w:sz w:val="28"/>
          <w:szCs w:val="28"/>
        </w:rPr>
        <w:t>-</w:t>
      </w:r>
      <w:r w:rsidR="006E3175" w:rsidRPr="00AF41DA">
        <w:rPr>
          <w:rFonts w:ascii="Times New Roman" w:hAnsi="Times New Roman"/>
          <w:sz w:val="28"/>
          <w:szCs w:val="28"/>
        </w:rPr>
        <w:t>детях</w:t>
      </w:r>
      <w:r w:rsidR="00511AF3" w:rsidRPr="00AF41DA">
        <w:rPr>
          <w:rFonts w:ascii="Times New Roman" w:hAnsi="Times New Roman"/>
          <w:sz w:val="28"/>
          <w:szCs w:val="28"/>
        </w:rPr>
        <w:t xml:space="preserve">), а также </w:t>
      </w:r>
      <w:r w:rsidR="00511AF3" w:rsidRPr="00AF41DA">
        <w:rPr>
          <w:rFonts w:ascii="Times New Roman" w:hAnsi="Times New Roman"/>
          <w:sz w:val="28"/>
          <w:szCs w:val="28"/>
        </w:rPr>
        <w:lastRenderedPageBreak/>
        <w:t>о движении уголовных дел указанной категории и о судимости в данной сфере. Содержание и объем публикуемых сведений должны соответствовать</w:t>
      </w:r>
      <w:r w:rsidR="00511AF3" w:rsidRPr="00194A4C">
        <w:rPr>
          <w:rFonts w:ascii="Times New Roman" w:hAnsi="Times New Roman"/>
          <w:sz w:val="28"/>
          <w:szCs w:val="28"/>
        </w:rPr>
        <w:t xml:space="preserve"> международным нормам и </w:t>
      </w:r>
      <w:r w:rsidRPr="00194A4C">
        <w:rPr>
          <w:rFonts w:ascii="Times New Roman" w:hAnsi="Times New Roman"/>
          <w:sz w:val="28"/>
          <w:szCs w:val="28"/>
        </w:rPr>
        <w:t>национальн</w:t>
      </w:r>
      <w:r>
        <w:rPr>
          <w:rFonts w:ascii="Times New Roman" w:hAnsi="Times New Roman"/>
          <w:sz w:val="28"/>
          <w:szCs w:val="28"/>
        </w:rPr>
        <w:t>ому</w:t>
      </w:r>
      <w:r w:rsidRPr="00194A4C">
        <w:rPr>
          <w:rFonts w:ascii="Times New Roman" w:hAnsi="Times New Roman"/>
          <w:sz w:val="28"/>
          <w:szCs w:val="28"/>
        </w:rPr>
        <w:t xml:space="preserve"> законодательств</w:t>
      </w:r>
      <w:r>
        <w:rPr>
          <w:rFonts w:ascii="Times New Roman" w:hAnsi="Times New Roman"/>
          <w:sz w:val="28"/>
          <w:szCs w:val="28"/>
        </w:rPr>
        <w:t>у</w:t>
      </w:r>
      <w:r w:rsidRPr="00194A4C">
        <w:rPr>
          <w:rFonts w:ascii="Times New Roman" w:hAnsi="Times New Roman"/>
          <w:sz w:val="28"/>
          <w:szCs w:val="28"/>
        </w:rPr>
        <w:t xml:space="preserve"> </w:t>
      </w:r>
      <w:r w:rsidR="00511AF3" w:rsidRPr="00194A4C">
        <w:rPr>
          <w:rFonts w:ascii="Times New Roman" w:hAnsi="Times New Roman"/>
          <w:sz w:val="28"/>
          <w:szCs w:val="28"/>
        </w:rPr>
        <w:t>о защите персональных данных</w:t>
      </w:r>
      <w:r w:rsidR="00505888">
        <w:rPr>
          <w:rFonts w:ascii="Times New Roman" w:hAnsi="Times New Roman"/>
          <w:sz w:val="28"/>
          <w:szCs w:val="28"/>
        </w:rPr>
        <w:t>,</w:t>
      </w:r>
      <w:r w:rsidR="00511AF3" w:rsidRPr="00194A4C">
        <w:rPr>
          <w:rFonts w:ascii="Times New Roman" w:hAnsi="Times New Roman"/>
          <w:sz w:val="28"/>
          <w:szCs w:val="28"/>
        </w:rPr>
        <w:t xml:space="preserve"> тайне предварительного расследования</w:t>
      </w:r>
      <w:r w:rsidR="009D6A46">
        <w:rPr>
          <w:rFonts w:ascii="Times New Roman" w:hAnsi="Times New Roman"/>
          <w:sz w:val="28"/>
          <w:szCs w:val="28"/>
        </w:rPr>
        <w:t xml:space="preserve"> и </w:t>
      </w:r>
      <w:r w:rsidR="006E3175">
        <w:rPr>
          <w:rFonts w:ascii="Times New Roman" w:hAnsi="Times New Roman"/>
          <w:sz w:val="28"/>
          <w:szCs w:val="28"/>
        </w:rPr>
        <w:t xml:space="preserve">особенностях </w:t>
      </w:r>
      <w:r w:rsidR="009D6A46">
        <w:rPr>
          <w:rFonts w:ascii="Times New Roman" w:hAnsi="Times New Roman"/>
          <w:sz w:val="28"/>
          <w:szCs w:val="28"/>
        </w:rPr>
        <w:t>закрытого судебного разбирательства</w:t>
      </w:r>
      <w:r w:rsidR="00511AF3" w:rsidRPr="00194A4C">
        <w:rPr>
          <w:rFonts w:ascii="Times New Roman" w:hAnsi="Times New Roman"/>
          <w:sz w:val="28"/>
          <w:szCs w:val="28"/>
        </w:rPr>
        <w:t>.</w:t>
      </w:r>
    </w:p>
    <w:p w:rsidR="00511AF3" w:rsidRPr="00AF41DA" w:rsidRDefault="00511AF3" w:rsidP="005200EA">
      <w:pPr>
        <w:spacing w:after="0" w:line="240" w:lineRule="auto"/>
        <w:ind w:firstLine="720"/>
        <w:contextualSpacing/>
        <w:jc w:val="both"/>
        <w:rPr>
          <w:rFonts w:ascii="Times New Roman" w:hAnsi="Times New Roman"/>
          <w:sz w:val="28"/>
          <w:szCs w:val="28"/>
        </w:rPr>
      </w:pPr>
      <w:r w:rsidRPr="00194A4C">
        <w:rPr>
          <w:rFonts w:ascii="Times New Roman" w:hAnsi="Times New Roman"/>
          <w:sz w:val="28"/>
          <w:szCs w:val="28"/>
        </w:rPr>
        <w:t xml:space="preserve">Для обеспечения прав жертв торговли людьми на государственную защиту, включая судебную, требуется развивать прокурорский надзор и судебный контроль как </w:t>
      </w:r>
      <w:r w:rsidRPr="00194A4C">
        <w:rPr>
          <w:rFonts w:ascii="Times New Roman" w:hAnsi="Times New Roman"/>
          <w:color w:val="000000"/>
          <w:sz w:val="28"/>
          <w:szCs w:val="28"/>
        </w:rPr>
        <w:t>национальные правовые механизмы</w:t>
      </w:r>
      <w:r w:rsidRPr="00194A4C">
        <w:rPr>
          <w:rFonts w:ascii="Times New Roman" w:hAnsi="Times New Roman"/>
          <w:sz w:val="28"/>
          <w:szCs w:val="28"/>
        </w:rPr>
        <w:t xml:space="preserve"> устранения нарушений правил приема, регистрации и </w:t>
      </w:r>
      <w:r w:rsidRPr="00AF41DA">
        <w:rPr>
          <w:rFonts w:ascii="Times New Roman" w:hAnsi="Times New Roman"/>
          <w:sz w:val="28"/>
          <w:szCs w:val="28"/>
        </w:rPr>
        <w:t>ра</w:t>
      </w:r>
      <w:r w:rsidR="00AF41DA" w:rsidRPr="00AF41DA">
        <w:rPr>
          <w:rFonts w:ascii="Times New Roman" w:hAnsi="Times New Roman"/>
          <w:sz w:val="28"/>
          <w:szCs w:val="28"/>
        </w:rPr>
        <w:t xml:space="preserve">ссмотрения </w:t>
      </w:r>
      <w:r w:rsidRPr="00AF41DA">
        <w:rPr>
          <w:rFonts w:ascii="Times New Roman" w:hAnsi="Times New Roman"/>
          <w:sz w:val="28"/>
          <w:szCs w:val="28"/>
        </w:rPr>
        <w:t>сообщений о преступлениях.</w:t>
      </w:r>
    </w:p>
    <w:p w:rsidR="00511AF3" w:rsidRPr="00194A4C" w:rsidRDefault="00511AF3" w:rsidP="004C7F57">
      <w:pPr>
        <w:spacing w:after="0" w:line="240" w:lineRule="auto"/>
        <w:ind w:firstLine="709"/>
        <w:contextualSpacing/>
        <w:jc w:val="both"/>
        <w:rPr>
          <w:rFonts w:ascii="Times New Roman" w:hAnsi="Times New Roman"/>
          <w:sz w:val="28"/>
          <w:szCs w:val="28"/>
        </w:rPr>
      </w:pPr>
      <w:r w:rsidRPr="00AF41DA">
        <w:rPr>
          <w:rFonts w:ascii="Times New Roman" w:hAnsi="Times New Roman"/>
          <w:sz w:val="28"/>
          <w:szCs w:val="28"/>
        </w:rPr>
        <w:t xml:space="preserve">Эффективные выявление и учет фактов торговли людьми предполагают соответствующее кадровое обеспечение специализированных служб государств </w:t>
      </w:r>
      <w:r w:rsidR="000C0B2C" w:rsidRPr="00AF41DA">
        <w:rPr>
          <w:rFonts w:ascii="Times New Roman" w:hAnsi="Times New Roman"/>
          <w:sz w:val="28"/>
          <w:szCs w:val="28"/>
        </w:rPr>
        <w:t xml:space="preserve">— </w:t>
      </w:r>
      <w:r w:rsidRPr="00AF41DA">
        <w:rPr>
          <w:rFonts w:ascii="Times New Roman" w:hAnsi="Times New Roman"/>
          <w:sz w:val="28"/>
          <w:szCs w:val="28"/>
        </w:rPr>
        <w:t xml:space="preserve">участников СНГ, а также организацию подготовки и переподготовки сотрудников этих служб по вопросам предупреждения </w:t>
      </w:r>
      <w:r w:rsidR="000C0B2C" w:rsidRPr="00AF41DA">
        <w:rPr>
          <w:rFonts w:ascii="Times New Roman" w:hAnsi="Times New Roman"/>
          <w:sz w:val="28"/>
          <w:szCs w:val="28"/>
        </w:rPr>
        <w:t xml:space="preserve">торговли людьми </w:t>
      </w:r>
      <w:r w:rsidRPr="00AF41DA">
        <w:rPr>
          <w:rFonts w:ascii="Times New Roman" w:hAnsi="Times New Roman"/>
          <w:sz w:val="28"/>
          <w:szCs w:val="28"/>
        </w:rPr>
        <w:t>и борьбы с</w:t>
      </w:r>
      <w:r w:rsidR="000C0B2C" w:rsidRPr="00AF41DA">
        <w:rPr>
          <w:rFonts w:ascii="Times New Roman" w:hAnsi="Times New Roman"/>
          <w:sz w:val="28"/>
          <w:szCs w:val="28"/>
        </w:rPr>
        <w:t xml:space="preserve"> ней</w:t>
      </w:r>
      <w:r w:rsidRPr="00AF41DA">
        <w:rPr>
          <w:rFonts w:ascii="Times New Roman" w:hAnsi="Times New Roman"/>
          <w:sz w:val="28"/>
          <w:szCs w:val="28"/>
        </w:rPr>
        <w:t>.</w:t>
      </w:r>
    </w:p>
    <w:p w:rsidR="00511AF3" w:rsidRPr="00194A4C" w:rsidRDefault="00511AF3" w:rsidP="004C7F57">
      <w:pPr>
        <w:spacing w:after="0" w:line="240" w:lineRule="auto"/>
        <w:ind w:firstLine="709"/>
        <w:jc w:val="both"/>
        <w:rPr>
          <w:rFonts w:ascii="Times New Roman" w:hAnsi="Times New Roman"/>
          <w:sz w:val="28"/>
          <w:szCs w:val="28"/>
        </w:rPr>
      </w:pPr>
    </w:p>
    <w:p w:rsidR="00511AF3" w:rsidRPr="00194A4C" w:rsidRDefault="00511AF3" w:rsidP="004C7F57">
      <w:pPr>
        <w:spacing w:after="0" w:line="240" w:lineRule="auto"/>
        <w:ind w:firstLine="709"/>
        <w:jc w:val="both"/>
        <w:outlineLvl w:val="0"/>
        <w:rPr>
          <w:rFonts w:ascii="Times New Roman" w:hAnsi="Times New Roman"/>
          <w:b/>
          <w:color w:val="000000"/>
          <w:sz w:val="28"/>
          <w:szCs w:val="28"/>
        </w:rPr>
      </w:pPr>
      <w:bookmarkStart w:id="7" w:name="_Toc129860231"/>
      <w:bookmarkStart w:id="8" w:name="_Hlk158928597"/>
      <w:r w:rsidRPr="00194A4C">
        <w:rPr>
          <w:rFonts w:ascii="Times New Roman" w:hAnsi="Times New Roman"/>
          <w:b/>
          <w:color w:val="000000"/>
          <w:sz w:val="28"/>
          <w:szCs w:val="28"/>
        </w:rPr>
        <w:t>4. ЗАКЛЮЧИТЕЛЬНЫЕ ПОЛОЖЕНИЯ</w:t>
      </w:r>
      <w:bookmarkEnd w:id="7"/>
    </w:p>
    <w:p w:rsidR="00511AF3" w:rsidRPr="00194A4C" w:rsidRDefault="00511AF3" w:rsidP="004C7F57">
      <w:pPr>
        <w:spacing w:after="0" w:line="240" w:lineRule="auto"/>
        <w:ind w:firstLine="709"/>
        <w:jc w:val="both"/>
        <w:outlineLvl w:val="0"/>
        <w:rPr>
          <w:rFonts w:ascii="Times New Roman" w:hAnsi="Times New Roman"/>
          <w:b/>
          <w:color w:val="000000"/>
          <w:sz w:val="28"/>
          <w:szCs w:val="28"/>
        </w:rPr>
      </w:pPr>
    </w:p>
    <w:bookmarkEnd w:id="8"/>
    <w:p w:rsidR="00511AF3" w:rsidRPr="00194A4C" w:rsidRDefault="00511AF3" w:rsidP="004C7F57">
      <w:pPr>
        <w:autoSpaceDE w:val="0"/>
        <w:autoSpaceDN w:val="0"/>
        <w:adjustRightInd w:val="0"/>
        <w:spacing w:after="0" w:line="240" w:lineRule="auto"/>
        <w:ind w:firstLine="709"/>
        <w:jc w:val="both"/>
        <w:rPr>
          <w:rFonts w:ascii="Times New Roman" w:hAnsi="Times New Roman"/>
          <w:bCs/>
          <w:iCs/>
          <w:sz w:val="28"/>
          <w:szCs w:val="28"/>
        </w:rPr>
      </w:pPr>
      <w:r w:rsidRPr="00194A4C">
        <w:rPr>
          <w:rFonts w:ascii="Times New Roman" w:hAnsi="Times New Roman"/>
          <w:bCs/>
          <w:iCs/>
          <w:sz w:val="28"/>
          <w:szCs w:val="28"/>
        </w:rPr>
        <w:t xml:space="preserve">Существующие в государствах </w:t>
      </w:r>
      <w:r w:rsidR="000C0B2C">
        <w:rPr>
          <w:rFonts w:ascii="Times New Roman" w:hAnsi="Times New Roman"/>
          <w:bCs/>
          <w:iCs/>
          <w:sz w:val="28"/>
          <w:szCs w:val="28"/>
        </w:rPr>
        <w:t>—</w:t>
      </w:r>
      <w:r w:rsidR="000C0B2C" w:rsidRPr="00194A4C">
        <w:rPr>
          <w:rFonts w:ascii="Times New Roman" w:hAnsi="Times New Roman"/>
          <w:bCs/>
          <w:iCs/>
          <w:sz w:val="28"/>
          <w:szCs w:val="28"/>
        </w:rPr>
        <w:t xml:space="preserve"> </w:t>
      </w:r>
      <w:r w:rsidRPr="00194A4C">
        <w:rPr>
          <w:rFonts w:ascii="Times New Roman" w:hAnsi="Times New Roman"/>
          <w:bCs/>
          <w:iCs/>
          <w:sz w:val="28"/>
          <w:szCs w:val="28"/>
        </w:rPr>
        <w:t xml:space="preserve">участниках СНГ национальные правовые нормы в сфере выявления, регистрации и учета преступлений требуют сближения, которое может быть осуществлено на основе разработки модельных законодательных актов </w:t>
      </w:r>
      <w:r w:rsidRPr="00194A4C">
        <w:rPr>
          <w:rFonts w:ascii="Times New Roman" w:hAnsi="Times New Roman"/>
          <w:bCs/>
          <w:sz w:val="28"/>
          <w:szCs w:val="28"/>
        </w:rPr>
        <w:t xml:space="preserve">государств </w:t>
      </w:r>
      <w:r w:rsidR="000C0B2C">
        <w:rPr>
          <w:rFonts w:ascii="Times New Roman" w:hAnsi="Times New Roman"/>
          <w:bCs/>
          <w:sz w:val="28"/>
          <w:szCs w:val="28"/>
        </w:rPr>
        <w:t>—</w:t>
      </w:r>
      <w:r w:rsidR="000C0B2C" w:rsidRPr="00194A4C">
        <w:rPr>
          <w:rFonts w:ascii="Times New Roman" w:hAnsi="Times New Roman"/>
          <w:bCs/>
          <w:sz w:val="28"/>
          <w:szCs w:val="28"/>
        </w:rPr>
        <w:t xml:space="preserve"> </w:t>
      </w:r>
      <w:r w:rsidRPr="00194A4C">
        <w:rPr>
          <w:rFonts w:ascii="Times New Roman" w:hAnsi="Times New Roman"/>
          <w:bCs/>
          <w:sz w:val="28"/>
          <w:szCs w:val="28"/>
        </w:rPr>
        <w:t>участников СНГ.</w:t>
      </w:r>
    </w:p>
    <w:p w:rsidR="00511AF3" w:rsidRPr="009E3BC2" w:rsidRDefault="00511AF3" w:rsidP="00817AE0">
      <w:pPr>
        <w:spacing w:after="0" w:line="240" w:lineRule="auto"/>
        <w:ind w:firstLine="709"/>
        <w:jc w:val="both"/>
        <w:rPr>
          <w:rFonts w:ascii="Times New Roman" w:hAnsi="Times New Roman"/>
          <w:color w:val="000000"/>
          <w:sz w:val="28"/>
          <w:szCs w:val="28"/>
        </w:rPr>
      </w:pPr>
      <w:r w:rsidRPr="00194A4C">
        <w:rPr>
          <w:rFonts w:ascii="Times New Roman" w:hAnsi="Times New Roman"/>
          <w:color w:val="000000"/>
          <w:sz w:val="28"/>
          <w:szCs w:val="28"/>
        </w:rPr>
        <w:t>Выполнению задач</w:t>
      </w:r>
      <w:r w:rsidR="000C0B2C">
        <w:rPr>
          <w:rFonts w:ascii="Times New Roman" w:hAnsi="Times New Roman"/>
          <w:color w:val="000000"/>
          <w:sz w:val="28"/>
          <w:szCs w:val="28"/>
        </w:rPr>
        <w:t xml:space="preserve"> </w:t>
      </w:r>
      <w:r w:rsidRPr="00194A4C">
        <w:rPr>
          <w:rFonts w:ascii="Times New Roman" w:hAnsi="Times New Roman"/>
          <w:color w:val="000000"/>
          <w:sz w:val="28"/>
          <w:szCs w:val="28"/>
        </w:rPr>
        <w:t xml:space="preserve">по своевременному выявлению, оперативному учету и регистрации преступлений, связанных с торговлей людьми, будут способствовать внесение необходимых изменений и дополнений в законодательные акты стран, входящих в Содружество, а также </w:t>
      </w:r>
      <w:r w:rsidR="009D3FA8" w:rsidRPr="00194A4C">
        <w:rPr>
          <w:rFonts w:ascii="Times New Roman" w:hAnsi="Times New Roman"/>
          <w:color w:val="000000"/>
          <w:sz w:val="28"/>
          <w:szCs w:val="28"/>
        </w:rPr>
        <w:t>дальнейш</w:t>
      </w:r>
      <w:r w:rsidR="009D3FA8">
        <w:rPr>
          <w:rFonts w:ascii="Times New Roman" w:hAnsi="Times New Roman"/>
          <w:color w:val="000000"/>
          <w:sz w:val="28"/>
          <w:szCs w:val="28"/>
        </w:rPr>
        <w:t>ее</w:t>
      </w:r>
      <w:r w:rsidR="009D3FA8" w:rsidRPr="00194A4C">
        <w:rPr>
          <w:rFonts w:ascii="Times New Roman" w:hAnsi="Times New Roman"/>
          <w:color w:val="000000"/>
          <w:sz w:val="28"/>
          <w:szCs w:val="28"/>
        </w:rPr>
        <w:t xml:space="preserve"> </w:t>
      </w:r>
      <w:r w:rsidRPr="00194A4C">
        <w:rPr>
          <w:rFonts w:ascii="Times New Roman" w:hAnsi="Times New Roman"/>
          <w:color w:val="000000"/>
          <w:sz w:val="28"/>
          <w:szCs w:val="28"/>
        </w:rPr>
        <w:t>принятие соответствующих актов межведомственного и внутриведомственного характера.</w:t>
      </w:r>
    </w:p>
    <w:p w:rsidR="009E3BC2" w:rsidRDefault="009E3BC2" w:rsidP="009E3BC2">
      <w:pPr>
        <w:spacing w:after="0" w:line="240" w:lineRule="auto"/>
        <w:ind w:firstLine="4536"/>
        <w:rPr>
          <w:rFonts w:ascii="Times New Roman" w:hAnsi="Times New Roman"/>
          <w:sz w:val="28"/>
          <w:szCs w:val="28"/>
          <w:lang w:val="en-US"/>
        </w:rPr>
      </w:pPr>
    </w:p>
    <w:p w:rsidR="009E3BC2" w:rsidRDefault="009E3BC2" w:rsidP="009E3BC2">
      <w:pPr>
        <w:spacing w:after="0" w:line="240" w:lineRule="auto"/>
        <w:ind w:firstLine="4536"/>
        <w:rPr>
          <w:rFonts w:ascii="Times New Roman" w:hAnsi="Times New Roman"/>
          <w:sz w:val="28"/>
          <w:szCs w:val="28"/>
          <w:lang w:val="en-US"/>
        </w:rPr>
      </w:pPr>
    </w:p>
    <w:p w:rsidR="009E3BC2" w:rsidRDefault="009E3BC2" w:rsidP="009E3BC2">
      <w:pPr>
        <w:spacing w:after="0" w:line="240" w:lineRule="auto"/>
        <w:ind w:firstLine="4536"/>
        <w:rPr>
          <w:rFonts w:ascii="Times New Roman" w:hAnsi="Times New Roman"/>
          <w:sz w:val="28"/>
          <w:szCs w:val="28"/>
        </w:rPr>
      </w:pPr>
      <w:proofErr w:type="gramStart"/>
      <w:r>
        <w:rPr>
          <w:rFonts w:ascii="Times New Roman" w:hAnsi="Times New Roman"/>
          <w:sz w:val="28"/>
          <w:szCs w:val="28"/>
        </w:rPr>
        <w:t>Принят</w:t>
      </w:r>
      <w:r>
        <w:rPr>
          <w:rFonts w:ascii="Times New Roman" w:hAnsi="Times New Roman"/>
          <w:sz w:val="28"/>
          <w:szCs w:val="28"/>
        </w:rPr>
        <w:t>ы</w:t>
      </w:r>
      <w:proofErr w:type="gramEnd"/>
      <w:r>
        <w:rPr>
          <w:rFonts w:ascii="Times New Roman" w:hAnsi="Times New Roman"/>
          <w:sz w:val="28"/>
          <w:szCs w:val="28"/>
        </w:rPr>
        <w:t xml:space="preserve"> на пятьдесят девятом</w:t>
      </w:r>
    </w:p>
    <w:p w:rsidR="009E3BC2" w:rsidRDefault="009E3BC2" w:rsidP="009E3BC2">
      <w:pPr>
        <w:spacing w:after="0" w:line="240" w:lineRule="auto"/>
        <w:ind w:firstLine="4536"/>
        <w:rPr>
          <w:rFonts w:ascii="Times New Roman" w:hAnsi="Times New Roman"/>
          <w:sz w:val="28"/>
          <w:szCs w:val="28"/>
        </w:rPr>
      </w:pPr>
      <w:r>
        <w:rPr>
          <w:rFonts w:ascii="Times New Roman" w:hAnsi="Times New Roman"/>
          <w:sz w:val="28"/>
          <w:szCs w:val="28"/>
        </w:rPr>
        <w:t xml:space="preserve">пленарном </w:t>
      </w:r>
      <w:proofErr w:type="gramStart"/>
      <w:r>
        <w:rPr>
          <w:rFonts w:ascii="Times New Roman" w:hAnsi="Times New Roman"/>
          <w:sz w:val="28"/>
          <w:szCs w:val="28"/>
        </w:rPr>
        <w:t>заседании</w:t>
      </w:r>
      <w:proofErr w:type="gramEnd"/>
    </w:p>
    <w:p w:rsidR="009E3BC2" w:rsidRDefault="009E3BC2" w:rsidP="009E3BC2">
      <w:pPr>
        <w:spacing w:after="0" w:line="240" w:lineRule="auto"/>
        <w:ind w:firstLine="4536"/>
        <w:rPr>
          <w:rFonts w:ascii="Times New Roman" w:hAnsi="Times New Roman"/>
          <w:sz w:val="28"/>
          <w:szCs w:val="28"/>
        </w:rPr>
      </w:pPr>
      <w:r>
        <w:rPr>
          <w:rFonts w:ascii="Times New Roman" w:hAnsi="Times New Roman"/>
          <w:sz w:val="28"/>
          <w:szCs w:val="28"/>
        </w:rPr>
        <w:t>Межпарламентской Ассамблеи</w:t>
      </w:r>
    </w:p>
    <w:p w:rsidR="009E3BC2" w:rsidRDefault="009E3BC2" w:rsidP="009E3BC2">
      <w:pPr>
        <w:spacing w:after="0" w:line="240" w:lineRule="auto"/>
        <w:ind w:firstLine="4536"/>
        <w:rPr>
          <w:rFonts w:ascii="Times New Roman" w:hAnsi="Times New Roman"/>
          <w:sz w:val="28"/>
          <w:szCs w:val="28"/>
        </w:rPr>
      </w:pPr>
      <w:r>
        <w:rPr>
          <w:rFonts w:ascii="Times New Roman" w:hAnsi="Times New Roman"/>
          <w:sz w:val="28"/>
          <w:szCs w:val="28"/>
        </w:rPr>
        <w:t>государств — участников СНГ</w:t>
      </w:r>
    </w:p>
    <w:p w:rsidR="009E3BC2" w:rsidRDefault="009E3BC2" w:rsidP="009E3BC2">
      <w:pPr>
        <w:spacing w:after="0" w:line="240" w:lineRule="auto"/>
        <w:ind w:firstLine="4536"/>
        <w:rPr>
          <w:rFonts w:ascii="Times New Roman" w:hAnsi="Times New Roman"/>
          <w:sz w:val="28"/>
          <w:szCs w:val="28"/>
        </w:rPr>
      </w:pPr>
      <w:r>
        <w:rPr>
          <w:rFonts w:ascii="Times New Roman" w:hAnsi="Times New Roman"/>
          <w:sz w:val="28"/>
          <w:szCs w:val="28"/>
        </w:rPr>
        <w:t>(постановление № 59-</w:t>
      </w:r>
      <w:r>
        <w:rPr>
          <w:rFonts w:ascii="Times New Roman" w:hAnsi="Times New Roman"/>
          <w:sz w:val="28"/>
          <w:szCs w:val="28"/>
          <w:lang w:val="en-US"/>
        </w:rPr>
        <w:t>15</w:t>
      </w:r>
      <w:r>
        <w:rPr>
          <w:rFonts w:ascii="Times New Roman" w:hAnsi="Times New Roman"/>
          <w:sz w:val="28"/>
          <w:szCs w:val="28"/>
        </w:rPr>
        <w:t xml:space="preserve"> от 14.11.2025)</w:t>
      </w:r>
    </w:p>
    <w:p w:rsidR="009E3BC2" w:rsidRPr="009E3BC2" w:rsidRDefault="009E3BC2" w:rsidP="00817AE0">
      <w:pPr>
        <w:spacing w:after="0" w:line="240" w:lineRule="auto"/>
        <w:ind w:firstLine="709"/>
        <w:jc w:val="both"/>
        <w:rPr>
          <w:rFonts w:ascii="Times New Roman" w:hAnsi="Times New Roman"/>
          <w:color w:val="000000"/>
          <w:sz w:val="28"/>
          <w:szCs w:val="28"/>
        </w:rPr>
      </w:pPr>
    </w:p>
    <w:sectPr w:rsidR="009E3BC2" w:rsidRPr="009E3BC2" w:rsidSect="006E67AD">
      <w:headerReference w:type="default" r:id="rId9"/>
      <w:pgSz w:w="11906" w:h="16838"/>
      <w:pgMar w:top="1134" w:right="1276" w:bottom="1134" w:left="1276"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CCECF5" w15:done="0"/>
  <w15:commentEx w15:paraId="03AB5F6E" w15:done="0"/>
  <w15:commentEx w15:paraId="6078AC11" w15:done="0"/>
  <w15:commentEx w15:paraId="106DEF5B" w15:done="0"/>
  <w15:commentEx w15:paraId="64842E1A" w15:done="0"/>
  <w15:commentEx w15:paraId="3DE9968E" w15:done="0"/>
  <w15:commentEx w15:paraId="454189C5" w15:done="0"/>
  <w15:commentEx w15:paraId="7E4F2FA4" w15:done="0"/>
  <w15:commentEx w15:paraId="3EE3A80E" w15:done="0"/>
  <w15:commentEx w15:paraId="3EB2F621" w15:done="0"/>
  <w15:commentEx w15:paraId="7299300B" w15:done="0"/>
  <w15:commentEx w15:paraId="7DF83D53" w15:done="0"/>
  <w15:commentEx w15:paraId="37558D84" w15:done="0"/>
  <w15:commentEx w15:paraId="63527380" w15:paraIdParent="37558D84" w15:done="0"/>
  <w15:commentEx w15:paraId="1CB4A979" w15:done="0"/>
  <w15:commentEx w15:paraId="59D63C3B" w15:done="0"/>
  <w15:commentEx w15:paraId="0AD182E5" w15:done="0"/>
  <w15:commentEx w15:paraId="22974E67" w15:done="0"/>
  <w15:commentEx w15:paraId="3630DD2D" w15:done="0"/>
  <w15:commentEx w15:paraId="0BA1D786" w15:done="0"/>
  <w15:commentEx w15:paraId="5C836FAA" w15:done="0"/>
  <w15:commentEx w15:paraId="395FB762" w15:done="0"/>
  <w15:commentEx w15:paraId="280AF049" w15:done="0"/>
  <w15:commentEx w15:paraId="46B0F783" w15:done="0"/>
  <w15:commentEx w15:paraId="1CFFD76E" w15:paraIdParent="46B0F783" w15:done="0"/>
  <w15:commentEx w15:paraId="0E143203" w15:done="0"/>
  <w15:commentEx w15:paraId="37CF5344" w15:done="0"/>
  <w15:commentEx w15:paraId="27BA17B2" w15:done="0"/>
  <w15:commentEx w15:paraId="292BBFC9" w15:done="0"/>
  <w15:commentEx w15:paraId="0E695DBC" w15:done="0"/>
  <w15:commentEx w15:paraId="7B3DB55B" w15:done="0"/>
  <w15:commentEx w15:paraId="09636FE1" w15:done="0"/>
  <w15:commentEx w15:paraId="46C7BC1E" w15:done="0"/>
  <w15:commentEx w15:paraId="4AE39616" w15:paraIdParent="46C7BC1E" w15:done="0"/>
  <w15:commentEx w15:paraId="77889945" w15:done="0"/>
  <w15:commentEx w15:paraId="4E6CEC1E" w15:done="0"/>
  <w15:commentEx w15:paraId="422A7E86" w15:paraIdParent="4E6CEC1E" w15:done="0"/>
  <w15:commentEx w15:paraId="43AB2512" w15:done="0"/>
  <w15:commentEx w15:paraId="17BA0C24" w15:done="0"/>
  <w15:commentEx w15:paraId="5C4F23AF" w15:paraIdParent="17BA0C24" w15:done="0"/>
  <w15:commentEx w15:paraId="57708A6F" w15:done="0"/>
  <w15:commentEx w15:paraId="3746118D" w15:paraIdParent="57708A6F" w15:done="0"/>
  <w15:commentEx w15:paraId="137B977F" w15:done="0"/>
  <w15:commentEx w15:paraId="713B3DF6" w15:paraIdParent="137B977F" w15:done="0"/>
  <w15:commentEx w15:paraId="076FAE72" w15:done="0"/>
  <w15:commentEx w15:paraId="6283ED94" w15:done="0"/>
  <w15:commentEx w15:paraId="49A33D0F" w15:paraIdParent="6283ED94" w15:done="0"/>
  <w15:commentEx w15:paraId="7A3E405F" w15:done="0"/>
  <w15:commentEx w15:paraId="41387526" w15:done="0"/>
  <w15:commentEx w15:paraId="2DF2F75E" w15:done="0"/>
  <w15:commentEx w15:paraId="3B08BCC7" w15:done="0"/>
  <w15:commentEx w15:paraId="5D088C57" w15:done="0"/>
  <w15:commentEx w15:paraId="79E37493" w15:paraIdParent="5D088C57" w15:done="0"/>
  <w15:commentEx w15:paraId="2BFCD27A" w15:done="0"/>
  <w15:commentEx w15:paraId="1D23693D" w15:done="0"/>
  <w15:commentEx w15:paraId="7289179B" w15:done="0"/>
  <w15:commentEx w15:paraId="2E3FB7E3" w15:paraIdParent="7289179B" w15:done="0"/>
  <w15:commentEx w15:paraId="105B9C55" w15:done="0"/>
  <w15:commentEx w15:paraId="258928A5" w15:done="0"/>
  <w15:commentEx w15:paraId="3AAD0FE3" w15:paraIdParent="258928A5" w15:done="0"/>
  <w15:commentEx w15:paraId="19E90B8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AC59AB" w16cex:dateUtc="2025-10-29T06:15:00Z"/>
  <w16cex:commentExtensible w16cex:durableId="2CAC5A6E" w16cex:dateUtc="2025-10-29T06:18:00Z"/>
  <w16cex:commentExtensible w16cex:durableId="2CAC5AE4" w16cex:dateUtc="2025-10-29T06:20:00Z"/>
  <w16cex:commentExtensible w16cex:durableId="2CAC5AFB" w16cex:dateUtc="2025-10-29T06:20:00Z"/>
  <w16cex:commentExtensible w16cex:durableId="2CAC5B22" w16cex:dateUtc="2025-10-29T06:21:00Z"/>
  <w16cex:commentExtensible w16cex:durableId="2CAC5B79" w16cex:dateUtc="2025-10-29T06:23:00Z"/>
  <w16cex:commentExtensible w16cex:durableId="2CAC5BB1" w16cex:dateUtc="2025-10-29T06:24:00Z"/>
  <w16cex:commentExtensible w16cex:durableId="2CAC5C06" w16cex:dateUtc="2025-10-29T06:25:00Z"/>
  <w16cex:commentExtensible w16cex:durableId="2CAC5CA8" w16cex:dateUtc="2025-10-29T06:28:00Z"/>
  <w16cex:commentExtensible w16cex:durableId="2CAC5C63" w16cex:dateUtc="2025-10-29T06:26:00Z"/>
  <w16cex:commentExtensible w16cex:durableId="2CAC5CB4" w16cex:dateUtc="2025-10-29T06:28:00Z"/>
  <w16cex:commentExtensible w16cex:durableId="2CAC5CCA" w16cex:dateUtc="2025-10-29T06: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CCECF5" w16cid:durableId="2CAC5747"/>
  <w16cid:commentId w16cid:paraId="03AB5F6E" w16cid:durableId="2CAC5748"/>
  <w16cid:commentId w16cid:paraId="6078AC11" w16cid:durableId="2CAC5749"/>
  <w16cid:commentId w16cid:paraId="106DEF5B" w16cid:durableId="2CAC574A"/>
  <w16cid:commentId w16cid:paraId="64842E1A" w16cid:durableId="2CAC574B"/>
  <w16cid:commentId w16cid:paraId="3DE9968E" w16cid:durableId="2CAC574C"/>
  <w16cid:commentId w16cid:paraId="454189C5" w16cid:durableId="2CAC574D"/>
  <w16cid:commentId w16cid:paraId="7E4F2FA4" w16cid:durableId="2CAC574E"/>
  <w16cid:commentId w16cid:paraId="3EE3A80E" w16cid:durableId="2CAC574F"/>
  <w16cid:commentId w16cid:paraId="3EB2F621" w16cid:durableId="2CAC5750"/>
  <w16cid:commentId w16cid:paraId="7299300B" w16cid:durableId="2CAC5751"/>
  <w16cid:commentId w16cid:paraId="7DF83D53" w16cid:durableId="2CAC5752"/>
  <w16cid:commentId w16cid:paraId="37558D84" w16cid:durableId="2CAC5753"/>
  <w16cid:commentId w16cid:paraId="63527380" w16cid:durableId="2CAC59AB"/>
  <w16cid:commentId w16cid:paraId="1CB4A979" w16cid:durableId="2CAC5754"/>
  <w16cid:commentId w16cid:paraId="59D63C3B" w16cid:durableId="2CAC5755"/>
  <w16cid:commentId w16cid:paraId="0AD182E5" w16cid:durableId="2CAC5756"/>
  <w16cid:commentId w16cid:paraId="22974E67" w16cid:durableId="2CAC5757"/>
  <w16cid:commentId w16cid:paraId="3630DD2D" w16cid:durableId="2CAC5758"/>
  <w16cid:commentId w16cid:paraId="0BA1D786" w16cid:durableId="2CAC5759"/>
  <w16cid:commentId w16cid:paraId="5C836FAA" w16cid:durableId="2CAC575A"/>
  <w16cid:commentId w16cid:paraId="395FB762" w16cid:durableId="2CAC575B"/>
  <w16cid:commentId w16cid:paraId="280AF049" w16cid:durableId="2CAC575C"/>
  <w16cid:commentId w16cid:paraId="46B0F783" w16cid:durableId="2CAC575D"/>
  <w16cid:commentId w16cid:paraId="1CFFD76E" w16cid:durableId="2CAC5A6E"/>
  <w16cid:commentId w16cid:paraId="0E143203" w16cid:durableId="2CAC575E"/>
  <w16cid:commentId w16cid:paraId="37CF5344" w16cid:durableId="2CAC575F"/>
  <w16cid:commentId w16cid:paraId="27BA17B2" w16cid:durableId="2CAC5760"/>
  <w16cid:commentId w16cid:paraId="292BBFC9" w16cid:durableId="2CAC5761"/>
  <w16cid:commentId w16cid:paraId="0E695DBC" w16cid:durableId="2CAC5762"/>
  <w16cid:commentId w16cid:paraId="7B3DB55B" w16cid:durableId="2CAC5763"/>
  <w16cid:commentId w16cid:paraId="09636FE1" w16cid:durableId="2CAC5764"/>
  <w16cid:commentId w16cid:paraId="46C7BC1E" w16cid:durableId="2CAC5765"/>
  <w16cid:commentId w16cid:paraId="4AE39616" w16cid:durableId="2CAC5AE4"/>
  <w16cid:commentId w16cid:paraId="77889945" w16cid:durableId="2CAC5766"/>
  <w16cid:commentId w16cid:paraId="4E6CEC1E" w16cid:durableId="2CAC5767"/>
  <w16cid:commentId w16cid:paraId="422A7E86" w16cid:durableId="2CAC5AFB"/>
  <w16cid:commentId w16cid:paraId="43AB2512" w16cid:durableId="2CAC5768"/>
  <w16cid:commentId w16cid:paraId="17BA0C24" w16cid:durableId="2CAC5769"/>
  <w16cid:commentId w16cid:paraId="5C4F23AF" w16cid:durableId="2CAC5B22"/>
  <w16cid:commentId w16cid:paraId="57708A6F" w16cid:durableId="2CAC576A"/>
  <w16cid:commentId w16cid:paraId="3746118D" w16cid:durableId="2CAC5B79"/>
  <w16cid:commentId w16cid:paraId="137B977F" w16cid:durableId="2CAC576B"/>
  <w16cid:commentId w16cid:paraId="713B3DF6" w16cid:durableId="2CAC5BB1"/>
  <w16cid:commentId w16cid:paraId="076FAE72" w16cid:durableId="2CAC576C"/>
  <w16cid:commentId w16cid:paraId="6283ED94" w16cid:durableId="2CAC576D"/>
  <w16cid:commentId w16cid:paraId="49A33D0F" w16cid:durableId="2CAC5C06"/>
  <w16cid:commentId w16cid:paraId="7A3E405F" w16cid:durableId="2CAC576E"/>
  <w16cid:commentId w16cid:paraId="41387526" w16cid:durableId="2CAC576F"/>
  <w16cid:commentId w16cid:paraId="2DF2F75E" w16cid:durableId="2CAC5770"/>
  <w16cid:commentId w16cid:paraId="3B08BCC7" w16cid:durableId="2CAC5CA8"/>
  <w16cid:commentId w16cid:paraId="5D088C57" w16cid:durableId="2CAC5771"/>
  <w16cid:commentId w16cid:paraId="79E37493" w16cid:durableId="2CAC5C63"/>
  <w16cid:commentId w16cid:paraId="2BFCD27A" w16cid:durableId="2CAC5772"/>
  <w16cid:commentId w16cid:paraId="1D23693D" w16cid:durableId="2CAC5773"/>
  <w16cid:commentId w16cid:paraId="7289179B" w16cid:durableId="2CAC5774"/>
  <w16cid:commentId w16cid:paraId="2E3FB7E3" w16cid:durableId="2CAC5CB4"/>
  <w16cid:commentId w16cid:paraId="105B9C55" w16cid:durableId="2CAC5775"/>
  <w16cid:commentId w16cid:paraId="258928A5" w16cid:durableId="2CAC5776"/>
  <w16cid:commentId w16cid:paraId="3AAD0FE3" w16cid:durableId="2CAC5CCA"/>
  <w16cid:commentId w16cid:paraId="19E90B86" w16cid:durableId="2CAC577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B6C" w:rsidRDefault="00350B6C" w:rsidP="00F34DF8">
      <w:pPr>
        <w:spacing w:after="0" w:line="240" w:lineRule="auto"/>
      </w:pPr>
      <w:r>
        <w:separator/>
      </w:r>
    </w:p>
  </w:endnote>
  <w:endnote w:type="continuationSeparator" w:id="0">
    <w:p w:rsidR="00350B6C" w:rsidRDefault="00350B6C" w:rsidP="00F3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B6C" w:rsidRDefault="00350B6C" w:rsidP="00F34DF8">
      <w:pPr>
        <w:spacing w:after="0" w:line="240" w:lineRule="auto"/>
      </w:pPr>
      <w:r>
        <w:separator/>
      </w:r>
    </w:p>
  </w:footnote>
  <w:footnote w:type="continuationSeparator" w:id="0">
    <w:p w:rsidR="00350B6C" w:rsidRDefault="00350B6C" w:rsidP="00F34D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AF3" w:rsidRPr="00880F96" w:rsidRDefault="00511AF3">
    <w:pPr>
      <w:pStyle w:val="a8"/>
      <w:jc w:val="center"/>
      <w:rPr>
        <w:rFonts w:ascii="Times New Roman" w:hAnsi="Times New Roman"/>
        <w:sz w:val="24"/>
      </w:rPr>
    </w:pPr>
    <w:r w:rsidRPr="00880F96">
      <w:rPr>
        <w:rFonts w:ascii="Times New Roman" w:hAnsi="Times New Roman"/>
        <w:sz w:val="24"/>
      </w:rPr>
      <w:fldChar w:fldCharType="begin"/>
    </w:r>
    <w:r w:rsidRPr="00880F96">
      <w:rPr>
        <w:rFonts w:ascii="Times New Roman" w:hAnsi="Times New Roman"/>
        <w:sz w:val="24"/>
      </w:rPr>
      <w:instrText>PAGE   \* MERGEFORMAT</w:instrText>
    </w:r>
    <w:r w:rsidRPr="00880F96">
      <w:rPr>
        <w:rFonts w:ascii="Times New Roman" w:hAnsi="Times New Roman"/>
        <w:sz w:val="24"/>
      </w:rPr>
      <w:fldChar w:fldCharType="separate"/>
    </w:r>
    <w:r w:rsidR="009E3BC2">
      <w:rPr>
        <w:rFonts w:ascii="Times New Roman" w:hAnsi="Times New Roman"/>
        <w:noProof/>
        <w:sz w:val="24"/>
      </w:rPr>
      <w:t>12</w:t>
    </w:r>
    <w:r w:rsidRPr="00880F96">
      <w:rPr>
        <w:rFonts w:ascii="Times New Roman" w:hAnsi="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2B02F4"/>
    <w:multiLevelType w:val="hybridMultilevel"/>
    <w:tmpl w:val="BB9263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lad Ship">
    <w15:presenceInfo w15:providerId="Windows Live" w15:userId="b2aaba179792a6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3DC"/>
    <w:rsid w:val="000278B5"/>
    <w:rsid w:val="000325C2"/>
    <w:rsid w:val="00037512"/>
    <w:rsid w:val="00042935"/>
    <w:rsid w:val="00043437"/>
    <w:rsid w:val="00050FF2"/>
    <w:rsid w:val="0005737C"/>
    <w:rsid w:val="00061A87"/>
    <w:rsid w:val="00067B05"/>
    <w:rsid w:val="00067BA8"/>
    <w:rsid w:val="00070323"/>
    <w:rsid w:val="00085113"/>
    <w:rsid w:val="00087F2F"/>
    <w:rsid w:val="00095F05"/>
    <w:rsid w:val="000A02E0"/>
    <w:rsid w:val="000A12B7"/>
    <w:rsid w:val="000A6407"/>
    <w:rsid w:val="000B0BEF"/>
    <w:rsid w:val="000B0C93"/>
    <w:rsid w:val="000B2612"/>
    <w:rsid w:val="000C0B2C"/>
    <w:rsid w:val="000D0C04"/>
    <w:rsid w:val="000D4A25"/>
    <w:rsid w:val="000D4F52"/>
    <w:rsid w:val="000E7DCE"/>
    <w:rsid w:val="000F08FA"/>
    <w:rsid w:val="000F4CB6"/>
    <w:rsid w:val="00102DBC"/>
    <w:rsid w:val="00117F0F"/>
    <w:rsid w:val="0012351D"/>
    <w:rsid w:val="00153208"/>
    <w:rsid w:val="001937FB"/>
    <w:rsid w:val="00194A4C"/>
    <w:rsid w:val="001950C2"/>
    <w:rsid w:val="001A225F"/>
    <w:rsid w:val="001A4208"/>
    <w:rsid w:val="001A6B7C"/>
    <w:rsid w:val="001B3E41"/>
    <w:rsid w:val="001D17CB"/>
    <w:rsid w:val="001D7578"/>
    <w:rsid w:val="001F7034"/>
    <w:rsid w:val="00211CBD"/>
    <w:rsid w:val="00227A6D"/>
    <w:rsid w:val="00247A02"/>
    <w:rsid w:val="00252AD9"/>
    <w:rsid w:val="00263E07"/>
    <w:rsid w:val="00276DD9"/>
    <w:rsid w:val="002832F8"/>
    <w:rsid w:val="002837DE"/>
    <w:rsid w:val="002A2142"/>
    <w:rsid w:val="002A27D1"/>
    <w:rsid w:val="002A2C17"/>
    <w:rsid w:val="002B560C"/>
    <w:rsid w:val="002B77A4"/>
    <w:rsid w:val="002C0129"/>
    <w:rsid w:val="002D35C2"/>
    <w:rsid w:val="002E0E57"/>
    <w:rsid w:val="002E58F1"/>
    <w:rsid w:val="002F5DD3"/>
    <w:rsid w:val="00302BB8"/>
    <w:rsid w:val="0033185C"/>
    <w:rsid w:val="00340614"/>
    <w:rsid w:val="00345C17"/>
    <w:rsid w:val="003471F5"/>
    <w:rsid w:val="0034756B"/>
    <w:rsid w:val="003509CA"/>
    <w:rsid w:val="00350B6C"/>
    <w:rsid w:val="003716FF"/>
    <w:rsid w:val="00376ED2"/>
    <w:rsid w:val="00381CE7"/>
    <w:rsid w:val="003B0E2A"/>
    <w:rsid w:val="003B6D8D"/>
    <w:rsid w:val="003D1B2F"/>
    <w:rsid w:val="003D45CD"/>
    <w:rsid w:val="003D55F6"/>
    <w:rsid w:val="003E7691"/>
    <w:rsid w:val="003F38E7"/>
    <w:rsid w:val="003F7459"/>
    <w:rsid w:val="00401B7A"/>
    <w:rsid w:val="00405D68"/>
    <w:rsid w:val="00424763"/>
    <w:rsid w:val="0042477D"/>
    <w:rsid w:val="00434BF5"/>
    <w:rsid w:val="00440D91"/>
    <w:rsid w:val="00444E7B"/>
    <w:rsid w:val="004467CD"/>
    <w:rsid w:val="00447634"/>
    <w:rsid w:val="004743B5"/>
    <w:rsid w:val="0048254F"/>
    <w:rsid w:val="004943D9"/>
    <w:rsid w:val="0049562C"/>
    <w:rsid w:val="00495B1E"/>
    <w:rsid w:val="004977DD"/>
    <w:rsid w:val="004A6F5F"/>
    <w:rsid w:val="004B0FC0"/>
    <w:rsid w:val="004C0575"/>
    <w:rsid w:val="004C0B0C"/>
    <w:rsid w:val="004C0FB6"/>
    <w:rsid w:val="004C7F57"/>
    <w:rsid w:val="004D4539"/>
    <w:rsid w:val="004D4FD5"/>
    <w:rsid w:val="004D6860"/>
    <w:rsid w:val="004E0F33"/>
    <w:rsid w:val="004E6EBF"/>
    <w:rsid w:val="004F2985"/>
    <w:rsid w:val="005017A6"/>
    <w:rsid w:val="00502CCF"/>
    <w:rsid w:val="005050DB"/>
    <w:rsid w:val="00505888"/>
    <w:rsid w:val="00511AF3"/>
    <w:rsid w:val="00512D75"/>
    <w:rsid w:val="00514DD9"/>
    <w:rsid w:val="005200EA"/>
    <w:rsid w:val="00523927"/>
    <w:rsid w:val="00526E22"/>
    <w:rsid w:val="00537108"/>
    <w:rsid w:val="005519DC"/>
    <w:rsid w:val="00552288"/>
    <w:rsid w:val="005627C0"/>
    <w:rsid w:val="00565072"/>
    <w:rsid w:val="00572444"/>
    <w:rsid w:val="00575281"/>
    <w:rsid w:val="005763C3"/>
    <w:rsid w:val="00577631"/>
    <w:rsid w:val="00583B18"/>
    <w:rsid w:val="00586267"/>
    <w:rsid w:val="005A0286"/>
    <w:rsid w:val="005B211A"/>
    <w:rsid w:val="005C5524"/>
    <w:rsid w:val="005E51EB"/>
    <w:rsid w:val="005E78E1"/>
    <w:rsid w:val="005E7C91"/>
    <w:rsid w:val="005F52A0"/>
    <w:rsid w:val="006073DC"/>
    <w:rsid w:val="00614141"/>
    <w:rsid w:val="0062626C"/>
    <w:rsid w:val="006279C3"/>
    <w:rsid w:val="00640229"/>
    <w:rsid w:val="00644322"/>
    <w:rsid w:val="00646DED"/>
    <w:rsid w:val="00656E14"/>
    <w:rsid w:val="00657125"/>
    <w:rsid w:val="006659B3"/>
    <w:rsid w:val="006773F4"/>
    <w:rsid w:val="00681556"/>
    <w:rsid w:val="006845C9"/>
    <w:rsid w:val="00690DE1"/>
    <w:rsid w:val="006970C7"/>
    <w:rsid w:val="006A4EC1"/>
    <w:rsid w:val="006B36CF"/>
    <w:rsid w:val="006C701F"/>
    <w:rsid w:val="006D24FB"/>
    <w:rsid w:val="006E09DA"/>
    <w:rsid w:val="006E3175"/>
    <w:rsid w:val="006E4AB4"/>
    <w:rsid w:val="006E5D81"/>
    <w:rsid w:val="006E67AD"/>
    <w:rsid w:val="007144CA"/>
    <w:rsid w:val="0071640C"/>
    <w:rsid w:val="00717435"/>
    <w:rsid w:val="007309D6"/>
    <w:rsid w:val="00742706"/>
    <w:rsid w:val="00745AE3"/>
    <w:rsid w:val="00747E7B"/>
    <w:rsid w:val="0075501C"/>
    <w:rsid w:val="00766C8D"/>
    <w:rsid w:val="00767415"/>
    <w:rsid w:val="00767955"/>
    <w:rsid w:val="0077657D"/>
    <w:rsid w:val="007814C9"/>
    <w:rsid w:val="00782FB5"/>
    <w:rsid w:val="0078331A"/>
    <w:rsid w:val="00790387"/>
    <w:rsid w:val="0079454F"/>
    <w:rsid w:val="007A185F"/>
    <w:rsid w:val="007A576A"/>
    <w:rsid w:val="007B04FB"/>
    <w:rsid w:val="007B54B7"/>
    <w:rsid w:val="007B5D31"/>
    <w:rsid w:val="007B74BB"/>
    <w:rsid w:val="007D596F"/>
    <w:rsid w:val="007E178C"/>
    <w:rsid w:val="0080132E"/>
    <w:rsid w:val="00807BE9"/>
    <w:rsid w:val="00817AE0"/>
    <w:rsid w:val="008205BD"/>
    <w:rsid w:val="00820939"/>
    <w:rsid w:val="008278F6"/>
    <w:rsid w:val="008330D9"/>
    <w:rsid w:val="008333DB"/>
    <w:rsid w:val="00840BD1"/>
    <w:rsid w:val="0084204D"/>
    <w:rsid w:val="00842C07"/>
    <w:rsid w:val="00846594"/>
    <w:rsid w:val="00851242"/>
    <w:rsid w:val="0085135F"/>
    <w:rsid w:val="00856FF0"/>
    <w:rsid w:val="008625C8"/>
    <w:rsid w:val="008704BC"/>
    <w:rsid w:val="00875D0A"/>
    <w:rsid w:val="00880F96"/>
    <w:rsid w:val="00883062"/>
    <w:rsid w:val="008951BB"/>
    <w:rsid w:val="00897F45"/>
    <w:rsid w:val="008B7562"/>
    <w:rsid w:val="008C1C59"/>
    <w:rsid w:val="008C219F"/>
    <w:rsid w:val="008C6EBB"/>
    <w:rsid w:val="008C7FBA"/>
    <w:rsid w:val="008E7FBD"/>
    <w:rsid w:val="00910AF3"/>
    <w:rsid w:val="00932CDE"/>
    <w:rsid w:val="00935BE8"/>
    <w:rsid w:val="00935D21"/>
    <w:rsid w:val="0093640C"/>
    <w:rsid w:val="009420AE"/>
    <w:rsid w:val="00952181"/>
    <w:rsid w:val="00956822"/>
    <w:rsid w:val="00966A8F"/>
    <w:rsid w:val="0097296A"/>
    <w:rsid w:val="0097391D"/>
    <w:rsid w:val="00995A8B"/>
    <w:rsid w:val="009C0F88"/>
    <w:rsid w:val="009D3FA8"/>
    <w:rsid w:val="009D6A46"/>
    <w:rsid w:val="009E3BC2"/>
    <w:rsid w:val="009E3E88"/>
    <w:rsid w:val="009E5DE6"/>
    <w:rsid w:val="009F0345"/>
    <w:rsid w:val="009F3671"/>
    <w:rsid w:val="009F5664"/>
    <w:rsid w:val="009F5ADC"/>
    <w:rsid w:val="009F5ED3"/>
    <w:rsid w:val="00A00390"/>
    <w:rsid w:val="00A05C3A"/>
    <w:rsid w:val="00A0752A"/>
    <w:rsid w:val="00A079F6"/>
    <w:rsid w:val="00A10B5B"/>
    <w:rsid w:val="00A15A8E"/>
    <w:rsid w:val="00A16322"/>
    <w:rsid w:val="00A30DAA"/>
    <w:rsid w:val="00A323FD"/>
    <w:rsid w:val="00A356BC"/>
    <w:rsid w:val="00A37F05"/>
    <w:rsid w:val="00A44A1F"/>
    <w:rsid w:val="00A457C0"/>
    <w:rsid w:val="00A72D37"/>
    <w:rsid w:val="00A81061"/>
    <w:rsid w:val="00A96B7F"/>
    <w:rsid w:val="00AA2C4B"/>
    <w:rsid w:val="00AA3C48"/>
    <w:rsid w:val="00AA7CB4"/>
    <w:rsid w:val="00AB2153"/>
    <w:rsid w:val="00AC3F85"/>
    <w:rsid w:val="00AD0693"/>
    <w:rsid w:val="00AD21C2"/>
    <w:rsid w:val="00AE02EF"/>
    <w:rsid w:val="00AE0F64"/>
    <w:rsid w:val="00AF296F"/>
    <w:rsid w:val="00AF41DA"/>
    <w:rsid w:val="00B0189B"/>
    <w:rsid w:val="00B10D76"/>
    <w:rsid w:val="00B25E32"/>
    <w:rsid w:val="00B26872"/>
    <w:rsid w:val="00B34224"/>
    <w:rsid w:val="00B6440C"/>
    <w:rsid w:val="00B71375"/>
    <w:rsid w:val="00B75CD8"/>
    <w:rsid w:val="00B83691"/>
    <w:rsid w:val="00B85006"/>
    <w:rsid w:val="00BA5BBC"/>
    <w:rsid w:val="00BA6708"/>
    <w:rsid w:val="00BD0E10"/>
    <w:rsid w:val="00BD1557"/>
    <w:rsid w:val="00BD639F"/>
    <w:rsid w:val="00BE182A"/>
    <w:rsid w:val="00BE2461"/>
    <w:rsid w:val="00BF5EF5"/>
    <w:rsid w:val="00C00F59"/>
    <w:rsid w:val="00C052BC"/>
    <w:rsid w:val="00C070A1"/>
    <w:rsid w:val="00C1710B"/>
    <w:rsid w:val="00C42342"/>
    <w:rsid w:val="00C56F0D"/>
    <w:rsid w:val="00C8768D"/>
    <w:rsid w:val="00C90216"/>
    <w:rsid w:val="00C9029A"/>
    <w:rsid w:val="00C9577D"/>
    <w:rsid w:val="00C96DB0"/>
    <w:rsid w:val="00CA283E"/>
    <w:rsid w:val="00CA5F14"/>
    <w:rsid w:val="00CB60C9"/>
    <w:rsid w:val="00CB6670"/>
    <w:rsid w:val="00CB7288"/>
    <w:rsid w:val="00CC1A1E"/>
    <w:rsid w:val="00CC2DB8"/>
    <w:rsid w:val="00CC392C"/>
    <w:rsid w:val="00CC4D20"/>
    <w:rsid w:val="00CD2781"/>
    <w:rsid w:val="00CF2CE5"/>
    <w:rsid w:val="00CF37A1"/>
    <w:rsid w:val="00CF69E9"/>
    <w:rsid w:val="00CF7F40"/>
    <w:rsid w:val="00D0663C"/>
    <w:rsid w:val="00D06DE7"/>
    <w:rsid w:val="00D107AB"/>
    <w:rsid w:val="00D10BA1"/>
    <w:rsid w:val="00D23A1D"/>
    <w:rsid w:val="00D2589E"/>
    <w:rsid w:val="00D416B6"/>
    <w:rsid w:val="00D41F07"/>
    <w:rsid w:val="00D436E8"/>
    <w:rsid w:val="00D54D76"/>
    <w:rsid w:val="00D55DA3"/>
    <w:rsid w:val="00D56E12"/>
    <w:rsid w:val="00D62220"/>
    <w:rsid w:val="00D63DD6"/>
    <w:rsid w:val="00D64036"/>
    <w:rsid w:val="00D64DC4"/>
    <w:rsid w:val="00D65625"/>
    <w:rsid w:val="00D70A6B"/>
    <w:rsid w:val="00D82953"/>
    <w:rsid w:val="00D832E1"/>
    <w:rsid w:val="00DA2BD6"/>
    <w:rsid w:val="00DC3712"/>
    <w:rsid w:val="00DD18A6"/>
    <w:rsid w:val="00DD26FD"/>
    <w:rsid w:val="00DE3D2A"/>
    <w:rsid w:val="00DF0124"/>
    <w:rsid w:val="00DF0F29"/>
    <w:rsid w:val="00DF4AE2"/>
    <w:rsid w:val="00E0373F"/>
    <w:rsid w:val="00E06972"/>
    <w:rsid w:val="00E10AFD"/>
    <w:rsid w:val="00E11EED"/>
    <w:rsid w:val="00E12358"/>
    <w:rsid w:val="00E2024D"/>
    <w:rsid w:val="00E21E00"/>
    <w:rsid w:val="00E21E65"/>
    <w:rsid w:val="00E23DD6"/>
    <w:rsid w:val="00E24A12"/>
    <w:rsid w:val="00E26C61"/>
    <w:rsid w:val="00E32675"/>
    <w:rsid w:val="00E34EAB"/>
    <w:rsid w:val="00E41F56"/>
    <w:rsid w:val="00E720FC"/>
    <w:rsid w:val="00E76A09"/>
    <w:rsid w:val="00E93368"/>
    <w:rsid w:val="00E9488D"/>
    <w:rsid w:val="00EA56EC"/>
    <w:rsid w:val="00EA5ADD"/>
    <w:rsid w:val="00EC095B"/>
    <w:rsid w:val="00EC381D"/>
    <w:rsid w:val="00EC7267"/>
    <w:rsid w:val="00EC7CB1"/>
    <w:rsid w:val="00ED3ECB"/>
    <w:rsid w:val="00EF2D92"/>
    <w:rsid w:val="00F0141B"/>
    <w:rsid w:val="00F10178"/>
    <w:rsid w:val="00F1305F"/>
    <w:rsid w:val="00F15ADB"/>
    <w:rsid w:val="00F24466"/>
    <w:rsid w:val="00F32A82"/>
    <w:rsid w:val="00F34DF8"/>
    <w:rsid w:val="00F36329"/>
    <w:rsid w:val="00F422E3"/>
    <w:rsid w:val="00F50961"/>
    <w:rsid w:val="00F51964"/>
    <w:rsid w:val="00F556C1"/>
    <w:rsid w:val="00F61AC3"/>
    <w:rsid w:val="00F62924"/>
    <w:rsid w:val="00F62BEA"/>
    <w:rsid w:val="00F769AA"/>
    <w:rsid w:val="00F82819"/>
    <w:rsid w:val="00F8427B"/>
    <w:rsid w:val="00F94F33"/>
    <w:rsid w:val="00F97936"/>
    <w:rsid w:val="00FA0404"/>
    <w:rsid w:val="00FB4889"/>
    <w:rsid w:val="00FB4F1B"/>
    <w:rsid w:val="00FB5533"/>
    <w:rsid w:val="00FC7D15"/>
    <w:rsid w:val="00FD213F"/>
    <w:rsid w:val="00FE0FA3"/>
    <w:rsid w:val="00FE2F72"/>
    <w:rsid w:val="00FF6C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4DF8"/>
    <w:pPr>
      <w:spacing w:after="160" w:line="259" w:lineRule="auto"/>
    </w:pPr>
    <w:rPr>
      <w:rFonts w:ascii="Calibri" w:hAnsi="Calibri"/>
      <w:lang w:eastAsia="en-US"/>
    </w:rPr>
  </w:style>
  <w:style w:type="paragraph" w:styleId="1">
    <w:name w:val="heading 1"/>
    <w:basedOn w:val="a"/>
    <w:next w:val="a"/>
    <w:link w:val="10"/>
    <w:uiPriority w:val="99"/>
    <w:qFormat/>
    <w:rsid w:val="00C8768D"/>
    <w:pPr>
      <w:keepNext/>
      <w:keepLines/>
      <w:spacing w:before="240" w:after="0"/>
      <w:outlineLvl w:val="0"/>
    </w:pPr>
    <w:rPr>
      <w:rFonts w:ascii="Cambria" w:eastAsia="Times New Roman" w:hAnsi="Cambria"/>
      <w:color w:val="365F91"/>
      <w:sz w:val="32"/>
      <w:szCs w:val="32"/>
    </w:rPr>
  </w:style>
  <w:style w:type="paragraph" w:styleId="2">
    <w:name w:val="heading 2"/>
    <w:basedOn w:val="a"/>
    <w:next w:val="a"/>
    <w:link w:val="20"/>
    <w:uiPriority w:val="99"/>
    <w:qFormat/>
    <w:rsid w:val="00817AE0"/>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8768D"/>
    <w:rPr>
      <w:rFonts w:ascii="Cambria" w:hAnsi="Cambria" w:cs="Times New Roman"/>
      <w:color w:val="365F91"/>
      <w:sz w:val="32"/>
      <w:szCs w:val="32"/>
    </w:rPr>
  </w:style>
  <w:style w:type="character" w:customStyle="1" w:styleId="20">
    <w:name w:val="Заголовок 2 Знак"/>
    <w:basedOn w:val="a0"/>
    <w:link w:val="2"/>
    <w:uiPriority w:val="99"/>
    <w:semiHidden/>
    <w:locked/>
    <w:rsid w:val="00817AE0"/>
    <w:rPr>
      <w:rFonts w:ascii="Cambria" w:hAnsi="Cambria" w:cs="Times New Roman"/>
      <w:b/>
      <w:bCs/>
      <w:color w:val="4F81BD"/>
      <w:sz w:val="26"/>
      <w:szCs w:val="26"/>
    </w:rPr>
  </w:style>
  <w:style w:type="paragraph" w:styleId="a3">
    <w:name w:val="footnote text"/>
    <w:aliases w:val="5_G,Текст сноски Знак2,Текст сноски Знак1 Знак,Текст сноски Знак Знак Знак Знак,Текст сноски Знак2 Знак,Текст сноски Знак1 Знак Знак Знак Знак,Текст сноски Знак1 Знак Знак,Table_Footnote_last,Текст сноски Знак Знак Char,Текст сноски Знак1"/>
    <w:basedOn w:val="a"/>
    <w:link w:val="a4"/>
    <w:uiPriority w:val="99"/>
    <w:rsid w:val="00F34DF8"/>
    <w:pPr>
      <w:spacing w:after="0" w:line="240" w:lineRule="auto"/>
    </w:pPr>
    <w:rPr>
      <w:sz w:val="20"/>
      <w:szCs w:val="20"/>
    </w:rPr>
  </w:style>
  <w:style w:type="character" w:customStyle="1" w:styleId="a4">
    <w:name w:val="Текст сноски Знак"/>
    <w:aliases w:val="5_G Знак,Текст сноски Знак2 Знак1,Текст сноски Знак1 Знак Знак1,Текст сноски Знак Знак Знак Знак Знак,Текст сноски Знак2 Знак Знак,Текст сноски Знак1 Знак Знак Знак Знак Знак,Текст сноски Знак1 Знак Знак Знак,Table_Footnote_last Знак"/>
    <w:basedOn w:val="a0"/>
    <w:link w:val="a3"/>
    <w:uiPriority w:val="99"/>
    <w:locked/>
    <w:rsid w:val="00F34DF8"/>
    <w:rPr>
      <w:rFonts w:ascii="Calibri" w:hAnsi="Calibri" w:cs="Times New Roman"/>
      <w:sz w:val="20"/>
    </w:rPr>
  </w:style>
  <w:style w:type="character" w:styleId="a5">
    <w:name w:val="footnote reference"/>
    <w:aliases w:val="4_G,FZ,текст сноски,Appel note de bas de page,Знак сноски 1,fr,Знак сноски-FN,Referencia nota al pie,Used by Word for Help footnote symbols,сноска4,Знак сноски Н,Ciae niinee I,Текст сновски,Ciae niinee-FN,SUPERS,Ciae niinee 1,F"/>
    <w:basedOn w:val="a0"/>
    <w:uiPriority w:val="99"/>
    <w:rsid w:val="00F34DF8"/>
    <w:rPr>
      <w:rFonts w:cs="Times New Roman"/>
      <w:vertAlign w:val="superscript"/>
    </w:rPr>
  </w:style>
  <w:style w:type="character" w:styleId="a6">
    <w:name w:val="Hyperlink"/>
    <w:basedOn w:val="a0"/>
    <w:uiPriority w:val="99"/>
    <w:rsid w:val="00F34DF8"/>
    <w:rPr>
      <w:rFonts w:cs="Times New Roman"/>
      <w:color w:val="0000FF"/>
      <w:u w:val="single"/>
    </w:rPr>
  </w:style>
  <w:style w:type="character" w:customStyle="1" w:styleId="s1">
    <w:name w:val="s1"/>
    <w:basedOn w:val="a0"/>
    <w:uiPriority w:val="99"/>
    <w:rsid w:val="00F34DF8"/>
    <w:rPr>
      <w:rFonts w:cs="Times New Roman"/>
    </w:rPr>
  </w:style>
  <w:style w:type="character" w:customStyle="1" w:styleId="s3">
    <w:name w:val="s3"/>
    <w:basedOn w:val="a0"/>
    <w:uiPriority w:val="99"/>
    <w:rsid w:val="00F34DF8"/>
    <w:rPr>
      <w:rFonts w:cs="Times New Roman"/>
    </w:rPr>
  </w:style>
  <w:style w:type="character" w:styleId="a7">
    <w:name w:val="Emphasis"/>
    <w:basedOn w:val="a0"/>
    <w:uiPriority w:val="99"/>
    <w:qFormat/>
    <w:rsid w:val="00F34DF8"/>
    <w:rPr>
      <w:rFonts w:cs="Times New Roman"/>
      <w:i/>
    </w:rPr>
  </w:style>
  <w:style w:type="paragraph" w:styleId="a8">
    <w:name w:val="header"/>
    <w:basedOn w:val="a"/>
    <w:link w:val="a9"/>
    <w:uiPriority w:val="99"/>
    <w:rsid w:val="00FB5533"/>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FB5533"/>
    <w:rPr>
      <w:rFonts w:ascii="Calibri" w:eastAsia="Times New Roman" w:hAnsi="Calibri" w:cs="Times New Roman"/>
      <w:sz w:val="22"/>
      <w:szCs w:val="22"/>
    </w:rPr>
  </w:style>
  <w:style w:type="paragraph" w:styleId="aa">
    <w:name w:val="footer"/>
    <w:basedOn w:val="a"/>
    <w:link w:val="ab"/>
    <w:uiPriority w:val="99"/>
    <w:rsid w:val="00FB5533"/>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FB5533"/>
    <w:rPr>
      <w:rFonts w:ascii="Calibri" w:eastAsia="Times New Roman" w:hAnsi="Calibri" w:cs="Times New Roman"/>
      <w:sz w:val="22"/>
      <w:szCs w:val="22"/>
    </w:rPr>
  </w:style>
  <w:style w:type="paragraph" w:styleId="ac">
    <w:name w:val="Balloon Text"/>
    <w:basedOn w:val="a"/>
    <w:link w:val="ad"/>
    <w:uiPriority w:val="99"/>
    <w:semiHidden/>
    <w:rsid w:val="00FB5533"/>
    <w:pPr>
      <w:spacing w:after="0" w:line="240" w:lineRule="auto"/>
    </w:pPr>
    <w:rPr>
      <w:sz w:val="16"/>
      <w:szCs w:val="16"/>
    </w:rPr>
  </w:style>
  <w:style w:type="character" w:customStyle="1" w:styleId="ad">
    <w:name w:val="Текст выноски Знак"/>
    <w:basedOn w:val="a0"/>
    <w:link w:val="ac"/>
    <w:uiPriority w:val="99"/>
    <w:semiHidden/>
    <w:locked/>
    <w:rsid w:val="00FB5533"/>
    <w:rPr>
      <w:rFonts w:ascii="Calibri" w:eastAsia="Times New Roman" w:hAnsi="Calibri" w:cs="Times New Roman"/>
      <w:sz w:val="16"/>
      <w:szCs w:val="16"/>
    </w:rPr>
  </w:style>
  <w:style w:type="paragraph" w:customStyle="1" w:styleId="ae">
    <w:name w:val="заголовки"/>
    <w:basedOn w:val="2"/>
    <w:link w:val="af"/>
    <w:uiPriority w:val="99"/>
    <w:rsid w:val="00817AE0"/>
    <w:pPr>
      <w:spacing w:before="0" w:line="240" w:lineRule="auto"/>
      <w:ind w:firstLine="709"/>
      <w:jc w:val="both"/>
    </w:pPr>
    <w:rPr>
      <w:rFonts w:eastAsia="Calibri"/>
      <w:i/>
      <w:iCs/>
      <w:szCs w:val="28"/>
      <w:lang w:eastAsia="ru-RU"/>
    </w:rPr>
  </w:style>
  <w:style w:type="character" w:customStyle="1" w:styleId="af">
    <w:name w:val="заголовки Знак"/>
    <w:basedOn w:val="20"/>
    <w:link w:val="ae"/>
    <w:uiPriority w:val="99"/>
    <w:locked/>
    <w:rsid w:val="00817AE0"/>
    <w:rPr>
      <w:rFonts w:ascii="Cambria" w:eastAsia="Times New Roman" w:hAnsi="Cambria" w:cs="Times New Roman"/>
      <w:b/>
      <w:bCs/>
      <w:i/>
      <w:iCs/>
      <w:color w:val="4F81BD"/>
      <w:sz w:val="28"/>
      <w:szCs w:val="28"/>
      <w:lang w:eastAsia="ru-RU"/>
    </w:rPr>
  </w:style>
  <w:style w:type="paragraph" w:styleId="af0">
    <w:name w:val="Normal (Web)"/>
    <w:basedOn w:val="a"/>
    <w:uiPriority w:val="99"/>
    <w:semiHidden/>
    <w:rsid w:val="0005737C"/>
    <w:pPr>
      <w:spacing w:before="100" w:beforeAutospacing="1" w:after="100" w:afterAutospacing="1" w:line="240" w:lineRule="auto"/>
    </w:pPr>
    <w:rPr>
      <w:rFonts w:ascii="Times New Roman" w:eastAsia="Times New Roman" w:hAnsi="Times New Roman"/>
      <w:sz w:val="24"/>
      <w:szCs w:val="24"/>
      <w:lang w:eastAsia="ru-RU"/>
    </w:rPr>
  </w:style>
  <w:style w:type="character" w:styleId="af1">
    <w:name w:val="annotation reference"/>
    <w:basedOn w:val="a0"/>
    <w:uiPriority w:val="99"/>
    <w:semiHidden/>
    <w:unhideWhenUsed/>
    <w:rsid w:val="00276DD9"/>
    <w:rPr>
      <w:sz w:val="16"/>
      <w:szCs w:val="16"/>
    </w:rPr>
  </w:style>
  <w:style w:type="paragraph" w:styleId="af2">
    <w:name w:val="annotation text"/>
    <w:basedOn w:val="a"/>
    <w:link w:val="af3"/>
    <w:uiPriority w:val="99"/>
    <w:unhideWhenUsed/>
    <w:rsid w:val="00276DD9"/>
    <w:pPr>
      <w:spacing w:line="240" w:lineRule="auto"/>
    </w:pPr>
    <w:rPr>
      <w:sz w:val="20"/>
      <w:szCs w:val="20"/>
    </w:rPr>
  </w:style>
  <w:style w:type="character" w:customStyle="1" w:styleId="af3">
    <w:name w:val="Текст примечания Знак"/>
    <w:basedOn w:val="a0"/>
    <w:link w:val="af2"/>
    <w:uiPriority w:val="99"/>
    <w:rsid w:val="00276DD9"/>
    <w:rPr>
      <w:rFonts w:ascii="Calibri" w:hAnsi="Calibri"/>
      <w:sz w:val="20"/>
      <w:szCs w:val="20"/>
      <w:lang w:eastAsia="en-US"/>
    </w:rPr>
  </w:style>
  <w:style w:type="paragraph" w:styleId="af4">
    <w:name w:val="annotation subject"/>
    <w:basedOn w:val="af2"/>
    <w:next w:val="af2"/>
    <w:link w:val="af5"/>
    <w:uiPriority w:val="99"/>
    <w:semiHidden/>
    <w:unhideWhenUsed/>
    <w:rsid w:val="00276DD9"/>
    <w:rPr>
      <w:b/>
      <w:bCs/>
    </w:rPr>
  </w:style>
  <w:style w:type="character" w:customStyle="1" w:styleId="af5">
    <w:name w:val="Тема примечания Знак"/>
    <w:basedOn w:val="af3"/>
    <w:link w:val="af4"/>
    <w:uiPriority w:val="99"/>
    <w:semiHidden/>
    <w:rsid w:val="00276DD9"/>
    <w:rPr>
      <w:rFonts w:ascii="Calibri" w:hAnsi="Calibri"/>
      <w:b/>
      <w:bCs/>
      <w:sz w:val="20"/>
      <w:szCs w:val="20"/>
      <w:lang w:eastAsia="en-US"/>
    </w:rPr>
  </w:style>
  <w:style w:type="paragraph" w:styleId="af6">
    <w:name w:val="Revision"/>
    <w:hidden/>
    <w:uiPriority w:val="99"/>
    <w:semiHidden/>
    <w:rsid w:val="00B25E32"/>
    <w:rPr>
      <w:rFonts w:ascii="Calibri" w:hAnsi="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4DF8"/>
    <w:pPr>
      <w:spacing w:after="160" w:line="259" w:lineRule="auto"/>
    </w:pPr>
    <w:rPr>
      <w:rFonts w:ascii="Calibri" w:hAnsi="Calibri"/>
      <w:lang w:eastAsia="en-US"/>
    </w:rPr>
  </w:style>
  <w:style w:type="paragraph" w:styleId="1">
    <w:name w:val="heading 1"/>
    <w:basedOn w:val="a"/>
    <w:next w:val="a"/>
    <w:link w:val="10"/>
    <w:uiPriority w:val="99"/>
    <w:qFormat/>
    <w:rsid w:val="00C8768D"/>
    <w:pPr>
      <w:keepNext/>
      <w:keepLines/>
      <w:spacing w:before="240" w:after="0"/>
      <w:outlineLvl w:val="0"/>
    </w:pPr>
    <w:rPr>
      <w:rFonts w:ascii="Cambria" w:eastAsia="Times New Roman" w:hAnsi="Cambria"/>
      <w:color w:val="365F91"/>
      <w:sz w:val="32"/>
      <w:szCs w:val="32"/>
    </w:rPr>
  </w:style>
  <w:style w:type="paragraph" w:styleId="2">
    <w:name w:val="heading 2"/>
    <w:basedOn w:val="a"/>
    <w:next w:val="a"/>
    <w:link w:val="20"/>
    <w:uiPriority w:val="99"/>
    <w:qFormat/>
    <w:rsid w:val="00817AE0"/>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8768D"/>
    <w:rPr>
      <w:rFonts w:ascii="Cambria" w:hAnsi="Cambria" w:cs="Times New Roman"/>
      <w:color w:val="365F91"/>
      <w:sz w:val="32"/>
      <w:szCs w:val="32"/>
    </w:rPr>
  </w:style>
  <w:style w:type="character" w:customStyle="1" w:styleId="20">
    <w:name w:val="Заголовок 2 Знак"/>
    <w:basedOn w:val="a0"/>
    <w:link w:val="2"/>
    <w:uiPriority w:val="99"/>
    <w:semiHidden/>
    <w:locked/>
    <w:rsid w:val="00817AE0"/>
    <w:rPr>
      <w:rFonts w:ascii="Cambria" w:hAnsi="Cambria" w:cs="Times New Roman"/>
      <w:b/>
      <w:bCs/>
      <w:color w:val="4F81BD"/>
      <w:sz w:val="26"/>
      <w:szCs w:val="26"/>
    </w:rPr>
  </w:style>
  <w:style w:type="paragraph" w:styleId="a3">
    <w:name w:val="footnote text"/>
    <w:aliases w:val="5_G,Текст сноски Знак2,Текст сноски Знак1 Знак,Текст сноски Знак Знак Знак Знак,Текст сноски Знак2 Знак,Текст сноски Знак1 Знак Знак Знак Знак,Текст сноски Знак1 Знак Знак,Table_Footnote_last,Текст сноски Знак Знак Char,Текст сноски Знак1"/>
    <w:basedOn w:val="a"/>
    <w:link w:val="a4"/>
    <w:uiPriority w:val="99"/>
    <w:rsid w:val="00F34DF8"/>
    <w:pPr>
      <w:spacing w:after="0" w:line="240" w:lineRule="auto"/>
    </w:pPr>
    <w:rPr>
      <w:sz w:val="20"/>
      <w:szCs w:val="20"/>
    </w:rPr>
  </w:style>
  <w:style w:type="character" w:customStyle="1" w:styleId="a4">
    <w:name w:val="Текст сноски Знак"/>
    <w:aliases w:val="5_G Знак,Текст сноски Знак2 Знак1,Текст сноски Знак1 Знак Знак1,Текст сноски Знак Знак Знак Знак Знак,Текст сноски Знак2 Знак Знак,Текст сноски Знак1 Знак Знак Знак Знак Знак,Текст сноски Знак1 Знак Знак Знак,Table_Footnote_last Знак"/>
    <w:basedOn w:val="a0"/>
    <w:link w:val="a3"/>
    <w:uiPriority w:val="99"/>
    <w:locked/>
    <w:rsid w:val="00F34DF8"/>
    <w:rPr>
      <w:rFonts w:ascii="Calibri" w:hAnsi="Calibri" w:cs="Times New Roman"/>
      <w:sz w:val="20"/>
    </w:rPr>
  </w:style>
  <w:style w:type="character" w:styleId="a5">
    <w:name w:val="footnote reference"/>
    <w:aliases w:val="4_G,FZ,текст сноски,Appel note de bas de page,Знак сноски 1,fr,Знак сноски-FN,Referencia nota al pie,Used by Word for Help footnote symbols,сноска4,Знак сноски Н,Ciae niinee I,Текст сновски,Ciae niinee-FN,SUPERS,Ciae niinee 1,F"/>
    <w:basedOn w:val="a0"/>
    <w:uiPriority w:val="99"/>
    <w:rsid w:val="00F34DF8"/>
    <w:rPr>
      <w:rFonts w:cs="Times New Roman"/>
      <w:vertAlign w:val="superscript"/>
    </w:rPr>
  </w:style>
  <w:style w:type="character" w:styleId="a6">
    <w:name w:val="Hyperlink"/>
    <w:basedOn w:val="a0"/>
    <w:uiPriority w:val="99"/>
    <w:rsid w:val="00F34DF8"/>
    <w:rPr>
      <w:rFonts w:cs="Times New Roman"/>
      <w:color w:val="0000FF"/>
      <w:u w:val="single"/>
    </w:rPr>
  </w:style>
  <w:style w:type="character" w:customStyle="1" w:styleId="s1">
    <w:name w:val="s1"/>
    <w:basedOn w:val="a0"/>
    <w:uiPriority w:val="99"/>
    <w:rsid w:val="00F34DF8"/>
    <w:rPr>
      <w:rFonts w:cs="Times New Roman"/>
    </w:rPr>
  </w:style>
  <w:style w:type="character" w:customStyle="1" w:styleId="s3">
    <w:name w:val="s3"/>
    <w:basedOn w:val="a0"/>
    <w:uiPriority w:val="99"/>
    <w:rsid w:val="00F34DF8"/>
    <w:rPr>
      <w:rFonts w:cs="Times New Roman"/>
    </w:rPr>
  </w:style>
  <w:style w:type="character" w:styleId="a7">
    <w:name w:val="Emphasis"/>
    <w:basedOn w:val="a0"/>
    <w:uiPriority w:val="99"/>
    <w:qFormat/>
    <w:rsid w:val="00F34DF8"/>
    <w:rPr>
      <w:rFonts w:cs="Times New Roman"/>
      <w:i/>
    </w:rPr>
  </w:style>
  <w:style w:type="paragraph" w:styleId="a8">
    <w:name w:val="header"/>
    <w:basedOn w:val="a"/>
    <w:link w:val="a9"/>
    <w:uiPriority w:val="99"/>
    <w:rsid w:val="00FB5533"/>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FB5533"/>
    <w:rPr>
      <w:rFonts w:ascii="Calibri" w:eastAsia="Times New Roman" w:hAnsi="Calibri" w:cs="Times New Roman"/>
      <w:sz w:val="22"/>
      <w:szCs w:val="22"/>
    </w:rPr>
  </w:style>
  <w:style w:type="paragraph" w:styleId="aa">
    <w:name w:val="footer"/>
    <w:basedOn w:val="a"/>
    <w:link w:val="ab"/>
    <w:uiPriority w:val="99"/>
    <w:rsid w:val="00FB5533"/>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FB5533"/>
    <w:rPr>
      <w:rFonts w:ascii="Calibri" w:eastAsia="Times New Roman" w:hAnsi="Calibri" w:cs="Times New Roman"/>
      <w:sz w:val="22"/>
      <w:szCs w:val="22"/>
    </w:rPr>
  </w:style>
  <w:style w:type="paragraph" w:styleId="ac">
    <w:name w:val="Balloon Text"/>
    <w:basedOn w:val="a"/>
    <w:link w:val="ad"/>
    <w:uiPriority w:val="99"/>
    <w:semiHidden/>
    <w:rsid w:val="00FB5533"/>
    <w:pPr>
      <w:spacing w:after="0" w:line="240" w:lineRule="auto"/>
    </w:pPr>
    <w:rPr>
      <w:sz w:val="16"/>
      <w:szCs w:val="16"/>
    </w:rPr>
  </w:style>
  <w:style w:type="character" w:customStyle="1" w:styleId="ad">
    <w:name w:val="Текст выноски Знак"/>
    <w:basedOn w:val="a0"/>
    <w:link w:val="ac"/>
    <w:uiPriority w:val="99"/>
    <w:semiHidden/>
    <w:locked/>
    <w:rsid w:val="00FB5533"/>
    <w:rPr>
      <w:rFonts w:ascii="Calibri" w:eastAsia="Times New Roman" w:hAnsi="Calibri" w:cs="Times New Roman"/>
      <w:sz w:val="16"/>
      <w:szCs w:val="16"/>
    </w:rPr>
  </w:style>
  <w:style w:type="paragraph" w:customStyle="1" w:styleId="ae">
    <w:name w:val="заголовки"/>
    <w:basedOn w:val="2"/>
    <w:link w:val="af"/>
    <w:uiPriority w:val="99"/>
    <w:rsid w:val="00817AE0"/>
    <w:pPr>
      <w:spacing w:before="0" w:line="240" w:lineRule="auto"/>
      <w:ind w:firstLine="709"/>
      <w:jc w:val="both"/>
    </w:pPr>
    <w:rPr>
      <w:rFonts w:eastAsia="Calibri"/>
      <w:i/>
      <w:iCs/>
      <w:szCs w:val="28"/>
      <w:lang w:eastAsia="ru-RU"/>
    </w:rPr>
  </w:style>
  <w:style w:type="character" w:customStyle="1" w:styleId="af">
    <w:name w:val="заголовки Знак"/>
    <w:basedOn w:val="20"/>
    <w:link w:val="ae"/>
    <w:uiPriority w:val="99"/>
    <w:locked/>
    <w:rsid w:val="00817AE0"/>
    <w:rPr>
      <w:rFonts w:ascii="Cambria" w:eastAsia="Times New Roman" w:hAnsi="Cambria" w:cs="Times New Roman"/>
      <w:b/>
      <w:bCs/>
      <w:i/>
      <w:iCs/>
      <w:color w:val="4F81BD"/>
      <w:sz w:val="28"/>
      <w:szCs w:val="28"/>
      <w:lang w:eastAsia="ru-RU"/>
    </w:rPr>
  </w:style>
  <w:style w:type="paragraph" w:styleId="af0">
    <w:name w:val="Normal (Web)"/>
    <w:basedOn w:val="a"/>
    <w:uiPriority w:val="99"/>
    <w:semiHidden/>
    <w:rsid w:val="0005737C"/>
    <w:pPr>
      <w:spacing w:before="100" w:beforeAutospacing="1" w:after="100" w:afterAutospacing="1" w:line="240" w:lineRule="auto"/>
    </w:pPr>
    <w:rPr>
      <w:rFonts w:ascii="Times New Roman" w:eastAsia="Times New Roman" w:hAnsi="Times New Roman"/>
      <w:sz w:val="24"/>
      <w:szCs w:val="24"/>
      <w:lang w:eastAsia="ru-RU"/>
    </w:rPr>
  </w:style>
  <w:style w:type="character" w:styleId="af1">
    <w:name w:val="annotation reference"/>
    <w:basedOn w:val="a0"/>
    <w:uiPriority w:val="99"/>
    <w:semiHidden/>
    <w:unhideWhenUsed/>
    <w:rsid w:val="00276DD9"/>
    <w:rPr>
      <w:sz w:val="16"/>
      <w:szCs w:val="16"/>
    </w:rPr>
  </w:style>
  <w:style w:type="paragraph" w:styleId="af2">
    <w:name w:val="annotation text"/>
    <w:basedOn w:val="a"/>
    <w:link w:val="af3"/>
    <w:uiPriority w:val="99"/>
    <w:unhideWhenUsed/>
    <w:rsid w:val="00276DD9"/>
    <w:pPr>
      <w:spacing w:line="240" w:lineRule="auto"/>
    </w:pPr>
    <w:rPr>
      <w:sz w:val="20"/>
      <w:szCs w:val="20"/>
    </w:rPr>
  </w:style>
  <w:style w:type="character" w:customStyle="1" w:styleId="af3">
    <w:name w:val="Текст примечания Знак"/>
    <w:basedOn w:val="a0"/>
    <w:link w:val="af2"/>
    <w:uiPriority w:val="99"/>
    <w:rsid w:val="00276DD9"/>
    <w:rPr>
      <w:rFonts w:ascii="Calibri" w:hAnsi="Calibri"/>
      <w:sz w:val="20"/>
      <w:szCs w:val="20"/>
      <w:lang w:eastAsia="en-US"/>
    </w:rPr>
  </w:style>
  <w:style w:type="paragraph" w:styleId="af4">
    <w:name w:val="annotation subject"/>
    <w:basedOn w:val="af2"/>
    <w:next w:val="af2"/>
    <w:link w:val="af5"/>
    <w:uiPriority w:val="99"/>
    <w:semiHidden/>
    <w:unhideWhenUsed/>
    <w:rsid w:val="00276DD9"/>
    <w:rPr>
      <w:b/>
      <w:bCs/>
    </w:rPr>
  </w:style>
  <w:style w:type="character" w:customStyle="1" w:styleId="af5">
    <w:name w:val="Тема примечания Знак"/>
    <w:basedOn w:val="af3"/>
    <w:link w:val="af4"/>
    <w:uiPriority w:val="99"/>
    <w:semiHidden/>
    <w:rsid w:val="00276DD9"/>
    <w:rPr>
      <w:rFonts w:ascii="Calibri" w:hAnsi="Calibri"/>
      <w:b/>
      <w:bCs/>
      <w:sz w:val="20"/>
      <w:szCs w:val="20"/>
      <w:lang w:eastAsia="en-US"/>
    </w:rPr>
  </w:style>
  <w:style w:type="paragraph" w:styleId="af6">
    <w:name w:val="Revision"/>
    <w:hidden/>
    <w:uiPriority w:val="99"/>
    <w:semiHidden/>
    <w:rsid w:val="00B25E32"/>
    <w:rPr>
      <w:rFonts w:ascii="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593392">
      <w:bodyDiv w:val="1"/>
      <w:marLeft w:val="0"/>
      <w:marRight w:val="0"/>
      <w:marTop w:val="0"/>
      <w:marBottom w:val="0"/>
      <w:divBdr>
        <w:top w:val="none" w:sz="0" w:space="0" w:color="auto"/>
        <w:left w:val="none" w:sz="0" w:space="0" w:color="auto"/>
        <w:bottom w:val="none" w:sz="0" w:space="0" w:color="auto"/>
        <w:right w:val="none" w:sz="0" w:space="0" w:color="auto"/>
      </w:divBdr>
    </w:div>
    <w:div w:id="662589818">
      <w:bodyDiv w:val="1"/>
      <w:marLeft w:val="0"/>
      <w:marRight w:val="0"/>
      <w:marTop w:val="0"/>
      <w:marBottom w:val="0"/>
      <w:divBdr>
        <w:top w:val="none" w:sz="0" w:space="0" w:color="auto"/>
        <w:left w:val="none" w:sz="0" w:space="0" w:color="auto"/>
        <w:bottom w:val="none" w:sz="0" w:space="0" w:color="auto"/>
        <w:right w:val="none" w:sz="0" w:space="0" w:color="auto"/>
      </w:divBdr>
    </w:div>
    <w:div w:id="981806952">
      <w:marLeft w:val="0"/>
      <w:marRight w:val="0"/>
      <w:marTop w:val="0"/>
      <w:marBottom w:val="0"/>
      <w:divBdr>
        <w:top w:val="none" w:sz="0" w:space="0" w:color="auto"/>
        <w:left w:val="none" w:sz="0" w:space="0" w:color="auto"/>
        <w:bottom w:val="none" w:sz="0" w:space="0" w:color="auto"/>
        <w:right w:val="none" w:sz="0" w:space="0" w:color="auto"/>
      </w:divBdr>
    </w:div>
    <w:div w:id="981806953">
      <w:marLeft w:val="0"/>
      <w:marRight w:val="0"/>
      <w:marTop w:val="0"/>
      <w:marBottom w:val="0"/>
      <w:divBdr>
        <w:top w:val="none" w:sz="0" w:space="0" w:color="auto"/>
        <w:left w:val="none" w:sz="0" w:space="0" w:color="auto"/>
        <w:bottom w:val="none" w:sz="0" w:space="0" w:color="auto"/>
        <w:right w:val="none" w:sz="0" w:space="0" w:color="auto"/>
      </w:divBdr>
    </w:div>
    <w:div w:id="981806954">
      <w:marLeft w:val="0"/>
      <w:marRight w:val="0"/>
      <w:marTop w:val="0"/>
      <w:marBottom w:val="0"/>
      <w:divBdr>
        <w:top w:val="none" w:sz="0" w:space="0" w:color="auto"/>
        <w:left w:val="none" w:sz="0" w:space="0" w:color="auto"/>
        <w:bottom w:val="none" w:sz="0" w:space="0" w:color="auto"/>
        <w:right w:val="none" w:sz="0" w:space="0" w:color="auto"/>
      </w:divBdr>
    </w:div>
    <w:div w:id="981806955">
      <w:marLeft w:val="0"/>
      <w:marRight w:val="0"/>
      <w:marTop w:val="0"/>
      <w:marBottom w:val="0"/>
      <w:divBdr>
        <w:top w:val="none" w:sz="0" w:space="0" w:color="auto"/>
        <w:left w:val="none" w:sz="0" w:space="0" w:color="auto"/>
        <w:bottom w:val="none" w:sz="0" w:space="0" w:color="auto"/>
        <w:right w:val="none" w:sz="0" w:space="0" w:color="auto"/>
      </w:divBdr>
    </w:div>
    <w:div w:id="981806956">
      <w:marLeft w:val="0"/>
      <w:marRight w:val="0"/>
      <w:marTop w:val="0"/>
      <w:marBottom w:val="0"/>
      <w:divBdr>
        <w:top w:val="none" w:sz="0" w:space="0" w:color="auto"/>
        <w:left w:val="none" w:sz="0" w:space="0" w:color="auto"/>
        <w:bottom w:val="none" w:sz="0" w:space="0" w:color="auto"/>
        <w:right w:val="none" w:sz="0" w:space="0" w:color="auto"/>
      </w:divBdr>
    </w:div>
    <w:div w:id="981806957">
      <w:marLeft w:val="0"/>
      <w:marRight w:val="0"/>
      <w:marTop w:val="0"/>
      <w:marBottom w:val="0"/>
      <w:divBdr>
        <w:top w:val="none" w:sz="0" w:space="0" w:color="auto"/>
        <w:left w:val="none" w:sz="0" w:space="0" w:color="auto"/>
        <w:bottom w:val="none" w:sz="0" w:space="0" w:color="auto"/>
        <w:right w:val="none" w:sz="0" w:space="0" w:color="auto"/>
      </w:divBdr>
    </w:div>
    <w:div w:id="981806958">
      <w:marLeft w:val="0"/>
      <w:marRight w:val="0"/>
      <w:marTop w:val="0"/>
      <w:marBottom w:val="0"/>
      <w:divBdr>
        <w:top w:val="none" w:sz="0" w:space="0" w:color="auto"/>
        <w:left w:val="none" w:sz="0" w:space="0" w:color="auto"/>
        <w:bottom w:val="none" w:sz="0" w:space="0" w:color="auto"/>
        <w:right w:val="none" w:sz="0" w:space="0" w:color="auto"/>
      </w:divBdr>
    </w:div>
    <w:div w:id="981806959">
      <w:marLeft w:val="0"/>
      <w:marRight w:val="0"/>
      <w:marTop w:val="0"/>
      <w:marBottom w:val="0"/>
      <w:divBdr>
        <w:top w:val="none" w:sz="0" w:space="0" w:color="auto"/>
        <w:left w:val="none" w:sz="0" w:space="0" w:color="auto"/>
        <w:bottom w:val="none" w:sz="0" w:space="0" w:color="auto"/>
        <w:right w:val="none" w:sz="0" w:space="0" w:color="auto"/>
      </w:divBdr>
    </w:div>
    <w:div w:id="981806960">
      <w:marLeft w:val="0"/>
      <w:marRight w:val="0"/>
      <w:marTop w:val="0"/>
      <w:marBottom w:val="0"/>
      <w:divBdr>
        <w:top w:val="none" w:sz="0" w:space="0" w:color="auto"/>
        <w:left w:val="none" w:sz="0" w:space="0" w:color="auto"/>
        <w:bottom w:val="none" w:sz="0" w:space="0" w:color="auto"/>
        <w:right w:val="none" w:sz="0" w:space="0" w:color="auto"/>
      </w:divBdr>
    </w:div>
    <w:div w:id="981806961">
      <w:marLeft w:val="0"/>
      <w:marRight w:val="0"/>
      <w:marTop w:val="0"/>
      <w:marBottom w:val="0"/>
      <w:divBdr>
        <w:top w:val="none" w:sz="0" w:space="0" w:color="auto"/>
        <w:left w:val="none" w:sz="0" w:space="0" w:color="auto"/>
        <w:bottom w:val="none" w:sz="0" w:space="0" w:color="auto"/>
        <w:right w:val="none" w:sz="0" w:space="0" w:color="auto"/>
      </w:divBdr>
    </w:div>
    <w:div w:id="9818069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55171-24FD-4DF8-9AAC-87E75DAAE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4445</Words>
  <Characters>25338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29724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Борисов Александр Валентинович</dc:creator>
  <cp:lastModifiedBy>Пантелеева Лидия Александровна</cp:lastModifiedBy>
  <cp:revision>5</cp:revision>
  <cp:lastPrinted>2025-11-25T12:01:00Z</cp:lastPrinted>
  <dcterms:created xsi:type="dcterms:W3CDTF">2025-11-20T06:40:00Z</dcterms:created>
  <dcterms:modified xsi:type="dcterms:W3CDTF">2025-11-25T12:01:00Z</dcterms:modified>
</cp:coreProperties>
</file>