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4DC0F" w14:textId="77777777" w:rsidR="00FD70E1" w:rsidRDefault="00FD70E1" w:rsidP="00FD70E1">
      <w:pPr>
        <w:widowControl w:val="0"/>
        <w:spacing w:line="240" w:lineRule="auto"/>
        <w:ind w:firstLine="5812"/>
        <w:rPr>
          <w:bCs/>
          <w:szCs w:val="28"/>
        </w:rPr>
      </w:pPr>
      <w:r>
        <w:rPr>
          <w:bCs/>
          <w:szCs w:val="28"/>
        </w:rPr>
        <w:t>Приложение</w:t>
      </w:r>
    </w:p>
    <w:p w14:paraId="21FAFFE5" w14:textId="77777777" w:rsidR="00FD70E1" w:rsidRDefault="00FD70E1" w:rsidP="00FD70E1">
      <w:pPr>
        <w:widowControl w:val="0"/>
        <w:spacing w:line="240" w:lineRule="auto"/>
        <w:ind w:firstLine="5812"/>
        <w:rPr>
          <w:bCs/>
          <w:szCs w:val="28"/>
        </w:rPr>
      </w:pPr>
      <w:r>
        <w:rPr>
          <w:bCs/>
          <w:szCs w:val="28"/>
        </w:rPr>
        <w:t>к постановлению МПА СНГ</w:t>
      </w:r>
    </w:p>
    <w:p w14:paraId="3537C2DE" w14:textId="3E67D38B" w:rsidR="00FD70E1" w:rsidRDefault="00FD70E1" w:rsidP="00FD70E1">
      <w:pPr>
        <w:widowControl w:val="0"/>
        <w:spacing w:line="240" w:lineRule="auto"/>
        <w:ind w:firstLine="5812"/>
        <w:rPr>
          <w:bCs/>
          <w:szCs w:val="28"/>
        </w:rPr>
      </w:pPr>
      <w:r>
        <w:rPr>
          <w:bCs/>
          <w:szCs w:val="28"/>
        </w:rPr>
        <w:t xml:space="preserve">от </w:t>
      </w:r>
      <w:r w:rsidRPr="00AA4FA5">
        <w:rPr>
          <w:bCs/>
          <w:szCs w:val="28"/>
        </w:rPr>
        <w:t>14</w:t>
      </w:r>
      <w:r>
        <w:rPr>
          <w:bCs/>
          <w:szCs w:val="28"/>
        </w:rPr>
        <w:t>.</w:t>
      </w:r>
      <w:r w:rsidRPr="00AA4FA5">
        <w:rPr>
          <w:bCs/>
          <w:szCs w:val="28"/>
        </w:rPr>
        <w:t>11</w:t>
      </w:r>
      <w:r>
        <w:rPr>
          <w:bCs/>
          <w:szCs w:val="28"/>
        </w:rPr>
        <w:t>.2025 № 5</w:t>
      </w:r>
      <w:r w:rsidRPr="00AA4FA5">
        <w:rPr>
          <w:bCs/>
          <w:szCs w:val="28"/>
        </w:rPr>
        <w:t>9</w:t>
      </w:r>
      <w:r>
        <w:rPr>
          <w:bCs/>
          <w:szCs w:val="28"/>
        </w:rPr>
        <w:t>-8</w:t>
      </w:r>
    </w:p>
    <w:p w14:paraId="485D957B" w14:textId="77777777" w:rsidR="009B118D" w:rsidRPr="00CE1B1F" w:rsidRDefault="009B118D" w:rsidP="009B118D">
      <w:pPr>
        <w:widowControl w:val="0"/>
        <w:spacing w:line="240" w:lineRule="auto"/>
        <w:jc w:val="center"/>
        <w:rPr>
          <w:b/>
          <w:szCs w:val="28"/>
        </w:rPr>
      </w:pPr>
    </w:p>
    <w:p w14:paraId="493C5BA9" w14:textId="77777777" w:rsidR="009B118D" w:rsidRPr="00CE1B1F" w:rsidRDefault="009B118D" w:rsidP="009B118D">
      <w:pPr>
        <w:widowControl w:val="0"/>
        <w:spacing w:line="240" w:lineRule="auto"/>
        <w:jc w:val="center"/>
        <w:rPr>
          <w:b/>
          <w:szCs w:val="28"/>
        </w:rPr>
      </w:pPr>
      <w:r w:rsidRPr="00CE1B1F">
        <w:rPr>
          <w:b/>
          <w:szCs w:val="28"/>
        </w:rPr>
        <w:t>Межпарламентская Ассамблея государств — участников</w:t>
      </w:r>
    </w:p>
    <w:p w14:paraId="2B954347" w14:textId="77777777" w:rsidR="009B118D" w:rsidRPr="00CE1B1F" w:rsidRDefault="009B118D" w:rsidP="009B118D">
      <w:pPr>
        <w:widowControl w:val="0"/>
        <w:spacing w:line="240" w:lineRule="auto"/>
        <w:jc w:val="center"/>
        <w:rPr>
          <w:b/>
          <w:szCs w:val="28"/>
        </w:rPr>
      </w:pPr>
      <w:r w:rsidRPr="00CE1B1F">
        <w:rPr>
          <w:b/>
          <w:szCs w:val="28"/>
        </w:rPr>
        <w:t>Содружества Независимых Государств</w:t>
      </w:r>
    </w:p>
    <w:p w14:paraId="05C03190" w14:textId="77777777" w:rsidR="00C1314C" w:rsidRPr="008C4BC6" w:rsidRDefault="00C1314C" w:rsidP="00861992">
      <w:pPr>
        <w:widowControl w:val="0"/>
        <w:suppressAutoHyphens/>
        <w:spacing w:line="240" w:lineRule="auto"/>
        <w:jc w:val="center"/>
        <w:rPr>
          <w:b/>
          <w:color w:val="000000"/>
          <w:szCs w:val="28"/>
        </w:rPr>
      </w:pPr>
    </w:p>
    <w:p w14:paraId="393A0EB8" w14:textId="77777777" w:rsidR="00DE25C6" w:rsidRPr="008C4BC6" w:rsidRDefault="00B5068E" w:rsidP="00BE188B">
      <w:pPr>
        <w:pStyle w:val="Style5"/>
        <w:widowControl/>
        <w:spacing w:line="240" w:lineRule="auto"/>
        <w:ind w:firstLine="0"/>
        <w:jc w:val="center"/>
        <w:rPr>
          <w:b/>
          <w:bCs/>
          <w:szCs w:val="28"/>
        </w:rPr>
      </w:pPr>
      <w:r w:rsidRPr="008C4BC6">
        <w:rPr>
          <w:b/>
          <w:bCs/>
          <w:szCs w:val="28"/>
        </w:rPr>
        <w:t>РЕКОМЕНДАЦИИ</w:t>
      </w:r>
    </w:p>
    <w:p w14:paraId="03538589" w14:textId="77777777" w:rsidR="00E7055A" w:rsidRPr="008C4BC6" w:rsidRDefault="00B5068E" w:rsidP="00BE188B">
      <w:pPr>
        <w:pStyle w:val="Style5"/>
        <w:widowControl/>
        <w:spacing w:line="240" w:lineRule="auto"/>
        <w:ind w:firstLine="0"/>
        <w:jc w:val="center"/>
        <w:rPr>
          <w:b/>
          <w:szCs w:val="28"/>
        </w:rPr>
      </w:pPr>
      <w:bookmarkStart w:id="0" w:name="_Hlk160287043"/>
      <w:r w:rsidRPr="008C4BC6">
        <w:rPr>
          <w:b/>
          <w:szCs w:val="28"/>
        </w:rPr>
        <w:t>по законодательному регулированию</w:t>
      </w:r>
    </w:p>
    <w:p w14:paraId="36368055" w14:textId="77777777" w:rsidR="00E7055A" w:rsidRPr="008C4BC6" w:rsidRDefault="00B5068E" w:rsidP="00BE188B">
      <w:pPr>
        <w:pStyle w:val="Style5"/>
        <w:widowControl/>
        <w:spacing w:line="240" w:lineRule="auto"/>
        <w:ind w:firstLine="0"/>
        <w:jc w:val="center"/>
        <w:rPr>
          <w:b/>
          <w:bCs/>
          <w:szCs w:val="28"/>
        </w:rPr>
      </w:pPr>
      <w:r w:rsidRPr="008C4BC6">
        <w:rPr>
          <w:b/>
          <w:szCs w:val="28"/>
        </w:rPr>
        <w:t>миграционных процессов в периоды пандемий</w:t>
      </w:r>
    </w:p>
    <w:bookmarkEnd w:id="0"/>
    <w:p w14:paraId="63E6131F" w14:textId="77777777" w:rsidR="00E7055A" w:rsidRPr="008C4BC6" w:rsidRDefault="00E7055A" w:rsidP="001C42A5">
      <w:pPr>
        <w:pStyle w:val="Style5"/>
        <w:widowControl/>
        <w:spacing w:line="360" w:lineRule="auto"/>
        <w:rPr>
          <w:b/>
          <w:bCs/>
          <w:szCs w:val="28"/>
        </w:rPr>
      </w:pPr>
    </w:p>
    <w:p w14:paraId="0C787FBB" w14:textId="2DCE5BA9" w:rsidR="00F82266" w:rsidRPr="008C4BC6" w:rsidRDefault="00B5068E" w:rsidP="00861992">
      <w:pPr>
        <w:spacing w:line="240" w:lineRule="auto"/>
        <w:rPr>
          <w:szCs w:val="28"/>
        </w:rPr>
      </w:pPr>
      <w:r w:rsidRPr="008C4BC6">
        <w:rPr>
          <w:szCs w:val="28"/>
        </w:rPr>
        <w:t xml:space="preserve">Рекомендации </w:t>
      </w:r>
      <w:r w:rsidR="004E1A67" w:rsidRPr="008C4BC6">
        <w:rPr>
          <w:szCs w:val="28"/>
        </w:rPr>
        <w:t>по законодательному регулированию</w:t>
      </w:r>
      <w:r w:rsidR="002575C0" w:rsidRPr="008C4BC6">
        <w:rPr>
          <w:szCs w:val="28"/>
        </w:rPr>
        <w:t xml:space="preserve"> </w:t>
      </w:r>
      <w:r w:rsidR="004E1A67" w:rsidRPr="008C4BC6">
        <w:rPr>
          <w:szCs w:val="28"/>
        </w:rPr>
        <w:t xml:space="preserve">миграционных процессов в периоды пандемий </w:t>
      </w:r>
      <w:r w:rsidR="00273F74" w:rsidRPr="008C4BC6">
        <w:rPr>
          <w:szCs w:val="28"/>
        </w:rPr>
        <w:t>(далее</w:t>
      </w:r>
      <w:r w:rsidR="00132881" w:rsidRPr="008C4BC6">
        <w:rPr>
          <w:szCs w:val="28"/>
        </w:rPr>
        <w:t xml:space="preserve"> — </w:t>
      </w:r>
      <w:r w:rsidR="00273F74" w:rsidRPr="008C4BC6">
        <w:rPr>
          <w:szCs w:val="28"/>
        </w:rPr>
        <w:t xml:space="preserve">Рекомендации) </w:t>
      </w:r>
      <w:r w:rsidRPr="008C4BC6">
        <w:rPr>
          <w:szCs w:val="28"/>
        </w:rPr>
        <w:t>призваны способствовать совершенствованию национального законодательства государств</w:t>
      </w:r>
      <w:r w:rsidR="00132881" w:rsidRPr="008C4BC6">
        <w:rPr>
          <w:szCs w:val="28"/>
        </w:rPr>
        <w:t xml:space="preserve"> — </w:t>
      </w:r>
      <w:r w:rsidRPr="008C4BC6">
        <w:rPr>
          <w:szCs w:val="28"/>
        </w:rPr>
        <w:t>участников Содружества Независимых Государств в области правового регулирования миграционных процессов</w:t>
      </w:r>
      <w:r w:rsidR="00D522D2" w:rsidRPr="008C4BC6">
        <w:rPr>
          <w:szCs w:val="28"/>
        </w:rPr>
        <w:t>,</w:t>
      </w:r>
      <w:r w:rsidRPr="008C4BC6">
        <w:rPr>
          <w:szCs w:val="28"/>
        </w:rPr>
        <w:t xml:space="preserve"> </w:t>
      </w:r>
      <w:r w:rsidR="00D522D2" w:rsidRPr="008C4BC6">
        <w:rPr>
          <w:szCs w:val="28"/>
        </w:rPr>
        <w:t>общественного здравоохранения, защиты населения от чрезвычайных ситуаций с учетом специфики его действия в периоды пандемий в отношении иностранных граждан и лиц без гражданства</w:t>
      </w:r>
      <w:r w:rsidR="003C5C22" w:rsidRPr="008C4BC6">
        <w:rPr>
          <w:szCs w:val="28"/>
        </w:rPr>
        <w:t>, а также модельного законодательства Содружества в данной сфере</w:t>
      </w:r>
      <w:r w:rsidR="00D522D2" w:rsidRPr="008C4BC6">
        <w:rPr>
          <w:szCs w:val="28"/>
        </w:rPr>
        <w:t>.</w:t>
      </w:r>
    </w:p>
    <w:p w14:paraId="05C8D8E4" w14:textId="776AD1F1" w:rsidR="00F9765B" w:rsidRPr="008C4BC6" w:rsidRDefault="00B5068E" w:rsidP="00861992">
      <w:pPr>
        <w:suppressAutoHyphens/>
        <w:spacing w:line="240" w:lineRule="auto"/>
        <w:rPr>
          <w:szCs w:val="28"/>
        </w:rPr>
      </w:pPr>
      <w:r w:rsidRPr="008C4BC6">
        <w:rPr>
          <w:szCs w:val="28"/>
        </w:rPr>
        <w:t>Рекомендации могут стать основой для гармонизации национальных норм государств</w:t>
      </w:r>
      <w:r w:rsidR="00132881" w:rsidRPr="008C4BC6">
        <w:rPr>
          <w:szCs w:val="28"/>
        </w:rPr>
        <w:t xml:space="preserve"> — </w:t>
      </w:r>
      <w:r w:rsidRPr="008C4BC6">
        <w:rPr>
          <w:szCs w:val="28"/>
        </w:rPr>
        <w:t>участников СНГ и международных договоров, заключенных в рамках СНГ, регламентирующих правовой статус иностранных граждан и лиц без гражданства на территории государств</w:t>
      </w:r>
      <w:r w:rsidR="00132881" w:rsidRPr="008C4BC6">
        <w:rPr>
          <w:szCs w:val="28"/>
        </w:rPr>
        <w:t xml:space="preserve"> — </w:t>
      </w:r>
      <w:r w:rsidRPr="008C4BC6">
        <w:rPr>
          <w:szCs w:val="28"/>
        </w:rPr>
        <w:t>участников СНГ, а также особенности передвижения и трудовой деятельности указанных лиц на пространстве СНГ в периоды пандемий.</w:t>
      </w:r>
    </w:p>
    <w:p w14:paraId="05355FE6" w14:textId="77777777" w:rsidR="00D522D2" w:rsidRPr="008C4BC6" w:rsidRDefault="00D522D2" w:rsidP="00861992">
      <w:pPr>
        <w:suppressAutoHyphens/>
        <w:spacing w:line="240" w:lineRule="auto"/>
        <w:rPr>
          <w:szCs w:val="28"/>
        </w:rPr>
      </w:pPr>
    </w:p>
    <w:p w14:paraId="6BACAF74" w14:textId="77777777" w:rsidR="00D93762" w:rsidRPr="008C4BC6" w:rsidRDefault="00B5068E" w:rsidP="00861992">
      <w:pPr>
        <w:pStyle w:val="1"/>
        <w:spacing w:before="0" w:line="240" w:lineRule="auto"/>
        <w:rPr>
          <w:rFonts w:ascii="Times New Roman" w:hAnsi="Times New Roman" w:cs="Times New Roman"/>
          <w:b/>
          <w:bCs/>
          <w:color w:val="auto"/>
          <w:sz w:val="28"/>
          <w:szCs w:val="28"/>
        </w:rPr>
      </w:pPr>
      <w:r w:rsidRPr="008C4BC6">
        <w:rPr>
          <w:rFonts w:ascii="Times New Roman" w:hAnsi="Times New Roman" w:cs="Times New Roman"/>
          <w:b/>
          <w:bCs/>
          <w:color w:val="auto"/>
          <w:sz w:val="28"/>
          <w:szCs w:val="28"/>
        </w:rPr>
        <w:t>1.</w:t>
      </w:r>
      <w:r w:rsidR="00F13499" w:rsidRPr="008C4BC6">
        <w:rPr>
          <w:rFonts w:ascii="Times New Roman" w:hAnsi="Times New Roman" w:cs="Times New Roman"/>
          <w:b/>
          <w:bCs/>
          <w:color w:val="auto"/>
          <w:sz w:val="28"/>
          <w:szCs w:val="28"/>
        </w:rPr>
        <w:t xml:space="preserve"> Общие положения</w:t>
      </w:r>
    </w:p>
    <w:p w14:paraId="5AD3D81F" w14:textId="77777777" w:rsidR="00103B64" w:rsidRPr="008C4BC6" w:rsidRDefault="00B5068E" w:rsidP="00861992">
      <w:pPr>
        <w:pStyle w:val="2"/>
        <w:spacing w:line="240" w:lineRule="auto"/>
        <w:rPr>
          <w:szCs w:val="28"/>
          <w:bdr w:val="none" w:sz="0" w:space="0" w:color="auto" w:frame="1"/>
        </w:rPr>
      </w:pPr>
      <w:r w:rsidRPr="008C4BC6">
        <w:rPr>
          <w:szCs w:val="28"/>
          <w:bdr w:val="none" w:sz="0" w:space="0" w:color="auto" w:frame="1"/>
        </w:rPr>
        <w:t xml:space="preserve">1.1. </w:t>
      </w:r>
      <w:r w:rsidR="002D0012" w:rsidRPr="008C4BC6">
        <w:rPr>
          <w:szCs w:val="28"/>
          <w:bdr w:val="none" w:sz="0" w:space="0" w:color="auto" w:frame="1"/>
        </w:rPr>
        <w:t xml:space="preserve">Цель Рекомендаций </w:t>
      </w:r>
    </w:p>
    <w:p w14:paraId="0C16F528" w14:textId="4E46D41B" w:rsidR="002D0012" w:rsidRPr="008C4BC6" w:rsidRDefault="00B5068E" w:rsidP="00861992">
      <w:pPr>
        <w:spacing w:line="240" w:lineRule="auto"/>
        <w:rPr>
          <w:color w:val="1A1A1A"/>
          <w:szCs w:val="28"/>
          <w:shd w:val="clear" w:color="auto" w:fill="FFFFFF"/>
        </w:rPr>
      </w:pPr>
      <w:r w:rsidRPr="008C4BC6">
        <w:rPr>
          <w:color w:val="000000"/>
          <w:szCs w:val="28"/>
          <w:bdr w:val="none" w:sz="0" w:space="0" w:color="auto" w:frame="1"/>
        </w:rPr>
        <w:t xml:space="preserve">Цель Рекомендаций состоит в </w:t>
      </w:r>
      <w:r w:rsidR="00903019" w:rsidRPr="008C4BC6">
        <w:rPr>
          <w:color w:val="000000"/>
          <w:szCs w:val="28"/>
          <w:bdr w:val="none" w:sz="0" w:space="0" w:color="auto" w:frame="1"/>
        </w:rPr>
        <w:t>форм</w:t>
      </w:r>
      <w:r w:rsidR="00A112A7" w:rsidRPr="008C4BC6">
        <w:rPr>
          <w:color w:val="000000"/>
          <w:szCs w:val="28"/>
          <w:bdr w:val="none" w:sz="0" w:space="0" w:color="auto" w:frame="1"/>
        </w:rPr>
        <w:t xml:space="preserve">улировании предложений по </w:t>
      </w:r>
      <w:r w:rsidRPr="008C4BC6">
        <w:rPr>
          <w:rFonts w:eastAsiaTheme="minorEastAsia"/>
          <w:color w:val="000000"/>
          <w:szCs w:val="28"/>
          <w:bdr w:val="none" w:sz="0" w:space="0" w:color="auto" w:frame="1"/>
        </w:rPr>
        <w:t>определени</w:t>
      </w:r>
      <w:r w:rsidR="00A112A7" w:rsidRPr="008C4BC6">
        <w:rPr>
          <w:rFonts w:eastAsiaTheme="minorEastAsia"/>
          <w:color w:val="000000"/>
          <w:szCs w:val="28"/>
          <w:bdr w:val="none" w:sz="0" w:space="0" w:color="auto" w:frame="1"/>
        </w:rPr>
        <w:t>ю</w:t>
      </w:r>
      <w:r w:rsidRPr="008C4BC6">
        <w:rPr>
          <w:rFonts w:eastAsiaTheme="minorEastAsia"/>
          <w:color w:val="000000"/>
          <w:szCs w:val="28"/>
          <w:bdr w:val="none" w:sz="0" w:space="0" w:color="auto" w:frame="1"/>
        </w:rPr>
        <w:t xml:space="preserve"> правовых принципов и норм, регулирующих правовой статус иностранных граждан и лиц без гражданства</w:t>
      </w:r>
      <w:r w:rsidRPr="008C4BC6">
        <w:rPr>
          <w:rStyle w:val="a9"/>
          <w:rFonts w:eastAsiaTheme="minorEastAsia"/>
          <w:color w:val="000000"/>
          <w:szCs w:val="28"/>
          <w:bdr w:val="none" w:sz="0" w:space="0" w:color="auto" w:frame="1"/>
        </w:rPr>
        <w:footnoteReference w:id="1"/>
      </w:r>
      <w:r w:rsidRPr="008C4BC6">
        <w:rPr>
          <w:rFonts w:eastAsiaTheme="minorEastAsia"/>
          <w:color w:val="000000"/>
          <w:szCs w:val="28"/>
          <w:bdr w:val="none" w:sz="0" w:space="0" w:color="auto" w:frame="1"/>
        </w:rPr>
        <w:t>, а также миграционные процессы в период</w:t>
      </w:r>
      <w:r w:rsidR="0098432F" w:rsidRPr="008C4BC6">
        <w:rPr>
          <w:rFonts w:eastAsiaTheme="minorEastAsia"/>
          <w:color w:val="000000"/>
          <w:szCs w:val="28"/>
          <w:bdr w:val="none" w:sz="0" w:space="0" w:color="auto" w:frame="1"/>
        </w:rPr>
        <w:t>ы</w:t>
      </w:r>
      <w:r w:rsidRPr="008C4BC6">
        <w:rPr>
          <w:rFonts w:eastAsiaTheme="minorEastAsia"/>
          <w:color w:val="000000"/>
          <w:szCs w:val="28"/>
          <w:bdr w:val="none" w:sz="0" w:space="0" w:color="auto" w:frame="1"/>
        </w:rPr>
        <w:t xml:space="preserve"> пандемий, </w:t>
      </w:r>
      <w:r w:rsidR="005061A2" w:rsidRPr="008C4BC6">
        <w:rPr>
          <w:rFonts w:eastAsiaTheme="minorEastAsia"/>
          <w:color w:val="000000"/>
          <w:szCs w:val="28"/>
          <w:bdr w:val="none" w:sz="0" w:space="0" w:color="auto" w:frame="1"/>
        </w:rPr>
        <w:t xml:space="preserve">для </w:t>
      </w:r>
      <w:r w:rsidRPr="008C4BC6">
        <w:rPr>
          <w:color w:val="000000"/>
          <w:szCs w:val="28"/>
          <w:bdr w:val="none" w:sz="0" w:space="0" w:color="auto" w:frame="1"/>
        </w:rPr>
        <w:t>наиболее эффективного взаимодействия между органами государственной власти государств</w:t>
      </w:r>
      <w:r w:rsidR="00132881" w:rsidRPr="008C4BC6">
        <w:rPr>
          <w:color w:val="000000"/>
          <w:szCs w:val="28"/>
          <w:bdr w:val="none" w:sz="0" w:space="0" w:color="auto" w:frame="1"/>
        </w:rPr>
        <w:t xml:space="preserve"> — </w:t>
      </w:r>
      <w:r w:rsidRPr="008C4BC6">
        <w:rPr>
          <w:color w:val="000000"/>
          <w:szCs w:val="28"/>
          <w:bdr w:val="none" w:sz="0" w:space="0" w:color="auto" w:frame="1"/>
        </w:rPr>
        <w:t xml:space="preserve">участников </w:t>
      </w:r>
      <w:r w:rsidRPr="008C4BC6">
        <w:rPr>
          <w:color w:val="1A1A1A"/>
          <w:szCs w:val="28"/>
          <w:shd w:val="clear" w:color="auto" w:fill="FFFFFF"/>
        </w:rPr>
        <w:t>СНГ.</w:t>
      </w:r>
    </w:p>
    <w:p w14:paraId="67C7B57A" w14:textId="77777777" w:rsidR="0011699F" w:rsidRPr="008C4BC6" w:rsidRDefault="00B5068E" w:rsidP="0011699F">
      <w:pPr>
        <w:pStyle w:val="2"/>
        <w:spacing w:line="240" w:lineRule="auto"/>
        <w:rPr>
          <w:shd w:val="clear" w:color="auto" w:fill="FFFFFF"/>
        </w:rPr>
      </w:pPr>
      <w:r w:rsidRPr="008C4BC6">
        <w:rPr>
          <w:shd w:val="clear" w:color="auto" w:fill="FFFFFF"/>
        </w:rPr>
        <w:t>1.2. Актуальность Рекомендаций</w:t>
      </w:r>
    </w:p>
    <w:p w14:paraId="151A291B" w14:textId="589946BF" w:rsidR="00790B9C" w:rsidRPr="008C4BC6" w:rsidRDefault="00B5068E" w:rsidP="0011699F">
      <w:pPr>
        <w:spacing w:line="240" w:lineRule="auto"/>
        <w:rPr>
          <w:color w:val="1A1A1A"/>
          <w:szCs w:val="28"/>
          <w:shd w:val="clear" w:color="auto" w:fill="FFFFFF"/>
        </w:rPr>
      </w:pPr>
      <w:r w:rsidRPr="008C4BC6">
        <w:rPr>
          <w:color w:val="1A1A1A"/>
          <w:szCs w:val="28"/>
          <w:shd w:val="clear" w:color="auto" w:fill="FFFFFF"/>
        </w:rPr>
        <w:t xml:space="preserve">Опыт борьбы с </w:t>
      </w:r>
      <w:r w:rsidR="00EC38DF">
        <w:rPr>
          <w:color w:val="1A1A1A"/>
          <w:szCs w:val="28"/>
          <w:shd w:val="clear" w:color="auto" w:fill="FFFFFF"/>
        </w:rPr>
        <w:t>пандемией</w:t>
      </w:r>
      <w:r w:rsidRPr="008C4BC6">
        <w:rPr>
          <w:color w:val="1A1A1A"/>
          <w:szCs w:val="28"/>
          <w:shd w:val="clear" w:color="auto" w:fill="FFFFFF"/>
        </w:rPr>
        <w:t xml:space="preserve"> COVID-19 показал необходимость разработки национальных законодательных актов, действующих в чрезвычайных условиях, в целях: </w:t>
      </w:r>
    </w:p>
    <w:p w14:paraId="730ADB5E" w14:textId="77777777" w:rsidR="00790B9C" w:rsidRPr="008C4BC6" w:rsidRDefault="00790B9C" w:rsidP="0011699F">
      <w:pPr>
        <w:spacing w:line="240" w:lineRule="auto"/>
        <w:rPr>
          <w:color w:val="1A1A1A"/>
          <w:szCs w:val="28"/>
          <w:shd w:val="clear" w:color="auto" w:fill="FFFFFF"/>
        </w:rPr>
      </w:pPr>
      <w:r w:rsidRPr="008C4BC6">
        <w:rPr>
          <w:color w:val="1A1A1A"/>
          <w:szCs w:val="28"/>
          <w:shd w:val="clear" w:color="auto" w:fill="FFFFFF"/>
        </w:rPr>
        <w:t>— </w:t>
      </w:r>
      <w:r w:rsidR="00B5068E" w:rsidRPr="008C4BC6">
        <w:rPr>
          <w:color w:val="1A1A1A"/>
          <w:szCs w:val="28"/>
          <w:shd w:val="clear" w:color="auto" w:fill="FFFFFF"/>
        </w:rPr>
        <w:t xml:space="preserve">поддержания благоприятной санитарно-эпидемиологической обстановки; </w:t>
      </w:r>
    </w:p>
    <w:p w14:paraId="7BF22235" w14:textId="77777777" w:rsidR="00790B9C" w:rsidRPr="008C4BC6" w:rsidRDefault="00790B9C" w:rsidP="0011699F">
      <w:pPr>
        <w:spacing w:line="240" w:lineRule="auto"/>
        <w:rPr>
          <w:color w:val="1A1A1A"/>
          <w:szCs w:val="28"/>
          <w:shd w:val="clear" w:color="auto" w:fill="FFFFFF"/>
        </w:rPr>
      </w:pPr>
      <w:r w:rsidRPr="008C4BC6">
        <w:rPr>
          <w:color w:val="1A1A1A"/>
          <w:szCs w:val="28"/>
          <w:shd w:val="clear" w:color="auto" w:fill="FFFFFF"/>
        </w:rPr>
        <w:lastRenderedPageBreak/>
        <w:t>— </w:t>
      </w:r>
      <w:r w:rsidR="00B5068E" w:rsidRPr="008C4BC6">
        <w:rPr>
          <w:color w:val="1A1A1A"/>
          <w:szCs w:val="28"/>
          <w:shd w:val="clear" w:color="auto" w:fill="FFFFFF"/>
        </w:rPr>
        <w:t xml:space="preserve">расширения доступа всего населения государства к медицинской помощи и услугам здравоохранения; </w:t>
      </w:r>
    </w:p>
    <w:p w14:paraId="0DAFD330" w14:textId="77777777" w:rsidR="00790B9C" w:rsidRPr="008C4BC6" w:rsidRDefault="00790B9C" w:rsidP="0011699F">
      <w:pPr>
        <w:spacing w:line="240" w:lineRule="auto"/>
        <w:rPr>
          <w:color w:val="1A1A1A"/>
          <w:szCs w:val="28"/>
          <w:shd w:val="clear" w:color="auto" w:fill="FFFFFF"/>
        </w:rPr>
      </w:pPr>
      <w:r w:rsidRPr="008C4BC6">
        <w:rPr>
          <w:color w:val="1A1A1A"/>
          <w:szCs w:val="28"/>
          <w:shd w:val="clear" w:color="auto" w:fill="FFFFFF"/>
        </w:rPr>
        <w:t>— </w:t>
      </w:r>
      <w:r w:rsidR="00B5068E" w:rsidRPr="008C4BC6">
        <w:rPr>
          <w:color w:val="1A1A1A"/>
          <w:szCs w:val="28"/>
          <w:shd w:val="clear" w:color="auto" w:fill="FFFFFF"/>
        </w:rPr>
        <w:t xml:space="preserve">развития системы правовой и социальной защиты внешних мигрантов; </w:t>
      </w:r>
    </w:p>
    <w:p w14:paraId="1DB6B09A" w14:textId="77777777" w:rsidR="00790B9C" w:rsidRPr="008C4BC6" w:rsidRDefault="00790B9C" w:rsidP="0011699F">
      <w:pPr>
        <w:spacing w:line="240" w:lineRule="auto"/>
        <w:rPr>
          <w:color w:val="1A1A1A"/>
          <w:szCs w:val="28"/>
          <w:shd w:val="clear" w:color="auto" w:fill="FFFFFF"/>
        </w:rPr>
      </w:pPr>
      <w:r w:rsidRPr="008C4BC6">
        <w:rPr>
          <w:color w:val="1A1A1A"/>
          <w:szCs w:val="28"/>
          <w:shd w:val="clear" w:color="auto" w:fill="FFFFFF"/>
        </w:rPr>
        <w:t>— </w:t>
      </w:r>
      <w:r w:rsidR="00B5068E" w:rsidRPr="008C4BC6">
        <w:rPr>
          <w:color w:val="1A1A1A"/>
          <w:szCs w:val="28"/>
          <w:shd w:val="clear" w:color="auto" w:fill="FFFFFF"/>
        </w:rPr>
        <w:t xml:space="preserve">пресечения и недопущения всех форм их дискриминации; </w:t>
      </w:r>
    </w:p>
    <w:p w14:paraId="42F99AA0" w14:textId="77777777" w:rsidR="00790B9C" w:rsidRPr="008C4BC6" w:rsidRDefault="00790B9C" w:rsidP="0011699F">
      <w:pPr>
        <w:spacing w:line="240" w:lineRule="auto"/>
        <w:rPr>
          <w:color w:val="1A1A1A"/>
          <w:szCs w:val="28"/>
          <w:shd w:val="clear" w:color="auto" w:fill="FFFFFF"/>
        </w:rPr>
      </w:pPr>
      <w:r w:rsidRPr="008C4BC6">
        <w:rPr>
          <w:color w:val="1A1A1A"/>
          <w:szCs w:val="28"/>
          <w:shd w:val="clear" w:color="auto" w:fill="FFFFFF"/>
        </w:rPr>
        <w:t>— </w:t>
      </w:r>
      <w:r w:rsidR="00B5068E" w:rsidRPr="008C4BC6">
        <w:rPr>
          <w:color w:val="1A1A1A"/>
          <w:szCs w:val="28"/>
          <w:shd w:val="clear" w:color="auto" w:fill="FFFFFF"/>
        </w:rPr>
        <w:t xml:space="preserve">формирования толерантной среды; </w:t>
      </w:r>
    </w:p>
    <w:p w14:paraId="738A0121" w14:textId="31E6A286" w:rsidR="0011699F" w:rsidRPr="008C4BC6" w:rsidRDefault="00790B9C" w:rsidP="0011699F">
      <w:pPr>
        <w:spacing w:line="240" w:lineRule="auto"/>
        <w:rPr>
          <w:color w:val="1A1A1A"/>
          <w:szCs w:val="28"/>
          <w:shd w:val="clear" w:color="auto" w:fill="FFFFFF"/>
        </w:rPr>
      </w:pPr>
      <w:r w:rsidRPr="008C4BC6">
        <w:rPr>
          <w:color w:val="1A1A1A"/>
          <w:szCs w:val="28"/>
          <w:shd w:val="clear" w:color="auto" w:fill="FFFFFF"/>
        </w:rPr>
        <w:t>— </w:t>
      </w:r>
      <w:r w:rsidR="00B5068E" w:rsidRPr="008C4BC6">
        <w:rPr>
          <w:color w:val="1A1A1A"/>
          <w:szCs w:val="28"/>
          <w:shd w:val="clear" w:color="auto" w:fill="FFFFFF"/>
        </w:rPr>
        <w:t>сохранения миграционного ресурса для государств, принимающих трудящихся-мигрантов.</w:t>
      </w:r>
    </w:p>
    <w:p w14:paraId="105A39D7" w14:textId="77777777" w:rsidR="00103B64" w:rsidRPr="008C4BC6" w:rsidRDefault="00B5068E" w:rsidP="00861992">
      <w:pPr>
        <w:pStyle w:val="2"/>
        <w:spacing w:line="240" w:lineRule="auto"/>
        <w:rPr>
          <w:szCs w:val="28"/>
        </w:rPr>
      </w:pPr>
      <w:r w:rsidRPr="008C4BC6">
        <w:rPr>
          <w:szCs w:val="28"/>
        </w:rPr>
        <w:t>1.</w:t>
      </w:r>
      <w:r w:rsidR="0011699F" w:rsidRPr="008C4BC6">
        <w:rPr>
          <w:szCs w:val="28"/>
        </w:rPr>
        <w:t>3</w:t>
      </w:r>
      <w:r w:rsidRPr="008C4BC6">
        <w:rPr>
          <w:szCs w:val="28"/>
        </w:rPr>
        <w:t xml:space="preserve">. </w:t>
      </w:r>
      <w:r w:rsidR="00F82266" w:rsidRPr="008C4BC6">
        <w:rPr>
          <w:szCs w:val="28"/>
        </w:rPr>
        <w:t xml:space="preserve">Сфера </w:t>
      </w:r>
      <w:r w:rsidR="008F683C" w:rsidRPr="008C4BC6">
        <w:rPr>
          <w:szCs w:val="28"/>
        </w:rPr>
        <w:t>действия Рекомендаций</w:t>
      </w:r>
      <w:r w:rsidR="00A9356E" w:rsidRPr="008C4BC6">
        <w:rPr>
          <w:szCs w:val="28"/>
        </w:rPr>
        <w:t xml:space="preserve"> </w:t>
      </w:r>
    </w:p>
    <w:p w14:paraId="7069A17A" w14:textId="5EC072F7" w:rsidR="006F3B7C" w:rsidRPr="008C4BC6" w:rsidRDefault="00B5068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8C4BC6">
        <w:rPr>
          <w:rFonts w:ascii="Times New Roman" w:hAnsi="Times New Roman" w:cs="Times New Roman"/>
          <w:sz w:val="28"/>
          <w:szCs w:val="28"/>
        </w:rPr>
        <w:t xml:space="preserve">Сфера </w:t>
      </w:r>
      <w:r w:rsidR="008B7D89" w:rsidRPr="008C4BC6">
        <w:rPr>
          <w:rFonts w:ascii="Times New Roman" w:hAnsi="Times New Roman" w:cs="Times New Roman"/>
          <w:sz w:val="28"/>
          <w:szCs w:val="28"/>
        </w:rPr>
        <w:t>действия Рекомендаций носит</w:t>
      </w:r>
      <w:r w:rsidR="00D1445C" w:rsidRPr="008C4BC6">
        <w:rPr>
          <w:rFonts w:ascii="Times New Roman" w:hAnsi="Times New Roman" w:cs="Times New Roman"/>
          <w:sz w:val="28"/>
          <w:szCs w:val="28"/>
        </w:rPr>
        <w:t xml:space="preserve"> межотраслевой характер и включает в себя</w:t>
      </w:r>
      <w:r w:rsidRPr="008C4BC6">
        <w:rPr>
          <w:rFonts w:ascii="Times New Roman" w:hAnsi="Times New Roman" w:cs="Times New Roman"/>
          <w:sz w:val="28"/>
          <w:szCs w:val="28"/>
        </w:rPr>
        <w:t xml:space="preserve"> </w:t>
      </w:r>
      <w:r w:rsidR="006D2F60" w:rsidRPr="008C4BC6">
        <w:rPr>
          <w:rFonts w:ascii="Times New Roman" w:hAnsi="Times New Roman" w:cs="Times New Roman"/>
          <w:sz w:val="28"/>
          <w:szCs w:val="28"/>
        </w:rPr>
        <w:t>общественные отношения</w:t>
      </w:r>
      <w:r w:rsidR="0002603A" w:rsidRPr="008C4BC6">
        <w:rPr>
          <w:rFonts w:ascii="Times New Roman" w:hAnsi="Times New Roman" w:cs="Times New Roman"/>
          <w:sz w:val="28"/>
          <w:szCs w:val="28"/>
        </w:rPr>
        <w:t xml:space="preserve">, урегулированные </w:t>
      </w:r>
      <w:r w:rsidR="00D97AD9" w:rsidRPr="008C4BC6">
        <w:rPr>
          <w:rFonts w:ascii="Times New Roman" w:hAnsi="Times New Roman" w:cs="Times New Roman"/>
          <w:sz w:val="28"/>
          <w:szCs w:val="28"/>
        </w:rPr>
        <w:t xml:space="preserve">международно-правовыми нормами, </w:t>
      </w:r>
      <w:r w:rsidR="00B65230" w:rsidRPr="008C4BC6">
        <w:rPr>
          <w:rFonts w:ascii="Times New Roman" w:hAnsi="Times New Roman" w:cs="Times New Roman"/>
          <w:sz w:val="28"/>
          <w:szCs w:val="28"/>
        </w:rPr>
        <w:t>национальным законодательством</w:t>
      </w:r>
      <w:r w:rsidR="00F3724B" w:rsidRPr="008C4BC6">
        <w:rPr>
          <w:rFonts w:ascii="Times New Roman" w:hAnsi="Times New Roman" w:cs="Times New Roman"/>
          <w:sz w:val="28"/>
          <w:szCs w:val="28"/>
        </w:rPr>
        <w:t xml:space="preserve"> государств</w:t>
      </w:r>
      <w:r w:rsidR="00132881" w:rsidRPr="008C4BC6">
        <w:rPr>
          <w:rFonts w:ascii="Times New Roman" w:hAnsi="Times New Roman" w:cs="Times New Roman"/>
          <w:sz w:val="28"/>
          <w:szCs w:val="28"/>
        </w:rPr>
        <w:t xml:space="preserve"> — </w:t>
      </w:r>
      <w:r w:rsidR="00F3724B" w:rsidRPr="008C4BC6">
        <w:rPr>
          <w:rFonts w:ascii="Times New Roman" w:hAnsi="Times New Roman" w:cs="Times New Roman"/>
          <w:sz w:val="28"/>
          <w:szCs w:val="28"/>
        </w:rPr>
        <w:t xml:space="preserve">участников СНГ </w:t>
      </w:r>
      <w:r w:rsidR="003B3CFC" w:rsidRPr="008C4BC6">
        <w:rPr>
          <w:rFonts w:ascii="Times New Roman" w:hAnsi="Times New Roman" w:cs="Times New Roman"/>
          <w:sz w:val="28"/>
          <w:szCs w:val="28"/>
        </w:rPr>
        <w:t xml:space="preserve">и возникающие </w:t>
      </w:r>
      <w:r w:rsidR="00D16FB2" w:rsidRPr="008C4BC6">
        <w:rPr>
          <w:rFonts w:ascii="Times New Roman" w:hAnsi="Times New Roman" w:cs="Times New Roman"/>
          <w:sz w:val="28"/>
          <w:szCs w:val="28"/>
        </w:rPr>
        <w:t xml:space="preserve">в </w:t>
      </w:r>
      <w:r w:rsidR="003F24C3" w:rsidRPr="008C4BC6">
        <w:rPr>
          <w:rFonts w:ascii="Times New Roman" w:hAnsi="Times New Roman" w:cs="Times New Roman"/>
          <w:sz w:val="28"/>
          <w:szCs w:val="28"/>
        </w:rPr>
        <w:t>таких областях, как</w:t>
      </w:r>
      <w:r w:rsidRPr="008C4BC6">
        <w:rPr>
          <w:rFonts w:ascii="Times New Roman" w:hAnsi="Times New Roman" w:cs="Times New Roman"/>
          <w:sz w:val="28"/>
          <w:szCs w:val="28"/>
        </w:rPr>
        <w:t>:</w:t>
      </w:r>
    </w:p>
    <w:p w14:paraId="1F64C440" w14:textId="4B3FF4D9" w:rsidR="003B3CFC" w:rsidRPr="008C4BC6" w:rsidRDefault="00D46CA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8C4BC6">
        <w:rPr>
          <w:rFonts w:ascii="Times New Roman" w:hAnsi="Times New Roman" w:cs="Times New Roman"/>
          <w:sz w:val="28"/>
          <w:szCs w:val="28"/>
        </w:rPr>
        <w:t>— </w:t>
      </w:r>
      <w:r w:rsidR="00B5068E" w:rsidRPr="008C4BC6">
        <w:rPr>
          <w:rFonts w:ascii="Times New Roman" w:hAnsi="Times New Roman" w:cs="Times New Roman"/>
          <w:sz w:val="28"/>
          <w:szCs w:val="28"/>
        </w:rPr>
        <w:t xml:space="preserve">внешняя </w:t>
      </w:r>
      <w:r w:rsidR="00AD2697" w:rsidRPr="008C4BC6">
        <w:rPr>
          <w:rFonts w:ascii="Times New Roman" w:hAnsi="Times New Roman" w:cs="Times New Roman"/>
          <w:sz w:val="28"/>
          <w:szCs w:val="28"/>
        </w:rPr>
        <w:t>м</w:t>
      </w:r>
      <w:r w:rsidR="00D16FB2" w:rsidRPr="008C4BC6">
        <w:rPr>
          <w:rFonts w:ascii="Times New Roman" w:hAnsi="Times New Roman" w:cs="Times New Roman"/>
          <w:sz w:val="28"/>
          <w:szCs w:val="28"/>
        </w:rPr>
        <w:t>играци</w:t>
      </w:r>
      <w:r w:rsidR="003F24C3" w:rsidRPr="008C4BC6">
        <w:rPr>
          <w:rFonts w:ascii="Times New Roman" w:hAnsi="Times New Roman" w:cs="Times New Roman"/>
          <w:sz w:val="28"/>
          <w:szCs w:val="28"/>
        </w:rPr>
        <w:t>я</w:t>
      </w:r>
      <w:r w:rsidR="00B5068E" w:rsidRPr="008C4BC6">
        <w:rPr>
          <w:rFonts w:ascii="Times New Roman" w:hAnsi="Times New Roman" w:cs="Times New Roman"/>
          <w:sz w:val="28"/>
          <w:szCs w:val="28"/>
        </w:rPr>
        <w:t>;</w:t>
      </w:r>
    </w:p>
    <w:p w14:paraId="77C999B2" w14:textId="5EA0AA4C" w:rsidR="00617655" w:rsidRPr="008C4BC6" w:rsidRDefault="00D46CAE"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r w:rsidRPr="008C4BC6">
        <w:rPr>
          <w:rFonts w:ascii="Times New Roman" w:hAnsi="Times New Roman" w:cs="Times New Roman"/>
          <w:color w:val="000000"/>
          <w:sz w:val="28"/>
          <w:szCs w:val="28"/>
          <w:bdr w:val="none" w:sz="0" w:space="0" w:color="auto" w:frame="1"/>
        </w:rPr>
        <w:t>— </w:t>
      </w:r>
      <w:r w:rsidR="00B5068E" w:rsidRPr="008C4BC6">
        <w:rPr>
          <w:rFonts w:ascii="Times New Roman" w:hAnsi="Times New Roman" w:cs="Times New Roman"/>
          <w:color w:val="000000"/>
          <w:sz w:val="28"/>
          <w:szCs w:val="28"/>
          <w:bdr w:val="none" w:sz="0" w:space="0" w:color="auto" w:frame="1"/>
        </w:rPr>
        <w:t>действи</w:t>
      </w:r>
      <w:r w:rsidR="003F24C3" w:rsidRPr="008C4BC6">
        <w:rPr>
          <w:rFonts w:ascii="Times New Roman" w:hAnsi="Times New Roman" w:cs="Times New Roman"/>
          <w:color w:val="000000"/>
          <w:sz w:val="28"/>
          <w:szCs w:val="28"/>
          <w:bdr w:val="none" w:sz="0" w:space="0" w:color="auto" w:frame="1"/>
        </w:rPr>
        <w:t>е</w:t>
      </w:r>
      <w:r w:rsidR="00B5068E" w:rsidRPr="008C4BC6">
        <w:rPr>
          <w:rFonts w:ascii="Times New Roman" w:hAnsi="Times New Roman" w:cs="Times New Roman"/>
          <w:color w:val="000000"/>
          <w:sz w:val="28"/>
          <w:szCs w:val="28"/>
          <w:bdr w:val="none" w:sz="0" w:space="0" w:color="auto" w:frame="1"/>
        </w:rPr>
        <w:t xml:space="preserve"> правового режима государственной границы;</w:t>
      </w:r>
    </w:p>
    <w:p w14:paraId="0C1A48B0" w14:textId="4B9F54EE" w:rsidR="00D57C6F" w:rsidRPr="008C4BC6" w:rsidRDefault="00D46CA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8C4BC6">
        <w:rPr>
          <w:rFonts w:ascii="Times New Roman" w:hAnsi="Times New Roman" w:cs="Times New Roman"/>
          <w:sz w:val="28"/>
          <w:szCs w:val="28"/>
        </w:rPr>
        <w:t>— </w:t>
      </w:r>
      <w:r w:rsidR="00B5068E" w:rsidRPr="008C4BC6">
        <w:rPr>
          <w:rFonts w:ascii="Times New Roman" w:hAnsi="Times New Roman" w:cs="Times New Roman"/>
          <w:sz w:val="28"/>
          <w:szCs w:val="28"/>
        </w:rPr>
        <w:t>действие правового режима защиты населения от чрезвычайных ситуаций в области общественного здравоохранения;</w:t>
      </w:r>
    </w:p>
    <w:p w14:paraId="676347B3" w14:textId="6FA0F4E2" w:rsidR="001C585C" w:rsidRPr="008C4BC6" w:rsidRDefault="00D46CAE"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r w:rsidRPr="008C4BC6">
        <w:rPr>
          <w:rFonts w:ascii="Times New Roman" w:hAnsi="Times New Roman" w:cs="Times New Roman"/>
          <w:sz w:val="28"/>
          <w:szCs w:val="28"/>
        </w:rPr>
        <w:t>— </w:t>
      </w:r>
      <w:r w:rsidR="00B5068E" w:rsidRPr="008C4BC6">
        <w:rPr>
          <w:rFonts w:ascii="Times New Roman" w:hAnsi="Times New Roman" w:cs="Times New Roman"/>
          <w:sz w:val="28"/>
          <w:szCs w:val="28"/>
        </w:rPr>
        <w:t xml:space="preserve">здравоохранение и </w:t>
      </w:r>
      <w:r w:rsidR="00D16FB2" w:rsidRPr="008C4BC6">
        <w:rPr>
          <w:rFonts w:ascii="Times New Roman" w:hAnsi="Times New Roman" w:cs="Times New Roman"/>
          <w:sz w:val="28"/>
          <w:szCs w:val="28"/>
        </w:rPr>
        <w:t>санитарно-эпидемиологическо</w:t>
      </w:r>
      <w:r w:rsidR="003F24C3" w:rsidRPr="008C4BC6">
        <w:rPr>
          <w:rFonts w:ascii="Times New Roman" w:hAnsi="Times New Roman" w:cs="Times New Roman"/>
          <w:sz w:val="28"/>
          <w:szCs w:val="28"/>
        </w:rPr>
        <w:t>е</w:t>
      </w:r>
      <w:r w:rsidR="00D16FB2" w:rsidRPr="008C4BC6">
        <w:rPr>
          <w:rFonts w:ascii="Times New Roman" w:hAnsi="Times New Roman" w:cs="Times New Roman"/>
          <w:sz w:val="28"/>
          <w:szCs w:val="28"/>
        </w:rPr>
        <w:t xml:space="preserve"> благополучи</w:t>
      </w:r>
      <w:r w:rsidR="003F24C3" w:rsidRPr="008C4BC6">
        <w:rPr>
          <w:rFonts w:ascii="Times New Roman" w:hAnsi="Times New Roman" w:cs="Times New Roman"/>
          <w:sz w:val="28"/>
          <w:szCs w:val="28"/>
        </w:rPr>
        <w:t>е</w:t>
      </w:r>
      <w:r w:rsidR="006E3307" w:rsidRPr="008C4BC6">
        <w:rPr>
          <w:rFonts w:ascii="Times New Roman" w:hAnsi="Times New Roman" w:cs="Times New Roman"/>
          <w:sz w:val="28"/>
          <w:szCs w:val="28"/>
        </w:rPr>
        <w:t xml:space="preserve"> </w:t>
      </w:r>
      <w:r w:rsidR="004C2162" w:rsidRPr="008C4BC6">
        <w:rPr>
          <w:rFonts w:ascii="Times New Roman" w:hAnsi="Times New Roman" w:cs="Times New Roman"/>
          <w:sz w:val="28"/>
          <w:szCs w:val="28"/>
        </w:rPr>
        <w:t>населения государства</w:t>
      </w:r>
      <w:r w:rsidR="00B5068E" w:rsidRPr="008C4BC6">
        <w:rPr>
          <w:rFonts w:ascii="Times New Roman" w:hAnsi="Times New Roman" w:cs="Times New Roman"/>
          <w:sz w:val="28"/>
          <w:szCs w:val="28"/>
        </w:rPr>
        <w:t>.</w:t>
      </w:r>
    </w:p>
    <w:p w14:paraId="66C28DF8" w14:textId="77777777" w:rsidR="00B10B24" w:rsidRPr="008C4BC6" w:rsidRDefault="00B5068E" w:rsidP="006528B6">
      <w:pPr>
        <w:pStyle w:val="ad"/>
        <w:spacing w:line="240" w:lineRule="auto"/>
        <w:jc w:val="both"/>
        <w:rPr>
          <w:spacing w:val="0"/>
          <w:szCs w:val="28"/>
        </w:rPr>
      </w:pPr>
      <w:r w:rsidRPr="008C4BC6">
        <w:rPr>
          <w:spacing w:val="0"/>
          <w:szCs w:val="28"/>
        </w:rPr>
        <w:t>1.4. Правовые основы регулирования миграционных процессов в периоды пандемий</w:t>
      </w:r>
    </w:p>
    <w:p w14:paraId="50CD4B2B" w14:textId="6E1A3220" w:rsidR="00D161E2" w:rsidRPr="008C4BC6" w:rsidRDefault="00B5068E" w:rsidP="00D161E2">
      <w:pPr>
        <w:pStyle w:val="Style13"/>
        <w:spacing w:line="240" w:lineRule="auto"/>
        <w:rPr>
          <w:szCs w:val="28"/>
        </w:rPr>
      </w:pPr>
      <w:r w:rsidRPr="008C4BC6">
        <w:rPr>
          <w:szCs w:val="28"/>
        </w:rPr>
        <w:t>Правовые нормы, регулирующие отдельные вопросы, связанные с миграционными процессами в периоды пандемий в государствах</w:t>
      </w:r>
      <w:r w:rsidR="00132881" w:rsidRPr="008C4BC6">
        <w:rPr>
          <w:szCs w:val="28"/>
        </w:rPr>
        <w:t xml:space="preserve"> — </w:t>
      </w:r>
      <w:r w:rsidRPr="008C4BC6">
        <w:rPr>
          <w:szCs w:val="28"/>
        </w:rPr>
        <w:t>участниках СНГ, имеют в настоящее время следующие особенности:</w:t>
      </w:r>
    </w:p>
    <w:p w14:paraId="6EC995EC" w14:textId="15DFF9B3" w:rsidR="00D161E2" w:rsidRPr="008C4BC6" w:rsidRDefault="00120792" w:rsidP="00D161E2">
      <w:pPr>
        <w:pStyle w:val="Style13"/>
        <w:spacing w:line="240" w:lineRule="auto"/>
        <w:rPr>
          <w:szCs w:val="28"/>
        </w:rPr>
      </w:pPr>
      <w:r w:rsidRPr="008C4BC6">
        <w:rPr>
          <w:szCs w:val="28"/>
        </w:rPr>
        <w:t>— </w:t>
      </w:r>
      <w:r w:rsidR="00B5068E" w:rsidRPr="008C4BC6">
        <w:rPr>
          <w:szCs w:val="28"/>
        </w:rPr>
        <w:t>как правило, рассредоточены по различным национальным законодательным и подзаконным нормативным правовым актам;</w:t>
      </w:r>
    </w:p>
    <w:p w14:paraId="46896EC1" w14:textId="6E6AB1FB" w:rsidR="00D161E2" w:rsidRPr="008C4BC6" w:rsidRDefault="00120792" w:rsidP="00D161E2">
      <w:pPr>
        <w:pStyle w:val="Style13"/>
        <w:spacing w:line="240" w:lineRule="auto"/>
        <w:rPr>
          <w:szCs w:val="28"/>
        </w:rPr>
      </w:pPr>
      <w:r w:rsidRPr="008C4BC6">
        <w:rPr>
          <w:szCs w:val="28"/>
        </w:rPr>
        <w:t>— </w:t>
      </w:r>
      <w:r w:rsidR="00B5068E" w:rsidRPr="008C4BC6">
        <w:rPr>
          <w:szCs w:val="28"/>
        </w:rPr>
        <w:t>носят специальный характер по отношению к национальным и международным правовым нормам общего свойства, регулирующим миграционные процессы в обычных условиях;</w:t>
      </w:r>
    </w:p>
    <w:p w14:paraId="216AAADF" w14:textId="4730E4A4" w:rsidR="00D161E2" w:rsidRPr="008C4BC6" w:rsidRDefault="00AE3920" w:rsidP="00D161E2">
      <w:pPr>
        <w:pStyle w:val="Style13"/>
        <w:spacing w:line="240" w:lineRule="auto"/>
        <w:rPr>
          <w:szCs w:val="28"/>
        </w:rPr>
      </w:pPr>
      <w:r w:rsidRPr="008C4BC6">
        <w:rPr>
          <w:szCs w:val="28"/>
        </w:rPr>
        <w:t>— </w:t>
      </w:r>
      <w:r w:rsidR="00B5068E" w:rsidRPr="008C4BC6">
        <w:rPr>
          <w:szCs w:val="28"/>
        </w:rPr>
        <w:t xml:space="preserve">устанавливают особенности правового статуса иностранных граждан в периоды пандемий, в том числе дополнительные обязанности иностранных граждан, гарантии их прав и применяемые в отношении иностранных граждан ограничительные меры. </w:t>
      </w:r>
    </w:p>
    <w:p w14:paraId="1429EECD" w14:textId="77777777" w:rsidR="00D161E2" w:rsidRPr="008C4BC6" w:rsidRDefault="00B5068E" w:rsidP="00D161E2">
      <w:pPr>
        <w:pStyle w:val="Style13"/>
        <w:spacing w:line="240" w:lineRule="auto"/>
        <w:rPr>
          <w:szCs w:val="28"/>
        </w:rPr>
      </w:pPr>
      <w:r w:rsidRPr="008C4BC6">
        <w:rPr>
          <w:szCs w:val="28"/>
        </w:rPr>
        <w:t>В результате правового регулирования общественных отношений, возникающих в связи с миграционными перемещениями в периоды пандемий, формируется специальный административно-правовой режим пребывания и проживания иностранных граждан в государстве в эти периоды, что способствует эффективной реализации целей национальной и международной санитарно-эпидемиологической безопасности.</w:t>
      </w:r>
    </w:p>
    <w:p w14:paraId="27BAF462" w14:textId="596F6070" w:rsidR="00D161E2" w:rsidRPr="008C4BC6" w:rsidRDefault="00B5068E" w:rsidP="00D161E2">
      <w:pPr>
        <w:pStyle w:val="Style13"/>
        <w:widowControl/>
        <w:spacing w:line="240" w:lineRule="auto"/>
        <w:ind w:firstLine="709"/>
        <w:rPr>
          <w:szCs w:val="28"/>
        </w:rPr>
      </w:pPr>
      <w:r w:rsidRPr="008C4BC6">
        <w:rPr>
          <w:szCs w:val="28"/>
        </w:rPr>
        <w:t>Для обеспечения соответствия национального регулирования миграционных процессов в периоды пандемий международно-правовым нормам в Рекомендациях учтены основополагающие международн</w:t>
      </w:r>
      <w:r w:rsidR="00B42FA3" w:rsidRPr="008C4BC6">
        <w:rPr>
          <w:szCs w:val="28"/>
        </w:rPr>
        <w:t xml:space="preserve">ые </w:t>
      </w:r>
      <w:r w:rsidRPr="008C4BC6">
        <w:rPr>
          <w:szCs w:val="28"/>
        </w:rPr>
        <w:t xml:space="preserve">правовые акты в области прав человека, миграции и общественного </w:t>
      </w:r>
      <w:r w:rsidRPr="008C4BC6">
        <w:rPr>
          <w:szCs w:val="28"/>
        </w:rPr>
        <w:lastRenderedPageBreak/>
        <w:t>здравоохранения, в том числе Международные медико-санитарные правила (2005 г.)</w:t>
      </w:r>
      <w:r w:rsidRPr="008C4BC6">
        <w:rPr>
          <w:rStyle w:val="a9"/>
          <w:szCs w:val="28"/>
        </w:rPr>
        <w:footnoteReference w:id="2"/>
      </w:r>
      <w:r w:rsidRPr="008C4BC6">
        <w:rPr>
          <w:szCs w:val="28"/>
        </w:rPr>
        <w:t xml:space="preserve"> (далее</w:t>
      </w:r>
      <w:r w:rsidR="00132881" w:rsidRPr="008C4BC6">
        <w:rPr>
          <w:szCs w:val="28"/>
        </w:rPr>
        <w:t xml:space="preserve"> — </w:t>
      </w:r>
      <w:r w:rsidRPr="008C4BC6">
        <w:rPr>
          <w:szCs w:val="28"/>
        </w:rPr>
        <w:t>ММСП). Рекомендации разработаны с учетом положений национальных нормативных правовых актов государств</w:t>
      </w:r>
      <w:r w:rsidR="00132881" w:rsidRPr="008C4BC6">
        <w:rPr>
          <w:szCs w:val="28"/>
        </w:rPr>
        <w:t xml:space="preserve"> — </w:t>
      </w:r>
      <w:r w:rsidRPr="008C4BC6">
        <w:rPr>
          <w:szCs w:val="28"/>
        </w:rPr>
        <w:t>участников СНГ, а также модельного законодательства СНГ в рассматриваемых сферах.</w:t>
      </w:r>
    </w:p>
    <w:p w14:paraId="4A3E1922" w14:textId="2DF92D57" w:rsidR="009E5677" w:rsidRPr="008C4BC6" w:rsidRDefault="00B5068E" w:rsidP="00D161E2">
      <w:pPr>
        <w:pStyle w:val="Style13"/>
        <w:widowControl/>
        <w:spacing w:line="240" w:lineRule="auto"/>
        <w:ind w:firstLine="709"/>
        <w:rPr>
          <w:bCs/>
          <w:szCs w:val="28"/>
        </w:rPr>
      </w:pPr>
      <w:r w:rsidRPr="008C4BC6">
        <w:rPr>
          <w:bCs/>
          <w:szCs w:val="28"/>
        </w:rPr>
        <w:t>З</w:t>
      </w:r>
      <w:r w:rsidR="00013054" w:rsidRPr="008C4BC6">
        <w:rPr>
          <w:bCs/>
          <w:szCs w:val="28"/>
        </w:rPr>
        <w:t>аконодательно</w:t>
      </w:r>
      <w:r w:rsidRPr="008C4BC6">
        <w:rPr>
          <w:bCs/>
          <w:szCs w:val="28"/>
        </w:rPr>
        <w:t>е</w:t>
      </w:r>
      <w:r w:rsidR="00013054" w:rsidRPr="008C4BC6">
        <w:rPr>
          <w:bCs/>
          <w:szCs w:val="28"/>
        </w:rPr>
        <w:t xml:space="preserve"> регулировани</w:t>
      </w:r>
      <w:r w:rsidRPr="008C4BC6">
        <w:rPr>
          <w:bCs/>
          <w:szCs w:val="28"/>
        </w:rPr>
        <w:t>е</w:t>
      </w:r>
      <w:r w:rsidR="00013054" w:rsidRPr="008C4BC6">
        <w:rPr>
          <w:bCs/>
          <w:szCs w:val="28"/>
        </w:rPr>
        <w:t xml:space="preserve"> миграционных процессов в период</w:t>
      </w:r>
      <w:r w:rsidR="00C706B0" w:rsidRPr="008C4BC6">
        <w:rPr>
          <w:bCs/>
          <w:szCs w:val="28"/>
        </w:rPr>
        <w:t>ы</w:t>
      </w:r>
      <w:r w:rsidR="00013054" w:rsidRPr="008C4BC6">
        <w:rPr>
          <w:bCs/>
          <w:szCs w:val="28"/>
        </w:rPr>
        <w:t xml:space="preserve"> пандемий </w:t>
      </w:r>
      <w:r w:rsidR="00B51140" w:rsidRPr="008C4BC6">
        <w:rPr>
          <w:bCs/>
          <w:szCs w:val="28"/>
        </w:rPr>
        <w:t>может осуществляться различными способами</w:t>
      </w:r>
      <w:r w:rsidR="00B60557" w:rsidRPr="008C4BC6">
        <w:rPr>
          <w:bCs/>
          <w:szCs w:val="28"/>
        </w:rPr>
        <w:t xml:space="preserve">: внесением изменений и дополнений в действующие законодательные акты в области миграционных отношений либо принятием новых </w:t>
      </w:r>
      <w:r w:rsidR="0026348A" w:rsidRPr="008C4BC6">
        <w:rPr>
          <w:bCs/>
          <w:szCs w:val="28"/>
        </w:rPr>
        <w:t>законодательных</w:t>
      </w:r>
      <w:r w:rsidR="00B60557" w:rsidRPr="008C4BC6">
        <w:rPr>
          <w:bCs/>
          <w:szCs w:val="28"/>
        </w:rPr>
        <w:t xml:space="preserve"> актов</w:t>
      </w:r>
      <w:r w:rsidR="0026348A" w:rsidRPr="008C4BC6">
        <w:rPr>
          <w:bCs/>
          <w:szCs w:val="28"/>
        </w:rPr>
        <w:t>,</w:t>
      </w:r>
      <w:r w:rsidR="00B60557" w:rsidRPr="008C4BC6">
        <w:rPr>
          <w:bCs/>
          <w:szCs w:val="28"/>
        </w:rPr>
        <w:t xml:space="preserve"> направленных на устранение пробелов </w:t>
      </w:r>
      <w:r w:rsidR="006415EB" w:rsidRPr="008C4BC6">
        <w:rPr>
          <w:bCs/>
          <w:szCs w:val="28"/>
        </w:rPr>
        <w:t xml:space="preserve">в </w:t>
      </w:r>
      <w:r w:rsidR="00B60557" w:rsidRPr="008C4BC6">
        <w:rPr>
          <w:bCs/>
          <w:szCs w:val="28"/>
        </w:rPr>
        <w:t>законодательств</w:t>
      </w:r>
      <w:r w:rsidR="006415EB" w:rsidRPr="008C4BC6">
        <w:rPr>
          <w:bCs/>
          <w:szCs w:val="28"/>
        </w:rPr>
        <w:t>е</w:t>
      </w:r>
      <w:r w:rsidR="00502958" w:rsidRPr="008C4BC6">
        <w:rPr>
          <w:bCs/>
          <w:szCs w:val="28"/>
        </w:rPr>
        <w:t xml:space="preserve">. </w:t>
      </w:r>
      <w:r w:rsidR="00BC4F59" w:rsidRPr="008C4BC6">
        <w:rPr>
          <w:bCs/>
          <w:szCs w:val="28"/>
        </w:rPr>
        <w:t xml:space="preserve">Для </w:t>
      </w:r>
      <w:r w:rsidR="00E54325" w:rsidRPr="008C4BC6">
        <w:rPr>
          <w:bCs/>
          <w:szCs w:val="28"/>
        </w:rPr>
        <w:t xml:space="preserve">реализации национальных интересов и </w:t>
      </w:r>
      <w:r w:rsidR="00286EFE" w:rsidRPr="008C4BC6">
        <w:rPr>
          <w:bCs/>
          <w:szCs w:val="28"/>
        </w:rPr>
        <w:t xml:space="preserve">укрепления государственных гарантий </w:t>
      </w:r>
      <w:r w:rsidR="00E54325" w:rsidRPr="008C4BC6">
        <w:rPr>
          <w:bCs/>
          <w:szCs w:val="28"/>
        </w:rPr>
        <w:t xml:space="preserve">прав </w:t>
      </w:r>
      <w:r w:rsidR="00533961" w:rsidRPr="008C4BC6">
        <w:rPr>
          <w:bCs/>
          <w:szCs w:val="28"/>
        </w:rPr>
        <w:t>граждан государства и иностранных граждан</w:t>
      </w:r>
      <w:r w:rsidR="00E54325" w:rsidRPr="008C4BC6">
        <w:rPr>
          <w:bCs/>
          <w:szCs w:val="28"/>
        </w:rPr>
        <w:t xml:space="preserve"> в периоды пандемий н</w:t>
      </w:r>
      <w:r w:rsidR="00502958" w:rsidRPr="008C4BC6">
        <w:rPr>
          <w:bCs/>
          <w:szCs w:val="28"/>
        </w:rPr>
        <w:t>аиболее предпочтителен именно законодательный уровень регулирования</w:t>
      </w:r>
      <w:r w:rsidR="00E54325" w:rsidRPr="008C4BC6">
        <w:rPr>
          <w:bCs/>
          <w:szCs w:val="28"/>
        </w:rPr>
        <w:t xml:space="preserve">. </w:t>
      </w:r>
      <w:r w:rsidR="00E868E4" w:rsidRPr="008C4BC6">
        <w:rPr>
          <w:bCs/>
          <w:szCs w:val="28"/>
        </w:rPr>
        <w:t>Ц</w:t>
      </w:r>
      <w:r w:rsidR="007663F8" w:rsidRPr="008C4BC6">
        <w:rPr>
          <w:bCs/>
          <w:szCs w:val="28"/>
        </w:rPr>
        <w:t xml:space="preserve">елесообразно включение в </w:t>
      </w:r>
      <w:r w:rsidR="006415EB" w:rsidRPr="008C4BC6">
        <w:rPr>
          <w:bCs/>
          <w:szCs w:val="28"/>
        </w:rPr>
        <w:t>м</w:t>
      </w:r>
      <w:r w:rsidR="007663F8" w:rsidRPr="008C4BC6">
        <w:rPr>
          <w:bCs/>
          <w:szCs w:val="28"/>
        </w:rPr>
        <w:t xml:space="preserve">играционные кодексы </w:t>
      </w:r>
      <w:r w:rsidR="00C27FCD" w:rsidRPr="008C4BC6">
        <w:rPr>
          <w:bCs/>
          <w:szCs w:val="28"/>
        </w:rPr>
        <w:t>государств</w:t>
      </w:r>
      <w:r w:rsidR="00132881" w:rsidRPr="008C4BC6">
        <w:rPr>
          <w:bCs/>
          <w:szCs w:val="28"/>
        </w:rPr>
        <w:t xml:space="preserve"> — </w:t>
      </w:r>
      <w:r w:rsidR="00C27FCD" w:rsidRPr="008C4BC6">
        <w:rPr>
          <w:bCs/>
          <w:szCs w:val="28"/>
        </w:rPr>
        <w:t xml:space="preserve">участников СНГ или законы </w:t>
      </w:r>
      <w:r w:rsidR="00E868E4" w:rsidRPr="008C4BC6">
        <w:rPr>
          <w:bCs/>
          <w:szCs w:val="28"/>
        </w:rPr>
        <w:t>государств</w:t>
      </w:r>
      <w:r w:rsidR="00165F94">
        <w:rPr>
          <w:bCs/>
          <w:szCs w:val="28"/>
        </w:rPr>
        <w:t> </w:t>
      </w:r>
      <w:r w:rsidR="00132881" w:rsidRPr="008C4BC6">
        <w:rPr>
          <w:bCs/>
          <w:szCs w:val="28"/>
        </w:rPr>
        <w:t xml:space="preserve">— </w:t>
      </w:r>
      <w:r w:rsidR="00E868E4" w:rsidRPr="008C4BC6">
        <w:rPr>
          <w:bCs/>
          <w:szCs w:val="28"/>
        </w:rPr>
        <w:t xml:space="preserve">участников СНГ </w:t>
      </w:r>
      <w:r w:rsidR="00947BE3" w:rsidRPr="008C4BC6">
        <w:rPr>
          <w:bCs/>
          <w:szCs w:val="28"/>
        </w:rPr>
        <w:t xml:space="preserve">о миграции и </w:t>
      </w:r>
      <w:r w:rsidR="00C27FCD" w:rsidRPr="008C4BC6">
        <w:rPr>
          <w:bCs/>
          <w:szCs w:val="28"/>
        </w:rPr>
        <w:t xml:space="preserve">правовом положении иностранных граждан </w:t>
      </w:r>
      <w:r w:rsidR="00A02DE5" w:rsidRPr="008C4BC6">
        <w:rPr>
          <w:bCs/>
          <w:szCs w:val="28"/>
        </w:rPr>
        <w:t>специальн</w:t>
      </w:r>
      <w:r w:rsidR="00B119D6" w:rsidRPr="008C4BC6">
        <w:rPr>
          <w:bCs/>
          <w:szCs w:val="28"/>
        </w:rPr>
        <w:t>ой</w:t>
      </w:r>
      <w:r w:rsidR="00A02DE5" w:rsidRPr="008C4BC6">
        <w:rPr>
          <w:bCs/>
          <w:szCs w:val="28"/>
        </w:rPr>
        <w:t xml:space="preserve"> глав</w:t>
      </w:r>
      <w:r w:rsidR="00B119D6" w:rsidRPr="008C4BC6">
        <w:rPr>
          <w:bCs/>
          <w:szCs w:val="28"/>
        </w:rPr>
        <w:t>ы</w:t>
      </w:r>
      <w:r w:rsidR="00A02DE5" w:rsidRPr="008C4BC6">
        <w:rPr>
          <w:bCs/>
          <w:szCs w:val="28"/>
        </w:rPr>
        <w:t>, посвященн</w:t>
      </w:r>
      <w:r w:rsidR="00B119D6" w:rsidRPr="008C4BC6">
        <w:rPr>
          <w:bCs/>
          <w:szCs w:val="28"/>
        </w:rPr>
        <w:t xml:space="preserve">ой </w:t>
      </w:r>
      <w:r w:rsidR="00A02DE5" w:rsidRPr="008C4BC6">
        <w:rPr>
          <w:bCs/>
          <w:szCs w:val="28"/>
        </w:rPr>
        <w:t xml:space="preserve">административно-правовому режиму пребывания и проживания иностранных граждан </w:t>
      </w:r>
      <w:r w:rsidR="00B119D6" w:rsidRPr="008C4BC6">
        <w:rPr>
          <w:bCs/>
          <w:szCs w:val="28"/>
        </w:rPr>
        <w:t xml:space="preserve">на территории государства </w:t>
      </w:r>
      <w:r w:rsidR="00A02DE5" w:rsidRPr="008C4BC6">
        <w:rPr>
          <w:bCs/>
          <w:szCs w:val="28"/>
        </w:rPr>
        <w:t>в период</w:t>
      </w:r>
      <w:r w:rsidR="008A4429" w:rsidRPr="008C4BC6">
        <w:rPr>
          <w:bCs/>
          <w:szCs w:val="28"/>
        </w:rPr>
        <w:t>ы</w:t>
      </w:r>
      <w:r w:rsidR="00A02DE5" w:rsidRPr="008C4BC6">
        <w:rPr>
          <w:bCs/>
          <w:szCs w:val="28"/>
        </w:rPr>
        <w:t xml:space="preserve"> пандемий</w:t>
      </w:r>
      <w:r w:rsidR="00AE60F8" w:rsidRPr="008C4BC6">
        <w:rPr>
          <w:bCs/>
          <w:szCs w:val="28"/>
        </w:rPr>
        <w:t xml:space="preserve">. </w:t>
      </w:r>
    </w:p>
    <w:p w14:paraId="4B571CC5" w14:textId="3E622F18" w:rsidR="00013054" w:rsidRPr="008C4BC6" w:rsidRDefault="00B5068E" w:rsidP="00861992">
      <w:pPr>
        <w:pStyle w:val="Style13"/>
        <w:widowControl/>
        <w:spacing w:line="240" w:lineRule="auto"/>
        <w:ind w:firstLine="709"/>
        <w:rPr>
          <w:bCs/>
          <w:szCs w:val="28"/>
        </w:rPr>
      </w:pPr>
      <w:r w:rsidRPr="008C4BC6">
        <w:rPr>
          <w:bCs/>
          <w:szCs w:val="28"/>
        </w:rPr>
        <w:t xml:space="preserve">Детализация </w:t>
      </w:r>
      <w:r w:rsidR="006C6AF5" w:rsidRPr="008C4BC6">
        <w:rPr>
          <w:bCs/>
          <w:szCs w:val="28"/>
        </w:rPr>
        <w:t xml:space="preserve">порядка осуществления указанного специального административно-правового режима может </w:t>
      </w:r>
      <w:r w:rsidR="009C4622" w:rsidRPr="008C4BC6">
        <w:rPr>
          <w:bCs/>
          <w:szCs w:val="28"/>
        </w:rPr>
        <w:t>быть произведена путем принятия подзаконных нормативных</w:t>
      </w:r>
      <w:r w:rsidR="006415EB" w:rsidRPr="008C4BC6">
        <w:rPr>
          <w:bCs/>
          <w:szCs w:val="28"/>
        </w:rPr>
        <w:t xml:space="preserve"> </w:t>
      </w:r>
      <w:r w:rsidR="009C4622" w:rsidRPr="008C4BC6">
        <w:rPr>
          <w:bCs/>
          <w:szCs w:val="28"/>
        </w:rPr>
        <w:t xml:space="preserve">правовых актов </w:t>
      </w:r>
      <w:r w:rsidR="00BC7281" w:rsidRPr="008C4BC6">
        <w:rPr>
          <w:bCs/>
          <w:szCs w:val="28"/>
        </w:rPr>
        <w:t>высшим орган</w:t>
      </w:r>
      <w:r w:rsidR="00C9368E" w:rsidRPr="008C4BC6">
        <w:rPr>
          <w:bCs/>
          <w:szCs w:val="28"/>
        </w:rPr>
        <w:t>ом</w:t>
      </w:r>
      <w:r w:rsidR="00BC7281" w:rsidRPr="008C4BC6">
        <w:rPr>
          <w:bCs/>
          <w:szCs w:val="28"/>
        </w:rPr>
        <w:t xml:space="preserve"> исполнительной власти и иными </w:t>
      </w:r>
      <w:r w:rsidR="009C4622" w:rsidRPr="008C4BC6">
        <w:rPr>
          <w:bCs/>
          <w:szCs w:val="28"/>
        </w:rPr>
        <w:t>уполномоченны</w:t>
      </w:r>
      <w:r w:rsidR="00BC7281" w:rsidRPr="008C4BC6">
        <w:rPr>
          <w:bCs/>
          <w:szCs w:val="28"/>
        </w:rPr>
        <w:t>ми</w:t>
      </w:r>
      <w:r w:rsidR="009C4622" w:rsidRPr="008C4BC6">
        <w:rPr>
          <w:bCs/>
          <w:szCs w:val="28"/>
        </w:rPr>
        <w:t xml:space="preserve"> орган</w:t>
      </w:r>
      <w:r w:rsidR="00BC7281" w:rsidRPr="008C4BC6">
        <w:rPr>
          <w:bCs/>
          <w:szCs w:val="28"/>
        </w:rPr>
        <w:t>ами</w:t>
      </w:r>
      <w:r w:rsidR="009C4622" w:rsidRPr="008C4BC6">
        <w:rPr>
          <w:bCs/>
          <w:szCs w:val="28"/>
        </w:rPr>
        <w:t xml:space="preserve"> </w:t>
      </w:r>
      <w:r w:rsidR="006860E6" w:rsidRPr="008C4BC6">
        <w:rPr>
          <w:bCs/>
          <w:szCs w:val="28"/>
        </w:rPr>
        <w:t>исполнительной власти</w:t>
      </w:r>
      <w:r w:rsidR="006415EB" w:rsidRPr="008C4BC6">
        <w:rPr>
          <w:bCs/>
          <w:szCs w:val="28"/>
        </w:rPr>
        <w:t xml:space="preserve"> (</w:t>
      </w:r>
      <w:r w:rsidR="006860E6" w:rsidRPr="008C4BC6">
        <w:rPr>
          <w:bCs/>
          <w:szCs w:val="28"/>
        </w:rPr>
        <w:t>государственного управления</w:t>
      </w:r>
      <w:r w:rsidR="006415EB" w:rsidRPr="008C4BC6">
        <w:rPr>
          <w:bCs/>
          <w:szCs w:val="28"/>
        </w:rPr>
        <w:t>)</w:t>
      </w:r>
      <w:r w:rsidR="006860E6" w:rsidRPr="008C4BC6">
        <w:rPr>
          <w:bCs/>
          <w:szCs w:val="28"/>
        </w:rPr>
        <w:t xml:space="preserve"> государства, в том числе </w:t>
      </w:r>
      <w:r w:rsidR="001B447C" w:rsidRPr="008C4BC6">
        <w:rPr>
          <w:bCs/>
          <w:szCs w:val="28"/>
        </w:rPr>
        <w:t xml:space="preserve">в области миграции, санитарно-эпидемиологического благополучия населения и </w:t>
      </w:r>
      <w:r w:rsidR="003029DC" w:rsidRPr="008C4BC6">
        <w:rPr>
          <w:bCs/>
          <w:szCs w:val="28"/>
        </w:rPr>
        <w:t>здравоохранения.</w:t>
      </w:r>
    </w:p>
    <w:p w14:paraId="67F78F3A" w14:textId="4C6BCDD9" w:rsidR="00F07299" w:rsidRPr="008C4BC6" w:rsidRDefault="00B5068E" w:rsidP="00861992">
      <w:pPr>
        <w:pStyle w:val="2"/>
        <w:spacing w:line="240" w:lineRule="auto"/>
        <w:rPr>
          <w:bCs/>
          <w:szCs w:val="28"/>
        </w:rPr>
      </w:pPr>
      <w:r w:rsidRPr="008C4BC6">
        <w:rPr>
          <w:szCs w:val="28"/>
        </w:rPr>
        <w:t>1.</w:t>
      </w:r>
      <w:r w:rsidR="00533961" w:rsidRPr="008C4BC6">
        <w:rPr>
          <w:szCs w:val="28"/>
        </w:rPr>
        <w:t>5</w:t>
      </w:r>
      <w:r w:rsidRPr="008C4BC6">
        <w:rPr>
          <w:szCs w:val="28"/>
        </w:rPr>
        <w:t>. П</w:t>
      </w:r>
      <w:r w:rsidR="00573C23" w:rsidRPr="008C4BC6">
        <w:rPr>
          <w:szCs w:val="28"/>
        </w:rPr>
        <w:t>ринципы законодательного регулирования миграционных процессов в период</w:t>
      </w:r>
      <w:r w:rsidR="002E2413" w:rsidRPr="008C4BC6">
        <w:rPr>
          <w:szCs w:val="28"/>
        </w:rPr>
        <w:t>ы</w:t>
      </w:r>
      <w:r w:rsidR="00573C23" w:rsidRPr="008C4BC6">
        <w:rPr>
          <w:szCs w:val="28"/>
        </w:rPr>
        <w:t xml:space="preserve"> пандемий</w:t>
      </w:r>
    </w:p>
    <w:p w14:paraId="1F3E7FDC" w14:textId="74927CF0" w:rsidR="00B10B24" w:rsidRPr="008C4BC6" w:rsidRDefault="00B5068E" w:rsidP="00861992">
      <w:pPr>
        <w:pStyle w:val="Style13"/>
        <w:widowControl/>
        <w:spacing w:line="240" w:lineRule="auto"/>
        <w:ind w:firstLine="709"/>
        <w:rPr>
          <w:bCs/>
          <w:szCs w:val="28"/>
        </w:rPr>
      </w:pPr>
      <w:r w:rsidRPr="008C4BC6">
        <w:rPr>
          <w:bCs/>
          <w:szCs w:val="28"/>
        </w:rPr>
        <w:t>Законодательное регулирование миграционных процессов в период</w:t>
      </w:r>
      <w:r w:rsidR="005C78DD" w:rsidRPr="008C4BC6">
        <w:rPr>
          <w:bCs/>
          <w:szCs w:val="28"/>
        </w:rPr>
        <w:t>ы</w:t>
      </w:r>
      <w:r w:rsidRPr="008C4BC6">
        <w:rPr>
          <w:bCs/>
          <w:szCs w:val="28"/>
        </w:rPr>
        <w:t xml:space="preserve"> пандемий </w:t>
      </w:r>
      <w:r w:rsidR="001F4F60" w:rsidRPr="008C4BC6">
        <w:rPr>
          <w:bCs/>
          <w:szCs w:val="28"/>
        </w:rPr>
        <w:t xml:space="preserve">должно быть </w:t>
      </w:r>
      <w:r w:rsidRPr="008C4BC6">
        <w:rPr>
          <w:bCs/>
          <w:szCs w:val="28"/>
        </w:rPr>
        <w:t>основано на следующих принципах:</w:t>
      </w:r>
    </w:p>
    <w:p w14:paraId="3BBBE1F4" w14:textId="5ED8C0A6" w:rsidR="00944E89" w:rsidRPr="008C4BC6" w:rsidRDefault="00097805" w:rsidP="00861992">
      <w:pPr>
        <w:pStyle w:val="Style13"/>
        <w:widowControl/>
        <w:spacing w:line="240" w:lineRule="auto"/>
        <w:ind w:firstLine="709"/>
        <w:rPr>
          <w:bCs/>
          <w:szCs w:val="28"/>
        </w:rPr>
      </w:pPr>
      <w:r w:rsidRPr="008C4BC6">
        <w:rPr>
          <w:bCs/>
          <w:szCs w:val="28"/>
        </w:rPr>
        <w:t>— </w:t>
      </w:r>
      <w:r w:rsidR="00B5068E" w:rsidRPr="008C4BC6">
        <w:rPr>
          <w:bCs/>
          <w:szCs w:val="28"/>
        </w:rPr>
        <w:t>законность</w:t>
      </w:r>
      <w:r w:rsidR="005C78DD" w:rsidRPr="008C4BC6">
        <w:rPr>
          <w:bCs/>
          <w:szCs w:val="28"/>
        </w:rPr>
        <w:t>.</w:t>
      </w:r>
      <w:r w:rsidR="008F3CCE" w:rsidRPr="008C4BC6">
        <w:rPr>
          <w:bCs/>
          <w:szCs w:val="28"/>
        </w:rPr>
        <w:t xml:space="preserve"> </w:t>
      </w:r>
      <w:r w:rsidRPr="008C4BC6">
        <w:rPr>
          <w:bCs/>
          <w:szCs w:val="28"/>
        </w:rPr>
        <w:t>Д</w:t>
      </w:r>
      <w:r w:rsidR="008F3CCE" w:rsidRPr="008C4BC6">
        <w:rPr>
          <w:bCs/>
          <w:szCs w:val="28"/>
        </w:rPr>
        <w:t xml:space="preserve">анный принцип обязывает государство </w:t>
      </w:r>
      <w:r w:rsidR="001D1675" w:rsidRPr="008C4BC6">
        <w:rPr>
          <w:bCs/>
          <w:szCs w:val="28"/>
        </w:rPr>
        <w:t>вводить только те меры противодействия распространению пандемий, которые</w:t>
      </w:r>
      <w:r w:rsidR="00D97DF0" w:rsidRPr="008C4BC6">
        <w:rPr>
          <w:bCs/>
          <w:szCs w:val="28"/>
        </w:rPr>
        <w:t xml:space="preserve"> установлены национальным законодательством</w:t>
      </w:r>
      <w:r w:rsidR="00D7109F" w:rsidRPr="008C4BC6">
        <w:rPr>
          <w:bCs/>
          <w:szCs w:val="28"/>
        </w:rPr>
        <w:t>;</w:t>
      </w:r>
    </w:p>
    <w:p w14:paraId="31D82EF9" w14:textId="4845F120" w:rsidR="00514545" w:rsidRPr="008C4BC6" w:rsidRDefault="00097805" w:rsidP="00861992">
      <w:pPr>
        <w:pStyle w:val="Style13"/>
        <w:widowControl/>
        <w:spacing w:line="240" w:lineRule="auto"/>
        <w:ind w:firstLine="709"/>
        <w:rPr>
          <w:bCs/>
          <w:szCs w:val="28"/>
        </w:rPr>
      </w:pPr>
      <w:r w:rsidRPr="008C4BC6">
        <w:rPr>
          <w:bCs/>
          <w:szCs w:val="28"/>
        </w:rPr>
        <w:t>— </w:t>
      </w:r>
      <w:r w:rsidR="00B5068E" w:rsidRPr="008C4BC6">
        <w:rPr>
          <w:bCs/>
          <w:szCs w:val="28"/>
        </w:rPr>
        <w:t>с</w:t>
      </w:r>
      <w:r w:rsidR="00944E89" w:rsidRPr="008C4BC6">
        <w:rPr>
          <w:bCs/>
          <w:szCs w:val="28"/>
        </w:rPr>
        <w:t xml:space="preserve">облюдение </w:t>
      </w:r>
      <w:r w:rsidR="00B5068E" w:rsidRPr="008C4BC6">
        <w:rPr>
          <w:bCs/>
          <w:szCs w:val="28"/>
        </w:rPr>
        <w:t>и уважение прав и свобод человека</w:t>
      </w:r>
      <w:r w:rsidR="00CB09F3" w:rsidRPr="008C4BC6">
        <w:rPr>
          <w:bCs/>
          <w:szCs w:val="28"/>
        </w:rPr>
        <w:t xml:space="preserve">, </w:t>
      </w:r>
      <w:r w:rsidR="0071791D" w:rsidRPr="008C4BC6">
        <w:rPr>
          <w:color w:val="000000"/>
          <w:szCs w:val="28"/>
          <w:shd w:val="clear" w:color="auto" w:fill="FFFFFF"/>
        </w:rPr>
        <w:t>равенств</w:t>
      </w:r>
      <w:r w:rsidR="000C2C69" w:rsidRPr="008C4BC6">
        <w:rPr>
          <w:color w:val="000000"/>
          <w:szCs w:val="28"/>
          <w:shd w:val="clear" w:color="auto" w:fill="FFFFFF"/>
        </w:rPr>
        <w:t>о</w:t>
      </w:r>
      <w:r w:rsidR="0071791D" w:rsidRPr="008C4BC6">
        <w:rPr>
          <w:color w:val="000000"/>
          <w:szCs w:val="28"/>
          <w:shd w:val="clear" w:color="auto" w:fill="FFFFFF"/>
        </w:rPr>
        <w:t xml:space="preserve"> перед законом и справедливост</w:t>
      </w:r>
      <w:r w:rsidR="000C2C69" w:rsidRPr="008C4BC6">
        <w:rPr>
          <w:color w:val="000000"/>
          <w:szCs w:val="28"/>
          <w:shd w:val="clear" w:color="auto" w:fill="FFFFFF"/>
        </w:rPr>
        <w:t>ь</w:t>
      </w:r>
      <w:r w:rsidR="00CB09F3" w:rsidRPr="008C4BC6">
        <w:rPr>
          <w:color w:val="000000"/>
          <w:szCs w:val="28"/>
          <w:shd w:val="clear" w:color="auto" w:fill="FFFFFF"/>
        </w:rPr>
        <w:t xml:space="preserve">, </w:t>
      </w:r>
      <w:r w:rsidR="00B5068E" w:rsidRPr="008C4BC6">
        <w:rPr>
          <w:bCs/>
          <w:szCs w:val="28"/>
        </w:rPr>
        <w:t>недопущение дискриминации;</w:t>
      </w:r>
    </w:p>
    <w:p w14:paraId="4D8EDE6C" w14:textId="3E403C81" w:rsidR="00160502" w:rsidRPr="008C4BC6" w:rsidRDefault="00097805"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соблюдение государственного суверенитета и национальных интересов при установлении государством мер противодействия распространению пандемии;</w:t>
      </w:r>
    </w:p>
    <w:p w14:paraId="7CF7B883" w14:textId="415DFF93" w:rsidR="002A19A7" w:rsidRPr="008C4BC6" w:rsidRDefault="00097805"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 xml:space="preserve">обеспечение соответствия регулирования миграционных процессов </w:t>
      </w:r>
      <w:r w:rsidR="00C44BFC" w:rsidRPr="008C4BC6">
        <w:rPr>
          <w:color w:val="000000"/>
          <w:szCs w:val="28"/>
          <w:shd w:val="clear" w:color="auto" w:fill="FFFFFF"/>
        </w:rPr>
        <w:t xml:space="preserve">в периоды пандемий </w:t>
      </w:r>
      <w:r w:rsidR="0071791D" w:rsidRPr="008C4BC6">
        <w:rPr>
          <w:color w:val="000000"/>
          <w:szCs w:val="28"/>
          <w:shd w:val="clear" w:color="auto" w:fill="FFFFFF"/>
        </w:rPr>
        <w:t>общепризнанным нормам международного права</w:t>
      </w:r>
      <w:r w:rsidR="00B5068E" w:rsidRPr="008C4BC6">
        <w:rPr>
          <w:color w:val="000000"/>
          <w:szCs w:val="28"/>
          <w:shd w:val="clear" w:color="auto" w:fill="FFFFFF"/>
        </w:rPr>
        <w:t>;</w:t>
      </w:r>
    </w:p>
    <w:p w14:paraId="466E6D47" w14:textId="4E2274A8" w:rsidR="00AF1B1D" w:rsidRPr="008C4BC6" w:rsidRDefault="00097805"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lastRenderedPageBreak/>
        <w:t>— </w:t>
      </w:r>
      <w:r w:rsidR="00B5068E" w:rsidRPr="008C4BC6">
        <w:rPr>
          <w:color w:val="000000"/>
          <w:szCs w:val="28"/>
          <w:shd w:val="clear" w:color="auto" w:fill="FFFFFF"/>
        </w:rPr>
        <w:t>необходимость и соразмерность</w:t>
      </w:r>
      <w:r w:rsidR="003E6D4B" w:rsidRPr="008C4BC6">
        <w:rPr>
          <w:color w:val="000000"/>
          <w:szCs w:val="28"/>
          <w:shd w:val="clear" w:color="auto" w:fill="FFFFFF"/>
        </w:rPr>
        <w:t xml:space="preserve"> (пропорциональность)</w:t>
      </w:r>
      <w:r w:rsidR="00B5068E" w:rsidRPr="008C4BC6">
        <w:rPr>
          <w:color w:val="000000"/>
          <w:szCs w:val="28"/>
          <w:shd w:val="clear" w:color="auto" w:fill="FFFFFF"/>
        </w:rPr>
        <w:t xml:space="preserve"> ограничительных мер, вводимых на </w:t>
      </w:r>
      <w:r w:rsidR="00DE223A" w:rsidRPr="008C4BC6">
        <w:rPr>
          <w:color w:val="000000"/>
          <w:szCs w:val="28"/>
          <w:shd w:val="clear" w:color="auto" w:fill="FFFFFF"/>
        </w:rPr>
        <w:t>территории государства для иностранных граждан</w:t>
      </w:r>
      <w:r w:rsidR="00A812F9" w:rsidRPr="008C4BC6">
        <w:rPr>
          <w:color w:val="000000"/>
          <w:szCs w:val="28"/>
          <w:shd w:val="clear" w:color="auto" w:fill="FFFFFF"/>
        </w:rPr>
        <w:t xml:space="preserve">. Необходимость означает </w:t>
      </w:r>
      <w:r w:rsidR="008834E2" w:rsidRPr="008C4BC6">
        <w:rPr>
          <w:color w:val="000000"/>
          <w:szCs w:val="28"/>
          <w:shd w:val="clear" w:color="auto" w:fill="FFFFFF"/>
        </w:rPr>
        <w:t xml:space="preserve">соответствие принимаемых мер цели </w:t>
      </w:r>
      <w:r w:rsidR="000B0386" w:rsidRPr="008C4BC6">
        <w:rPr>
          <w:color w:val="000000"/>
          <w:szCs w:val="28"/>
          <w:shd w:val="clear" w:color="auto" w:fill="FFFFFF"/>
        </w:rPr>
        <w:t>неотложной защиты</w:t>
      </w:r>
      <w:r w:rsidR="008834E2" w:rsidRPr="008C4BC6">
        <w:rPr>
          <w:color w:val="000000"/>
          <w:szCs w:val="28"/>
          <w:shd w:val="clear" w:color="auto" w:fill="FFFFFF"/>
        </w:rPr>
        <w:t xml:space="preserve"> здоровья населения государства</w:t>
      </w:r>
      <w:r w:rsidR="000B0386" w:rsidRPr="008C4BC6">
        <w:rPr>
          <w:color w:val="000000"/>
          <w:szCs w:val="28"/>
          <w:shd w:val="clear" w:color="auto" w:fill="FFFFFF"/>
        </w:rPr>
        <w:t xml:space="preserve"> от заражения</w:t>
      </w:r>
      <w:r w:rsidR="00AB5A4C" w:rsidRPr="008C4BC6">
        <w:rPr>
          <w:color w:val="000000"/>
          <w:szCs w:val="28"/>
          <w:shd w:val="clear" w:color="auto" w:fill="FFFFFF"/>
        </w:rPr>
        <w:t xml:space="preserve">, </w:t>
      </w:r>
      <w:r w:rsidR="003D54C5" w:rsidRPr="008C4BC6">
        <w:rPr>
          <w:color w:val="000000"/>
          <w:szCs w:val="28"/>
          <w:shd w:val="clear" w:color="auto" w:fill="FFFFFF"/>
        </w:rPr>
        <w:t>обоснование невозможности достижения указанной цели ин</w:t>
      </w:r>
      <w:r w:rsidR="006234D2" w:rsidRPr="008C4BC6">
        <w:rPr>
          <w:color w:val="000000"/>
          <w:szCs w:val="28"/>
          <w:shd w:val="clear" w:color="auto" w:fill="FFFFFF"/>
        </w:rPr>
        <w:t xml:space="preserve">аче, как </w:t>
      </w:r>
      <w:r w:rsidR="00AD7D07" w:rsidRPr="008C4BC6">
        <w:rPr>
          <w:color w:val="000000"/>
          <w:szCs w:val="28"/>
          <w:shd w:val="clear" w:color="auto" w:fill="FFFFFF"/>
        </w:rPr>
        <w:t xml:space="preserve">посредством </w:t>
      </w:r>
      <w:r w:rsidR="006234D2" w:rsidRPr="008C4BC6">
        <w:rPr>
          <w:color w:val="000000"/>
          <w:szCs w:val="28"/>
          <w:shd w:val="clear" w:color="auto" w:fill="FFFFFF"/>
        </w:rPr>
        <w:t>ограничительных мер</w:t>
      </w:r>
      <w:r w:rsidR="00AD7D07" w:rsidRPr="008C4BC6">
        <w:rPr>
          <w:color w:val="000000"/>
          <w:szCs w:val="28"/>
          <w:shd w:val="clear" w:color="auto" w:fill="FFFFFF"/>
        </w:rPr>
        <w:t>. С</w:t>
      </w:r>
      <w:r w:rsidR="00AB5A4C" w:rsidRPr="008C4BC6">
        <w:rPr>
          <w:color w:val="000000"/>
          <w:szCs w:val="28"/>
          <w:shd w:val="clear" w:color="auto" w:fill="FFFFFF"/>
        </w:rPr>
        <w:t>оразмерность (пропорциональность) мер обязывает государство</w:t>
      </w:r>
      <w:r w:rsidR="00113846" w:rsidRPr="008C4BC6">
        <w:rPr>
          <w:color w:val="000000"/>
          <w:szCs w:val="28"/>
          <w:shd w:val="clear" w:color="auto" w:fill="FFFFFF"/>
        </w:rPr>
        <w:t xml:space="preserve"> </w:t>
      </w:r>
      <w:r w:rsidR="00DD6763" w:rsidRPr="008C4BC6">
        <w:rPr>
          <w:color w:val="000000"/>
          <w:szCs w:val="28"/>
          <w:shd w:val="clear" w:color="auto" w:fill="FFFFFF"/>
        </w:rPr>
        <w:t xml:space="preserve">обеспечить соответствие </w:t>
      </w:r>
      <w:r w:rsidR="00514975" w:rsidRPr="008C4BC6">
        <w:rPr>
          <w:color w:val="000000"/>
          <w:szCs w:val="28"/>
          <w:shd w:val="clear" w:color="auto" w:fill="FFFFFF"/>
        </w:rPr>
        <w:t>степен</w:t>
      </w:r>
      <w:r w:rsidR="00DD6763" w:rsidRPr="008C4BC6">
        <w:rPr>
          <w:color w:val="000000"/>
          <w:szCs w:val="28"/>
          <w:shd w:val="clear" w:color="auto" w:fill="FFFFFF"/>
        </w:rPr>
        <w:t>и</w:t>
      </w:r>
      <w:r w:rsidR="00514975" w:rsidRPr="008C4BC6">
        <w:rPr>
          <w:color w:val="000000"/>
          <w:szCs w:val="28"/>
          <w:shd w:val="clear" w:color="auto" w:fill="FFFFFF"/>
        </w:rPr>
        <w:t xml:space="preserve"> суровости </w:t>
      </w:r>
      <w:r w:rsidR="000C2C44" w:rsidRPr="008C4BC6">
        <w:rPr>
          <w:color w:val="000000"/>
          <w:szCs w:val="28"/>
          <w:shd w:val="clear" w:color="auto" w:fill="FFFFFF"/>
        </w:rPr>
        <w:t xml:space="preserve">ограничительных мер </w:t>
      </w:r>
      <w:r w:rsidR="00B30EA4" w:rsidRPr="008C4BC6">
        <w:rPr>
          <w:color w:val="000000"/>
          <w:szCs w:val="28"/>
          <w:shd w:val="clear" w:color="auto" w:fill="FFFFFF"/>
        </w:rPr>
        <w:t xml:space="preserve">конечному </w:t>
      </w:r>
      <w:r w:rsidR="00DD6763" w:rsidRPr="008C4BC6">
        <w:rPr>
          <w:color w:val="000000"/>
          <w:szCs w:val="28"/>
          <w:shd w:val="clear" w:color="auto" w:fill="FFFFFF"/>
        </w:rPr>
        <w:t>результату их применения</w:t>
      </w:r>
      <w:r w:rsidR="00DE223A" w:rsidRPr="008C4BC6">
        <w:rPr>
          <w:color w:val="000000"/>
          <w:szCs w:val="28"/>
          <w:shd w:val="clear" w:color="auto" w:fill="FFFFFF"/>
        </w:rPr>
        <w:t>;</w:t>
      </w:r>
    </w:p>
    <w:p w14:paraId="15632805" w14:textId="597B8DDD" w:rsidR="0096180E" w:rsidRPr="008C4BC6" w:rsidRDefault="00097805"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обеспечени</w:t>
      </w:r>
      <w:r w:rsidR="00D366FE" w:rsidRPr="008C4BC6">
        <w:rPr>
          <w:color w:val="000000"/>
          <w:szCs w:val="28"/>
          <w:shd w:val="clear" w:color="auto" w:fill="FFFFFF"/>
        </w:rPr>
        <w:t>е</w:t>
      </w:r>
      <w:r w:rsidR="00B5068E" w:rsidRPr="008C4BC6">
        <w:rPr>
          <w:color w:val="000000"/>
          <w:szCs w:val="28"/>
          <w:shd w:val="clear" w:color="auto" w:fill="FFFFFF"/>
        </w:rPr>
        <w:t xml:space="preserve"> прозрачности </w:t>
      </w:r>
      <w:r w:rsidR="00057A9C" w:rsidRPr="008C4BC6">
        <w:rPr>
          <w:color w:val="000000"/>
          <w:szCs w:val="28"/>
          <w:shd w:val="clear" w:color="auto" w:fill="FFFFFF"/>
        </w:rPr>
        <w:t xml:space="preserve">и открытости </w:t>
      </w:r>
      <w:r w:rsidR="00B14A22" w:rsidRPr="008C4BC6">
        <w:rPr>
          <w:color w:val="000000"/>
          <w:szCs w:val="28"/>
          <w:shd w:val="clear" w:color="auto" w:fill="FFFFFF"/>
        </w:rPr>
        <w:t xml:space="preserve">правового </w:t>
      </w:r>
      <w:r w:rsidR="00B5068E" w:rsidRPr="008C4BC6">
        <w:rPr>
          <w:color w:val="000000"/>
          <w:szCs w:val="28"/>
          <w:shd w:val="clear" w:color="auto" w:fill="FFFFFF"/>
        </w:rPr>
        <w:t>регулирования ограничительных мер в отношении иностранных граждан;</w:t>
      </w:r>
    </w:p>
    <w:p w14:paraId="1802F886" w14:textId="5187F5A3" w:rsidR="002C2668" w:rsidRPr="008C4BC6" w:rsidRDefault="00097805" w:rsidP="00861992">
      <w:pPr>
        <w:pStyle w:val="Style13"/>
        <w:widowControl/>
        <w:spacing w:line="240" w:lineRule="auto"/>
        <w:ind w:firstLine="709"/>
        <w:rPr>
          <w:color w:val="000000"/>
          <w:szCs w:val="28"/>
          <w:shd w:val="clear" w:color="auto" w:fill="FFFFFF"/>
        </w:rPr>
      </w:pPr>
      <w:r w:rsidRPr="008C4BC6">
        <w:rPr>
          <w:szCs w:val="28"/>
        </w:rPr>
        <w:t>— </w:t>
      </w:r>
      <w:r w:rsidR="00B5068E" w:rsidRPr="008C4BC6">
        <w:rPr>
          <w:szCs w:val="28"/>
        </w:rPr>
        <w:t xml:space="preserve">обеспечение равного доступа </w:t>
      </w:r>
      <w:r w:rsidRPr="008C4BC6">
        <w:rPr>
          <w:szCs w:val="28"/>
        </w:rPr>
        <w:t xml:space="preserve">к услугам общественного здравоохранения </w:t>
      </w:r>
      <w:r w:rsidR="00B5068E" w:rsidRPr="008C4BC6">
        <w:rPr>
          <w:szCs w:val="28"/>
        </w:rPr>
        <w:t xml:space="preserve">и </w:t>
      </w:r>
      <w:r w:rsidRPr="008C4BC6">
        <w:rPr>
          <w:szCs w:val="28"/>
        </w:rPr>
        <w:t xml:space="preserve">их </w:t>
      </w:r>
      <w:r w:rsidR="00B5068E" w:rsidRPr="008C4BC6">
        <w:rPr>
          <w:szCs w:val="28"/>
        </w:rPr>
        <w:t>качества, доступност</w:t>
      </w:r>
      <w:r w:rsidR="004425C9" w:rsidRPr="008C4BC6">
        <w:rPr>
          <w:szCs w:val="28"/>
        </w:rPr>
        <w:t>и</w:t>
      </w:r>
      <w:r w:rsidR="00B5068E" w:rsidRPr="008C4BC6">
        <w:rPr>
          <w:szCs w:val="28"/>
        </w:rPr>
        <w:t xml:space="preserve"> медико-санитарной и санитарно-профилактической помощи для всех групп населения</w:t>
      </w:r>
      <w:r w:rsidR="001D308D" w:rsidRPr="008C4BC6">
        <w:rPr>
          <w:szCs w:val="28"/>
        </w:rPr>
        <w:t xml:space="preserve"> государства;</w:t>
      </w:r>
    </w:p>
    <w:p w14:paraId="4504E2B4" w14:textId="73FEB1D3" w:rsidR="003518ED" w:rsidRPr="008C4BC6" w:rsidRDefault="004425C9"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 xml:space="preserve">применение инновационных методов </w:t>
      </w:r>
      <w:r w:rsidR="00ED0367" w:rsidRPr="008C4BC6">
        <w:rPr>
          <w:color w:val="000000"/>
          <w:szCs w:val="28"/>
          <w:shd w:val="clear" w:color="auto" w:fill="FFFFFF"/>
        </w:rPr>
        <w:t>регулировани</w:t>
      </w:r>
      <w:r w:rsidR="00165F94">
        <w:rPr>
          <w:color w:val="000000"/>
          <w:szCs w:val="28"/>
          <w:shd w:val="clear" w:color="auto" w:fill="FFFFFF"/>
        </w:rPr>
        <w:t>я</w:t>
      </w:r>
      <w:r w:rsidR="00ED0367" w:rsidRPr="008C4BC6">
        <w:rPr>
          <w:color w:val="000000"/>
          <w:szCs w:val="28"/>
          <w:shd w:val="clear" w:color="auto" w:fill="FFFFFF"/>
        </w:rPr>
        <w:t xml:space="preserve"> миграционных процессов</w:t>
      </w:r>
      <w:r w:rsidR="00F4362D" w:rsidRPr="008C4BC6">
        <w:rPr>
          <w:color w:val="000000"/>
          <w:szCs w:val="28"/>
          <w:shd w:val="clear" w:color="auto" w:fill="FFFFFF"/>
        </w:rPr>
        <w:t xml:space="preserve"> и реализации ограничительных мер в отношении иностранных граждан</w:t>
      </w:r>
      <w:r w:rsidR="00B5068E" w:rsidRPr="008C4BC6">
        <w:rPr>
          <w:color w:val="000000"/>
          <w:szCs w:val="28"/>
          <w:shd w:val="clear" w:color="auto" w:fill="FFFFFF"/>
        </w:rPr>
        <w:t>;</w:t>
      </w:r>
    </w:p>
    <w:p w14:paraId="6779EBCE" w14:textId="0F4D6FBB" w:rsidR="00C34BB6" w:rsidRPr="008C4BC6" w:rsidRDefault="004425C9"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 xml:space="preserve">оперативность применения </w:t>
      </w:r>
      <w:r w:rsidR="00DE7E29" w:rsidRPr="008C4BC6">
        <w:rPr>
          <w:color w:val="000000"/>
          <w:szCs w:val="28"/>
          <w:shd w:val="clear" w:color="auto" w:fill="FFFFFF"/>
        </w:rPr>
        <w:t>ограничительных</w:t>
      </w:r>
      <w:r w:rsidR="0051088A" w:rsidRPr="008C4BC6">
        <w:rPr>
          <w:color w:val="000000"/>
          <w:szCs w:val="28"/>
          <w:shd w:val="clear" w:color="auto" w:fill="FFFFFF"/>
        </w:rPr>
        <w:t xml:space="preserve"> мер по противодействию пандеми</w:t>
      </w:r>
      <w:r w:rsidR="00E71684">
        <w:rPr>
          <w:color w:val="000000"/>
          <w:szCs w:val="28"/>
          <w:shd w:val="clear" w:color="auto" w:fill="FFFFFF"/>
        </w:rPr>
        <w:t>ям</w:t>
      </w:r>
      <w:r w:rsidR="00B5068E" w:rsidRPr="008C4BC6">
        <w:rPr>
          <w:color w:val="000000"/>
          <w:szCs w:val="28"/>
          <w:shd w:val="clear" w:color="auto" w:fill="FFFFFF"/>
        </w:rPr>
        <w:t>;</w:t>
      </w:r>
    </w:p>
    <w:p w14:paraId="4B582490" w14:textId="4F1E2950" w:rsidR="00573C23" w:rsidRPr="008C4BC6" w:rsidRDefault="004425C9" w:rsidP="00861992">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 xml:space="preserve">гуманистический характер </w:t>
      </w:r>
      <w:r w:rsidR="00DE7E29" w:rsidRPr="008C4BC6">
        <w:rPr>
          <w:color w:val="000000"/>
          <w:szCs w:val="28"/>
          <w:shd w:val="clear" w:color="auto" w:fill="FFFFFF"/>
        </w:rPr>
        <w:t>ограничительных</w:t>
      </w:r>
      <w:r w:rsidR="00B5068E" w:rsidRPr="008C4BC6">
        <w:rPr>
          <w:color w:val="000000"/>
          <w:szCs w:val="28"/>
          <w:shd w:val="clear" w:color="auto" w:fill="FFFFFF"/>
        </w:rPr>
        <w:t xml:space="preserve"> мер по противодействию пандем</w:t>
      </w:r>
      <w:r w:rsidR="00E71684">
        <w:rPr>
          <w:color w:val="000000"/>
          <w:szCs w:val="28"/>
          <w:shd w:val="clear" w:color="auto" w:fill="FFFFFF"/>
        </w:rPr>
        <w:t>иям</w:t>
      </w:r>
      <w:r w:rsidR="00BD636D" w:rsidRPr="008C4BC6">
        <w:rPr>
          <w:color w:val="000000"/>
          <w:szCs w:val="28"/>
          <w:shd w:val="clear" w:color="auto" w:fill="FFFFFF"/>
        </w:rPr>
        <w:t>;</w:t>
      </w:r>
    </w:p>
    <w:p w14:paraId="0F7F8347" w14:textId="59B9D4D9" w:rsidR="00B946A3" w:rsidRPr="008C4BC6" w:rsidRDefault="004425C9" w:rsidP="00B946A3">
      <w:pPr>
        <w:pStyle w:val="Style13"/>
        <w:spacing w:line="240" w:lineRule="auto"/>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контроль за реализацией ограничительных мер, применяемых в отношении иностранных граждан в период</w:t>
      </w:r>
      <w:r w:rsidR="00265B7E" w:rsidRPr="008C4BC6">
        <w:rPr>
          <w:color w:val="000000"/>
          <w:szCs w:val="28"/>
          <w:shd w:val="clear" w:color="auto" w:fill="FFFFFF"/>
        </w:rPr>
        <w:t>ы</w:t>
      </w:r>
      <w:r w:rsidR="00B5068E" w:rsidRPr="008C4BC6">
        <w:rPr>
          <w:color w:val="000000"/>
          <w:szCs w:val="28"/>
          <w:shd w:val="clear" w:color="auto" w:fill="FFFFFF"/>
        </w:rPr>
        <w:t xml:space="preserve"> пандемий. Контроль за введением и применением чрезвычайных мер осуществляется уполномоченными органами государства, могут быть внедрены механизмы общественного контроля со стороны независимых общественных институтов;</w:t>
      </w:r>
    </w:p>
    <w:p w14:paraId="29DC01E7" w14:textId="5323C57E" w:rsidR="00606FBF" w:rsidRPr="008C4BC6" w:rsidRDefault="004425C9" w:rsidP="00B946A3">
      <w:pPr>
        <w:pStyle w:val="Style13"/>
        <w:widowControl/>
        <w:spacing w:line="240" w:lineRule="auto"/>
        <w:ind w:firstLine="709"/>
        <w:rPr>
          <w:color w:val="000000"/>
          <w:szCs w:val="28"/>
          <w:shd w:val="clear" w:color="auto" w:fill="FFFFFF"/>
        </w:rPr>
      </w:pPr>
      <w:r w:rsidRPr="008C4BC6">
        <w:rPr>
          <w:color w:val="000000"/>
          <w:szCs w:val="28"/>
          <w:shd w:val="clear" w:color="auto" w:fill="FFFFFF"/>
        </w:rPr>
        <w:t>— </w:t>
      </w:r>
      <w:r w:rsidR="00B5068E" w:rsidRPr="008C4BC6">
        <w:rPr>
          <w:color w:val="000000"/>
          <w:szCs w:val="28"/>
          <w:shd w:val="clear" w:color="auto" w:fill="FFFFFF"/>
        </w:rPr>
        <w:t>судебная защита прав иностранных граждан, нарушенных в результате применения ограничительных</w:t>
      </w:r>
      <w:r w:rsidRPr="008C4BC6">
        <w:rPr>
          <w:color w:val="000000"/>
          <w:szCs w:val="28"/>
          <w:shd w:val="clear" w:color="auto" w:fill="FFFFFF"/>
        </w:rPr>
        <w:t xml:space="preserve"> мер</w:t>
      </w:r>
      <w:r w:rsidR="00B5068E" w:rsidRPr="008C4BC6">
        <w:rPr>
          <w:color w:val="000000"/>
          <w:szCs w:val="28"/>
          <w:shd w:val="clear" w:color="auto" w:fill="FFFFFF"/>
        </w:rPr>
        <w:t xml:space="preserve"> в период</w:t>
      </w:r>
      <w:r w:rsidR="00265B7E" w:rsidRPr="008C4BC6">
        <w:rPr>
          <w:color w:val="000000"/>
          <w:szCs w:val="28"/>
          <w:shd w:val="clear" w:color="auto" w:fill="FFFFFF"/>
        </w:rPr>
        <w:t>ы</w:t>
      </w:r>
      <w:r w:rsidR="00B5068E" w:rsidRPr="008C4BC6">
        <w:rPr>
          <w:color w:val="000000"/>
          <w:szCs w:val="28"/>
          <w:shd w:val="clear" w:color="auto" w:fill="FFFFFF"/>
        </w:rPr>
        <w:t xml:space="preserve"> пандеми</w:t>
      </w:r>
      <w:r w:rsidR="00265B7E" w:rsidRPr="008C4BC6">
        <w:rPr>
          <w:color w:val="000000"/>
          <w:szCs w:val="28"/>
          <w:shd w:val="clear" w:color="auto" w:fill="FFFFFF"/>
        </w:rPr>
        <w:t>й</w:t>
      </w:r>
      <w:r w:rsidR="00B5068E" w:rsidRPr="008C4BC6">
        <w:rPr>
          <w:color w:val="000000"/>
          <w:szCs w:val="28"/>
          <w:shd w:val="clear" w:color="auto" w:fill="FFFFFF"/>
        </w:rPr>
        <w:t>;</w:t>
      </w:r>
    </w:p>
    <w:p w14:paraId="7841BCDA" w14:textId="06D688DE" w:rsidR="00BD636D" w:rsidRPr="008C4BC6" w:rsidRDefault="004425C9" w:rsidP="00B946A3">
      <w:pPr>
        <w:pStyle w:val="Style13"/>
        <w:widowControl/>
        <w:spacing w:line="240" w:lineRule="auto"/>
        <w:ind w:firstLine="709"/>
        <w:rPr>
          <w:color w:val="000000"/>
          <w:szCs w:val="28"/>
          <w:shd w:val="clear" w:color="auto" w:fill="FFFFFF"/>
        </w:rPr>
      </w:pPr>
      <w:r w:rsidRPr="008C4BC6">
        <w:rPr>
          <w:szCs w:val="28"/>
        </w:rPr>
        <w:t>— </w:t>
      </w:r>
      <w:r w:rsidR="00B5068E" w:rsidRPr="008C4BC6">
        <w:rPr>
          <w:szCs w:val="28"/>
        </w:rPr>
        <w:t>координация сотрудничества государств</w:t>
      </w:r>
      <w:r w:rsidR="00132881" w:rsidRPr="008C4BC6">
        <w:rPr>
          <w:szCs w:val="28"/>
        </w:rPr>
        <w:t xml:space="preserve"> — </w:t>
      </w:r>
      <w:r w:rsidR="00B5068E" w:rsidRPr="008C4BC6">
        <w:rPr>
          <w:szCs w:val="28"/>
        </w:rPr>
        <w:t>участников СНГ в области миграционной политики в период</w:t>
      </w:r>
      <w:r w:rsidR="00265B7E" w:rsidRPr="008C4BC6">
        <w:rPr>
          <w:szCs w:val="28"/>
        </w:rPr>
        <w:t>ы</w:t>
      </w:r>
      <w:r w:rsidR="00B5068E" w:rsidRPr="008C4BC6">
        <w:rPr>
          <w:szCs w:val="28"/>
        </w:rPr>
        <w:t xml:space="preserve"> пандемий</w:t>
      </w:r>
      <w:r w:rsidR="007E6E50" w:rsidRPr="008C4BC6">
        <w:rPr>
          <w:color w:val="000000"/>
          <w:szCs w:val="28"/>
          <w:shd w:val="clear" w:color="auto" w:fill="FFFFFF"/>
        </w:rPr>
        <w:t>;</w:t>
      </w:r>
    </w:p>
    <w:p w14:paraId="7C839739" w14:textId="249201E3" w:rsidR="00F4279E" w:rsidRPr="00E71684" w:rsidRDefault="004425C9" w:rsidP="007E6E50">
      <w:pPr>
        <w:pStyle w:val="Style13"/>
        <w:widowControl/>
        <w:spacing w:line="240" w:lineRule="auto"/>
        <w:ind w:firstLine="709"/>
        <w:rPr>
          <w:iCs/>
          <w:color w:val="000000"/>
          <w:szCs w:val="28"/>
          <w:shd w:val="clear" w:color="auto" w:fill="FFFFFF"/>
        </w:rPr>
      </w:pPr>
      <w:r w:rsidRPr="00E71684">
        <w:rPr>
          <w:iCs/>
          <w:color w:val="000000"/>
          <w:szCs w:val="28"/>
          <w:shd w:val="clear" w:color="auto" w:fill="FFFFFF"/>
        </w:rPr>
        <w:t>— </w:t>
      </w:r>
      <w:r w:rsidR="009145E1" w:rsidRPr="00E71684">
        <w:rPr>
          <w:iCs/>
          <w:color w:val="000000"/>
          <w:szCs w:val="28"/>
          <w:shd w:val="clear" w:color="auto" w:fill="FFFFFF"/>
        </w:rPr>
        <w:t xml:space="preserve">взаимодействие и </w:t>
      </w:r>
      <w:r w:rsidR="007E6E50" w:rsidRPr="00E71684">
        <w:rPr>
          <w:iCs/>
          <w:color w:val="000000"/>
          <w:szCs w:val="28"/>
          <w:shd w:val="clear" w:color="auto" w:fill="FFFFFF"/>
        </w:rPr>
        <w:t xml:space="preserve">партнерство </w:t>
      </w:r>
      <w:r w:rsidR="009145E1" w:rsidRPr="00E71684">
        <w:rPr>
          <w:iCs/>
          <w:color w:val="000000"/>
          <w:szCs w:val="28"/>
          <w:shd w:val="clear" w:color="auto" w:fill="FFFFFF"/>
        </w:rPr>
        <w:t>государств</w:t>
      </w:r>
      <w:r w:rsidR="00C149FE" w:rsidRPr="00E71684">
        <w:rPr>
          <w:iCs/>
          <w:color w:val="000000"/>
          <w:szCs w:val="28"/>
          <w:shd w:val="clear" w:color="auto" w:fill="FFFFFF"/>
        </w:rPr>
        <w:t xml:space="preserve">а </w:t>
      </w:r>
      <w:r w:rsidR="00747DE1" w:rsidRPr="00E71684">
        <w:rPr>
          <w:iCs/>
          <w:color w:val="000000"/>
          <w:szCs w:val="28"/>
          <w:shd w:val="clear" w:color="auto" w:fill="FFFFFF"/>
        </w:rPr>
        <w:t>(</w:t>
      </w:r>
      <w:r w:rsidR="00C149FE" w:rsidRPr="00E71684">
        <w:rPr>
          <w:iCs/>
          <w:color w:val="000000"/>
          <w:szCs w:val="28"/>
          <w:shd w:val="clear" w:color="auto" w:fill="FFFFFF"/>
        </w:rPr>
        <w:t>в лице органов государственной власти и местного самоуправления</w:t>
      </w:r>
      <w:r w:rsidRPr="00E71684">
        <w:rPr>
          <w:iCs/>
          <w:color w:val="000000"/>
          <w:szCs w:val="28"/>
          <w:shd w:val="clear" w:color="auto" w:fill="FFFFFF"/>
        </w:rPr>
        <w:t xml:space="preserve"> (</w:t>
      </w:r>
      <w:r w:rsidR="00C149FE" w:rsidRPr="00E71684">
        <w:rPr>
          <w:iCs/>
          <w:color w:val="000000"/>
          <w:szCs w:val="28"/>
          <w:shd w:val="clear" w:color="auto" w:fill="FFFFFF"/>
        </w:rPr>
        <w:t>управления</w:t>
      </w:r>
      <w:r w:rsidR="00265B7E" w:rsidRPr="00E71684">
        <w:rPr>
          <w:iCs/>
          <w:color w:val="000000"/>
          <w:szCs w:val="28"/>
          <w:shd w:val="clear" w:color="auto" w:fill="FFFFFF"/>
        </w:rPr>
        <w:t>))</w:t>
      </w:r>
      <w:r w:rsidR="00C149FE" w:rsidRPr="00E71684">
        <w:rPr>
          <w:iCs/>
          <w:color w:val="000000"/>
          <w:szCs w:val="28"/>
          <w:shd w:val="clear" w:color="auto" w:fill="FFFFFF"/>
        </w:rPr>
        <w:t xml:space="preserve"> </w:t>
      </w:r>
      <w:r w:rsidR="009145E1" w:rsidRPr="00E71684">
        <w:rPr>
          <w:iCs/>
          <w:color w:val="000000"/>
          <w:szCs w:val="28"/>
          <w:shd w:val="clear" w:color="auto" w:fill="FFFFFF"/>
        </w:rPr>
        <w:t xml:space="preserve">и общества </w:t>
      </w:r>
      <w:r w:rsidR="00747DE1" w:rsidRPr="00E71684">
        <w:rPr>
          <w:iCs/>
          <w:color w:val="000000"/>
          <w:szCs w:val="28"/>
          <w:shd w:val="clear" w:color="auto" w:fill="FFFFFF"/>
        </w:rPr>
        <w:t>(</w:t>
      </w:r>
      <w:r w:rsidR="009145E1" w:rsidRPr="00E71684">
        <w:rPr>
          <w:iCs/>
          <w:color w:val="000000"/>
          <w:szCs w:val="28"/>
          <w:shd w:val="clear" w:color="auto" w:fill="FFFFFF"/>
        </w:rPr>
        <w:t>в лице неправительственных организаций и представителей общественности</w:t>
      </w:r>
      <w:r w:rsidR="00747DE1" w:rsidRPr="00E71684">
        <w:rPr>
          <w:iCs/>
          <w:color w:val="000000"/>
          <w:szCs w:val="28"/>
          <w:shd w:val="clear" w:color="auto" w:fill="FFFFFF"/>
        </w:rPr>
        <w:t>)</w:t>
      </w:r>
      <w:r w:rsidR="009145E1" w:rsidRPr="00E71684">
        <w:rPr>
          <w:iCs/>
          <w:color w:val="000000"/>
          <w:szCs w:val="28"/>
          <w:shd w:val="clear" w:color="auto" w:fill="FFFFFF"/>
        </w:rPr>
        <w:t xml:space="preserve"> в целях учета мнения общества </w:t>
      </w:r>
      <w:r w:rsidR="00F4279E" w:rsidRPr="00E71684">
        <w:rPr>
          <w:iCs/>
          <w:color w:val="000000"/>
          <w:szCs w:val="28"/>
          <w:shd w:val="clear" w:color="auto" w:fill="FFFFFF"/>
        </w:rPr>
        <w:t xml:space="preserve">при </w:t>
      </w:r>
      <w:r w:rsidR="009145E1" w:rsidRPr="00E71684">
        <w:rPr>
          <w:iCs/>
          <w:color w:val="000000"/>
          <w:szCs w:val="28"/>
          <w:shd w:val="clear" w:color="auto" w:fill="FFFFFF"/>
        </w:rPr>
        <w:t>выработк</w:t>
      </w:r>
      <w:r w:rsidR="00F4279E" w:rsidRPr="00E71684">
        <w:rPr>
          <w:iCs/>
          <w:color w:val="000000"/>
          <w:szCs w:val="28"/>
          <w:shd w:val="clear" w:color="auto" w:fill="FFFFFF"/>
        </w:rPr>
        <w:t xml:space="preserve">е </w:t>
      </w:r>
      <w:r w:rsidR="00D37400" w:rsidRPr="00E71684">
        <w:rPr>
          <w:iCs/>
          <w:color w:val="000000"/>
          <w:szCs w:val="28"/>
          <w:shd w:val="clear" w:color="auto" w:fill="FFFFFF"/>
        </w:rPr>
        <w:t xml:space="preserve">и реализации </w:t>
      </w:r>
      <w:r w:rsidR="00F4279E" w:rsidRPr="00E71684">
        <w:rPr>
          <w:iCs/>
          <w:color w:val="000000"/>
          <w:szCs w:val="28"/>
          <w:shd w:val="clear" w:color="auto" w:fill="FFFFFF"/>
        </w:rPr>
        <w:t>миграционной политики в периоды пандемий;</w:t>
      </w:r>
    </w:p>
    <w:p w14:paraId="035B8BCA" w14:textId="105F2594" w:rsidR="00BC6729" w:rsidRPr="00E71684" w:rsidRDefault="00747DE1" w:rsidP="007E6E50">
      <w:pPr>
        <w:pStyle w:val="Style13"/>
        <w:widowControl/>
        <w:spacing w:line="240" w:lineRule="auto"/>
        <w:ind w:firstLine="709"/>
        <w:rPr>
          <w:iCs/>
          <w:color w:val="000000"/>
          <w:szCs w:val="28"/>
          <w:shd w:val="clear" w:color="auto" w:fill="FFFFFF"/>
        </w:rPr>
      </w:pPr>
      <w:r w:rsidRPr="00E71684">
        <w:rPr>
          <w:iCs/>
          <w:color w:val="000000"/>
          <w:szCs w:val="28"/>
          <w:shd w:val="clear" w:color="auto" w:fill="FFFFFF"/>
        </w:rPr>
        <w:t>— </w:t>
      </w:r>
      <w:r w:rsidR="00F4279E" w:rsidRPr="00E71684">
        <w:rPr>
          <w:iCs/>
          <w:color w:val="000000"/>
          <w:szCs w:val="28"/>
          <w:shd w:val="clear" w:color="auto" w:fill="FFFFFF"/>
        </w:rPr>
        <w:t>координация деятельности центральных</w:t>
      </w:r>
      <w:r w:rsidR="00BC6729" w:rsidRPr="00E71684">
        <w:rPr>
          <w:iCs/>
          <w:color w:val="000000"/>
          <w:szCs w:val="28"/>
          <w:shd w:val="clear" w:color="auto" w:fill="FFFFFF"/>
        </w:rPr>
        <w:t>,</w:t>
      </w:r>
      <w:r w:rsidR="00F4279E" w:rsidRPr="00E71684">
        <w:rPr>
          <w:iCs/>
          <w:color w:val="000000"/>
          <w:szCs w:val="28"/>
          <w:shd w:val="clear" w:color="auto" w:fill="FFFFFF"/>
        </w:rPr>
        <w:t xml:space="preserve"> региональных органов</w:t>
      </w:r>
      <w:r w:rsidR="00BC6729" w:rsidRPr="00E71684">
        <w:rPr>
          <w:iCs/>
          <w:color w:val="000000"/>
          <w:szCs w:val="28"/>
          <w:shd w:val="clear" w:color="auto" w:fill="FFFFFF"/>
        </w:rPr>
        <w:t xml:space="preserve"> государственного управления и органов местного самоуправления</w:t>
      </w:r>
      <w:r w:rsidRPr="00E71684">
        <w:rPr>
          <w:iCs/>
          <w:color w:val="000000"/>
          <w:szCs w:val="28"/>
          <w:shd w:val="clear" w:color="auto" w:fill="FFFFFF"/>
        </w:rPr>
        <w:t xml:space="preserve"> (</w:t>
      </w:r>
      <w:r w:rsidR="00BC6729" w:rsidRPr="00E71684">
        <w:rPr>
          <w:iCs/>
          <w:color w:val="000000"/>
          <w:szCs w:val="28"/>
          <w:shd w:val="clear" w:color="auto" w:fill="FFFFFF"/>
        </w:rPr>
        <w:t>управления</w:t>
      </w:r>
      <w:r w:rsidRPr="00E71684">
        <w:rPr>
          <w:iCs/>
          <w:color w:val="000000"/>
          <w:szCs w:val="28"/>
          <w:shd w:val="clear" w:color="auto" w:fill="FFFFFF"/>
        </w:rPr>
        <w:t>)</w:t>
      </w:r>
      <w:r w:rsidR="00BC6729" w:rsidRPr="00E71684">
        <w:rPr>
          <w:iCs/>
          <w:color w:val="000000"/>
          <w:szCs w:val="28"/>
          <w:shd w:val="clear" w:color="auto" w:fill="FFFFFF"/>
        </w:rPr>
        <w:t xml:space="preserve"> </w:t>
      </w:r>
      <w:r w:rsidR="002B5234" w:rsidRPr="00E71684">
        <w:rPr>
          <w:iCs/>
          <w:color w:val="000000"/>
          <w:szCs w:val="28"/>
          <w:shd w:val="clear" w:color="auto" w:fill="FFFFFF"/>
        </w:rPr>
        <w:t xml:space="preserve">при реализации ограничительных мер </w:t>
      </w:r>
      <w:r w:rsidR="00BE6A0B" w:rsidRPr="00E71684">
        <w:rPr>
          <w:iCs/>
          <w:color w:val="000000"/>
          <w:szCs w:val="28"/>
          <w:shd w:val="clear" w:color="auto" w:fill="FFFFFF"/>
        </w:rPr>
        <w:t>в отношении иностранных граждан в период</w:t>
      </w:r>
      <w:r w:rsidR="00265B7E" w:rsidRPr="00E71684">
        <w:rPr>
          <w:iCs/>
          <w:color w:val="000000"/>
          <w:szCs w:val="28"/>
          <w:shd w:val="clear" w:color="auto" w:fill="FFFFFF"/>
        </w:rPr>
        <w:t>ы</w:t>
      </w:r>
      <w:r w:rsidR="00BE6A0B" w:rsidRPr="00E71684">
        <w:rPr>
          <w:iCs/>
          <w:color w:val="000000"/>
          <w:szCs w:val="28"/>
          <w:shd w:val="clear" w:color="auto" w:fill="FFFFFF"/>
        </w:rPr>
        <w:t xml:space="preserve"> пандемий</w:t>
      </w:r>
      <w:r w:rsidR="00BC6729" w:rsidRPr="00E71684">
        <w:rPr>
          <w:iCs/>
          <w:color w:val="000000"/>
          <w:szCs w:val="28"/>
          <w:shd w:val="clear" w:color="auto" w:fill="FFFFFF"/>
        </w:rPr>
        <w:t>;</w:t>
      </w:r>
    </w:p>
    <w:p w14:paraId="15BF8F4C" w14:textId="16E532FC" w:rsidR="00D37400" w:rsidRPr="00E71684" w:rsidRDefault="00747DE1" w:rsidP="007E6E50">
      <w:pPr>
        <w:pStyle w:val="Style13"/>
        <w:widowControl/>
        <w:spacing w:line="240" w:lineRule="auto"/>
        <w:ind w:firstLine="709"/>
        <w:rPr>
          <w:iCs/>
          <w:color w:val="000000"/>
          <w:szCs w:val="28"/>
          <w:shd w:val="clear" w:color="auto" w:fill="FFFFFF"/>
        </w:rPr>
      </w:pPr>
      <w:r w:rsidRPr="00E71684">
        <w:rPr>
          <w:iCs/>
          <w:color w:val="000000"/>
          <w:szCs w:val="28"/>
          <w:shd w:val="clear" w:color="auto" w:fill="FFFFFF"/>
        </w:rPr>
        <w:t>— </w:t>
      </w:r>
      <w:r w:rsidR="00BE6A0B" w:rsidRPr="00E71684">
        <w:rPr>
          <w:iCs/>
          <w:color w:val="000000"/>
          <w:szCs w:val="28"/>
          <w:shd w:val="clear" w:color="auto" w:fill="FFFFFF"/>
        </w:rPr>
        <w:t xml:space="preserve">межгосударственное </w:t>
      </w:r>
      <w:r w:rsidR="007E6E50" w:rsidRPr="00E71684">
        <w:rPr>
          <w:iCs/>
          <w:color w:val="000000"/>
          <w:szCs w:val="28"/>
          <w:shd w:val="clear" w:color="auto" w:fill="FFFFFF"/>
        </w:rPr>
        <w:t>сотрудничество</w:t>
      </w:r>
      <w:r w:rsidR="00BE6A0B" w:rsidRPr="00E71684">
        <w:rPr>
          <w:iCs/>
          <w:color w:val="000000"/>
          <w:szCs w:val="28"/>
          <w:shd w:val="clear" w:color="auto" w:fill="FFFFFF"/>
        </w:rPr>
        <w:t xml:space="preserve">, сотрудничество </w:t>
      </w:r>
      <w:r w:rsidR="00CC531D" w:rsidRPr="00E71684">
        <w:rPr>
          <w:iCs/>
          <w:color w:val="000000"/>
          <w:szCs w:val="28"/>
          <w:shd w:val="clear" w:color="auto" w:fill="FFFFFF"/>
        </w:rPr>
        <w:t xml:space="preserve">государств </w:t>
      </w:r>
      <w:r w:rsidR="00BE6A0B" w:rsidRPr="00E71684">
        <w:rPr>
          <w:iCs/>
          <w:color w:val="000000"/>
          <w:szCs w:val="28"/>
          <w:shd w:val="clear" w:color="auto" w:fill="FFFFFF"/>
        </w:rPr>
        <w:t xml:space="preserve">с органами ООН при регулировании и </w:t>
      </w:r>
      <w:r w:rsidR="00C149FE" w:rsidRPr="00E71684">
        <w:rPr>
          <w:iCs/>
          <w:color w:val="000000"/>
          <w:szCs w:val="28"/>
          <w:shd w:val="clear" w:color="auto" w:fill="FFFFFF"/>
        </w:rPr>
        <w:t>реализации ограничительных мер</w:t>
      </w:r>
      <w:r w:rsidR="00BE6A0B" w:rsidRPr="00E71684">
        <w:rPr>
          <w:iCs/>
          <w:color w:val="000000"/>
          <w:szCs w:val="28"/>
          <w:shd w:val="clear" w:color="auto" w:fill="FFFFFF"/>
        </w:rPr>
        <w:t xml:space="preserve"> в отношении иностранных граждан в период</w:t>
      </w:r>
      <w:r w:rsidR="00265B7E" w:rsidRPr="00E71684">
        <w:rPr>
          <w:iCs/>
          <w:color w:val="000000"/>
          <w:szCs w:val="28"/>
          <w:shd w:val="clear" w:color="auto" w:fill="FFFFFF"/>
        </w:rPr>
        <w:t>ы</w:t>
      </w:r>
      <w:r w:rsidR="00BE6A0B" w:rsidRPr="00E71684">
        <w:rPr>
          <w:iCs/>
          <w:color w:val="000000"/>
          <w:szCs w:val="28"/>
          <w:shd w:val="clear" w:color="auto" w:fill="FFFFFF"/>
        </w:rPr>
        <w:t xml:space="preserve"> пандемий</w:t>
      </w:r>
      <w:r w:rsidR="00D37400" w:rsidRPr="00E71684">
        <w:rPr>
          <w:iCs/>
          <w:color w:val="000000"/>
          <w:szCs w:val="28"/>
          <w:shd w:val="clear" w:color="auto" w:fill="FFFFFF"/>
        </w:rPr>
        <w:t xml:space="preserve"> на меж</w:t>
      </w:r>
      <w:r w:rsidR="00E71684" w:rsidRPr="00E71684">
        <w:rPr>
          <w:iCs/>
          <w:color w:val="000000"/>
          <w:szCs w:val="28"/>
          <w:shd w:val="clear" w:color="auto" w:fill="FFFFFF"/>
        </w:rPr>
        <w:t>дународном</w:t>
      </w:r>
      <w:r w:rsidR="00D37400" w:rsidRPr="00E71684">
        <w:rPr>
          <w:iCs/>
          <w:color w:val="000000"/>
          <w:szCs w:val="28"/>
          <w:shd w:val="clear" w:color="auto" w:fill="FFFFFF"/>
        </w:rPr>
        <w:t xml:space="preserve"> уровне.</w:t>
      </w:r>
    </w:p>
    <w:p w14:paraId="7897E025" w14:textId="77777777" w:rsidR="003715CE" w:rsidRPr="008C4BC6" w:rsidRDefault="00B5068E" w:rsidP="00861992">
      <w:pPr>
        <w:pStyle w:val="2"/>
        <w:spacing w:line="240" w:lineRule="auto"/>
        <w:rPr>
          <w:szCs w:val="28"/>
        </w:rPr>
      </w:pPr>
      <w:r w:rsidRPr="008C4BC6">
        <w:rPr>
          <w:szCs w:val="28"/>
        </w:rPr>
        <w:lastRenderedPageBreak/>
        <w:t>1.</w:t>
      </w:r>
      <w:r w:rsidR="00533961" w:rsidRPr="008C4BC6">
        <w:rPr>
          <w:szCs w:val="28"/>
        </w:rPr>
        <w:t>6</w:t>
      </w:r>
      <w:r w:rsidRPr="008C4BC6">
        <w:rPr>
          <w:szCs w:val="28"/>
        </w:rPr>
        <w:t xml:space="preserve">. </w:t>
      </w:r>
      <w:r w:rsidR="00691616" w:rsidRPr="008C4BC6">
        <w:rPr>
          <w:szCs w:val="28"/>
        </w:rPr>
        <w:t>С</w:t>
      </w:r>
      <w:r w:rsidR="00F525CD" w:rsidRPr="008C4BC6">
        <w:rPr>
          <w:szCs w:val="28"/>
        </w:rPr>
        <w:t>убъекты, которым адресованы Рекомендации</w:t>
      </w:r>
      <w:r w:rsidR="00537B92" w:rsidRPr="008C4BC6">
        <w:rPr>
          <w:szCs w:val="28"/>
        </w:rPr>
        <w:t xml:space="preserve"> </w:t>
      </w:r>
    </w:p>
    <w:p w14:paraId="757EE293" w14:textId="1BD4CE59" w:rsidR="00824E35" w:rsidRPr="008C4BC6" w:rsidRDefault="00B5068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8C4BC6">
        <w:rPr>
          <w:rFonts w:ascii="Times New Roman" w:hAnsi="Times New Roman" w:cs="Times New Roman"/>
          <w:sz w:val="28"/>
          <w:szCs w:val="28"/>
        </w:rPr>
        <w:t>Рекомендации могут быть использованы широким кругом государственных органов и должностных лиц</w:t>
      </w:r>
      <w:r w:rsidR="003715CE" w:rsidRPr="008C4BC6">
        <w:rPr>
          <w:rFonts w:ascii="Times New Roman" w:hAnsi="Times New Roman" w:cs="Times New Roman"/>
          <w:sz w:val="28"/>
          <w:szCs w:val="28"/>
        </w:rPr>
        <w:t xml:space="preserve"> государства</w:t>
      </w:r>
      <w:r w:rsidRPr="008C4BC6">
        <w:rPr>
          <w:rFonts w:ascii="Times New Roman" w:hAnsi="Times New Roman" w:cs="Times New Roman"/>
          <w:sz w:val="28"/>
          <w:szCs w:val="28"/>
        </w:rPr>
        <w:t xml:space="preserve">, участвующих в законотворческом и нормотворческом процессе по регулированию миграционных процессов, </w:t>
      </w:r>
      <w:r w:rsidR="00657E0A" w:rsidRPr="008C4BC6">
        <w:rPr>
          <w:rFonts w:ascii="Times New Roman" w:hAnsi="Times New Roman" w:cs="Times New Roman"/>
          <w:sz w:val="28"/>
          <w:szCs w:val="28"/>
        </w:rPr>
        <w:t>а также</w:t>
      </w:r>
      <w:r w:rsidR="00866802" w:rsidRPr="008C4BC6">
        <w:rPr>
          <w:rFonts w:ascii="Times New Roman" w:hAnsi="Times New Roman" w:cs="Times New Roman"/>
          <w:sz w:val="28"/>
          <w:szCs w:val="28"/>
        </w:rPr>
        <w:t xml:space="preserve"> </w:t>
      </w:r>
      <w:r w:rsidR="00330B7B" w:rsidRPr="008C4BC6">
        <w:rPr>
          <w:rFonts w:ascii="Times New Roman" w:hAnsi="Times New Roman" w:cs="Times New Roman"/>
          <w:sz w:val="28"/>
          <w:szCs w:val="28"/>
        </w:rPr>
        <w:t>организаци</w:t>
      </w:r>
      <w:r w:rsidR="009E3AC7" w:rsidRPr="008C4BC6">
        <w:rPr>
          <w:rFonts w:ascii="Times New Roman" w:hAnsi="Times New Roman" w:cs="Times New Roman"/>
          <w:sz w:val="28"/>
          <w:szCs w:val="28"/>
        </w:rPr>
        <w:t>й</w:t>
      </w:r>
      <w:r w:rsidR="00330B7B" w:rsidRPr="008C4BC6">
        <w:rPr>
          <w:rFonts w:ascii="Times New Roman" w:hAnsi="Times New Roman" w:cs="Times New Roman"/>
          <w:sz w:val="28"/>
          <w:szCs w:val="28"/>
        </w:rPr>
        <w:t xml:space="preserve">, </w:t>
      </w:r>
      <w:r w:rsidR="00866802" w:rsidRPr="008C4BC6">
        <w:rPr>
          <w:rFonts w:ascii="Times New Roman" w:hAnsi="Times New Roman" w:cs="Times New Roman"/>
          <w:sz w:val="28"/>
          <w:szCs w:val="28"/>
        </w:rPr>
        <w:t>осуществляющи</w:t>
      </w:r>
      <w:r w:rsidR="005F30A8">
        <w:rPr>
          <w:rFonts w:ascii="Times New Roman" w:hAnsi="Times New Roman" w:cs="Times New Roman"/>
          <w:sz w:val="28"/>
          <w:szCs w:val="28"/>
        </w:rPr>
        <w:t>х</w:t>
      </w:r>
      <w:r w:rsidR="00866802" w:rsidRPr="008C4BC6">
        <w:rPr>
          <w:rFonts w:ascii="Times New Roman" w:hAnsi="Times New Roman" w:cs="Times New Roman"/>
          <w:sz w:val="28"/>
          <w:szCs w:val="28"/>
        </w:rPr>
        <w:t xml:space="preserve"> </w:t>
      </w:r>
      <w:r w:rsidR="00657E0A" w:rsidRPr="008C4BC6">
        <w:rPr>
          <w:rFonts w:ascii="Times New Roman" w:hAnsi="Times New Roman" w:cs="Times New Roman"/>
          <w:sz w:val="28"/>
          <w:szCs w:val="28"/>
        </w:rPr>
        <w:t>общественн</w:t>
      </w:r>
      <w:r w:rsidR="00866802" w:rsidRPr="008C4BC6">
        <w:rPr>
          <w:rFonts w:ascii="Times New Roman" w:hAnsi="Times New Roman" w:cs="Times New Roman"/>
          <w:sz w:val="28"/>
          <w:szCs w:val="28"/>
        </w:rPr>
        <w:t>ый</w:t>
      </w:r>
      <w:r w:rsidR="00657E0A" w:rsidRPr="008C4BC6">
        <w:rPr>
          <w:rFonts w:ascii="Times New Roman" w:hAnsi="Times New Roman" w:cs="Times New Roman"/>
          <w:sz w:val="28"/>
          <w:szCs w:val="28"/>
        </w:rPr>
        <w:t xml:space="preserve"> контрол</w:t>
      </w:r>
      <w:r w:rsidR="00866802" w:rsidRPr="008C4BC6">
        <w:rPr>
          <w:rFonts w:ascii="Times New Roman" w:hAnsi="Times New Roman" w:cs="Times New Roman"/>
          <w:sz w:val="28"/>
          <w:szCs w:val="28"/>
        </w:rPr>
        <w:t>ь</w:t>
      </w:r>
      <w:r w:rsidR="00657E0A" w:rsidRPr="008C4BC6">
        <w:rPr>
          <w:rFonts w:ascii="Times New Roman" w:hAnsi="Times New Roman" w:cs="Times New Roman"/>
          <w:sz w:val="28"/>
          <w:szCs w:val="28"/>
        </w:rPr>
        <w:t xml:space="preserve"> за миграционными процессами </w:t>
      </w:r>
      <w:r w:rsidR="003172E3" w:rsidRPr="008C4BC6">
        <w:rPr>
          <w:rFonts w:ascii="Times New Roman" w:hAnsi="Times New Roman" w:cs="Times New Roman"/>
          <w:sz w:val="28"/>
          <w:szCs w:val="28"/>
        </w:rPr>
        <w:t xml:space="preserve">в государстве. В </w:t>
      </w:r>
      <w:r w:rsidR="0097754C" w:rsidRPr="008C4BC6">
        <w:rPr>
          <w:rFonts w:ascii="Times New Roman" w:hAnsi="Times New Roman" w:cs="Times New Roman"/>
          <w:sz w:val="28"/>
          <w:szCs w:val="28"/>
        </w:rPr>
        <w:t>состав указанных субъектов могут быть включены:</w:t>
      </w:r>
    </w:p>
    <w:p w14:paraId="1FC71A6A" w14:textId="32B40CEF" w:rsidR="00C263B9" w:rsidRPr="008C4BC6" w:rsidRDefault="00E531E5"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r w:rsidRPr="008C4BC6">
        <w:rPr>
          <w:rFonts w:ascii="Times New Roman" w:hAnsi="Times New Roman" w:cs="Times New Roman"/>
          <w:color w:val="000000"/>
          <w:sz w:val="28"/>
          <w:szCs w:val="28"/>
          <w:bdr w:val="none" w:sz="0" w:space="0" w:color="auto" w:frame="1"/>
        </w:rPr>
        <w:t>— </w:t>
      </w:r>
      <w:r w:rsidR="00B5068E" w:rsidRPr="008C4BC6">
        <w:rPr>
          <w:rFonts w:ascii="Times New Roman" w:hAnsi="Times New Roman" w:cs="Times New Roman"/>
          <w:color w:val="000000"/>
          <w:sz w:val="28"/>
          <w:szCs w:val="28"/>
          <w:bdr w:val="none" w:sz="0" w:space="0" w:color="auto" w:frame="1"/>
        </w:rPr>
        <w:t xml:space="preserve">законодательные </w:t>
      </w:r>
      <w:r w:rsidR="00671411" w:rsidRPr="008C4BC6">
        <w:rPr>
          <w:rFonts w:ascii="Times New Roman" w:hAnsi="Times New Roman" w:cs="Times New Roman"/>
          <w:color w:val="000000"/>
          <w:sz w:val="28"/>
          <w:szCs w:val="28"/>
          <w:bdr w:val="none" w:sz="0" w:space="0" w:color="auto" w:frame="1"/>
        </w:rPr>
        <w:t xml:space="preserve">(представительные) </w:t>
      </w:r>
      <w:r w:rsidR="00B5068E" w:rsidRPr="008C4BC6">
        <w:rPr>
          <w:rFonts w:ascii="Times New Roman" w:hAnsi="Times New Roman" w:cs="Times New Roman"/>
          <w:color w:val="000000"/>
          <w:sz w:val="28"/>
          <w:szCs w:val="28"/>
          <w:bdr w:val="none" w:sz="0" w:space="0" w:color="auto" w:frame="1"/>
        </w:rPr>
        <w:t>органы государственной власти государств</w:t>
      </w:r>
      <w:r w:rsidR="00132881" w:rsidRPr="008C4BC6">
        <w:rPr>
          <w:rFonts w:ascii="Times New Roman" w:hAnsi="Times New Roman" w:cs="Times New Roman"/>
          <w:color w:val="000000"/>
          <w:sz w:val="28"/>
          <w:szCs w:val="28"/>
          <w:bdr w:val="none" w:sz="0" w:space="0" w:color="auto" w:frame="1"/>
        </w:rPr>
        <w:t xml:space="preserve"> — </w:t>
      </w:r>
      <w:r w:rsidR="00B5068E" w:rsidRPr="008C4BC6">
        <w:rPr>
          <w:rFonts w:ascii="Times New Roman" w:hAnsi="Times New Roman" w:cs="Times New Roman"/>
          <w:color w:val="000000"/>
          <w:sz w:val="28"/>
          <w:szCs w:val="28"/>
          <w:bdr w:val="none" w:sz="0" w:space="0" w:color="auto" w:frame="1"/>
        </w:rPr>
        <w:t>участников СНГ;</w:t>
      </w:r>
    </w:p>
    <w:p w14:paraId="344D1579" w14:textId="48CBA937" w:rsidR="002C33DB" w:rsidRPr="008C4BC6" w:rsidRDefault="00E531E5"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r w:rsidRPr="008C4BC6">
        <w:rPr>
          <w:rFonts w:ascii="Times New Roman" w:hAnsi="Times New Roman" w:cs="Times New Roman"/>
          <w:color w:val="000000"/>
          <w:sz w:val="28"/>
          <w:szCs w:val="28"/>
          <w:bdr w:val="none" w:sz="0" w:space="0" w:color="auto" w:frame="1"/>
        </w:rPr>
        <w:t>— </w:t>
      </w:r>
      <w:r w:rsidR="00B5068E" w:rsidRPr="008C4BC6">
        <w:rPr>
          <w:rFonts w:ascii="Times New Roman" w:hAnsi="Times New Roman" w:cs="Times New Roman"/>
          <w:color w:val="000000"/>
          <w:sz w:val="28"/>
          <w:szCs w:val="28"/>
          <w:bdr w:val="none" w:sz="0" w:space="0" w:color="auto" w:frame="1"/>
        </w:rPr>
        <w:t>органы исполнительной власти</w:t>
      </w:r>
      <w:r w:rsidRPr="008C4BC6">
        <w:rPr>
          <w:rFonts w:ascii="Times New Roman" w:hAnsi="Times New Roman" w:cs="Times New Roman"/>
          <w:color w:val="000000"/>
          <w:sz w:val="28"/>
          <w:szCs w:val="28"/>
          <w:bdr w:val="none" w:sz="0" w:space="0" w:color="auto" w:frame="1"/>
        </w:rPr>
        <w:t xml:space="preserve"> (</w:t>
      </w:r>
      <w:r w:rsidR="00F525CD" w:rsidRPr="008C4BC6">
        <w:rPr>
          <w:rFonts w:ascii="Times New Roman" w:hAnsi="Times New Roman" w:cs="Times New Roman"/>
          <w:color w:val="000000"/>
          <w:sz w:val="28"/>
          <w:szCs w:val="28"/>
          <w:bdr w:val="none" w:sz="0" w:space="0" w:color="auto" w:frame="1"/>
        </w:rPr>
        <w:t>исполнительные органы</w:t>
      </w:r>
      <w:r w:rsidRPr="008C4BC6">
        <w:rPr>
          <w:rFonts w:ascii="Times New Roman" w:hAnsi="Times New Roman" w:cs="Times New Roman"/>
          <w:color w:val="000000"/>
          <w:sz w:val="28"/>
          <w:szCs w:val="28"/>
          <w:bdr w:val="none" w:sz="0" w:space="0" w:color="auto" w:frame="1"/>
        </w:rPr>
        <w:t>)</w:t>
      </w:r>
      <w:r w:rsidR="00F525CD" w:rsidRPr="008C4BC6">
        <w:rPr>
          <w:rFonts w:ascii="Times New Roman" w:hAnsi="Times New Roman" w:cs="Times New Roman"/>
          <w:color w:val="000000"/>
          <w:sz w:val="28"/>
          <w:szCs w:val="28"/>
          <w:bdr w:val="none" w:sz="0" w:space="0" w:color="auto" w:frame="1"/>
        </w:rPr>
        <w:t xml:space="preserve"> государств</w:t>
      </w:r>
      <w:r w:rsidR="005A35D3" w:rsidRPr="008C4BC6">
        <w:rPr>
          <w:rFonts w:ascii="Times New Roman" w:hAnsi="Times New Roman" w:cs="Times New Roman"/>
          <w:color w:val="000000"/>
          <w:sz w:val="28"/>
          <w:szCs w:val="28"/>
          <w:bdr w:val="none" w:sz="0" w:space="0" w:color="auto" w:frame="1"/>
        </w:rPr>
        <w:t> </w:t>
      </w:r>
      <w:r w:rsidR="00132881" w:rsidRPr="008C4BC6">
        <w:rPr>
          <w:rFonts w:ascii="Times New Roman" w:hAnsi="Times New Roman" w:cs="Times New Roman"/>
          <w:color w:val="000000"/>
          <w:sz w:val="28"/>
          <w:szCs w:val="28"/>
          <w:bdr w:val="none" w:sz="0" w:space="0" w:color="auto" w:frame="1"/>
        </w:rPr>
        <w:t xml:space="preserve">— </w:t>
      </w:r>
      <w:r w:rsidR="00F525CD" w:rsidRPr="008C4BC6">
        <w:rPr>
          <w:rFonts w:ascii="Times New Roman" w:hAnsi="Times New Roman" w:cs="Times New Roman"/>
          <w:color w:val="000000"/>
          <w:sz w:val="28"/>
          <w:szCs w:val="28"/>
          <w:bdr w:val="none" w:sz="0" w:space="0" w:color="auto" w:frame="1"/>
        </w:rPr>
        <w:t xml:space="preserve">участников СНГ, наделенные полномочиями </w:t>
      </w:r>
      <w:r w:rsidR="00220D3F" w:rsidRPr="008C4BC6">
        <w:rPr>
          <w:rFonts w:ascii="Times New Roman" w:hAnsi="Times New Roman" w:cs="Times New Roman"/>
          <w:color w:val="000000"/>
          <w:sz w:val="28"/>
          <w:szCs w:val="28"/>
          <w:bdr w:val="none" w:sz="0" w:space="0" w:color="auto" w:frame="1"/>
        </w:rPr>
        <w:t>по выработке</w:t>
      </w:r>
      <w:r w:rsidR="00220D3F" w:rsidRPr="008C4BC6">
        <w:rPr>
          <w:sz w:val="28"/>
          <w:szCs w:val="28"/>
        </w:rPr>
        <w:t xml:space="preserve"> государственной политики и </w:t>
      </w:r>
      <w:r w:rsidR="00F525CD" w:rsidRPr="008C4BC6">
        <w:rPr>
          <w:rFonts w:ascii="Times New Roman" w:hAnsi="Times New Roman" w:cs="Times New Roman"/>
          <w:color w:val="000000"/>
          <w:sz w:val="28"/>
          <w:szCs w:val="28"/>
          <w:bdr w:val="none" w:sz="0" w:space="0" w:color="auto" w:frame="1"/>
        </w:rPr>
        <w:t xml:space="preserve">нормативно-правовому регулированию миграционных отношений и миграционных процессов, а также в области </w:t>
      </w:r>
      <w:r w:rsidR="00555FC4" w:rsidRPr="008C4BC6">
        <w:rPr>
          <w:rFonts w:ascii="Times New Roman" w:hAnsi="Times New Roman" w:cs="Times New Roman"/>
          <w:color w:val="000000"/>
          <w:sz w:val="28"/>
          <w:szCs w:val="28"/>
          <w:bdr w:val="none" w:sz="0" w:space="0" w:color="auto" w:frame="1"/>
        </w:rPr>
        <w:t xml:space="preserve">общественного </w:t>
      </w:r>
      <w:r w:rsidR="00F525CD" w:rsidRPr="008C4BC6">
        <w:rPr>
          <w:rFonts w:ascii="Times New Roman" w:hAnsi="Times New Roman" w:cs="Times New Roman"/>
          <w:color w:val="000000"/>
          <w:sz w:val="28"/>
          <w:szCs w:val="28"/>
          <w:bdr w:val="none" w:sz="0" w:space="0" w:color="auto" w:frame="1"/>
        </w:rPr>
        <w:t xml:space="preserve">здравоохранения и санитарно-эпидемиологического благополучия населения; </w:t>
      </w:r>
    </w:p>
    <w:p w14:paraId="0C3D88F2" w14:textId="238C19D9" w:rsidR="00B04BC0" w:rsidRPr="008C4BC6" w:rsidRDefault="005A35D3" w:rsidP="00861992">
      <w:pPr>
        <w:pStyle w:val="Style13"/>
        <w:widowControl/>
        <w:spacing w:line="240" w:lineRule="auto"/>
        <w:ind w:firstLine="709"/>
        <w:rPr>
          <w:szCs w:val="28"/>
        </w:rPr>
      </w:pPr>
      <w:r w:rsidRPr="008C4BC6">
        <w:rPr>
          <w:szCs w:val="28"/>
        </w:rPr>
        <w:t>— </w:t>
      </w:r>
      <w:r w:rsidR="00B5068E" w:rsidRPr="008C4BC6">
        <w:rPr>
          <w:szCs w:val="28"/>
        </w:rPr>
        <w:t>государственные органы и их должностные лица, уполномоченные осуществл</w:t>
      </w:r>
      <w:r w:rsidR="00E65DB6" w:rsidRPr="008C4BC6">
        <w:rPr>
          <w:szCs w:val="28"/>
        </w:rPr>
        <w:t>ять</w:t>
      </w:r>
      <w:r w:rsidR="00B5068E" w:rsidRPr="008C4BC6">
        <w:rPr>
          <w:szCs w:val="28"/>
        </w:rPr>
        <w:t xml:space="preserve"> государственн</w:t>
      </w:r>
      <w:r w:rsidR="00E65DB6" w:rsidRPr="008C4BC6">
        <w:rPr>
          <w:szCs w:val="28"/>
        </w:rPr>
        <w:t>ый</w:t>
      </w:r>
      <w:r w:rsidR="00B5068E" w:rsidRPr="008C4BC6">
        <w:rPr>
          <w:szCs w:val="28"/>
        </w:rPr>
        <w:t xml:space="preserve"> миграционн</w:t>
      </w:r>
      <w:r w:rsidR="00E65DB6" w:rsidRPr="008C4BC6">
        <w:rPr>
          <w:szCs w:val="28"/>
        </w:rPr>
        <w:t>ый</w:t>
      </w:r>
      <w:r w:rsidR="00B5068E" w:rsidRPr="008C4BC6">
        <w:rPr>
          <w:szCs w:val="28"/>
        </w:rPr>
        <w:t>, санитарно-эпидемиологическ</w:t>
      </w:r>
      <w:r w:rsidR="00E65DB6" w:rsidRPr="008C4BC6">
        <w:rPr>
          <w:szCs w:val="28"/>
        </w:rPr>
        <w:t>ий</w:t>
      </w:r>
      <w:r w:rsidR="00B5068E" w:rsidRPr="008C4BC6">
        <w:rPr>
          <w:szCs w:val="28"/>
        </w:rPr>
        <w:t xml:space="preserve"> контрол</w:t>
      </w:r>
      <w:r w:rsidR="00E65DB6" w:rsidRPr="008C4BC6">
        <w:rPr>
          <w:szCs w:val="28"/>
        </w:rPr>
        <w:t>ь</w:t>
      </w:r>
      <w:r w:rsidR="00B5068E" w:rsidRPr="008C4BC6">
        <w:rPr>
          <w:szCs w:val="28"/>
        </w:rPr>
        <w:t xml:space="preserve"> (надзор), а также миграционн</w:t>
      </w:r>
      <w:r w:rsidR="00E65DB6" w:rsidRPr="008C4BC6">
        <w:rPr>
          <w:szCs w:val="28"/>
        </w:rPr>
        <w:t>ый</w:t>
      </w:r>
      <w:r w:rsidR="00B5068E" w:rsidRPr="008C4BC6">
        <w:rPr>
          <w:szCs w:val="28"/>
        </w:rPr>
        <w:t xml:space="preserve"> учет;</w:t>
      </w:r>
    </w:p>
    <w:p w14:paraId="2FBB520E" w14:textId="60B3C9D8" w:rsidR="002C33DB" w:rsidRPr="008C4BC6" w:rsidRDefault="00E65DB6"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r w:rsidRPr="008C4BC6">
        <w:rPr>
          <w:rFonts w:ascii="Times New Roman" w:hAnsi="Times New Roman" w:cs="Times New Roman"/>
          <w:color w:val="000000"/>
          <w:sz w:val="28"/>
          <w:szCs w:val="28"/>
          <w:bdr w:val="none" w:sz="0" w:space="0" w:color="auto" w:frame="1"/>
        </w:rPr>
        <w:t>— </w:t>
      </w:r>
      <w:r w:rsidR="00B5068E" w:rsidRPr="008C4BC6">
        <w:rPr>
          <w:rFonts w:ascii="Times New Roman" w:hAnsi="Times New Roman" w:cs="Times New Roman"/>
          <w:color w:val="000000"/>
          <w:sz w:val="28"/>
          <w:szCs w:val="28"/>
          <w:bdr w:val="none" w:sz="0" w:space="0" w:color="auto" w:frame="1"/>
        </w:rPr>
        <w:t>межгосударственные органы СНГ, международные организации</w:t>
      </w:r>
      <w:r w:rsidR="000973BE" w:rsidRPr="008C4BC6">
        <w:rPr>
          <w:rFonts w:ascii="Times New Roman" w:hAnsi="Times New Roman" w:cs="Times New Roman"/>
          <w:color w:val="000000"/>
          <w:sz w:val="28"/>
          <w:szCs w:val="28"/>
          <w:bdr w:val="none" w:sz="0" w:space="0" w:color="auto" w:frame="1"/>
        </w:rPr>
        <w:t>, действующие на пространстве СНГ</w:t>
      </w:r>
      <w:r w:rsidR="00B5068E" w:rsidRPr="008C4BC6">
        <w:rPr>
          <w:rFonts w:ascii="Times New Roman" w:hAnsi="Times New Roman" w:cs="Times New Roman"/>
          <w:color w:val="000000"/>
          <w:sz w:val="28"/>
          <w:szCs w:val="28"/>
          <w:bdr w:val="none" w:sz="0" w:space="0" w:color="auto" w:frame="1"/>
        </w:rPr>
        <w:t>;</w:t>
      </w:r>
    </w:p>
    <w:p w14:paraId="4047A805" w14:textId="6C535B80" w:rsidR="00B04BC0" w:rsidRPr="008C4BC6" w:rsidRDefault="00E65DB6" w:rsidP="00861992">
      <w:pPr>
        <w:pStyle w:val="Style13"/>
        <w:widowControl/>
        <w:spacing w:line="240" w:lineRule="auto"/>
        <w:ind w:firstLine="709"/>
        <w:rPr>
          <w:szCs w:val="28"/>
        </w:rPr>
      </w:pPr>
      <w:r w:rsidRPr="008C4BC6">
        <w:rPr>
          <w:szCs w:val="28"/>
        </w:rPr>
        <w:t>— </w:t>
      </w:r>
      <w:r w:rsidR="00B5068E" w:rsidRPr="008C4BC6">
        <w:rPr>
          <w:szCs w:val="28"/>
        </w:rPr>
        <w:t>национальные органы, уполномоченные осуществлять защиту прав человека и гражданина;</w:t>
      </w:r>
    </w:p>
    <w:p w14:paraId="1805A5DB" w14:textId="54EA3D40" w:rsidR="00A11EF7" w:rsidRPr="008C4BC6" w:rsidRDefault="00E65DB6"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r w:rsidRPr="008C4BC6">
        <w:rPr>
          <w:rFonts w:ascii="Times New Roman" w:hAnsi="Times New Roman" w:cs="Times New Roman"/>
          <w:color w:val="000000"/>
          <w:sz w:val="28"/>
          <w:szCs w:val="28"/>
          <w:bdr w:val="none" w:sz="0" w:space="0" w:color="auto" w:frame="1"/>
        </w:rPr>
        <w:t>— </w:t>
      </w:r>
      <w:r w:rsidR="00B5068E" w:rsidRPr="008C4BC6">
        <w:rPr>
          <w:rFonts w:ascii="Times New Roman" w:hAnsi="Times New Roman" w:cs="Times New Roman"/>
          <w:color w:val="000000"/>
          <w:sz w:val="28"/>
          <w:szCs w:val="28"/>
          <w:bdr w:val="none" w:sz="0" w:space="0" w:color="auto" w:frame="1"/>
        </w:rPr>
        <w:t>национальные общественные объединения и профсоюзные организации, специализирующиеся на вопросах миграции и защите прав иностранных граждан</w:t>
      </w:r>
      <w:r w:rsidR="00BE0A03" w:rsidRPr="008C4BC6">
        <w:rPr>
          <w:rFonts w:ascii="Times New Roman" w:hAnsi="Times New Roman" w:cs="Times New Roman"/>
          <w:color w:val="000000"/>
          <w:sz w:val="28"/>
          <w:szCs w:val="28"/>
          <w:bdr w:val="none" w:sz="0" w:space="0" w:color="auto" w:frame="1"/>
        </w:rPr>
        <w:t>;</w:t>
      </w:r>
    </w:p>
    <w:p w14:paraId="2BB87476" w14:textId="393CB4EA" w:rsidR="00671411" w:rsidRPr="008C4BC6" w:rsidRDefault="00E65DB6" w:rsidP="00861992">
      <w:pPr>
        <w:pStyle w:val="Style13"/>
        <w:widowControl/>
        <w:spacing w:line="240" w:lineRule="auto"/>
        <w:ind w:firstLine="709"/>
        <w:rPr>
          <w:szCs w:val="28"/>
        </w:rPr>
      </w:pPr>
      <w:r w:rsidRPr="008C4BC6">
        <w:rPr>
          <w:szCs w:val="28"/>
        </w:rPr>
        <w:t>— </w:t>
      </w:r>
      <w:r w:rsidR="00B5068E" w:rsidRPr="008C4BC6">
        <w:rPr>
          <w:szCs w:val="28"/>
        </w:rPr>
        <w:t xml:space="preserve">эксперты и специалисты в области прав и свобод человека и гражданина, миграции и </w:t>
      </w:r>
      <w:r w:rsidR="00573FFA" w:rsidRPr="008C4BC6">
        <w:rPr>
          <w:szCs w:val="28"/>
        </w:rPr>
        <w:t xml:space="preserve">общественного </w:t>
      </w:r>
      <w:r w:rsidR="00B5068E" w:rsidRPr="008C4BC6">
        <w:rPr>
          <w:szCs w:val="28"/>
        </w:rPr>
        <w:t>здравоохранения.</w:t>
      </w:r>
    </w:p>
    <w:p w14:paraId="5E58ABA8" w14:textId="77777777" w:rsidR="006F0BCC" w:rsidRPr="008C4BC6" w:rsidRDefault="00B5068E" w:rsidP="00861992">
      <w:pPr>
        <w:pStyle w:val="2"/>
        <w:spacing w:line="240" w:lineRule="auto"/>
        <w:rPr>
          <w:rStyle w:val="s1"/>
          <w:color w:val="000000"/>
          <w:szCs w:val="28"/>
        </w:rPr>
      </w:pPr>
      <w:r w:rsidRPr="008C4BC6">
        <w:rPr>
          <w:rStyle w:val="s1"/>
          <w:color w:val="000000"/>
          <w:szCs w:val="28"/>
        </w:rPr>
        <w:t>1.</w:t>
      </w:r>
      <w:r w:rsidR="00533961" w:rsidRPr="008C4BC6">
        <w:rPr>
          <w:rStyle w:val="s1"/>
          <w:color w:val="000000"/>
          <w:szCs w:val="28"/>
        </w:rPr>
        <w:t>7</w:t>
      </w:r>
      <w:r w:rsidRPr="008C4BC6">
        <w:rPr>
          <w:rStyle w:val="s1"/>
          <w:color w:val="000000"/>
          <w:szCs w:val="28"/>
        </w:rPr>
        <w:t>. Участники миграционных процессов в периоды пандемий</w:t>
      </w:r>
    </w:p>
    <w:p w14:paraId="0ABE2F3D" w14:textId="2F834037" w:rsidR="00C942CA" w:rsidRPr="008C4BC6" w:rsidRDefault="00B5068E" w:rsidP="00861992">
      <w:pPr>
        <w:pStyle w:val="pj"/>
        <w:shd w:val="clear" w:color="auto" w:fill="FFFFFF"/>
        <w:spacing w:before="0" w:beforeAutospacing="0" w:after="0" w:afterAutospacing="0" w:line="240" w:lineRule="auto"/>
        <w:textAlignment w:val="baseline"/>
        <w:rPr>
          <w:rStyle w:val="s0"/>
          <w:color w:val="000000"/>
          <w:szCs w:val="28"/>
        </w:rPr>
      </w:pPr>
      <w:r w:rsidRPr="008C4BC6">
        <w:rPr>
          <w:rStyle w:val="s0"/>
          <w:color w:val="000000"/>
          <w:szCs w:val="28"/>
        </w:rPr>
        <w:t>Участниками миграционных процесс</w:t>
      </w:r>
      <w:r w:rsidR="00573FFA" w:rsidRPr="008C4BC6">
        <w:rPr>
          <w:rStyle w:val="s0"/>
          <w:color w:val="000000"/>
          <w:szCs w:val="28"/>
        </w:rPr>
        <w:t>ов</w:t>
      </w:r>
      <w:r w:rsidRPr="008C4BC6">
        <w:rPr>
          <w:rStyle w:val="s0"/>
          <w:color w:val="000000"/>
          <w:szCs w:val="28"/>
        </w:rPr>
        <w:t xml:space="preserve"> в период</w:t>
      </w:r>
      <w:r w:rsidR="002E2413" w:rsidRPr="008C4BC6">
        <w:rPr>
          <w:rStyle w:val="s0"/>
          <w:color w:val="000000"/>
          <w:szCs w:val="28"/>
        </w:rPr>
        <w:t>ы</w:t>
      </w:r>
      <w:r w:rsidRPr="008C4BC6">
        <w:rPr>
          <w:rStyle w:val="s0"/>
          <w:color w:val="000000"/>
          <w:szCs w:val="28"/>
        </w:rPr>
        <w:t xml:space="preserve"> пандемий являются:</w:t>
      </w:r>
    </w:p>
    <w:p w14:paraId="3D26FD85" w14:textId="27CE5730" w:rsidR="006F0BCC" w:rsidRPr="008C4BC6" w:rsidRDefault="002E2413" w:rsidP="00861992">
      <w:pPr>
        <w:pStyle w:val="pj"/>
        <w:shd w:val="clear" w:color="auto" w:fill="FFFFFF"/>
        <w:spacing w:before="0" w:beforeAutospacing="0" w:after="0" w:afterAutospacing="0" w:line="240" w:lineRule="auto"/>
        <w:textAlignment w:val="baseline"/>
        <w:rPr>
          <w:rStyle w:val="s0"/>
          <w:color w:val="000000"/>
          <w:szCs w:val="28"/>
        </w:rPr>
      </w:pPr>
      <w:r w:rsidRPr="008C4BC6">
        <w:rPr>
          <w:rStyle w:val="s0"/>
          <w:color w:val="000000"/>
          <w:szCs w:val="28"/>
        </w:rPr>
        <w:t>— </w:t>
      </w:r>
      <w:r w:rsidR="00B5068E" w:rsidRPr="008C4BC6">
        <w:rPr>
          <w:rStyle w:val="s0"/>
          <w:color w:val="000000"/>
          <w:szCs w:val="28"/>
        </w:rPr>
        <w:t>государственные органы, участвующие в регулировании миграционных процессов в периоды пандемий, а также осуществляющие государственный контроль (надзор) за указанными процессами;</w:t>
      </w:r>
    </w:p>
    <w:p w14:paraId="1BD8A04D" w14:textId="0087C4B9" w:rsidR="00DE77F8" w:rsidRPr="008C4BC6" w:rsidRDefault="002E2413" w:rsidP="00861992">
      <w:pPr>
        <w:pStyle w:val="pj"/>
        <w:shd w:val="clear" w:color="auto" w:fill="FFFFFF"/>
        <w:spacing w:before="0" w:beforeAutospacing="0" w:after="0" w:afterAutospacing="0" w:line="240" w:lineRule="auto"/>
        <w:textAlignment w:val="baseline"/>
        <w:rPr>
          <w:rStyle w:val="s0"/>
          <w:color w:val="000000"/>
          <w:szCs w:val="28"/>
        </w:rPr>
      </w:pPr>
      <w:r w:rsidRPr="008C4BC6">
        <w:rPr>
          <w:rStyle w:val="s0"/>
          <w:color w:val="000000"/>
          <w:szCs w:val="28"/>
        </w:rPr>
        <w:t>— </w:t>
      </w:r>
      <w:r w:rsidR="00B5068E" w:rsidRPr="008C4BC6">
        <w:rPr>
          <w:rStyle w:val="s0"/>
          <w:color w:val="000000"/>
          <w:szCs w:val="28"/>
        </w:rPr>
        <w:t>государственные органы</w:t>
      </w:r>
      <w:r w:rsidR="00FE2219" w:rsidRPr="008C4BC6">
        <w:rPr>
          <w:rStyle w:val="s0"/>
          <w:color w:val="000000"/>
          <w:szCs w:val="28"/>
        </w:rPr>
        <w:t xml:space="preserve">, участвующие в управлении и регулировании в </w:t>
      </w:r>
      <w:r w:rsidR="00B5068E" w:rsidRPr="008C4BC6">
        <w:rPr>
          <w:rStyle w:val="s0"/>
          <w:color w:val="000000"/>
          <w:szCs w:val="28"/>
        </w:rPr>
        <w:t>сфер</w:t>
      </w:r>
      <w:r w:rsidR="00FE2219" w:rsidRPr="008C4BC6">
        <w:rPr>
          <w:rStyle w:val="s0"/>
          <w:color w:val="000000"/>
          <w:szCs w:val="28"/>
        </w:rPr>
        <w:t>ах</w:t>
      </w:r>
      <w:r w:rsidR="00B5068E" w:rsidRPr="008C4BC6">
        <w:rPr>
          <w:rStyle w:val="s0"/>
          <w:color w:val="000000"/>
          <w:szCs w:val="28"/>
        </w:rPr>
        <w:t xml:space="preserve"> </w:t>
      </w:r>
      <w:r w:rsidR="00573FFA" w:rsidRPr="008C4BC6">
        <w:rPr>
          <w:rStyle w:val="s0"/>
          <w:color w:val="000000"/>
          <w:szCs w:val="28"/>
        </w:rPr>
        <w:t xml:space="preserve">общественного </w:t>
      </w:r>
      <w:r w:rsidR="00B5068E" w:rsidRPr="008C4BC6">
        <w:rPr>
          <w:rStyle w:val="s0"/>
          <w:color w:val="000000"/>
          <w:szCs w:val="28"/>
        </w:rPr>
        <w:t>здравоохранения и санитарно-эпидемиологического благополучия населения</w:t>
      </w:r>
      <w:r w:rsidR="006B7796" w:rsidRPr="008C4BC6">
        <w:rPr>
          <w:rStyle w:val="s0"/>
          <w:color w:val="000000"/>
          <w:szCs w:val="28"/>
        </w:rPr>
        <w:t>, а также осуществляющие государственный контроль (надзор) в указанных сферах;</w:t>
      </w:r>
    </w:p>
    <w:p w14:paraId="608A5A4D" w14:textId="31F39AD0" w:rsidR="00346B56" w:rsidRPr="008C4BC6" w:rsidRDefault="002E2413" w:rsidP="00861992">
      <w:pPr>
        <w:pStyle w:val="pj"/>
        <w:shd w:val="clear" w:color="auto" w:fill="FFFFFF"/>
        <w:spacing w:before="0" w:beforeAutospacing="0" w:after="0" w:afterAutospacing="0" w:line="240" w:lineRule="auto"/>
        <w:textAlignment w:val="baseline"/>
        <w:rPr>
          <w:rStyle w:val="s0"/>
          <w:color w:val="000000"/>
          <w:szCs w:val="28"/>
        </w:rPr>
      </w:pPr>
      <w:r w:rsidRPr="008C4BC6">
        <w:rPr>
          <w:rStyle w:val="s0"/>
          <w:color w:val="000000"/>
          <w:szCs w:val="28"/>
        </w:rPr>
        <w:t>— </w:t>
      </w:r>
      <w:r w:rsidR="00B5068E" w:rsidRPr="008C4BC6">
        <w:rPr>
          <w:rStyle w:val="s0"/>
          <w:color w:val="000000"/>
          <w:szCs w:val="28"/>
        </w:rPr>
        <w:t>организации здравоохранения</w:t>
      </w:r>
      <w:r w:rsidR="007A41BC" w:rsidRPr="008C4BC6">
        <w:rPr>
          <w:rStyle w:val="s0"/>
          <w:color w:val="000000"/>
          <w:szCs w:val="28"/>
        </w:rPr>
        <w:t xml:space="preserve"> </w:t>
      </w:r>
      <w:r w:rsidRPr="008C4BC6">
        <w:rPr>
          <w:rStyle w:val="s0"/>
          <w:color w:val="000000"/>
          <w:szCs w:val="28"/>
        </w:rPr>
        <w:t>(</w:t>
      </w:r>
      <w:r w:rsidR="00B32055" w:rsidRPr="008C4BC6">
        <w:rPr>
          <w:rStyle w:val="s0"/>
          <w:color w:val="000000"/>
          <w:szCs w:val="28"/>
        </w:rPr>
        <w:t>независимо от форм собственности</w:t>
      </w:r>
      <w:r w:rsidRPr="008C4BC6">
        <w:rPr>
          <w:rStyle w:val="s0"/>
          <w:color w:val="000000"/>
          <w:szCs w:val="28"/>
        </w:rPr>
        <w:t>)</w:t>
      </w:r>
      <w:r w:rsidR="00B32055" w:rsidRPr="008C4BC6">
        <w:rPr>
          <w:rStyle w:val="s0"/>
          <w:color w:val="000000"/>
          <w:szCs w:val="28"/>
        </w:rPr>
        <w:t xml:space="preserve">, </w:t>
      </w:r>
      <w:r w:rsidR="007A41BC" w:rsidRPr="008C4BC6">
        <w:rPr>
          <w:rStyle w:val="s0"/>
          <w:color w:val="000000"/>
          <w:szCs w:val="28"/>
        </w:rPr>
        <w:t>организ</w:t>
      </w:r>
      <w:r w:rsidR="00CE6851" w:rsidRPr="008C4BC6">
        <w:rPr>
          <w:rStyle w:val="s0"/>
          <w:color w:val="000000"/>
          <w:szCs w:val="28"/>
        </w:rPr>
        <w:t>ации по предоставлению государственных и муниципальных услуг</w:t>
      </w:r>
      <w:r w:rsidR="0035324C" w:rsidRPr="008C4BC6">
        <w:rPr>
          <w:rStyle w:val="s0"/>
          <w:color w:val="000000"/>
          <w:szCs w:val="28"/>
        </w:rPr>
        <w:t>;</w:t>
      </w:r>
    </w:p>
    <w:p w14:paraId="36B71BE2" w14:textId="28E6EBF0" w:rsidR="00E47DA7" w:rsidRPr="008C4BC6" w:rsidRDefault="002E2413" w:rsidP="00861992">
      <w:pPr>
        <w:pStyle w:val="pj"/>
        <w:shd w:val="clear" w:color="auto" w:fill="FFFFFF"/>
        <w:spacing w:before="0" w:beforeAutospacing="0" w:after="0" w:afterAutospacing="0" w:line="240" w:lineRule="auto"/>
        <w:textAlignment w:val="baseline"/>
        <w:rPr>
          <w:color w:val="000000"/>
          <w:szCs w:val="28"/>
        </w:rPr>
      </w:pPr>
      <w:r w:rsidRPr="008C4BC6">
        <w:rPr>
          <w:color w:val="000000"/>
          <w:szCs w:val="28"/>
        </w:rPr>
        <w:t>— </w:t>
      </w:r>
      <w:r w:rsidR="00B5068E" w:rsidRPr="008C4BC6">
        <w:rPr>
          <w:color w:val="000000"/>
          <w:szCs w:val="28"/>
        </w:rPr>
        <w:t>физические лица, являющиеся гражданами одного из государств</w:t>
      </w:r>
      <w:r w:rsidR="00132881" w:rsidRPr="008C4BC6">
        <w:rPr>
          <w:color w:val="000000"/>
          <w:szCs w:val="28"/>
        </w:rPr>
        <w:t xml:space="preserve"> — </w:t>
      </w:r>
      <w:r w:rsidR="00B5068E" w:rsidRPr="008C4BC6">
        <w:rPr>
          <w:color w:val="000000"/>
          <w:szCs w:val="28"/>
        </w:rPr>
        <w:t>участников СНГ, въезжающие на территорию другого государства</w:t>
      </w:r>
      <w:r w:rsidR="00132881" w:rsidRPr="008C4BC6">
        <w:rPr>
          <w:color w:val="000000"/>
          <w:szCs w:val="28"/>
        </w:rPr>
        <w:t xml:space="preserve"> — </w:t>
      </w:r>
      <w:r w:rsidR="00B5068E" w:rsidRPr="008C4BC6">
        <w:rPr>
          <w:color w:val="000000"/>
          <w:szCs w:val="28"/>
        </w:rPr>
        <w:t xml:space="preserve">участника СНГ </w:t>
      </w:r>
      <w:bookmarkStart w:id="1" w:name="_Hlk176645702"/>
      <w:r w:rsidR="00B5068E" w:rsidRPr="008C4BC6">
        <w:rPr>
          <w:rStyle w:val="s0"/>
          <w:color w:val="000000"/>
          <w:szCs w:val="28"/>
        </w:rPr>
        <w:t xml:space="preserve">или выезжающие с территории </w:t>
      </w:r>
      <w:r w:rsidR="005B58F5" w:rsidRPr="008C4BC6">
        <w:rPr>
          <w:rStyle w:val="s0"/>
          <w:color w:val="000000"/>
          <w:szCs w:val="28"/>
        </w:rPr>
        <w:t xml:space="preserve">другого </w:t>
      </w:r>
      <w:r w:rsidR="00B5068E" w:rsidRPr="008C4BC6">
        <w:rPr>
          <w:rStyle w:val="s0"/>
          <w:color w:val="000000"/>
          <w:szCs w:val="28"/>
        </w:rPr>
        <w:t>государства</w:t>
      </w:r>
      <w:r w:rsidR="00132881" w:rsidRPr="008C4BC6">
        <w:rPr>
          <w:rStyle w:val="s0"/>
          <w:color w:val="000000"/>
          <w:szCs w:val="28"/>
        </w:rPr>
        <w:t xml:space="preserve"> — </w:t>
      </w:r>
      <w:r w:rsidR="00B5068E" w:rsidRPr="008C4BC6">
        <w:rPr>
          <w:rStyle w:val="s0"/>
          <w:color w:val="000000"/>
          <w:szCs w:val="28"/>
        </w:rPr>
        <w:t xml:space="preserve">участника СНГ, </w:t>
      </w:r>
      <w:bookmarkEnd w:id="1"/>
      <w:r w:rsidR="00B5068E" w:rsidRPr="008C4BC6">
        <w:rPr>
          <w:color w:val="000000"/>
          <w:szCs w:val="28"/>
        </w:rPr>
        <w:t>временно пребывающие, временно или постоянно проживающие на территории другого государства</w:t>
      </w:r>
      <w:r w:rsidR="00132881" w:rsidRPr="008C4BC6">
        <w:rPr>
          <w:color w:val="000000"/>
          <w:szCs w:val="28"/>
        </w:rPr>
        <w:t xml:space="preserve"> — </w:t>
      </w:r>
      <w:r w:rsidR="00B5068E" w:rsidRPr="008C4BC6">
        <w:rPr>
          <w:color w:val="000000"/>
          <w:szCs w:val="28"/>
        </w:rPr>
        <w:t>участника СНГ;</w:t>
      </w:r>
    </w:p>
    <w:p w14:paraId="29B573C3" w14:textId="3DF60CE3" w:rsidR="006F0BCC" w:rsidRPr="008C4BC6" w:rsidRDefault="002E2413" w:rsidP="00861992">
      <w:pPr>
        <w:pStyle w:val="pj"/>
        <w:shd w:val="clear" w:color="auto" w:fill="FFFFFF"/>
        <w:spacing w:before="0" w:beforeAutospacing="0" w:after="0" w:afterAutospacing="0" w:line="240" w:lineRule="auto"/>
        <w:textAlignment w:val="baseline"/>
        <w:rPr>
          <w:color w:val="000000"/>
          <w:szCs w:val="28"/>
        </w:rPr>
      </w:pPr>
      <w:r w:rsidRPr="008C4BC6">
        <w:rPr>
          <w:rStyle w:val="s0"/>
          <w:color w:val="000000"/>
          <w:szCs w:val="28"/>
        </w:rPr>
        <w:t>— </w:t>
      </w:r>
      <w:r w:rsidR="00B5068E" w:rsidRPr="008C4BC6">
        <w:rPr>
          <w:rStyle w:val="s0"/>
          <w:color w:val="000000"/>
          <w:szCs w:val="28"/>
        </w:rPr>
        <w:t>иностранные граждане, въезжающие на территорию государства</w:t>
      </w:r>
      <w:r w:rsidR="00132881" w:rsidRPr="008C4BC6">
        <w:rPr>
          <w:rStyle w:val="s0"/>
          <w:color w:val="000000"/>
          <w:szCs w:val="28"/>
        </w:rPr>
        <w:t xml:space="preserve"> — </w:t>
      </w:r>
      <w:r w:rsidR="00B5068E" w:rsidRPr="008C4BC6">
        <w:rPr>
          <w:rStyle w:val="s0"/>
          <w:color w:val="000000"/>
          <w:szCs w:val="28"/>
        </w:rPr>
        <w:t>участника СНГ или выезжающие с территории государства</w:t>
      </w:r>
      <w:r w:rsidR="00132881" w:rsidRPr="008C4BC6">
        <w:rPr>
          <w:rStyle w:val="s0"/>
          <w:color w:val="000000"/>
          <w:szCs w:val="28"/>
        </w:rPr>
        <w:t xml:space="preserve"> — </w:t>
      </w:r>
      <w:r w:rsidR="00B5068E" w:rsidRPr="008C4BC6">
        <w:rPr>
          <w:rStyle w:val="s0"/>
          <w:color w:val="000000"/>
          <w:szCs w:val="28"/>
        </w:rPr>
        <w:t xml:space="preserve">участника </w:t>
      </w:r>
      <w:r w:rsidR="00B5068E" w:rsidRPr="008C4BC6">
        <w:rPr>
          <w:rStyle w:val="s0"/>
          <w:color w:val="000000"/>
          <w:szCs w:val="28"/>
        </w:rPr>
        <w:lastRenderedPageBreak/>
        <w:t>СНГ, временно пребывающие, временно или постоянно проживающие на территории государства</w:t>
      </w:r>
      <w:r w:rsidR="00132881" w:rsidRPr="008C4BC6">
        <w:rPr>
          <w:rStyle w:val="s0"/>
          <w:color w:val="000000"/>
          <w:szCs w:val="28"/>
        </w:rPr>
        <w:t xml:space="preserve"> — </w:t>
      </w:r>
      <w:r w:rsidR="00B5068E" w:rsidRPr="008C4BC6">
        <w:rPr>
          <w:rStyle w:val="s0"/>
          <w:color w:val="000000"/>
          <w:szCs w:val="28"/>
        </w:rPr>
        <w:t>участника СНГ</w:t>
      </w:r>
      <w:r w:rsidR="00925D36" w:rsidRPr="008C4BC6">
        <w:rPr>
          <w:rStyle w:val="s0"/>
          <w:color w:val="000000"/>
          <w:szCs w:val="28"/>
        </w:rPr>
        <w:t>;</w:t>
      </w:r>
    </w:p>
    <w:p w14:paraId="3126BE55" w14:textId="14B2C3F4" w:rsidR="006F0BCC" w:rsidRPr="008C4BC6" w:rsidRDefault="002E2413" w:rsidP="00861992">
      <w:pPr>
        <w:pStyle w:val="pj"/>
        <w:shd w:val="clear" w:color="auto" w:fill="FFFFFF"/>
        <w:spacing w:before="0" w:beforeAutospacing="0" w:after="0" w:afterAutospacing="0" w:line="240" w:lineRule="auto"/>
        <w:textAlignment w:val="baseline"/>
        <w:rPr>
          <w:rStyle w:val="s0"/>
          <w:color w:val="000000"/>
          <w:szCs w:val="28"/>
        </w:rPr>
      </w:pPr>
      <w:r w:rsidRPr="008C4BC6">
        <w:rPr>
          <w:rStyle w:val="s0"/>
          <w:color w:val="000000"/>
          <w:szCs w:val="28"/>
        </w:rPr>
        <w:t>— </w:t>
      </w:r>
      <w:r w:rsidR="00B5068E" w:rsidRPr="008C4BC6">
        <w:rPr>
          <w:rStyle w:val="s0"/>
          <w:color w:val="000000"/>
          <w:szCs w:val="28"/>
        </w:rPr>
        <w:t>физические и юридические лица, участвующие в миграционных процессах, в том числе приглашающие иностранных граждан в государство</w:t>
      </w:r>
      <w:r w:rsidR="00132881" w:rsidRPr="008C4BC6">
        <w:rPr>
          <w:rStyle w:val="s0"/>
          <w:color w:val="000000"/>
          <w:szCs w:val="28"/>
        </w:rPr>
        <w:t xml:space="preserve"> — </w:t>
      </w:r>
      <w:r w:rsidR="00B5068E" w:rsidRPr="008C4BC6">
        <w:rPr>
          <w:rStyle w:val="s0"/>
          <w:color w:val="000000"/>
          <w:szCs w:val="28"/>
        </w:rPr>
        <w:t>участник</w:t>
      </w:r>
      <w:r w:rsidRPr="008C4BC6">
        <w:rPr>
          <w:rStyle w:val="s0"/>
          <w:color w:val="000000"/>
          <w:szCs w:val="28"/>
        </w:rPr>
        <w:t>а</w:t>
      </w:r>
      <w:r w:rsidR="00B5068E" w:rsidRPr="008C4BC6">
        <w:rPr>
          <w:rStyle w:val="s0"/>
          <w:color w:val="000000"/>
          <w:szCs w:val="28"/>
        </w:rPr>
        <w:t xml:space="preserve"> СНГ, участвующие в процессе их регистрации по месту пребывания и жительства, в организации осуществления иностранными гражданами трудовой, предпринимательской и иной деятельности</w:t>
      </w:r>
      <w:r w:rsidR="002D4CAE" w:rsidRPr="008C4BC6">
        <w:rPr>
          <w:rStyle w:val="s0"/>
          <w:color w:val="000000"/>
          <w:szCs w:val="28"/>
        </w:rPr>
        <w:t xml:space="preserve">, включая </w:t>
      </w:r>
      <w:r w:rsidR="00F1241A" w:rsidRPr="008C4BC6">
        <w:rPr>
          <w:rStyle w:val="s0"/>
          <w:color w:val="000000"/>
          <w:szCs w:val="28"/>
        </w:rPr>
        <w:t xml:space="preserve">специализированные сервисные организации, </w:t>
      </w:r>
      <w:r w:rsidR="002D4CAE" w:rsidRPr="008C4BC6">
        <w:rPr>
          <w:rStyle w:val="s0"/>
          <w:color w:val="000000"/>
          <w:szCs w:val="28"/>
        </w:rPr>
        <w:t>частные агентства занятости</w:t>
      </w:r>
      <w:r w:rsidR="00A010A8">
        <w:rPr>
          <w:rStyle w:val="s0"/>
          <w:color w:val="000000"/>
          <w:szCs w:val="28"/>
        </w:rPr>
        <w:t xml:space="preserve"> и </w:t>
      </w:r>
      <w:r w:rsidR="005C3F13" w:rsidRPr="008C4BC6">
        <w:rPr>
          <w:rStyle w:val="s0"/>
          <w:color w:val="000000"/>
          <w:szCs w:val="28"/>
        </w:rPr>
        <w:t>др.</w:t>
      </w:r>
      <w:r w:rsidR="00B5068E" w:rsidRPr="008C4BC6">
        <w:rPr>
          <w:rStyle w:val="s0"/>
          <w:color w:val="000000"/>
          <w:szCs w:val="28"/>
        </w:rPr>
        <w:t>;</w:t>
      </w:r>
    </w:p>
    <w:p w14:paraId="36608916" w14:textId="4B59C55A" w:rsidR="006F0BCC" w:rsidRPr="008C4BC6" w:rsidRDefault="002E2413" w:rsidP="00861992">
      <w:pPr>
        <w:pStyle w:val="pj"/>
        <w:shd w:val="clear" w:color="auto" w:fill="FFFFFF"/>
        <w:spacing w:before="0" w:beforeAutospacing="0" w:after="0" w:afterAutospacing="0" w:line="240" w:lineRule="auto"/>
        <w:textAlignment w:val="baseline"/>
        <w:rPr>
          <w:rStyle w:val="s0"/>
          <w:color w:val="000000"/>
          <w:szCs w:val="28"/>
        </w:rPr>
      </w:pPr>
      <w:r w:rsidRPr="008C4BC6">
        <w:rPr>
          <w:rStyle w:val="s0"/>
          <w:color w:val="000000"/>
          <w:szCs w:val="28"/>
        </w:rPr>
        <w:t>— </w:t>
      </w:r>
      <w:r w:rsidR="00B5068E" w:rsidRPr="008C4BC6">
        <w:rPr>
          <w:rStyle w:val="s0"/>
          <w:color w:val="000000"/>
          <w:szCs w:val="28"/>
        </w:rPr>
        <w:t xml:space="preserve">международные организации, осуществляющие деятельность по защите прав иностранных граждан, а также посредническую деятельность в организации миграционных перемещений иностранных граждан на пространстве СНГ, в том числе связанных с трудоустройством, образовательной </w:t>
      </w:r>
      <w:r w:rsidR="00A30139" w:rsidRPr="008C4BC6">
        <w:rPr>
          <w:rStyle w:val="s0"/>
          <w:color w:val="000000"/>
          <w:szCs w:val="28"/>
        </w:rPr>
        <w:t xml:space="preserve">и иной </w:t>
      </w:r>
      <w:r w:rsidR="00B5068E" w:rsidRPr="008C4BC6">
        <w:rPr>
          <w:rStyle w:val="s0"/>
          <w:color w:val="000000"/>
          <w:szCs w:val="28"/>
        </w:rPr>
        <w:t>деятельностью.</w:t>
      </w:r>
    </w:p>
    <w:p w14:paraId="3077F266" w14:textId="77777777" w:rsidR="00651651" w:rsidRPr="008C4BC6" w:rsidRDefault="00651651" w:rsidP="00861992">
      <w:pPr>
        <w:pStyle w:val="xmsonormal"/>
        <w:shd w:val="clear" w:color="auto" w:fill="FFFFFF" w:themeFill="background1"/>
        <w:spacing w:before="0" w:beforeAutospacing="0" w:after="0" w:afterAutospacing="0" w:line="240" w:lineRule="auto"/>
        <w:rPr>
          <w:rFonts w:ascii="Times New Roman" w:hAnsi="Times New Roman" w:cs="Times New Roman"/>
          <w:color w:val="000000"/>
          <w:sz w:val="28"/>
          <w:szCs w:val="28"/>
          <w:bdr w:val="none" w:sz="0" w:space="0" w:color="auto" w:frame="1"/>
        </w:rPr>
      </w:pPr>
    </w:p>
    <w:p w14:paraId="049B11FE" w14:textId="77777777" w:rsidR="0087133D" w:rsidRPr="008C4BC6" w:rsidRDefault="00B5068E" w:rsidP="00861992">
      <w:pPr>
        <w:pStyle w:val="1"/>
        <w:spacing w:before="0" w:line="240" w:lineRule="auto"/>
        <w:rPr>
          <w:rFonts w:ascii="Times New Roman" w:hAnsi="Times New Roman" w:cs="Times New Roman"/>
          <w:b/>
          <w:bCs/>
          <w:color w:val="auto"/>
          <w:sz w:val="28"/>
          <w:szCs w:val="28"/>
        </w:rPr>
      </w:pPr>
      <w:r w:rsidRPr="008C4BC6">
        <w:rPr>
          <w:rFonts w:ascii="Times New Roman" w:hAnsi="Times New Roman" w:cs="Times New Roman"/>
          <w:b/>
          <w:bCs/>
          <w:color w:val="auto"/>
          <w:sz w:val="28"/>
          <w:szCs w:val="28"/>
        </w:rPr>
        <w:t>2. Основные понятия</w:t>
      </w:r>
    </w:p>
    <w:p w14:paraId="4C0DF612" w14:textId="6284D01A" w:rsidR="00132816" w:rsidRPr="008C4BC6" w:rsidRDefault="00B5068E" w:rsidP="00861992">
      <w:pPr>
        <w:widowControl w:val="0"/>
        <w:spacing w:line="240" w:lineRule="auto"/>
        <w:rPr>
          <w:szCs w:val="28"/>
          <w:lang w:eastAsia="en-US"/>
        </w:rPr>
      </w:pPr>
      <w:r w:rsidRPr="008C4BC6">
        <w:rPr>
          <w:szCs w:val="28"/>
          <w:lang w:eastAsia="en-US"/>
        </w:rPr>
        <w:t xml:space="preserve">В </w:t>
      </w:r>
      <w:r w:rsidR="008E33A8" w:rsidRPr="008C4BC6">
        <w:rPr>
          <w:szCs w:val="28"/>
          <w:lang w:eastAsia="en-US"/>
        </w:rPr>
        <w:t xml:space="preserve">национальном </w:t>
      </w:r>
      <w:r w:rsidRPr="008C4BC6">
        <w:rPr>
          <w:szCs w:val="28"/>
          <w:lang w:eastAsia="en-US"/>
        </w:rPr>
        <w:t>законодательстве государств</w:t>
      </w:r>
      <w:r w:rsidR="00132881" w:rsidRPr="008C4BC6">
        <w:rPr>
          <w:szCs w:val="28"/>
          <w:lang w:eastAsia="en-US"/>
        </w:rPr>
        <w:t xml:space="preserve"> — </w:t>
      </w:r>
      <w:r w:rsidRPr="008C4BC6">
        <w:rPr>
          <w:szCs w:val="28"/>
          <w:lang w:eastAsia="en-US"/>
        </w:rPr>
        <w:t xml:space="preserve">участников СНГ и модельном законодательстве </w:t>
      </w:r>
      <w:r w:rsidR="00EA4AEA" w:rsidRPr="008C4BC6">
        <w:rPr>
          <w:szCs w:val="28"/>
          <w:lang w:eastAsia="en-US"/>
        </w:rPr>
        <w:t xml:space="preserve">СНГ </w:t>
      </w:r>
      <w:r w:rsidRPr="008C4BC6">
        <w:rPr>
          <w:szCs w:val="28"/>
          <w:lang w:eastAsia="en-US"/>
        </w:rPr>
        <w:t>сформирован т</w:t>
      </w:r>
      <w:r w:rsidR="00113ED3" w:rsidRPr="008C4BC6">
        <w:rPr>
          <w:szCs w:val="28"/>
          <w:lang w:eastAsia="en-US"/>
        </w:rPr>
        <w:t>ерминологический аппарат</w:t>
      </w:r>
      <w:r w:rsidRPr="008C4BC6">
        <w:rPr>
          <w:szCs w:val="28"/>
          <w:lang w:eastAsia="en-US"/>
        </w:rPr>
        <w:t xml:space="preserve"> </w:t>
      </w:r>
      <w:r w:rsidR="00B54A6F" w:rsidRPr="008C4BC6">
        <w:rPr>
          <w:szCs w:val="28"/>
          <w:lang w:eastAsia="en-US"/>
        </w:rPr>
        <w:t>в сфере миграции</w:t>
      </w:r>
      <w:r w:rsidR="0066780C" w:rsidRPr="008C4BC6">
        <w:rPr>
          <w:szCs w:val="28"/>
          <w:lang w:eastAsia="en-US"/>
        </w:rPr>
        <w:t xml:space="preserve">, </w:t>
      </w:r>
      <w:r w:rsidR="006E37E3" w:rsidRPr="008C4BC6">
        <w:rPr>
          <w:szCs w:val="28"/>
          <w:lang w:eastAsia="en-US"/>
        </w:rPr>
        <w:t xml:space="preserve">который </w:t>
      </w:r>
      <w:r w:rsidR="004D6F92" w:rsidRPr="008C4BC6">
        <w:rPr>
          <w:szCs w:val="28"/>
          <w:lang w:eastAsia="en-US"/>
        </w:rPr>
        <w:t>рекомендуется</w:t>
      </w:r>
      <w:r w:rsidR="006E37E3" w:rsidRPr="008C4BC6">
        <w:rPr>
          <w:szCs w:val="28"/>
          <w:lang w:eastAsia="en-US"/>
        </w:rPr>
        <w:t xml:space="preserve"> использова</w:t>
      </w:r>
      <w:r w:rsidR="004D6F92" w:rsidRPr="008C4BC6">
        <w:rPr>
          <w:szCs w:val="28"/>
          <w:lang w:eastAsia="en-US"/>
        </w:rPr>
        <w:t>ть</w:t>
      </w:r>
      <w:r w:rsidR="006E37E3" w:rsidRPr="008C4BC6">
        <w:rPr>
          <w:szCs w:val="28"/>
          <w:lang w:eastAsia="en-US"/>
        </w:rPr>
        <w:t xml:space="preserve"> при законодательном регулировании </w:t>
      </w:r>
      <w:r w:rsidR="001421B0" w:rsidRPr="008C4BC6">
        <w:rPr>
          <w:szCs w:val="28"/>
          <w:lang w:eastAsia="en-US"/>
        </w:rPr>
        <w:t>миграционных процессов в период</w:t>
      </w:r>
      <w:r w:rsidR="006539DC" w:rsidRPr="008C4BC6">
        <w:rPr>
          <w:szCs w:val="28"/>
          <w:lang w:eastAsia="en-US"/>
        </w:rPr>
        <w:t>ы</w:t>
      </w:r>
      <w:r w:rsidR="001421B0" w:rsidRPr="008C4BC6">
        <w:rPr>
          <w:szCs w:val="28"/>
          <w:lang w:eastAsia="en-US"/>
        </w:rPr>
        <w:t xml:space="preserve"> пандемий.</w:t>
      </w:r>
    </w:p>
    <w:p w14:paraId="4EA5DE3D" w14:textId="3090EEA3" w:rsidR="00AA344B" w:rsidRPr="008C4BC6" w:rsidRDefault="00B5068E" w:rsidP="00861992">
      <w:pPr>
        <w:suppressAutoHyphens/>
        <w:spacing w:line="240" w:lineRule="auto"/>
        <w:rPr>
          <w:szCs w:val="28"/>
        </w:rPr>
      </w:pPr>
      <w:r w:rsidRPr="008C4BC6">
        <w:rPr>
          <w:szCs w:val="28"/>
        </w:rPr>
        <w:t xml:space="preserve">В соответствии с </w:t>
      </w:r>
      <w:r w:rsidR="006539DC" w:rsidRPr="008C4BC6">
        <w:rPr>
          <w:szCs w:val="28"/>
        </w:rPr>
        <w:t>м</w:t>
      </w:r>
      <w:r w:rsidRPr="008C4BC6">
        <w:rPr>
          <w:szCs w:val="28"/>
        </w:rPr>
        <w:t>одельным Миграционным кодексом для государств</w:t>
      </w:r>
      <w:r w:rsidR="006539DC" w:rsidRPr="008C4BC6">
        <w:rPr>
          <w:szCs w:val="28"/>
        </w:rPr>
        <w:t> </w:t>
      </w:r>
      <w:r w:rsidR="00132881" w:rsidRPr="008C4BC6">
        <w:rPr>
          <w:szCs w:val="28"/>
        </w:rPr>
        <w:t xml:space="preserve">— </w:t>
      </w:r>
      <w:r w:rsidRPr="008C4BC6">
        <w:rPr>
          <w:szCs w:val="28"/>
        </w:rPr>
        <w:t xml:space="preserve">участников СНГ </w:t>
      </w:r>
      <w:r w:rsidRPr="008C4BC6">
        <w:rPr>
          <w:i/>
          <w:iCs/>
          <w:szCs w:val="28"/>
        </w:rPr>
        <w:t>миграционные процессы</w:t>
      </w:r>
      <w:r w:rsidRPr="008C4BC6">
        <w:rPr>
          <w:szCs w:val="28"/>
        </w:rPr>
        <w:t xml:space="preserve"> — процессы, обусловленные и связанные с миграцией населения, сопровождающейся сменой места жительства. Данные процессы состоят из ряда различного рода событий и процедур, обязательных и значимых как для его непосредственных участников, так и для субъектов государственной власти, призванных осуществлять их регулирование в регионах выбытия и прибытия.</w:t>
      </w:r>
    </w:p>
    <w:p w14:paraId="4C4BB1DC" w14:textId="61D4BF39" w:rsidR="003B0D11" w:rsidRPr="008C4BC6" w:rsidRDefault="00B5068E" w:rsidP="00861992">
      <w:pPr>
        <w:spacing w:line="240" w:lineRule="auto"/>
        <w:rPr>
          <w:szCs w:val="28"/>
        </w:rPr>
      </w:pPr>
      <w:r w:rsidRPr="008C4BC6">
        <w:rPr>
          <w:szCs w:val="28"/>
        </w:rPr>
        <w:t xml:space="preserve">Понятие «пандемия» не закреплено в </w:t>
      </w:r>
      <w:r w:rsidR="00BC5570" w:rsidRPr="008C4BC6">
        <w:rPr>
          <w:szCs w:val="28"/>
        </w:rPr>
        <w:t xml:space="preserve">национальных </w:t>
      </w:r>
      <w:r w:rsidRPr="008C4BC6">
        <w:rPr>
          <w:szCs w:val="28"/>
        </w:rPr>
        <w:t>нормативн</w:t>
      </w:r>
      <w:r w:rsidR="003503F3" w:rsidRPr="008C4BC6">
        <w:rPr>
          <w:szCs w:val="28"/>
        </w:rPr>
        <w:t xml:space="preserve">ых </w:t>
      </w:r>
      <w:r w:rsidRPr="008C4BC6">
        <w:rPr>
          <w:szCs w:val="28"/>
        </w:rPr>
        <w:t>правовых актах государств</w:t>
      </w:r>
      <w:r w:rsidR="00132881" w:rsidRPr="008C4BC6">
        <w:rPr>
          <w:szCs w:val="28"/>
        </w:rPr>
        <w:t xml:space="preserve"> — </w:t>
      </w:r>
      <w:r w:rsidRPr="008C4BC6">
        <w:rPr>
          <w:szCs w:val="28"/>
        </w:rPr>
        <w:t xml:space="preserve">участников СНГ, а также в </w:t>
      </w:r>
      <w:r w:rsidR="00B614F5" w:rsidRPr="008C4BC6">
        <w:rPr>
          <w:szCs w:val="28"/>
        </w:rPr>
        <w:t>международных договорах, заключенных в рамках СНГ</w:t>
      </w:r>
      <w:r w:rsidRPr="008C4BC6">
        <w:rPr>
          <w:szCs w:val="28"/>
        </w:rPr>
        <w:t xml:space="preserve">. В </w:t>
      </w:r>
      <w:r w:rsidR="0029152A" w:rsidRPr="008C4BC6">
        <w:rPr>
          <w:szCs w:val="28"/>
        </w:rPr>
        <w:t xml:space="preserve">этой связи </w:t>
      </w:r>
      <w:r w:rsidR="00CB26F3" w:rsidRPr="008C4BC6">
        <w:rPr>
          <w:szCs w:val="28"/>
        </w:rPr>
        <w:t xml:space="preserve">возможно использовать положение </w:t>
      </w:r>
      <w:r w:rsidRPr="008C4BC6">
        <w:rPr>
          <w:szCs w:val="28"/>
        </w:rPr>
        <w:t>пункт</w:t>
      </w:r>
      <w:r w:rsidR="00CB26F3" w:rsidRPr="008C4BC6">
        <w:rPr>
          <w:szCs w:val="28"/>
        </w:rPr>
        <w:t>а</w:t>
      </w:r>
      <w:r w:rsidRPr="008C4BC6">
        <w:rPr>
          <w:szCs w:val="28"/>
        </w:rPr>
        <w:t xml:space="preserve"> 1 статьи 1 М</w:t>
      </w:r>
      <w:r w:rsidR="00C727F4" w:rsidRPr="008C4BC6">
        <w:rPr>
          <w:szCs w:val="28"/>
        </w:rPr>
        <w:t>МСП</w:t>
      </w:r>
      <w:r w:rsidR="00CB26F3" w:rsidRPr="008C4BC6">
        <w:rPr>
          <w:szCs w:val="28"/>
        </w:rPr>
        <w:t xml:space="preserve">, которое </w:t>
      </w:r>
      <w:r w:rsidR="001511B4" w:rsidRPr="008C4BC6">
        <w:rPr>
          <w:szCs w:val="28"/>
        </w:rPr>
        <w:t>закрепляет</w:t>
      </w:r>
      <w:r w:rsidRPr="008C4BC6">
        <w:rPr>
          <w:szCs w:val="28"/>
        </w:rPr>
        <w:t xml:space="preserve"> понятие </w:t>
      </w:r>
      <w:r w:rsidR="0092491B" w:rsidRPr="008C4BC6">
        <w:rPr>
          <w:szCs w:val="28"/>
        </w:rPr>
        <w:t>«чрезвычайная ситуация в области общественного здравоохранения, имеющая международное значение»</w:t>
      </w:r>
      <w:r w:rsidR="001511B4" w:rsidRPr="008C4BC6">
        <w:rPr>
          <w:szCs w:val="28"/>
        </w:rPr>
        <w:t xml:space="preserve">, то есть </w:t>
      </w:r>
      <w:r w:rsidR="0092491B" w:rsidRPr="008C4BC6">
        <w:rPr>
          <w:szCs w:val="28"/>
        </w:rPr>
        <w:t xml:space="preserve">экстраординарное событие, определяемое </w:t>
      </w:r>
      <w:r w:rsidR="00AF5243">
        <w:rPr>
          <w:szCs w:val="28"/>
        </w:rPr>
        <w:t>ММ</w:t>
      </w:r>
      <w:r w:rsidR="001511B4" w:rsidRPr="008C4BC6">
        <w:rPr>
          <w:szCs w:val="28"/>
        </w:rPr>
        <w:t>СП</w:t>
      </w:r>
      <w:r w:rsidR="0092491B" w:rsidRPr="008C4BC6">
        <w:rPr>
          <w:szCs w:val="28"/>
        </w:rPr>
        <w:t xml:space="preserve"> как</w:t>
      </w:r>
      <w:r w:rsidR="00B10C4B" w:rsidRPr="008C4BC6">
        <w:rPr>
          <w:szCs w:val="28"/>
        </w:rPr>
        <w:t xml:space="preserve"> </w:t>
      </w:r>
      <w:r w:rsidRPr="008C4BC6">
        <w:rPr>
          <w:szCs w:val="28"/>
        </w:rPr>
        <w:t>представляющее риск для здоровья населения в других государствах в результате международного распространения болезни и</w:t>
      </w:r>
      <w:r w:rsidR="00B10C4B" w:rsidRPr="008C4BC6">
        <w:rPr>
          <w:szCs w:val="28"/>
        </w:rPr>
        <w:t xml:space="preserve"> </w:t>
      </w:r>
      <w:r w:rsidRPr="008C4BC6">
        <w:rPr>
          <w:szCs w:val="28"/>
        </w:rPr>
        <w:t xml:space="preserve">могущее потребовать скоординированных международных ответных мер. </w:t>
      </w:r>
    </w:p>
    <w:p w14:paraId="0EF32DC0" w14:textId="20D2F61A" w:rsidR="00521940" w:rsidRPr="008C4BC6" w:rsidRDefault="00B5068E" w:rsidP="00861992">
      <w:pPr>
        <w:pStyle w:val="xmsonormal"/>
        <w:shd w:val="clear" w:color="auto" w:fill="FFFFFF" w:themeFill="background1"/>
        <w:spacing w:before="0" w:beforeAutospacing="0" w:after="0" w:afterAutospacing="0" w:line="240" w:lineRule="auto"/>
        <w:rPr>
          <w:sz w:val="28"/>
          <w:szCs w:val="28"/>
        </w:rPr>
      </w:pPr>
      <w:r w:rsidRPr="008C4BC6">
        <w:rPr>
          <w:sz w:val="28"/>
          <w:szCs w:val="28"/>
        </w:rPr>
        <w:t xml:space="preserve">Объявление </w:t>
      </w:r>
      <w:r w:rsidR="00AC5585" w:rsidRPr="008C4BC6">
        <w:rPr>
          <w:sz w:val="28"/>
          <w:szCs w:val="28"/>
        </w:rPr>
        <w:t>событи</w:t>
      </w:r>
      <w:r w:rsidR="00CC678E" w:rsidRPr="008C4BC6">
        <w:rPr>
          <w:sz w:val="28"/>
          <w:szCs w:val="28"/>
        </w:rPr>
        <w:t>я</w:t>
      </w:r>
      <w:r w:rsidR="00AC5585" w:rsidRPr="008C4BC6">
        <w:rPr>
          <w:sz w:val="28"/>
          <w:szCs w:val="28"/>
        </w:rPr>
        <w:t xml:space="preserve"> в области общественного здравоохранения, происходяще</w:t>
      </w:r>
      <w:r w:rsidR="00CC678E" w:rsidRPr="008C4BC6">
        <w:rPr>
          <w:sz w:val="28"/>
          <w:szCs w:val="28"/>
        </w:rPr>
        <w:t>го</w:t>
      </w:r>
      <w:r w:rsidR="00AC5585" w:rsidRPr="008C4BC6">
        <w:rPr>
          <w:sz w:val="28"/>
          <w:szCs w:val="28"/>
        </w:rPr>
        <w:t xml:space="preserve"> в государстве</w:t>
      </w:r>
      <w:r w:rsidR="00132881" w:rsidRPr="008C4BC6">
        <w:rPr>
          <w:sz w:val="28"/>
          <w:szCs w:val="28"/>
        </w:rPr>
        <w:t xml:space="preserve"> — </w:t>
      </w:r>
      <w:r w:rsidR="00AC5585" w:rsidRPr="008C4BC6">
        <w:rPr>
          <w:sz w:val="28"/>
          <w:szCs w:val="28"/>
        </w:rPr>
        <w:t>участнике</w:t>
      </w:r>
      <w:r w:rsidR="00CC678E" w:rsidRPr="008C4BC6">
        <w:rPr>
          <w:sz w:val="28"/>
          <w:szCs w:val="28"/>
        </w:rPr>
        <w:t xml:space="preserve"> </w:t>
      </w:r>
      <w:r w:rsidR="00AC5585" w:rsidRPr="008C4BC6">
        <w:rPr>
          <w:sz w:val="28"/>
          <w:szCs w:val="28"/>
        </w:rPr>
        <w:t xml:space="preserve">Всемирной организации здравоохранения </w:t>
      </w:r>
      <w:r w:rsidR="009B6513" w:rsidRPr="008C4BC6">
        <w:rPr>
          <w:sz w:val="28"/>
          <w:szCs w:val="28"/>
        </w:rPr>
        <w:t>(далее</w:t>
      </w:r>
      <w:r w:rsidR="00132881" w:rsidRPr="008C4BC6">
        <w:rPr>
          <w:sz w:val="28"/>
          <w:szCs w:val="28"/>
        </w:rPr>
        <w:t xml:space="preserve"> — </w:t>
      </w:r>
      <w:r w:rsidR="00AC5585" w:rsidRPr="008C4BC6">
        <w:rPr>
          <w:sz w:val="28"/>
          <w:szCs w:val="28"/>
        </w:rPr>
        <w:t>ВОЗ</w:t>
      </w:r>
      <w:r w:rsidR="009B6513" w:rsidRPr="008C4BC6">
        <w:rPr>
          <w:sz w:val="28"/>
          <w:szCs w:val="28"/>
        </w:rPr>
        <w:t>)</w:t>
      </w:r>
      <w:r w:rsidR="006C6D5B" w:rsidRPr="008C4BC6">
        <w:rPr>
          <w:sz w:val="28"/>
          <w:szCs w:val="28"/>
        </w:rPr>
        <w:t>,</w:t>
      </w:r>
      <w:r w:rsidR="00AC5585" w:rsidRPr="008C4BC6">
        <w:rPr>
          <w:sz w:val="28"/>
          <w:szCs w:val="28"/>
        </w:rPr>
        <w:t xml:space="preserve"> чрезвычайной ситуацией в области общественного здравоохранения, имеющей международное значение</w:t>
      </w:r>
      <w:r w:rsidR="006C6D5B" w:rsidRPr="008C4BC6">
        <w:rPr>
          <w:sz w:val="28"/>
          <w:szCs w:val="28"/>
        </w:rPr>
        <w:t>,</w:t>
      </w:r>
      <w:r w:rsidR="00AC5585" w:rsidRPr="008C4BC6">
        <w:rPr>
          <w:sz w:val="28"/>
          <w:szCs w:val="28"/>
        </w:rPr>
        <w:t xml:space="preserve"> </w:t>
      </w:r>
      <w:r w:rsidR="009B6513" w:rsidRPr="008C4BC6">
        <w:rPr>
          <w:sz w:val="28"/>
          <w:szCs w:val="28"/>
        </w:rPr>
        <w:t xml:space="preserve">осуществляется Генеральным директором ВОЗ </w:t>
      </w:r>
      <w:r w:rsidR="00AC5585" w:rsidRPr="008C4BC6">
        <w:rPr>
          <w:sz w:val="28"/>
          <w:szCs w:val="28"/>
        </w:rPr>
        <w:t>(статьи 12, 49 ММСП)</w:t>
      </w:r>
      <w:r w:rsidR="009B6513" w:rsidRPr="008C4BC6">
        <w:rPr>
          <w:sz w:val="28"/>
          <w:szCs w:val="28"/>
        </w:rPr>
        <w:t>.</w:t>
      </w:r>
    </w:p>
    <w:p w14:paraId="222ED6A6" w14:textId="616C932D" w:rsidR="00C272C0" w:rsidRPr="008C4BC6" w:rsidRDefault="00B5068E" w:rsidP="00861992">
      <w:pPr>
        <w:pStyle w:val="xmsonormal"/>
        <w:shd w:val="clear" w:color="auto" w:fill="FFFFFF" w:themeFill="background1"/>
        <w:spacing w:before="0" w:beforeAutospacing="0" w:after="0" w:afterAutospacing="0" w:line="240" w:lineRule="auto"/>
        <w:rPr>
          <w:sz w:val="28"/>
          <w:szCs w:val="28"/>
        </w:rPr>
      </w:pPr>
      <w:r w:rsidRPr="00AF5243">
        <w:rPr>
          <w:sz w:val="28"/>
          <w:szCs w:val="28"/>
        </w:rPr>
        <w:t xml:space="preserve">В целях </w:t>
      </w:r>
      <w:r w:rsidR="00B614F5" w:rsidRPr="00AF5243">
        <w:rPr>
          <w:sz w:val="28"/>
          <w:szCs w:val="28"/>
        </w:rPr>
        <w:t>сближения</w:t>
      </w:r>
      <w:r w:rsidRPr="00AF5243">
        <w:rPr>
          <w:sz w:val="28"/>
          <w:szCs w:val="28"/>
        </w:rPr>
        <w:t xml:space="preserve"> законодательства государств</w:t>
      </w:r>
      <w:r w:rsidR="00132881" w:rsidRPr="00AF5243">
        <w:rPr>
          <w:sz w:val="28"/>
          <w:szCs w:val="28"/>
        </w:rPr>
        <w:t xml:space="preserve"> — </w:t>
      </w:r>
      <w:r w:rsidRPr="00AF5243">
        <w:rPr>
          <w:sz w:val="28"/>
          <w:szCs w:val="28"/>
        </w:rPr>
        <w:t>участников СНГ</w:t>
      </w:r>
      <w:r w:rsidR="006828DB" w:rsidRPr="00AF5243">
        <w:rPr>
          <w:sz w:val="28"/>
          <w:szCs w:val="28"/>
        </w:rPr>
        <w:t xml:space="preserve"> и имплементации международно</w:t>
      </w:r>
      <w:r w:rsidR="00280644" w:rsidRPr="00AF5243">
        <w:rPr>
          <w:sz w:val="28"/>
          <w:szCs w:val="28"/>
        </w:rPr>
        <w:t>-правовых норм</w:t>
      </w:r>
      <w:r w:rsidRPr="00AF5243">
        <w:rPr>
          <w:sz w:val="28"/>
          <w:szCs w:val="28"/>
        </w:rPr>
        <w:t xml:space="preserve"> </w:t>
      </w:r>
      <w:r w:rsidR="00AF5243" w:rsidRPr="00AF5243">
        <w:rPr>
          <w:sz w:val="28"/>
          <w:szCs w:val="28"/>
        </w:rPr>
        <w:t xml:space="preserve">представляется </w:t>
      </w:r>
      <w:r w:rsidR="00AF5243" w:rsidRPr="00AF5243">
        <w:rPr>
          <w:sz w:val="28"/>
          <w:szCs w:val="28"/>
        </w:rPr>
        <w:lastRenderedPageBreak/>
        <w:t>целесообразным</w:t>
      </w:r>
      <w:r w:rsidR="00AF5243">
        <w:rPr>
          <w:sz w:val="28"/>
          <w:szCs w:val="28"/>
        </w:rPr>
        <w:t xml:space="preserve"> </w:t>
      </w:r>
      <w:r w:rsidR="005B70BA" w:rsidRPr="00AF5243">
        <w:rPr>
          <w:sz w:val="28"/>
          <w:szCs w:val="28"/>
        </w:rPr>
        <w:t>использовать термин</w:t>
      </w:r>
      <w:r w:rsidR="005B70BA" w:rsidRPr="008C4BC6">
        <w:rPr>
          <w:rFonts w:ascii="Times New Roman" w:hAnsi="Times New Roman" w:cs="Times New Roman"/>
          <w:sz w:val="28"/>
          <w:szCs w:val="28"/>
        </w:rPr>
        <w:t xml:space="preserve"> «</w:t>
      </w:r>
      <w:r w:rsidR="005B70BA" w:rsidRPr="008C4BC6">
        <w:rPr>
          <w:i/>
          <w:iCs/>
          <w:sz w:val="28"/>
          <w:szCs w:val="28"/>
        </w:rPr>
        <w:t>чрезвычайная ситуация в области общественного здравоохранения, имеющая международное значение</w:t>
      </w:r>
      <w:r w:rsidR="002C7474" w:rsidRPr="008C4BC6">
        <w:rPr>
          <w:i/>
          <w:iCs/>
          <w:sz w:val="28"/>
          <w:szCs w:val="28"/>
        </w:rPr>
        <w:t xml:space="preserve"> (</w:t>
      </w:r>
      <w:r w:rsidR="00F306D5" w:rsidRPr="008C4BC6">
        <w:rPr>
          <w:i/>
          <w:iCs/>
          <w:sz w:val="28"/>
          <w:szCs w:val="28"/>
        </w:rPr>
        <w:t>Ч</w:t>
      </w:r>
      <w:r w:rsidR="00430B75" w:rsidRPr="008C4BC6">
        <w:rPr>
          <w:i/>
          <w:iCs/>
          <w:sz w:val="28"/>
          <w:szCs w:val="28"/>
        </w:rPr>
        <w:t>С</w:t>
      </w:r>
      <w:r w:rsidR="00294509" w:rsidRPr="008C4BC6">
        <w:rPr>
          <w:i/>
          <w:iCs/>
          <w:sz w:val="28"/>
          <w:szCs w:val="28"/>
        </w:rPr>
        <w:t>З</w:t>
      </w:r>
      <w:r w:rsidR="00430B75" w:rsidRPr="008C4BC6">
        <w:rPr>
          <w:i/>
          <w:iCs/>
          <w:sz w:val="28"/>
          <w:szCs w:val="28"/>
        </w:rPr>
        <w:t xml:space="preserve">МЗ, </w:t>
      </w:r>
      <w:r w:rsidR="002C7474" w:rsidRPr="008C4BC6">
        <w:rPr>
          <w:i/>
          <w:iCs/>
          <w:sz w:val="28"/>
          <w:szCs w:val="28"/>
        </w:rPr>
        <w:t>пандемия)</w:t>
      </w:r>
      <w:r w:rsidR="002C7474" w:rsidRPr="008C4BC6">
        <w:rPr>
          <w:sz w:val="28"/>
          <w:szCs w:val="28"/>
        </w:rPr>
        <w:t>».</w:t>
      </w:r>
    </w:p>
    <w:p w14:paraId="79ED651C" w14:textId="2FEFCA6F" w:rsidR="006008D9" w:rsidRPr="008C4BC6" w:rsidRDefault="00B5068E" w:rsidP="00861992">
      <w:pPr>
        <w:pStyle w:val="xmsonormal"/>
        <w:shd w:val="clear" w:color="auto" w:fill="FFFFFF" w:themeFill="background1"/>
        <w:spacing w:before="0" w:beforeAutospacing="0" w:after="0" w:afterAutospacing="0" w:line="240" w:lineRule="auto"/>
        <w:rPr>
          <w:sz w:val="28"/>
          <w:szCs w:val="28"/>
        </w:rPr>
      </w:pPr>
      <w:r w:rsidRPr="008C4BC6">
        <w:rPr>
          <w:sz w:val="28"/>
          <w:szCs w:val="28"/>
        </w:rPr>
        <w:t xml:space="preserve">Рекомендуется </w:t>
      </w:r>
      <w:r w:rsidR="006E653C" w:rsidRPr="008C4BC6">
        <w:rPr>
          <w:sz w:val="28"/>
          <w:szCs w:val="28"/>
        </w:rPr>
        <w:t xml:space="preserve">также </w:t>
      </w:r>
      <w:r w:rsidRPr="008C4BC6">
        <w:rPr>
          <w:sz w:val="28"/>
          <w:szCs w:val="28"/>
        </w:rPr>
        <w:t xml:space="preserve">использовать </w:t>
      </w:r>
      <w:r w:rsidR="006E653C" w:rsidRPr="008C4BC6">
        <w:rPr>
          <w:sz w:val="28"/>
          <w:szCs w:val="28"/>
        </w:rPr>
        <w:t>следующие термины из М</w:t>
      </w:r>
      <w:r w:rsidR="00AF5243">
        <w:rPr>
          <w:sz w:val="28"/>
          <w:szCs w:val="28"/>
        </w:rPr>
        <w:t>М</w:t>
      </w:r>
      <w:r w:rsidR="006E653C" w:rsidRPr="008C4BC6">
        <w:rPr>
          <w:sz w:val="28"/>
          <w:szCs w:val="28"/>
        </w:rPr>
        <w:t>СП:</w:t>
      </w:r>
    </w:p>
    <w:p w14:paraId="234CD5F7" w14:textId="67B654C6" w:rsidR="00B143AE" w:rsidRPr="008C4BC6" w:rsidRDefault="00B5068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BC5225">
        <w:rPr>
          <w:rFonts w:ascii="Times New Roman" w:hAnsi="Times New Roman" w:cs="Times New Roman"/>
          <w:i/>
          <w:iCs/>
          <w:sz w:val="28"/>
          <w:szCs w:val="28"/>
        </w:rPr>
        <w:t>медико-санитарн</w:t>
      </w:r>
      <w:r w:rsidR="007332D7" w:rsidRPr="00BC5225">
        <w:rPr>
          <w:rFonts w:ascii="Times New Roman" w:hAnsi="Times New Roman" w:cs="Times New Roman"/>
          <w:i/>
          <w:iCs/>
          <w:sz w:val="28"/>
          <w:szCs w:val="28"/>
        </w:rPr>
        <w:t>ые</w:t>
      </w:r>
      <w:r w:rsidRPr="00BC5225">
        <w:rPr>
          <w:rFonts w:ascii="Times New Roman" w:hAnsi="Times New Roman" w:cs="Times New Roman"/>
          <w:i/>
          <w:iCs/>
          <w:sz w:val="28"/>
          <w:szCs w:val="28"/>
        </w:rPr>
        <w:t xml:space="preserve"> мер</w:t>
      </w:r>
      <w:r w:rsidR="007332D7" w:rsidRPr="00BC5225">
        <w:rPr>
          <w:rFonts w:ascii="Times New Roman" w:hAnsi="Times New Roman" w:cs="Times New Roman"/>
          <w:i/>
          <w:iCs/>
          <w:sz w:val="28"/>
          <w:szCs w:val="28"/>
        </w:rPr>
        <w:t>ы</w:t>
      </w:r>
      <w:r w:rsidR="00132881" w:rsidRPr="008C4BC6">
        <w:rPr>
          <w:rFonts w:ascii="Times New Roman" w:hAnsi="Times New Roman" w:cs="Times New Roman"/>
          <w:sz w:val="28"/>
          <w:szCs w:val="28"/>
        </w:rPr>
        <w:t xml:space="preserve"> — </w:t>
      </w:r>
      <w:r w:rsidRPr="008C4BC6">
        <w:rPr>
          <w:rFonts w:ascii="Times New Roman" w:hAnsi="Times New Roman" w:cs="Times New Roman"/>
          <w:sz w:val="28"/>
          <w:szCs w:val="28"/>
        </w:rPr>
        <w:t>процедуры, применяемые с целью предотвратить распространение болезни или контаминацию; медико-санитарн</w:t>
      </w:r>
      <w:r w:rsidR="007332D7">
        <w:rPr>
          <w:rFonts w:ascii="Times New Roman" w:hAnsi="Times New Roman" w:cs="Times New Roman"/>
          <w:sz w:val="28"/>
          <w:szCs w:val="28"/>
        </w:rPr>
        <w:t>ые</w:t>
      </w:r>
      <w:r w:rsidRPr="008C4BC6">
        <w:rPr>
          <w:rFonts w:ascii="Times New Roman" w:hAnsi="Times New Roman" w:cs="Times New Roman"/>
          <w:sz w:val="28"/>
          <w:szCs w:val="28"/>
        </w:rPr>
        <w:t xml:space="preserve"> мер</w:t>
      </w:r>
      <w:r w:rsidR="007332D7">
        <w:rPr>
          <w:rFonts w:ascii="Times New Roman" w:hAnsi="Times New Roman" w:cs="Times New Roman"/>
          <w:sz w:val="28"/>
          <w:szCs w:val="28"/>
        </w:rPr>
        <w:t>ы</w:t>
      </w:r>
      <w:r w:rsidRPr="008C4BC6">
        <w:rPr>
          <w:rFonts w:ascii="Times New Roman" w:hAnsi="Times New Roman" w:cs="Times New Roman"/>
          <w:sz w:val="28"/>
          <w:szCs w:val="28"/>
        </w:rPr>
        <w:t xml:space="preserve"> не включа</w:t>
      </w:r>
      <w:r w:rsidR="007332D7">
        <w:rPr>
          <w:rFonts w:ascii="Times New Roman" w:hAnsi="Times New Roman" w:cs="Times New Roman"/>
          <w:sz w:val="28"/>
          <w:szCs w:val="28"/>
        </w:rPr>
        <w:t>ю</w:t>
      </w:r>
      <w:r w:rsidRPr="008C4BC6">
        <w:rPr>
          <w:rFonts w:ascii="Times New Roman" w:hAnsi="Times New Roman" w:cs="Times New Roman"/>
          <w:sz w:val="28"/>
          <w:szCs w:val="28"/>
        </w:rPr>
        <w:t>т правоохранительные меры или меры по обеспечению безопасности</w:t>
      </w:r>
      <w:r w:rsidR="00C37511" w:rsidRPr="008C4BC6">
        <w:rPr>
          <w:rFonts w:ascii="Times New Roman" w:hAnsi="Times New Roman" w:cs="Times New Roman"/>
          <w:sz w:val="28"/>
          <w:szCs w:val="28"/>
        </w:rPr>
        <w:t>;</w:t>
      </w:r>
    </w:p>
    <w:p w14:paraId="55B922B2" w14:textId="2BD545C1" w:rsidR="00C37511" w:rsidRPr="008C4BC6" w:rsidRDefault="00B5068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8C4BC6">
        <w:rPr>
          <w:rFonts w:ascii="Times New Roman" w:hAnsi="Times New Roman" w:cs="Times New Roman"/>
          <w:i/>
          <w:iCs/>
          <w:sz w:val="28"/>
          <w:szCs w:val="28"/>
        </w:rPr>
        <w:t>медицинское обследование</w:t>
      </w:r>
      <w:r w:rsidR="00132881" w:rsidRPr="008C4BC6">
        <w:rPr>
          <w:rFonts w:ascii="Times New Roman" w:hAnsi="Times New Roman" w:cs="Times New Roman"/>
          <w:sz w:val="28"/>
          <w:szCs w:val="28"/>
        </w:rPr>
        <w:t xml:space="preserve"> — </w:t>
      </w:r>
      <w:r w:rsidRPr="008C4BC6">
        <w:rPr>
          <w:rFonts w:ascii="Times New Roman" w:hAnsi="Times New Roman" w:cs="Times New Roman"/>
          <w:sz w:val="28"/>
          <w:szCs w:val="28"/>
        </w:rPr>
        <w:t>предварительная</w:t>
      </w:r>
      <w:r w:rsidR="009A776F" w:rsidRPr="008C4BC6">
        <w:rPr>
          <w:rFonts w:ascii="Times New Roman" w:hAnsi="Times New Roman" w:cs="Times New Roman"/>
          <w:sz w:val="28"/>
          <w:szCs w:val="28"/>
        </w:rPr>
        <w:t xml:space="preserve"> </w:t>
      </w:r>
      <w:r w:rsidRPr="008C4BC6">
        <w:rPr>
          <w:rFonts w:ascii="Times New Roman" w:hAnsi="Times New Roman" w:cs="Times New Roman"/>
          <w:sz w:val="28"/>
          <w:szCs w:val="28"/>
        </w:rPr>
        <w:t>оценка лица уполномоченным работником здравоохранения или соответствующим лицом под непосредственным руководством компетентного органа для определения его состояния здоровья и потенциального риска для других лиц с точки зрения</w:t>
      </w:r>
      <w:r w:rsidR="000D70E9">
        <w:rPr>
          <w:rFonts w:ascii="Times New Roman" w:hAnsi="Times New Roman" w:cs="Times New Roman"/>
          <w:sz w:val="28"/>
          <w:szCs w:val="28"/>
        </w:rPr>
        <w:t xml:space="preserve"> общественного здравоохранения,</w:t>
      </w:r>
      <w:r w:rsidRPr="008C4BC6">
        <w:rPr>
          <w:rFonts w:ascii="Times New Roman" w:hAnsi="Times New Roman" w:cs="Times New Roman"/>
          <w:sz w:val="28"/>
          <w:szCs w:val="28"/>
        </w:rPr>
        <w:t xml:space="preserve"> может включать внимательное изучение медико-санитарных документов и </w:t>
      </w:r>
      <w:proofErr w:type="spellStart"/>
      <w:r w:rsidRPr="008C4BC6">
        <w:rPr>
          <w:rFonts w:ascii="Times New Roman" w:hAnsi="Times New Roman" w:cs="Times New Roman"/>
          <w:sz w:val="28"/>
          <w:szCs w:val="28"/>
        </w:rPr>
        <w:t>физикальное</w:t>
      </w:r>
      <w:proofErr w:type="spellEnd"/>
      <w:r w:rsidRPr="008C4BC6">
        <w:rPr>
          <w:rFonts w:ascii="Times New Roman" w:hAnsi="Times New Roman" w:cs="Times New Roman"/>
          <w:sz w:val="28"/>
          <w:szCs w:val="28"/>
        </w:rPr>
        <w:t xml:space="preserve"> обследование, если это оправдано обстоятельствами индивидуального случая</w:t>
      </w:r>
      <w:r w:rsidR="001C7949" w:rsidRPr="008C4BC6">
        <w:rPr>
          <w:rFonts w:ascii="Times New Roman" w:hAnsi="Times New Roman" w:cs="Times New Roman"/>
          <w:sz w:val="28"/>
          <w:szCs w:val="28"/>
        </w:rPr>
        <w:t>.</w:t>
      </w:r>
    </w:p>
    <w:p w14:paraId="3A74E8D2" w14:textId="35DC2522" w:rsidR="009E35C1" w:rsidRPr="008C4BC6" w:rsidRDefault="00B5068E" w:rsidP="00861992">
      <w:pPr>
        <w:pStyle w:val="xmsonormal"/>
        <w:shd w:val="clear" w:color="auto" w:fill="FFFFFF" w:themeFill="background1"/>
        <w:spacing w:before="0" w:beforeAutospacing="0" w:after="0" w:afterAutospacing="0" w:line="240" w:lineRule="auto"/>
        <w:rPr>
          <w:rFonts w:ascii="Times New Roman" w:hAnsi="Times New Roman" w:cs="Times New Roman"/>
          <w:sz w:val="28"/>
          <w:szCs w:val="28"/>
        </w:rPr>
      </w:pPr>
      <w:r w:rsidRPr="008C4BC6">
        <w:rPr>
          <w:rFonts w:ascii="Times New Roman" w:hAnsi="Times New Roman" w:cs="Times New Roman"/>
          <w:sz w:val="28"/>
          <w:szCs w:val="28"/>
        </w:rPr>
        <w:t>В Рекомендациях также используются следующие термины</w:t>
      </w:r>
      <w:r w:rsidR="00C03A2A" w:rsidRPr="008C4BC6">
        <w:rPr>
          <w:rFonts w:ascii="Times New Roman" w:hAnsi="Times New Roman" w:cs="Times New Roman"/>
          <w:sz w:val="28"/>
          <w:szCs w:val="28"/>
        </w:rPr>
        <w:t>, установленные национальным законодательством государств</w:t>
      </w:r>
      <w:r w:rsidR="00132881" w:rsidRPr="008C4BC6">
        <w:rPr>
          <w:rFonts w:ascii="Times New Roman" w:hAnsi="Times New Roman" w:cs="Times New Roman"/>
          <w:sz w:val="28"/>
          <w:szCs w:val="28"/>
        </w:rPr>
        <w:t xml:space="preserve"> — </w:t>
      </w:r>
      <w:r w:rsidR="00C03A2A" w:rsidRPr="008C4BC6">
        <w:rPr>
          <w:rFonts w:ascii="Times New Roman" w:hAnsi="Times New Roman" w:cs="Times New Roman"/>
          <w:sz w:val="28"/>
          <w:szCs w:val="28"/>
        </w:rPr>
        <w:t>участников СНГ</w:t>
      </w:r>
      <w:r w:rsidR="0077461F" w:rsidRPr="008C4BC6">
        <w:rPr>
          <w:rFonts w:ascii="Times New Roman" w:hAnsi="Times New Roman" w:cs="Times New Roman"/>
          <w:sz w:val="28"/>
          <w:szCs w:val="28"/>
        </w:rPr>
        <w:t>:</w:t>
      </w:r>
    </w:p>
    <w:p w14:paraId="3214982E" w14:textId="0487394F" w:rsidR="0052110F" w:rsidRPr="008C4BC6" w:rsidRDefault="00B5068E" w:rsidP="00861992">
      <w:pPr>
        <w:pStyle w:val="pj"/>
        <w:shd w:val="clear" w:color="auto" w:fill="FFFFFF"/>
        <w:spacing w:before="0" w:beforeAutospacing="0" w:after="0" w:afterAutospacing="0" w:line="240" w:lineRule="auto"/>
        <w:textAlignment w:val="baseline"/>
        <w:rPr>
          <w:szCs w:val="28"/>
        </w:rPr>
      </w:pPr>
      <w:r w:rsidRPr="008C4BC6">
        <w:rPr>
          <w:i/>
          <w:iCs/>
          <w:szCs w:val="28"/>
        </w:rPr>
        <w:t>вакцинация (иммунизация)</w:t>
      </w:r>
      <w:r w:rsidR="00132881" w:rsidRPr="008C4BC6">
        <w:rPr>
          <w:szCs w:val="28"/>
        </w:rPr>
        <w:t xml:space="preserve"> — </w:t>
      </w:r>
      <w:r w:rsidRPr="008C4BC6">
        <w:rPr>
          <w:szCs w:val="28"/>
        </w:rPr>
        <w:t>метод создания активного иммунитета (невосприимчивости) с целью профилактики инфекционных заболеваний;</w:t>
      </w:r>
    </w:p>
    <w:p w14:paraId="5B1EF905" w14:textId="7F814C9F" w:rsidR="00ED5CEC" w:rsidRPr="008C4BC6" w:rsidRDefault="00B5068E" w:rsidP="00861992">
      <w:pPr>
        <w:spacing w:line="240" w:lineRule="auto"/>
        <w:rPr>
          <w:szCs w:val="28"/>
        </w:rPr>
      </w:pPr>
      <w:r w:rsidRPr="008C4BC6">
        <w:rPr>
          <w:i/>
          <w:iCs/>
          <w:szCs w:val="28"/>
        </w:rPr>
        <w:t>профилактические прививки</w:t>
      </w:r>
      <w:r w:rsidR="00132881" w:rsidRPr="008C4BC6">
        <w:rPr>
          <w:szCs w:val="28"/>
        </w:rPr>
        <w:t xml:space="preserve"> — </w:t>
      </w:r>
      <w:r w:rsidRPr="008C4BC6">
        <w:rPr>
          <w:szCs w:val="28"/>
        </w:rPr>
        <w:t>введение в организм человека иммунобиологических лекарственных препаратов для иммунопрофилактики в целях создания специфической невосприимчивости к инфекционным болезням;</w:t>
      </w:r>
    </w:p>
    <w:p w14:paraId="4E442CA0" w14:textId="3877DB40" w:rsidR="0052110F" w:rsidRPr="008C4BC6" w:rsidRDefault="00B5068E" w:rsidP="00861992">
      <w:pPr>
        <w:pStyle w:val="pj"/>
        <w:shd w:val="clear" w:color="auto" w:fill="FFFFFF"/>
        <w:spacing w:before="0" w:beforeAutospacing="0" w:after="0" w:afterAutospacing="0" w:line="240" w:lineRule="auto"/>
        <w:textAlignment w:val="baseline"/>
        <w:rPr>
          <w:rStyle w:val="s0"/>
          <w:rFonts w:eastAsiaTheme="majorEastAsia"/>
          <w:color w:val="000000"/>
          <w:szCs w:val="28"/>
        </w:rPr>
      </w:pPr>
      <w:r w:rsidRPr="008C4BC6">
        <w:rPr>
          <w:i/>
          <w:iCs/>
          <w:szCs w:val="28"/>
        </w:rPr>
        <w:t>заболевания</w:t>
      </w:r>
      <w:r w:rsidR="00DB494E" w:rsidRPr="008C4BC6">
        <w:rPr>
          <w:i/>
          <w:iCs/>
          <w:szCs w:val="28"/>
        </w:rPr>
        <w:t>, представляющие опасность для окружающих</w:t>
      </w:r>
      <w:r w:rsidR="00E5062D" w:rsidRPr="008C4BC6">
        <w:rPr>
          <w:i/>
          <w:iCs/>
          <w:szCs w:val="28"/>
        </w:rPr>
        <w:t>,</w:t>
      </w:r>
      <w:r w:rsidR="00DB494E" w:rsidRPr="008C4BC6">
        <w:rPr>
          <w:i/>
          <w:iCs/>
          <w:szCs w:val="28"/>
        </w:rPr>
        <w:t xml:space="preserve"> </w:t>
      </w:r>
      <w:r w:rsidRPr="008C4BC6">
        <w:rPr>
          <w:i/>
          <w:iCs/>
          <w:szCs w:val="28"/>
        </w:rPr>
        <w:t>особо опасные инфекции</w:t>
      </w:r>
      <w:r w:rsidR="00132881" w:rsidRPr="008C4BC6">
        <w:rPr>
          <w:szCs w:val="28"/>
        </w:rPr>
        <w:t xml:space="preserve"> — </w:t>
      </w:r>
      <w:r w:rsidRPr="008C4BC6">
        <w:rPr>
          <w:szCs w:val="28"/>
        </w:rPr>
        <w:t>группа инфекционных заболеваний, представляющих чрезвычайную эпидемиологическую опасность в связи с быстрым распространением и инфицированием большого количества людей, тяжелым течением заболевания, высоким процентом летальности и входящих в перечень событий, способных представлять чрезмерную опасность в сфере общественного здравоохранения, имеющую международное значение</w:t>
      </w:r>
      <w:r w:rsidR="003D2931" w:rsidRPr="008C4BC6">
        <w:rPr>
          <w:szCs w:val="28"/>
        </w:rPr>
        <w:t>;</w:t>
      </w:r>
    </w:p>
    <w:p w14:paraId="2870E0F9" w14:textId="2BD62815" w:rsidR="0052110F" w:rsidRPr="008C4BC6" w:rsidRDefault="00B5068E" w:rsidP="00861992">
      <w:pPr>
        <w:pStyle w:val="pj"/>
        <w:shd w:val="clear" w:color="auto" w:fill="FFFFFF"/>
        <w:spacing w:before="0" w:beforeAutospacing="0" w:after="0" w:afterAutospacing="0" w:line="240" w:lineRule="auto"/>
        <w:textAlignment w:val="baseline"/>
        <w:rPr>
          <w:szCs w:val="28"/>
        </w:rPr>
      </w:pPr>
      <w:r w:rsidRPr="008C4BC6">
        <w:rPr>
          <w:i/>
          <w:iCs/>
          <w:szCs w:val="28"/>
        </w:rPr>
        <w:t>ограничительные меры</w:t>
      </w:r>
      <w:r w:rsidR="00132881" w:rsidRPr="008C4BC6">
        <w:rPr>
          <w:szCs w:val="28"/>
        </w:rPr>
        <w:t xml:space="preserve"> — </w:t>
      </w:r>
      <w:r w:rsidRPr="008C4BC6">
        <w:rPr>
          <w:szCs w:val="28"/>
        </w:rPr>
        <w:t>система временных организационных, административных, административно-хозяйственных, санитарно-эпидемиологических мероприятий, направленных на предупреждение распространения инфекционных заболеваний и чрезвычайных ситуаций, обеспечение локализации эпидемического очага с последующей его ликвидацией и предусматривающих особый режим хозяйственной или иной деятельности, ограничение передвижения населения, транспортных средств, грузов, товаров и животных</w:t>
      </w:r>
      <w:r w:rsidR="00424451" w:rsidRPr="008C4BC6">
        <w:rPr>
          <w:szCs w:val="28"/>
        </w:rPr>
        <w:t>.</w:t>
      </w:r>
    </w:p>
    <w:p w14:paraId="0D738B0C" w14:textId="77777777" w:rsidR="00065B03" w:rsidRPr="008C4BC6" w:rsidRDefault="00065B03" w:rsidP="00861992">
      <w:pPr>
        <w:pStyle w:val="pj"/>
        <w:shd w:val="clear" w:color="auto" w:fill="FFFFFF"/>
        <w:spacing w:before="0" w:beforeAutospacing="0" w:after="0" w:afterAutospacing="0" w:line="240" w:lineRule="auto"/>
        <w:ind w:firstLine="0"/>
        <w:textAlignment w:val="baseline"/>
        <w:rPr>
          <w:b/>
          <w:bCs/>
          <w:szCs w:val="28"/>
        </w:rPr>
      </w:pPr>
    </w:p>
    <w:p w14:paraId="24AA15FD" w14:textId="5E16BB73" w:rsidR="00573C23" w:rsidRPr="008C4BC6" w:rsidRDefault="00B5068E" w:rsidP="00861992">
      <w:pPr>
        <w:pStyle w:val="1"/>
        <w:spacing w:before="0" w:line="240" w:lineRule="auto"/>
        <w:rPr>
          <w:rFonts w:ascii="Times New Roman" w:hAnsi="Times New Roman" w:cs="Times New Roman"/>
          <w:b/>
          <w:bCs/>
          <w:color w:val="auto"/>
          <w:sz w:val="28"/>
          <w:szCs w:val="28"/>
        </w:rPr>
      </w:pPr>
      <w:r w:rsidRPr="008C4BC6">
        <w:rPr>
          <w:rFonts w:ascii="Times New Roman" w:hAnsi="Times New Roman" w:cs="Times New Roman"/>
          <w:b/>
          <w:bCs/>
          <w:color w:val="auto"/>
          <w:sz w:val="28"/>
          <w:szCs w:val="28"/>
        </w:rPr>
        <w:lastRenderedPageBreak/>
        <w:t>3. Основные направления законодательного регулирования миграционных процессов в период</w:t>
      </w:r>
      <w:r w:rsidR="00876109" w:rsidRPr="008C4BC6">
        <w:rPr>
          <w:rFonts w:ascii="Times New Roman" w:hAnsi="Times New Roman" w:cs="Times New Roman"/>
          <w:b/>
          <w:bCs/>
          <w:color w:val="auto"/>
          <w:sz w:val="28"/>
          <w:szCs w:val="28"/>
        </w:rPr>
        <w:t>ы</w:t>
      </w:r>
      <w:r w:rsidRPr="008C4BC6">
        <w:rPr>
          <w:rFonts w:ascii="Times New Roman" w:hAnsi="Times New Roman" w:cs="Times New Roman"/>
          <w:b/>
          <w:bCs/>
          <w:color w:val="auto"/>
          <w:sz w:val="28"/>
          <w:szCs w:val="28"/>
        </w:rPr>
        <w:t xml:space="preserve"> пандемий</w:t>
      </w:r>
    </w:p>
    <w:p w14:paraId="2C1A6174" w14:textId="279A741F" w:rsidR="00E76AC4" w:rsidRPr="008C4BC6" w:rsidRDefault="00B5068E" w:rsidP="00861992">
      <w:pPr>
        <w:pStyle w:val="2"/>
        <w:spacing w:line="240" w:lineRule="auto"/>
        <w:rPr>
          <w:szCs w:val="28"/>
        </w:rPr>
      </w:pPr>
      <w:r w:rsidRPr="008C4BC6">
        <w:rPr>
          <w:szCs w:val="28"/>
        </w:rPr>
        <w:t xml:space="preserve">3.1. Управление </w:t>
      </w:r>
      <w:r w:rsidR="00876109" w:rsidRPr="008C4BC6">
        <w:rPr>
          <w:szCs w:val="28"/>
        </w:rPr>
        <w:t>г</w:t>
      </w:r>
      <w:r w:rsidRPr="008C4BC6">
        <w:rPr>
          <w:szCs w:val="28"/>
        </w:rPr>
        <w:t>осударственной границей</w:t>
      </w:r>
      <w:r w:rsidR="00B42A88" w:rsidRPr="008C4BC6">
        <w:rPr>
          <w:szCs w:val="28"/>
        </w:rPr>
        <w:t xml:space="preserve"> государства в период</w:t>
      </w:r>
      <w:r w:rsidR="00876109" w:rsidRPr="008C4BC6">
        <w:rPr>
          <w:szCs w:val="28"/>
        </w:rPr>
        <w:t>ы</w:t>
      </w:r>
      <w:r w:rsidR="00B42A88" w:rsidRPr="008C4BC6">
        <w:rPr>
          <w:szCs w:val="28"/>
        </w:rPr>
        <w:t xml:space="preserve"> пандемий (ЧСЗМЗ)</w:t>
      </w:r>
    </w:p>
    <w:p w14:paraId="0B19711E" w14:textId="332F4523" w:rsidR="003E6E3C" w:rsidRPr="008C4BC6" w:rsidRDefault="00B5068E" w:rsidP="009B118D">
      <w:pPr>
        <w:pStyle w:val="Style13"/>
        <w:widowControl/>
        <w:spacing w:line="240" w:lineRule="auto"/>
        <w:ind w:firstLine="709"/>
        <w:rPr>
          <w:szCs w:val="28"/>
        </w:rPr>
      </w:pPr>
      <w:r w:rsidRPr="008C4BC6">
        <w:rPr>
          <w:szCs w:val="28"/>
        </w:rPr>
        <w:t>У</w:t>
      </w:r>
      <w:r w:rsidR="00B42A88" w:rsidRPr="008C4BC6">
        <w:rPr>
          <w:szCs w:val="28"/>
        </w:rPr>
        <w:t xml:space="preserve">правление </w:t>
      </w:r>
      <w:r w:rsidR="00876109" w:rsidRPr="008C4BC6">
        <w:rPr>
          <w:szCs w:val="28"/>
        </w:rPr>
        <w:t>г</w:t>
      </w:r>
      <w:r w:rsidR="00B42A88" w:rsidRPr="008C4BC6">
        <w:rPr>
          <w:szCs w:val="28"/>
        </w:rPr>
        <w:t>осударственной границей</w:t>
      </w:r>
      <w:r w:rsidRPr="008C4BC6">
        <w:rPr>
          <w:szCs w:val="28"/>
        </w:rPr>
        <w:t xml:space="preserve"> государства</w:t>
      </w:r>
      <w:r w:rsidR="00B42A88" w:rsidRPr="008C4BC6">
        <w:rPr>
          <w:szCs w:val="28"/>
        </w:rPr>
        <w:t xml:space="preserve">, установление порядка пересечения </w:t>
      </w:r>
      <w:r w:rsidR="00876109" w:rsidRPr="008C4BC6">
        <w:rPr>
          <w:szCs w:val="28"/>
        </w:rPr>
        <w:t>г</w:t>
      </w:r>
      <w:r w:rsidR="00B42A88" w:rsidRPr="008C4BC6">
        <w:rPr>
          <w:szCs w:val="28"/>
        </w:rPr>
        <w:t>осударственной границы в периоды пандемий</w:t>
      </w:r>
      <w:r w:rsidRPr="008C4BC6">
        <w:rPr>
          <w:szCs w:val="28"/>
        </w:rPr>
        <w:t xml:space="preserve"> (ЧСЗМЗ)</w:t>
      </w:r>
      <w:r w:rsidR="00B42A88" w:rsidRPr="008C4BC6">
        <w:rPr>
          <w:szCs w:val="28"/>
        </w:rPr>
        <w:t>, введение ограничений движения транспорта, пассажирских перевозок</w:t>
      </w:r>
      <w:r w:rsidR="00CD3B35" w:rsidRPr="008C4BC6">
        <w:rPr>
          <w:szCs w:val="28"/>
        </w:rPr>
        <w:t xml:space="preserve"> осуществляется в соответствии с национальным законодательством.</w:t>
      </w:r>
    </w:p>
    <w:p w14:paraId="6A15346F" w14:textId="0CCC86BB" w:rsidR="00DE49CA" w:rsidRPr="008C4BC6" w:rsidRDefault="00B5068E" w:rsidP="00861992">
      <w:pPr>
        <w:pStyle w:val="Style13"/>
        <w:spacing w:line="240" w:lineRule="auto"/>
        <w:ind w:firstLine="709"/>
        <w:rPr>
          <w:szCs w:val="28"/>
        </w:rPr>
      </w:pPr>
      <w:r w:rsidRPr="008C4BC6">
        <w:rPr>
          <w:szCs w:val="28"/>
        </w:rPr>
        <w:t xml:space="preserve">В </w:t>
      </w:r>
      <w:r w:rsidR="00451BBC" w:rsidRPr="008C4BC6">
        <w:rPr>
          <w:szCs w:val="28"/>
        </w:rPr>
        <w:t xml:space="preserve">связи с </w:t>
      </w:r>
      <w:r w:rsidR="004A0685" w:rsidRPr="008C4BC6">
        <w:rPr>
          <w:szCs w:val="28"/>
        </w:rPr>
        <w:t xml:space="preserve">введением мер по </w:t>
      </w:r>
      <w:r w:rsidR="00C143A2" w:rsidRPr="008C4BC6">
        <w:rPr>
          <w:szCs w:val="28"/>
        </w:rPr>
        <w:t xml:space="preserve">временному приостановлению пересечения </w:t>
      </w:r>
      <w:r w:rsidR="00A75654" w:rsidRPr="008C4BC6">
        <w:rPr>
          <w:szCs w:val="28"/>
        </w:rPr>
        <w:t>г</w:t>
      </w:r>
      <w:r w:rsidR="00C143A2" w:rsidRPr="008C4BC6">
        <w:rPr>
          <w:szCs w:val="28"/>
        </w:rPr>
        <w:t xml:space="preserve">осударственной границы </w:t>
      </w:r>
      <w:r w:rsidR="004A0685" w:rsidRPr="008C4BC6">
        <w:rPr>
          <w:szCs w:val="28"/>
        </w:rPr>
        <w:t>государств</w:t>
      </w:r>
      <w:r w:rsidR="00AE2487" w:rsidRPr="008C4BC6">
        <w:rPr>
          <w:szCs w:val="28"/>
        </w:rPr>
        <w:t>а</w:t>
      </w:r>
      <w:r w:rsidR="004A0685" w:rsidRPr="008C4BC6">
        <w:rPr>
          <w:szCs w:val="28"/>
        </w:rPr>
        <w:t xml:space="preserve"> в период</w:t>
      </w:r>
      <w:r w:rsidR="00A75654" w:rsidRPr="008C4BC6">
        <w:rPr>
          <w:szCs w:val="28"/>
        </w:rPr>
        <w:t>ы</w:t>
      </w:r>
      <w:r w:rsidR="004A0685" w:rsidRPr="008C4BC6">
        <w:rPr>
          <w:szCs w:val="28"/>
        </w:rPr>
        <w:t xml:space="preserve"> </w:t>
      </w:r>
      <w:r w:rsidR="00077AF3" w:rsidRPr="008C4BC6">
        <w:rPr>
          <w:szCs w:val="28"/>
        </w:rPr>
        <w:t>пандемий (</w:t>
      </w:r>
      <w:r w:rsidR="004A0685" w:rsidRPr="008C4BC6">
        <w:rPr>
          <w:szCs w:val="28"/>
        </w:rPr>
        <w:t>ЧСЗМЗ</w:t>
      </w:r>
      <w:r w:rsidR="00077AF3" w:rsidRPr="008C4BC6">
        <w:rPr>
          <w:szCs w:val="28"/>
        </w:rPr>
        <w:t>)</w:t>
      </w:r>
      <w:r w:rsidR="0086720B" w:rsidRPr="008C4BC6">
        <w:rPr>
          <w:szCs w:val="28"/>
        </w:rPr>
        <w:t xml:space="preserve"> </w:t>
      </w:r>
      <w:r w:rsidR="009B68A9" w:rsidRPr="008C4BC6">
        <w:rPr>
          <w:szCs w:val="28"/>
        </w:rPr>
        <w:t xml:space="preserve">в </w:t>
      </w:r>
      <w:r w:rsidR="00263AD1" w:rsidRPr="008C4BC6">
        <w:rPr>
          <w:szCs w:val="28"/>
        </w:rPr>
        <w:t xml:space="preserve">национальном </w:t>
      </w:r>
      <w:r w:rsidR="009B68A9" w:rsidRPr="008C4BC6">
        <w:rPr>
          <w:szCs w:val="28"/>
        </w:rPr>
        <w:t>законодательств</w:t>
      </w:r>
      <w:r w:rsidR="00263AD1" w:rsidRPr="008C4BC6">
        <w:rPr>
          <w:szCs w:val="28"/>
        </w:rPr>
        <w:t>е</w:t>
      </w:r>
      <w:r w:rsidR="009B68A9" w:rsidRPr="008C4BC6">
        <w:rPr>
          <w:szCs w:val="28"/>
        </w:rPr>
        <w:t xml:space="preserve"> рекомендуется закрепить механизм </w:t>
      </w:r>
      <w:r w:rsidR="00093F84" w:rsidRPr="008C4BC6">
        <w:rPr>
          <w:szCs w:val="28"/>
        </w:rPr>
        <w:t xml:space="preserve">оперативного </w:t>
      </w:r>
      <w:r w:rsidR="009B68A9" w:rsidRPr="008C4BC6">
        <w:rPr>
          <w:szCs w:val="28"/>
        </w:rPr>
        <w:t xml:space="preserve">информирования </w:t>
      </w:r>
      <w:r w:rsidR="002F6202" w:rsidRPr="008C4BC6">
        <w:rPr>
          <w:szCs w:val="28"/>
        </w:rPr>
        <w:t xml:space="preserve">населения государства </w:t>
      </w:r>
      <w:r w:rsidR="004C1F98" w:rsidRPr="008C4BC6">
        <w:rPr>
          <w:szCs w:val="28"/>
        </w:rPr>
        <w:t>и уполномоченны</w:t>
      </w:r>
      <w:r w:rsidR="00093F84" w:rsidRPr="008C4BC6">
        <w:rPr>
          <w:szCs w:val="28"/>
        </w:rPr>
        <w:t>х органов государственной власти государств</w:t>
      </w:r>
      <w:r w:rsidR="00132881" w:rsidRPr="008C4BC6">
        <w:rPr>
          <w:szCs w:val="28"/>
        </w:rPr>
        <w:t xml:space="preserve"> — </w:t>
      </w:r>
      <w:r w:rsidR="00093F84" w:rsidRPr="008C4BC6">
        <w:rPr>
          <w:szCs w:val="28"/>
        </w:rPr>
        <w:t xml:space="preserve">участников СНГ </w:t>
      </w:r>
      <w:r w:rsidR="002F6202" w:rsidRPr="008C4BC6">
        <w:rPr>
          <w:szCs w:val="28"/>
        </w:rPr>
        <w:t xml:space="preserve">о принятии указанных мер, о пунктах пропуска через </w:t>
      </w:r>
      <w:r w:rsidR="00A75654" w:rsidRPr="008C4BC6">
        <w:rPr>
          <w:szCs w:val="28"/>
        </w:rPr>
        <w:t>г</w:t>
      </w:r>
      <w:r w:rsidR="002F6202" w:rsidRPr="008C4BC6">
        <w:rPr>
          <w:szCs w:val="28"/>
        </w:rPr>
        <w:t xml:space="preserve">осударственную границу, </w:t>
      </w:r>
      <w:r w:rsidR="002E7278" w:rsidRPr="008C4BC6">
        <w:rPr>
          <w:szCs w:val="28"/>
        </w:rPr>
        <w:t xml:space="preserve">через которые возможен </w:t>
      </w:r>
      <w:r w:rsidR="00FE618C" w:rsidRPr="008C4BC6">
        <w:rPr>
          <w:szCs w:val="28"/>
        </w:rPr>
        <w:t xml:space="preserve">в исключительных случаях </w:t>
      </w:r>
      <w:r w:rsidR="002E7278" w:rsidRPr="008C4BC6">
        <w:rPr>
          <w:szCs w:val="28"/>
        </w:rPr>
        <w:t xml:space="preserve">въезд </w:t>
      </w:r>
      <w:r w:rsidR="00DB04DD" w:rsidRPr="008C4BC6">
        <w:rPr>
          <w:szCs w:val="28"/>
        </w:rPr>
        <w:t xml:space="preserve">в государство </w:t>
      </w:r>
      <w:r w:rsidR="002E7278" w:rsidRPr="008C4BC6">
        <w:rPr>
          <w:szCs w:val="28"/>
        </w:rPr>
        <w:t>и выезд из государства в период</w:t>
      </w:r>
      <w:r w:rsidR="00BA6FCD" w:rsidRPr="008C4BC6">
        <w:rPr>
          <w:szCs w:val="28"/>
        </w:rPr>
        <w:t>ы</w:t>
      </w:r>
      <w:r w:rsidR="002E7278" w:rsidRPr="008C4BC6">
        <w:rPr>
          <w:szCs w:val="28"/>
        </w:rPr>
        <w:t xml:space="preserve"> </w:t>
      </w:r>
      <w:r w:rsidR="00077AF3" w:rsidRPr="008C4BC6">
        <w:rPr>
          <w:szCs w:val="28"/>
        </w:rPr>
        <w:t>пандемий (</w:t>
      </w:r>
      <w:r w:rsidR="002E7278" w:rsidRPr="008C4BC6">
        <w:rPr>
          <w:szCs w:val="28"/>
        </w:rPr>
        <w:t>ЧСЗМЗ</w:t>
      </w:r>
      <w:r w:rsidR="00077AF3" w:rsidRPr="008C4BC6">
        <w:rPr>
          <w:szCs w:val="28"/>
        </w:rPr>
        <w:t>)</w:t>
      </w:r>
      <w:r w:rsidR="002E7278" w:rsidRPr="008C4BC6">
        <w:rPr>
          <w:szCs w:val="28"/>
        </w:rPr>
        <w:t>.</w:t>
      </w:r>
      <w:r w:rsidR="004C1F98" w:rsidRPr="008C4BC6">
        <w:rPr>
          <w:szCs w:val="28"/>
        </w:rPr>
        <w:t xml:space="preserve"> </w:t>
      </w:r>
      <w:r w:rsidR="007518B5" w:rsidRPr="008C4BC6">
        <w:rPr>
          <w:szCs w:val="28"/>
        </w:rPr>
        <w:t>Ц</w:t>
      </w:r>
      <w:r w:rsidR="0086720B" w:rsidRPr="008C4BC6">
        <w:rPr>
          <w:szCs w:val="28"/>
        </w:rPr>
        <w:t>елесообразно</w:t>
      </w:r>
      <w:r w:rsidR="00AE2487" w:rsidRPr="008C4BC6">
        <w:rPr>
          <w:szCs w:val="28"/>
        </w:rPr>
        <w:t xml:space="preserve"> </w:t>
      </w:r>
      <w:r w:rsidR="007518B5" w:rsidRPr="008C4BC6">
        <w:rPr>
          <w:szCs w:val="28"/>
        </w:rPr>
        <w:t xml:space="preserve">также определить </w:t>
      </w:r>
      <w:r w:rsidR="00C143A2" w:rsidRPr="008C4BC6">
        <w:rPr>
          <w:szCs w:val="28"/>
        </w:rPr>
        <w:t xml:space="preserve">перечень иностранных </w:t>
      </w:r>
      <w:r w:rsidR="007518B5" w:rsidRPr="008C4BC6">
        <w:rPr>
          <w:szCs w:val="28"/>
        </w:rPr>
        <w:t>граждан</w:t>
      </w:r>
      <w:r w:rsidR="00D5476C" w:rsidRPr="008C4BC6">
        <w:rPr>
          <w:szCs w:val="28"/>
        </w:rPr>
        <w:t xml:space="preserve">, на </w:t>
      </w:r>
      <w:r w:rsidR="00C143A2" w:rsidRPr="008C4BC6">
        <w:rPr>
          <w:szCs w:val="28"/>
        </w:rPr>
        <w:t>которых не распространя</w:t>
      </w:r>
      <w:r w:rsidR="00D5476C" w:rsidRPr="008C4BC6">
        <w:rPr>
          <w:szCs w:val="28"/>
        </w:rPr>
        <w:t>ются ограничения на въезд в государство</w:t>
      </w:r>
      <w:r w:rsidR="00D82686" w:rsidRPr="008C4BC6">
        <w:rPr>
          <w:szCs w:val="28"/>
        </w:rPr>
        <w:t xml:space="preserve"> и выезд из государства</w:t>
      </w:r>
      <w:r w:rsidR="00D5476C" w:rsidRPr="008C4BC6">
        <w:rPr>
          <w:szCs w:val="28"/>
        </w:rPr>
        <w:t xml:space="preserve">. </w:t>
      </w:r>
      <w:r w:rsidRPr="008C4BC6">
        <w:rPr>
          <w:szCs w:val="28"/>
        </w:rPr>
        <w:t>К таким лицам могут быть отнесены</w:t>
      </w:r>
      <w:r w:rsidR="00E926B4" w:rsidRPr="008C4BC6">
        <w:rPr>
          <w:szCs w:val="28"/>
        </w:rPr>
        <w:t xml:space="preserve"> иностранные граждане</w:t>
      </w:r>
      <w:r w:rsidRPr="008C4BC6">
        <w:rPr>
          <w:szCs w:val="28"/>
        </w:rPr>
        <w:t>:</w:t>
      </w:r>
    </w:p>
    <w:p w14:paraId="4A896A6E" w14:textId="05AD55DA" w:rsidR="00906D17" w:rsidRPr="008C4BC6" w:rsidRDefault="002250D0" w:rsidP="00861992">
      <w:pPr>
        <w:pStyle w:val="Style13"/>
        <w:spacing w:line="240" w:lineRule="auto"/>
        <w:ind w:firstLine="709"/>
        <w:rPr>
          <w:szCs w:val="28"/>
        </w:rPr>
      </w:pPr>
      <w:r w:rsidRPr="008C4BC6">
        <w:rPr>
          <w:szCs w:val="28"/>
        </w:rPr>
        <w:t>— </w:t>
      </w:r>
      <w:r w:rsidR="00B5068E" w:rsidRPr="008C4BC6">
        <w:rPr>
          <w:szCs w:val="28"/>
        </w:rPr>
        <w:t>въезжающие в государство</w:t>
      </w:r>
      <w:r w:rsidR="00C143A2" w:rsidRPr="008C4BC6">
        <w:rPr>
          <w:szCs w:val="28"/>
        </w:rPr>
        <w:t xml:space="preserve"> по дипломатическим и служебным паспортам; </w:t>
      </w:r>
    </w:p>
    <w:p w14:paraId="14C4CB37" w14:textId="65C33E18" w:rsidR="00906D17" w:rsidRPr="008C4BC6" w:rsidRDefault="002250D0" w:rsidP="00861992">
      <w:pPr>
        <w:pStyle w:val="Style13"/>
        <w:spacing w:line="240" w:lineRule="auto"/>
        <w:ind w:firstLine="709"/>
        <w:rPr>
          <w:szCs w:val="28"/>
        </w:rPr>
      </w:pPr>
      <w:r w:rsidRPr="008C4BC6">
        <w:rPr>
          <w:szCs w:val="28"/>
        </w:rPr>
        <w:t>— </w:t>
      </w:r>
      <w:r w:rsidR="00B5068E" w:rsidRPr="008C4BC6">
        <w:rPr>
          <w:szCs w:val="28"/>
        </w:rPr>
        <w:t xml:space="preserve">являющиеся супругами, родителями или детьми граждан государства; </w:t>
      </w:r>
    </w:p>
    <w:p w14:paraId="5CB4BADF" w14:textId="0E321DE0" w:rsidR="00D00D5A" w:rsidRPr="008C4BC6" w:rsidRDefault="002250D0" w:rsidP="00861992">
      <w:pPr>
        <w:pStyle w:val="Style13"/>
        <w:spacing w:line="240" w:lineRule="auto"/>
        <w:ind w:firstLine="709"/>
        <w:rPr>
          <w:szCs w:val="28"/>
        </w:rPr>
      </w:pPr>
      <w:r w:rsidRPr="008C4BC6">
        <w:rPr>
          <w:szCs w:val="28"/>
        </w:rPr>
        <w:t>— </w:t>
      </w:r>
      <w:r w:rsidR="00B5068E" w:rsidRPr="008C4BC6">
        <w:rPr>
          <w:szCs w:val="28"/>
        </w:rPr>
        <w:t>имеющи</w:t>
      </w:r>
      <w:r w:rsidR="00E926B4" w:rsidRPr="008C4BC6">
        <w:rPr>
          <w:szCs w:val="28"/>
        </w:rPr>
        <w:t>е</w:t>
      </w:r>
      <w:r w:rsidR="00B5068E" w:rsidRPr="008C4BC6">
        <w:rPr>
          <w:szCs w:val="28"/>
        </w:rPr>
        <w:t xml:space="preserve"> право на постоянное проживание </w:t>
      </w:r>
      <w:r w:rsidR="006E1145" w:rsidRPr="008C4BC6">
        <w:rPr>
          <w:szCs w:val="28"/>
        </w:rPr>
        <w:t>в государстве</w:t>
      </w:r>
      <w:r w:rsidR="00B5068E" w:rsidRPr="008C4BC6">
        <w:rPr>
          <w:szCs w:val="28"/>
        </w:rPr>
        <w:t xml:space="preserve">; </w:t>
      </w:r>
    </w:p>
    <w:p w14:paraId="1C71D834" w14:textId="33B0D738" w:rsidR="00C143A2" w:rsidRPr="008C4BC6" w:rsidRDefault="002250D0" w:rsidP="00861992">
      <w:pPr>
        <w:pStyle w:val="Style13"/>
        <w:spacing w:line="240" w:lineRule="auto"/>
        <w:ind w:firstLine="709"/>
        <w:rPr>
          <w:szCs w:val="28"/>
        </w:rPr>
      </w:pPr>
      <w:r w:rsidRPr="008C4BC6">
        <w:rPr>
          <w:szCs w:val="28"/>
        </w:rPr>
        <w:t>— </w:t>
      </w:r>
      <w:r w:rsidR="00B5068E" w:rsidRPr="008C4BC6">
        <w:rPr>
          <w:szCs w:val="28"/>
        </w:rPr>
        <w:t xml:space="preserve">въезжающие в государство </w:t>
      </w:r>
      <w:r w:rsidR="00E926B4" w:rsidRPr="008C4BC6">
        <w:rPr>
          <w:szCs w:val="28"/>
        </w:rPr>
        <w:t>по извещению о тяжелой болезни или о смерти близкого родственника</w:t>
      </w:r>
      <w:r w:rsidR="00D24C16" w:rsidRPr="008C4BC6">
        <w:rPr>
          <w:szCs w:val="28"/>
        </w:rPr>
        <w:t>;</w:t>
      </w:r>
    </w:p>
    <w:p w14:paraId="567FF88A" w14:textId="764DFC24" w:rsidR="00D24C16" w:rsidRPr="008C4BC6" w:rsidRDefault="002250D0" w:rsidP="00D24C16">
      <w:pPr>
        <w:pStyle w:val="Style13"/>
        <w:spacing w:line="240" w:lineRule="auto"/>
        <w:rPr>
          <w:szCs w:val="28"/>
        </w:rPr>
      </w:pPr>
      <w:r w:rsidRPr="008C4BC6">
        <w:rPr>
          <w:szCs w:val="28"/>
        </w:rPr>
        <w:t>— </w:t>
      </w:r>
      <w:r w:rsidR="00B5068E" w:rsidRPr="008C4BC6">
        <w:rPr>
          <w:szCs w:val="28"/>
        </w:rPr>
        <w:t xml:space="preserve">въезжающие в государство для получения медицинской помощи в стационарных условиях в организациях здравоохранения государства при наличии медицинских документов, предусмотренных </w:t>
      </w:r>
      <w:r w:rsidRPr="008C4BC6">
        <w:rPr>
          <w:szCs w:val="28"/>
        </w:rPr>
        <w:t xml:space="preserve">национальным </w:t>
      </w:r>
      <w:r w:rsidR="00B5068E" w:rsidRPr="008C4BC6">
        <w:rPr>
          <w:szCs w:val="28"/>
        </w:rPr>
        <w:t>законодательством в области здравоохранения;</w:t>
      </w:r>
    </w:p>
    <w:p w14:paraId="066EA213" w14:textId="4AF55A23" w:rsidR="00D24C16" w:rsidRPr="008C4BC6" w:rsidRDefault="002250D0" w:rsidP="00D24C16">
      <w:pPr>
        <w:pStyle w:val="Style13"/>
        <w:spacing w:line="240" w:lineRule="auto"/>
        <w:rPr>
          <w:szCs w:val="28"/>
        </w:rPr>
      </w:pPr>
      <w:r w:rsidRPr="008C4BC6">
        <w:rPr>
          <w:szCs w:val="28"/>
        </w:rPr>
        <w:t>— </w:t>
      </w:r>
      <w:r w:rsidR="00B5068E" w:rsidRPr="008C4BC6">
        <w:rPr>
          <w:szCs w:val="28"/>
        </w:rPr>
        <w:t xml:space="preserve">въезжающие в государство для сопровождения лица, получающего медицинскую помощь в стационарных условиях в организации здравоохранения государства, и (или) для осуществления ухода за таким лицом при условии, что такое лицо по состоянию здоровья нуждается в данном сопровождении (уходе), при наличии подтверждающих медицинских документов, предусмотренных </w:t>
      </w:r>
      <w:r w:rsidRPr="008C4BC6">
        <w:rPr>
          <w:szCs w:val="28"/>
        </w:rPr>
        <w:t xml:space="preserve">национальным </w:t>
      </w:r>
      <w:r w:rsidR="00B5068E" w:rsidRPr="008C4BC6">
        <w:rPr>
          <w:szCs w:val="28"/>
        </w:rPr>
        <w:t>законодательством в области здравоохранения;</w:t>
      </w:r>
    </w:p>
    <w:p w14:paraId="5D4C6182" w14:textId="4B483CCC" w:rsidR="00D24C16" w:rsidRPr="008C4BC6" w:rsidRDefault="002250D0" w:rsidP="00D24C16">
      <w:pPr>
        <w:pStyle w:val="Style13"/>
        <w:spacing w:line="240" w:lineRule="auto"/>
        <w:ind w:firstLine="709"/>
        <w:rPr>
          <w:szCs w:val="28"/>
        </w:rPr>
      </w:pPr>
      <w:r w:rsidRPr="008C4BC6">
        <w:rPr>
          <w:szCs w:val="28"/>
        </w:rPr>
        <w:t>— </w:t>
      </w:r>
      <w:r w:rsidR="00B5068E" w:rsidRPr="008C4BC6">
        <w:rPr>
          <w:szCs w:val="28"/>
        </w:rPr>
        <w:t>являющиеся специалистами в области противодействия пандемиям, приглашенные органами государства, уполномоченными в области здравоохранения и санитарно-эпидемиологической сфере.</w:t>
      </w:r>
    </w:p>
    <w:p w14:paraId="56459151" w14:textId="1C4B2886" w:rsidR="00C143A2" w:rsidRPr="008C4BC6" w:rsidRDefault="00B5068E" w:rsidP="003823E3">
      <w:pPr>
        <w:pStyle w:val="Style13"/>
        <w:widowControl/>
        <w:spacing w:line="240" w:lineRule="auto"/>
        <w:ind w:firstLine="709"/>
        <w:rPr>
          <w:szCs w:val="28"/>
        </w:rPr>
      </w:pPr>
      <w:r w:rsidRPr="008C4BC6">
        <w:rPr>
          <w:szCs w:val="28"/>
        </w:rPr>
        <w:t xml:space="preserve">Право въезда </w:t>
      </w:r>
      <w:r w:rsidR="00FE1A87" w:rsidRPr="008C4BC6">
        <w:rPr>
          <w:szCs w:val="28"/>
        </w:rPr>
        <w:t>в государство в период</w:t>
      </w:r>
      <w:r w:rsidR="00BA6FCD" w:rsidRPr="008C4BC6">
        <w:rPr>
          <w:szCs w:val="28"/>
        </w:rPr>
        <w:t>ы</w:t>
      </w:r>
      <w:r w:rsidR="00FE1A87" w:rsidRPr="008C4BC6">
        <w:rPr>
          <w:szCs w:val="28"/>
        </w:rPr>
        <w:t xml:space="preserve"> </w:t>
      </w:r>
      <w:r w:rsidR="00B46B9F">
        <w:rPr>
          <w:szCs w:val="28"/>
        </w:rPr>
        <w:t>пандемий</w:t>
      </w:r>
      <w:r w:rsidR="00FE1A87" w:rsidRPr="008C4BC6">
        <w:rPr>
          <w:szCs w:val="28"/>
        </w:rPr>
        <w:t xml:space="preserve"> </w:t>
      </w:r>
      <w:r w:rsidR="00B46B9F">
        <w:rPr>
          <w:szCs w:val="28"/>
        </w:rPr>
        <w:t>(</w:t>
      </w:r>
      <w:r w:rsidR="00FE1A87" w:rsidRPr="008C4BC6">
        <w:rPr>
          <w:szCs w:val="28"/>
        </w:rPr>
        <w:t>ЧСЗМЗ</w:t>
      </w:r>
      <w:r w:rsidR="00B46B9F">
        <w:rPr>
          <w:szCs w:val="28"/>
        </w:rPr>
        <w:t>)</w:t>
      </w:r>
      <w:r w:rsidR="00FE1A87" w:rsidRPr="008C4BC6">
        <w:rPr>
          <w:szCs w:val="28"/>
        </w:rPr>
        <w:t xml:space="preserve"> </w:t>
      </w:r>
      <w:r w:rsidRPr="008C4BC6">
        <w:rPr>
          <w:szCs w:val="28"/>
        </w:rPr>
        <w:t>иностранных граждан, имеющих право на временное проживание и</w:t>
      </w:r>
      <w:r w:rsidR="00901AB6" w:rsidRPr="008C4BC6">
        <w:rPr>
          <w:szCs w:val="28"/>
        </w:rPr>
        <w:t xml:space="preserve">ли </w:t>
      </w:r>
      <w:r w:rsidRPr="008C4BC6">
        <w:rPr>
          <w:szCs w:val="28"/>
        </w:rPr>
        <w:t xml:space="preserve">имеющих разрешение на работу </w:t>
      </w:r>
      <w:r w:rsidR="00901AB6" w:rsidRPr="008C4BC6">
        <w:rPr>
          <w:szCs w:val="28"/>
        </w:rPr>
        <w:t xml:space="preserve">(патент), иные </w:t>
      </w:r>
      <w:r w:rsidRPr="008C4BC6">
        <w:rPr>
          <w:szCs w:val="28"/>
        </w:rPr>
        <w:t xml:space="preserve">подтверждающие документы </w:t>
      </w:r>
      <w:r w:rsidR="00901AB6" w:rsidRPr="008C4BC6">
        <w:rPr>
          <w:szCs w:val="28"/>
        </w:rPr>
        <w:lastRenderedPageBreak/>
        <w:t>об</w:t>
      </w:r>
      <w:r w:rsidRPr="008C4BC6">
        <w:rPr>
          <w:szCs w:val="28"/>
        </w:rPr>
        <w:t xml:space="preserve"> осуществлени</w:t>
      </w:r>
      <w:r w:rsidR="00901AB6" w:rsidRPr="008C4BC6">
        <w:rPr>
          <w:szCs w:val="28"/>
        </w:rPr>
        <w:t>и</w:t>
      </w:r>
      <w:r w:rsidRPr="008C4BC6">
        <w:rPr>
          <w:szCs w:val="28"/>
        </w:rPr>
        <w:t xml:space="preserve"> трудовой деятельности на территории </w:t>
      </w:r>
      <w:r w:rsidR="00245FF7" w:rsidRPr="008C4BC6">
        <w:rPr>
          <w:szCs w:val="28"/>
        </w:rPr>
        <w:t>государства</w:t>
      </w:r>
      <w:r w:rsidR="00FE1A87" w:rsidRPr="008C4BC6">
        <w:rPr>
          <w:szCs w:val="28"/>
        </w:rPr>
        <w:t>,</w:t>
      </w:r>
      <w:r w:rsidR="00245FF7" w:rsidRPr="008C4BC6">
        <w:rPr>
          <w:szCs w:val="28"/>
        </w:rPr>
        <w:t xml:space="preserve"> устанавливается национальным законодательством.</w:t>
      </w:r>
    </w:p>
    <w:p w14:paraId="45E4A924" w14:textId="3325E951" w:rsidR="00A958F9" w:rsidRPr="008C4BC6" w:rsidRDefault="00D64123" w:rsidP="00861992">
      <w:pPr>
        <w:spacing w:line="240" w:lineRule="auto"/>
        <w:rPr>
          <w:szCs w:val="28"/>
        </w:rPr>
      </w:pPr>
      <w:r w:rsidRPr="00BC5225">
        <w:rPr>
          <w:szCs w:val="28"/>
        </w:rPr>
        <w:t>Национальным з</w:t>
      </w:r>
      <w:r w:rsidR="00B5068E" w:rsidRPr="00BC5225">
        <w:rPr>
          <w:szCs w:val="28"/>
        </w:rPr>
        <w:t>аконодательством мо</w:t>
      </w:r>
      <w:r w:rsidR="00E93D2C" w:rsidRPr="00BC5225">
        <w:rPr>
          <w:szCs w:val="28"/>
        </w:rPr>
        <w:t>гут быть предусмотрены порядок и основания приостановления</w:t>
      </w:r>
      <w:r w:rsidR="00713E90" w:rsidRPr="00BC5225">
        <w:rPr>
          <w:szCs w:val="28"/>
        </w:rPr>
        <w:t xml:space="preserve"> </w:t>
      </w:r>
      <w:r w:rsidR="00DC2003" w:rsidRPr="00BC5225">
        <w:rPr>
          <w:szCs w:val="28"/>
        </w:rPr>
        <w:t>в указанны</w:t>
      </w:r>
      <w:r w:rsidR="00BA6FCD" w:rsidRPr="00BC5225">
        <w:rPr>
          <w:szCs w:val="28"/>
        </w:rPr>
        <w:t>е</w:t>
      </w:r>
      <w:r w:rsidR="00DC2003" w:rsidRPr="00BC5225">
        <w:rPr>
          <w:szCs w:val="28"/>
        </w:rPr>
        <w:t xml:space="preserve"> период</w:t>
      </w:r>
      <w:r w:rsidR="00BA6FCD" w:rsidRPr="00BC5225">
        <w:rPr>
          <w:szCs w:val="28"/>
        </w:rPr>
        <w:t>ы</w:t>
      </w:r>
      <w:r w:rsidR="00DC2003" w:rsidRPr="00BC5225">
        <w:rPr>
          <w:szCs w:val="28"/>
        </w:rPr>
        <w:t xml:space="preserve"> </w:t>
      </w:r>
      <w:r w:rsidR="005D6E82" w:rsidRPr="00BC5225">
        <w:rPr>
          <w:szCs w:val="28"/>
        </w:rPr>
        <w:t xml:space="preserve">приема, оформления и выдачи </w:t>
      </w:r>
      <w:r w:rsidR="00D32068" w:rsidRPr="00BC5225">
        <w:rPr>
          <w:szCs w:val="28"/>
        </w:rPr>
        <w:t>уполномоченны</w:t>
      </w:r>
      <w:r w:rsidR="005D6E82" w:rsidRPr="00BC5225">
        <w:rPr>
          <w:szCs w:val="28"/>
        </w:rPr>
        <w:t>ми</w:t>
      </w:r>
      <w:r w:rsidR="00D32068" w:rsidRPr="00BC5225">
        <w:rPr>
          <w:szCs w:val="28"/>
        </w:rPr>
        <w:t xml:space="preserve"> орган</w:t>
      </w:r>
      <w:r w:rsidR="005D6E82" w:rsidRPr="00BC5225">
        <w:rPr>
          <w:szCs w:val="28"/>
        </w:rPr>
        <w:t>ами</w:t>
      </w:r>
      <w:r w:rsidR="00D32068" w:rsidRPr="00BC5225">
        <w:rPr>
          <w:szCs w:val="28"/>
        </w:rPr>
        <w:t xml:space="preserve"> государства </w:t>
      </w:r>
      <w:r w:rsidR="005D6E82" w:rsidRPr="00BC5225">
        <w:rPr>
          <w:szCs w:val="28"/>
        </w:rPr>
        <w:t>следующих документов</w:t>
      </w:r>
      <w:r w:rsidR="00B5068E" w:rsidRPr="008C4BC6">
        <w:rPr>
          <w:szCs w:val="28"/>
        </w:rPr>
        <w:t>:</w:t>
      </w:r>
    </w:p>
    <w:p w14:paraId="7039A650" w14:textId="428A9854" w:rsidR="0066296D" w:rsidRPr="008C4BC6" w:rsidRDefault="00D64123" w:rsidP="00861992">
      <w:pPr>
        <w:spacing w:line="240" w:lineRule="auto"/>
        <w:rPr>
          <w:szCs w:val="28"/>
        </w:rPr>
      </w:pPr>
      <w:r w:rsidRPr="008C4BC6">
        <w:rPr>
          <w:szCs w:val="28"/>
        </w:rPr>
        <w:t>— </w:t>
      </w:r>
      <w:r w:rsidR="00B5068E" w:rsidRPr="008C4BC6">
        <w:rPr>
          <w:szCs w:val="28"/>
        </w:rPr>
        <w:t>приглашений на въезд в государство</w:t>
      </w:r>
      <w:r w:rsidR="009B40F1" w:rsidRPr="008C4BC6">
        <w:rPr>
          <w:szCs w:val="28"/>
        </w:rPr>
        <w:t xml:space="preserve"> </w:t>
      </w:r>
      <w:r w:rsidR="00B85ED7" w:rsidRPr="008C4BC6">
        <w:rPr>
          <w:szCs w:val="28"/>
        </w:rPr>
        <w:t>(</w:t>
      </w:r>
      <w:r w:rsidR="009B40F1" w:rsidRPr="008C4BC6">
        <w:rPr>
          <w:szCs w:val="28"/>
        </w:rPr>
        <w:t>органами</w:t>
      </w:r>
      <w:r w:rsidR="0096790E" w:rsidRPr="008C4BC6">
        <w:rPr>
          <w:szCs w:val="28"/>
        </w:rPr>
        <w:t xml:space="preserve"> исполнительной власти</w:t>
      </w:r>
      <w:r w:rsidRPr="008C4BC6">
        <w:rPr>
          <w:szCs w:val="28"/>
        </w:rPr>
        <w:t xml:space="preserve"> (</w:t>
      </w:r>
      <w:r w:rsidR="0096790E" w:rsidRPr="008C4BC6">
        <w:rPr>
          <w:szCs w:val="28"/>
        </w:rPr>
        <w:t>государственного управления</w:t>
      </w:r>
      <w:r w:rsidRPr="008C4BC6">
        <w:rPr>
          <w:szCs w:val="28"/>
        </w:rPr>
        <w:t>)</w:t>
      </w:r>
      <w:r w:rsidR="00E511E4" w:rsidRPr="008C4BC6">
        <w:rPr>
          <w:szCs w:val="28"/>
        </w:rPr>
        <w:t xml:space="preserve"> </w:t>
      </w:r>
      <w:r w:rsidR="000F253B">
        <w:rPr>
          <w:szCs w:val="28"/>
        </w:rPr>
        <w:t xml:space="preserve">государства </w:t>
      </w:r>
      <w:r w:rsidR="009B40F1" w:rsidRPr="008C4BC6">
        <w:rPr>
          <w:szCs w:val="28"/>
        </w:rPr>
        <w:t>в сфере миграции</w:t>
      </w:r>
      <w:r w:rsidR="00B85ED7" w:rsidRPr="008C4BC6">
        <w:rPr>
          <w:szCs w:val="28"/>
        </w:rPr>
        <w:t>)</w:t>
      </w:r>
      <w:r w:rsidR="00B5068E" w:rsidRPr="008C4BC6">
        <w:rPr>
          <w:szCs w:val="28"/>
        </w:rPr>
        <w:t>;</w:t>
      </w:r>
    </w:p>
    <w:p w14:paraId="6EAE3BE7" w14:textId="571785A2" w:rsidR="00D2614C" w:rsidRPr="008C4BC6" w:rsidRDefault="00D64123" w:rsidP="00861992">
      <w:pPr>
        <w:spacing w:line="240" w:lineRule="auto"/>
        <w:rPr>
          <w:szCs w:val="28"/>
        </w:rPr>
      </w:pPr>
      <w:r w:rsidRPr="008C4BC6">
        <w:rPr>
          <w:szCs w:val="28"/>
        </w:rPr>
        <w:t>— </w:t>
      </w:r>
      <w:r w:rsidR="00B5068E" w:rsidRPr="008C4BC6">
        <w:rPr>
          <w:szCs w:val="28"/>
        </w:rPr>
        <w:t xml:space="preserve">всех </w:t>
      </w:r>
      <w:r w:rsidR="00E511E4" w:rsidRPr="008C4BC6">
        <w:rPr>
          <w:szCs w:val="28"/>
        </w:rPr>
        <w:t>видов</w:t>
      </w:r>
      <w:r w:rsidR="00B5068E" w:rsidRPr="008C4BC6">
        <w:rPr>
          <w:szCs w:val="28"/>
        </w:rPr>
        <w:t xml:space="preserve"> виз</w:t>
      </w:r>
      <w:r w:rsidR="00C46F93" w:rsidRPr="008C4BC6">
        <w:rPr>
          <w:szCs w:val="28"/>
        </w:rPr>
        <w:t xml:space="preserve"> </w:t>
      </w:r>
      <w:r w:rsidR="00157928" w:rsidRPr="008C4BC6">
        <w:rPr>
          <w:szCs w:val="28"/>
        </w:rPr>
        <w:t>(дипломатическими представительствами и консульскими учреждениями государства)</w:t>
      </w:r>
      <w:r w:rsidR="00B5068E" w:rsidRPr="008C4BC6">
        <w:rPr>
          <w:szCs w:val="28"/>
        </w:rPr>
        <w:t>, за исключением дипломатических, служебных</w:t>
      </w:r>
      <w:r w:rsidR="00713E90" w:rsidRPr="008C4BC6">
        <w:rPr>
          <w:szCs w:val="28"/>
        </w:rPr>
        <w:t xml:space="preserve"> и иных </w:t>
      </w:r>
      <w:r w:rsidR="00B5068E" w:rsidRPr="008C4BC6">
        <w:rPr>
          <w:szCs w:val="28"/>
        </w:rPr>
        <w:t>виз</w:t>
      </w:r>
      <w:r w:rsidR="003B16F4">
        <w:rPr>
          <w:szCs w:val="28"/>
        </w:rPr>
        <w:t xml:space="preserve"> для</w:t>
      </w:r>
      <w:r w:rsidR="00B5068E" w:rsidRPr="008C4BC6">
        <w:rPr>
          <w:szCs w:val="28"/>
        </w:rPr>
        <w:t xml:space="preserve"> </w:t>
      </w:r>
      <w:r w:rsidR="00CD20FA" w:rsidRPr="008C4BC6">
        <w:rPr>
          <w:szCs w:val="28"/>
        </w:rPr>
        <w:t>особы</w:t>
      </w:r>
      <w:r w:rsidR="003B16F4">
        <w:rPr>
          <w:szCs w:val="28"/>
        </w:rPr>
        <w:t>х</w:t>
      </w:r>
      <w:r w:rsidR="00CD20FA" w:rsidRPr="008C4BC6">
        <w:rPr>
          <w:szCs w:val="28"/>
        </w:rPr>
        <w:t xml:space="preserve"> категори</w:t>
      </w:r>
      <w:r w:rsidR="003B16F4">
        <w:rPr>
          <w:szCs w:val="28"/>
        </w:rPr>
        <w:t>й</w:t>
      </w:r>
      <w:r w:rsidR="00CD20FA" w:rsidRPr="008C4BC6">
        <w:rPr>
          <w:szCs w:val="28"/>
        </w:rPr>
        <w:t xml:space="preserve"> иностранных граждан</w:t>
      </w:r>
      <w:r w:rsidR="0096790E" w:rsidRPr="008C4BC6">
        <w:rPr>
          <w:szCs w:val="28"/>
        </w:rPr>
        <w:t>.</w:t>
      </w:r>
    </w:p>
    <w:p w14:paraId="2D3CFC0A" w14:textId="77777777" w:rsidR="004F6356" w:rsidRPr="008C4BC6" w:rsidRDefault="00B5068E" w:rsidP="00861992">
      <w:pPr>
        <w:pStyle w:val="Style13"/>
        <w:spacing w:line="240" w:lineRule="auto"/>
        <w:ind w:firstLine="709"/>
        <w:rPr>
          <w:color w:val="000000"/>
          <w:szCs w:val="28"/>
        </w:rPr>
      </w:pPr>
      <w:r w:rsidRPr="008C4BC6">
        <w:rPr>
          <w:szCs w:val="28"/>
        </w:rPr>
        <w:t xml:space="preserve">Исключение может быть введено для иностранных граждан, являющихся высококвалифицированными </w:t>
      </w:r>
      <w:r w:rsidRPr="008C4BC6">
        <w:rPr>
          <w:color w:val="000000"/>
          <w:szCs w:val="28"/>
        </w:rPr>
        <w:t>специалистами или специалистами, профессиональная деятельность которых имеет существенное значение для экономики государства, и членов их семей.</w:t>
      </w:r>
    </w:p>
    <w:p w14:paraId="179DCD7F" w14:textId="5F797FAC" w:rsidR="00A57F05" w:rsidRPr="008C4BC6" w:rsidRDefault="00B5068E" w:rsidP="00861992">
      <w:pPr>
        <w:pStyle w:val="2"/>
        <w:spacing w:line="240" w:lineRule="auto"/>
        <w:rPr>
          <w:szCs w:val="28"/>
        </w:rPr>
      </w:pPr>
      <w:r w:rsidRPr="008C4BC6">
        <w:rPr>
          <w:szCs w:val="28"/>
        </w:rPr>
        <w:t>3.</w:t>
      </w:r>
      <w:r w:rsidR="009201D1" w:rsidRPr="008C4BC6">
        <w:rPr>
          <w:szCs w:val="28"/>
        </w:rPr>
        <w:t>2</w:t>
      </w:r>
      <w:r w:rsidRPr="008C4BC6">
        <w:rPr>
          <w:szCs w:val="28"/>
        </w:rPr>
        <w:t xml:space="preserve">. Введение </w:t>
      </w:r>
      <w:r w:rsidR="000750C3" w:rsidRPr="008C4BC6">
        <w:rPr>
          <w:szCs w:val="28"/>
        </w:rPr>
        <w:t>медико-</w:t>
      </w:r>
      <w:r w:rsidRPr="008C4BC6">
        <w:rPr>
          <w:szCs w:val="28"/>
        </w:rPr>
        <w:t xml:space="preserve">санитарных мер </w:t>
      </w:r>
      <w:r w:rsidR="00280644" w:rsidRPr="008C4BC6">
        <w:rPr>
          <w:szCs w:val="28"/>
        </w:rPr>
        <w:t xml:space="preserve">в отношении иностранных граждан </w:t>
      </w:r>
      <w:r w:rsidRPr="008C4BC6">
        <w:rPr>
          <w:szCs w:val="28"/>
        </w:rPr>
        <w:t>в государствах</w:t>
      </w:r>
      <w:r w:rsidR="00132881" w:rsidRPr="008C4BC6">
        <w:rPr>
          <w:szCs w:val="28"/>
        </w:rPr>
        <w:t xml:space="preserve"> — </w:t>
      </w:r>
      <w:r w:rsidRPr="008C4BC6">
        <w:rPr>
          <w:szCs w:val="28"/>
        </w:rPr>
        <w:t xml:space="preserve">участниках СНГ в случае объявления ЧСЗМЗ (пандемии) </w:t>
      </w:r>
    </w:p>
    <w:p w14:paraId="1BE14E04" w14:textId="05523283" w:rsidR="00A57F05" w:rsidRPr="008C4BC6" w:rsidRDefault="00B5068E" w:rsidP="00861992">
      <w:pPr>
        <w:spacing w:line="240" w:lineRule="auto"/>
        <w:rPr>
          <w:szCs w:val="28"/>
        </w:rPr>
      </w:pPr>
      <w:r w:rsidRPr="008C4BC6">
        <w:rPr>
          <w:szCs w:val="28"/>
        </w:rPr>
        <w:t xml:space="preserve">В соответствии с принципами международного права в случае объявления ВОЗ </w:t>
      </w:r>
      <w:r w:rsidR="00A00A6D" w:rsidRPr="008C4BC6">
        <w:rPr>
          <w:szCs w:val="28"/>
        </w:rPr>
        <w:t xml:space="preserve">ЧСЗМЗ </w:t>
      </w:r>
      <w:r w:rsidR="00A558EC">
        <w:rPr>
          <w:szCs w:val="28"/>
        </w:rPr>
        <w:t>(</w:t>
      </w:r>
      <w:r w:rsidR="00A00A6D" w:rsidRPr="008C4BC6">
        <w:rPr>
          <w:szCs w:val="28"/>
        </w:rPr>
        <w:t>пандемии)</w:t>
      </w:r>
      <w:r w:rsidRPr="008C4BC6">
        <w:rPr>
          <w:szCs w:val="28"/>
        </w:rPr>
        <w:t>, в том числе в государствах</w:t>
      </w:r>
      <w:r w:rsidR="00132881" w:rsidRPr="008C4BC6">
        <w:rPr>
          <w:szCs w:val="28"/>
        </w:rPr>
        <w:t xml:space="preserve"> — </w:t>
      </w:r>
      <w:r w:rsidRPr="008C4BC6">
        <w:rPr>
          <w:szCs w:val="28"/>
        </w:rPr>
        <w:t>участниках СНГ</w:t>
      </w:r>
      <w:r w:rsidR="00305862" w:rsidRPr="008C4BC6">
        <w:rPr>
          <w:szCs w:val="28"/>
        </w:rPr>
        <w:t>,</w:t>
      </w:r>
      <w:r w:rsidRPr="008C4BC6">
        <w:rPr>
          <w:szCs w:val="28"/>
        </w:rPr>
        <w:t xml:space="preserve"> уполномоченные органы государства вправе принимать соответствующие </w:t>
      </w:r>
      <w:r w:rsidR="00614EFD" w:rsidRPr="008C4BC6">
        <w:rPr>
          <w:szCs w:val="28"/>
        </w:rPr>
        <w:t>медико-</w:t>
      </w:r>
      <w:r w:rsidRPr="008C4BC6">
        <w:rPr>
          <w:szCs w:val="28"/>
        </w:rPr>
        <w:t xml:space="preserve">санитарные меры, направленные на противодействие распространению заболевания, ставшего причиной указанной чрезвычайной ситуации. </w:t>
      </w:r>
    </w:p>
    <w:p w14:paraId="2D7AB0DE" w14:textId="77777777" w:rsidR="00A57F05" w:rsidRPr="008C4BC6" w:rsidRDefault="00B5068E" w:rsidP="00861992">
      <w:pPr>
        <w:spacing w:line="240" w:lineRule="auto"/>
        <w:rPr>
          <w:szCs w:val="28"/>
        </w:rPr>
      </w:pPr>
      <w:r w:rsidRPr="008C4BC6">
        <w:rPr>
          <w:szCs w:val="28"/>
        </w:rPr>
        <w:t xml:space="preserve">При установлении </w:t>
      </w:r>
      <w:r w:rsidR="00614EFD" w:rsidRPr="008C4BC6">
        <w:rPr>
          <w:szCs w:val="28"/>
        </w:rPr>
        <w:t>медико-</w:t>
      </w:r>
      <w:r w:rsidRPr="008C4BC6">
        <w:rPr>
          <w:szCs w:val="28"/>
        </w:rPr>
        <w:t>санитарных мер государства могут руководствоваться временными рекомендациями, выпущенными ВОЗ для применения на ограниченной во времени и относящейся к конкретному риску основе в ответ на ЧСЗМЗ для предотвращения или уменьшения масштабов международного распространения болезни и сведения к минимуму препятствий для международных перевозок.</w:t>
      </w:r>
    </w:p>
    <w:p w14:paraId="56DFFE14" w14:textId="107E96A4" w:rsidR="003726A8" w:rsidRPr="008C4BC6" w:rsidRDefault="00B5068E" w:rsidP="00861992">
      <w:pPr>
        <w:spacing w:line="240" w:lineRule="auto"/>
        <w:rPr>
          <w:szCs w:val="28"/>
        </w:rPr>
      </w:pPr>
      <w:r w:rsidRPr="008C4BC6">
        <w:rPr>
          <w:szCs w:val="28"/>
        </w:rPr>
        <w:t xml:space="preserve">Состав и порядок введения </w:t>
      </w:r>
      <w:r w:rsidR="004341C2" w:rsidRPr="008C4BC6">
        <w:rPr>
          <w:szCs w:val="28"/>
        </w:rPr>
        <w:t>медико-</w:t>
      </w:r>
      <w:r w:rsidRPr="008C4BC6">
        <w:rPr>
          <w:szCs w:val="28"/>
        </w:rPr>
        <w:t xml:space="preserve">санитарных мер, в том числе в отношении иностранных граждан, определяется национальным законодательством в области </w:t>
      </w:r>
      <w:r w:rsidR="00A316D1" w:rsidRPr="008C4BC6">
        <w:rPr>
          <w:szCs w:val="28"/>
        </w:rPr>
        <w:t xml:space="preserve">общественного здравоохранения и </w:t>
      </w:r>
      <w:r w:rsidRPr="008C4BC6">
        <w:rPr>
          <w:szCs w:val="28"/>
        </w:rPr>
        <w:t>санитарно-эпидемиологического благополучия населения.</w:t>
      </w:r>
      <w:r w:rsidR="00670949" w:rsidRPr="008C4BC6">
        <w:rPr>
          <w:szCs w:val="28"/>
        </w:rPr>
        <w:t xml:space="preserve"> </w:t>
      </w:r>
      <w:r w:rsidRPr="008C4BC6">
        <w:rPr>
          <w:szCs w:val="28"/>
        </w:rPr>
        <w:t xml:space="preserve">Перечень </w:t>
      </w:r>
      <w:r w:rsidR="004B1F4A" w:rsidRPr="008C4BC6">
        <w:rPr>
          <w:szCs w:val="28"/>
        </w:rPr>
        <w:t xml:space="preserve">возможных </w:t>
      </w:r>
      <w:r w:rsidR="00F254C9" w:rsidRPr="008C4BC6">
        <w:rPr>
          <w:szCs w:val="28"/>
        </w:rPr>
        <w:t>ответных мер</w:t>
      </w:r>
      <w:r w:rsidR="00952005" w:rsidRPr="008C4BC6">
        <w:rPr>
          <w:szCs w:val="28"/>
        </w:rPr>
        <w:t xml:space="preserve"> содержится </w:t>
      </w:r>
      <w:r w:rsidR="00AA3761" w:rsidRPr="008C4BC6">
        <w:rPr>
          <w:szCs w:val="28"/>
        </w:rPr>
        <w:t>в пункте 1 статьи 18 ММСП.</w:t>
      </w:r>
    </w:p>
    <w:p w14:paraId="6A231F67" w14:textId="3C02A24A" w:rsidR="00843CC7" w:rsidRPr="008C4BC6" w:rsidRDefault="00B5068E" w:rsidP="00861992">
      <w:pPr>
        <w:pStyle w:val="2"/>
        <w:spacing w:line="240" w:lineRule="auto"/>
        <w:rPr>
          <w:szCs w:val="28"/>
        </w:rPr>
      </w:pPr>
      <w:r w:rsidRPr="008C4BC6">
        <w:rPr>
          <w:szCs w:val="28"/>
        </w:rPr>
        <w:t>3.</w:t>
      </w:r>
      <w:r w:rsidR="009201D1" w:rsidRPr="008C4BC6">
        <w:rPr>
          <w:szCs w:val="28"/>
        </w:rPr>
        <w:t>3</w:t>
      </w:r>
      <w:r w:rsidR="00A57F05" w:rsidRPr="008C4BC6">
        <w:rPr>
          <w:szCs w:val="28"/>
        </w:rPr>
        <w:t xml:space="preserve">. </w:t>
      </w:r>
      <w:r w:rsidRPr="008C4BC6">
        <w:rPr>
          <w:szCs w:val="28"/>
        </w:rPr>
        <w:t xml:space="preserve">Установление правил въезда </w:t>
      </w:r>
      <w:r w:rsidR="009201D1" w:rsidRPr="008C4BC6">
        <w:rPr>
          <w:szCs w:val="28"/>
        </w:rPr>
        <w:t xml:space="preserve">иностранных граждан </w:t>
      </w:r>
      <w:r w:rsidRPr="008C4BC6">
        <w:rPr>
          <w:szCs w:val="28"/>
        </w:rPr>
        <w:t xml:space="preserve">в государство </w:t>
      </w:r>
      <w:r w:rsidR="000168FA" w:rsidRPr="008C4BC6">
        <w:rPr>
          <w:szCs w:val="28"/>
        </w:rPr>
        <w:t>и выезда иностранных граж</w:t>
      </w:r>
      <w:r w:rsidR="00414870" w:rsidRPr="008C4BC6">
        <w:rPr>
          <w:szCs w:val="28"/>
        </w:rPr>
        <w:t xml:space="preserve">дан из государства </w:t>
      </w:r>
      <w:r w:rsidRPr="008C4BC6">
        <w:rPr>
          <w:szCs w:val="28"/>
        </w:rPr>
        <w:t>в период</w:t>
      </w:r>
      <w:r w:rsidR="00D563D8" w:rsidRPr="008C4BC6">
        <w:rPr>
          <w:szCs w:val="28"/>
        </w:rPr>
        <w:t>ы</w:t>
      </w:r>
      <w:r w:rsidRPr="008C4BC6">
        <w:rPr>
          <w:szCs w:val="28"/>
        </w:rPr>
        <w:t xml:space="preserve"> пандемий (ЧСЗМЗ)</w:t>
      </w:r>
    </w:p>
    <w:p w14:paraId="60789FF6" w14:textId="5233C549" w:rsidR="001532F6" w:rsidRPr="008C4BC6" w:rsidRDefault="00B5068E" w:rsidP="00861992">
      <w:pPr>
        <w:pStyle w:val="Style13"/>
        <w:widowControl/>
        <w:spacing w:line="240" w:lineRule="auto"/>
        <w:ind w:firstLine="709"/>
        <w:rPr>
          <w:szCs w:val="28"/>
        </w:rPr>
      </w:pPr>
      <w:r w:rsidRPr="008C4BC6">
        <w:rPr>
          <w:szCs w:val="28"/>
        </w:rPr>
        <w:t>В законодательстве государств</w:t>
      </w:r>
      <w:r w:rsidR="00132881" w:rsidRPr="008C4BC6">
        <w:rPr>
          <w:szCs w:val="28"/>
        </w:rPr>
        <w:t xml:space="preserve"> — </w:t>
      </w:r>
      <w:r w:rsidRPr="008C4BC6">
        <w:rPr>
          <w:szCs w:val="28"/>
        </w:rPr>
        <w:t>участников СНГ о миграции необходимо закрепить норму о том, что в период</w:t>
      </w:r>
      <w:r w:rsidR="00D563D8" w:rsidRPr="008C4BC6">
        <w:rPr>
          <w:szCs w:val="28"/>
        </w:rPr>
        <w:t>ы</w:t>
      </w:r>
      <w:r w:rsidRPr="008C4BC6">
        <w:rPr>
          <w:szCs w:val="28"/>
        </w:rPr>
        <w:t xml:space="preserve"> </w:t>
      </w:r>
      <w:r w:rsidR="00BA6FCD" w:rsidRPr="008C4BC6">
        <w:rPr>
          <w:szCs w:val="28"/>
        </w:rPr>
        <w:t>пандемий (ЧСЗМЗ)</w:t>
      </w:r>
      <w:r w:rsidRPr="008C4BC6">
        <w:rPr>
          <w:szCs w:val="28"/>
        </w:rPr>
        <w:t xml:space="preserve"> в соответствии с </w:t>
      </w:r>
      <w:r w:rsidR="00D563D8" w:rsidRPr="008C4BC6">
        <w:rPr>
          <w:szCs w:val="28"/>
        </w:rPr>
        <w:t xml:space="preserve">национальным </w:t>
      </w:r>
      <w:r w:rsidRPr="008C4BC6">
        <w:rPr>
          <w:szCs w:val="28"/>
        </w:rPr>
        <w:t>законодательством о санитарно-эпидемиологическом благополучии</w:t>
      </w:r>
      <w:r w:rsidR="00D563D8" w:rsidRPr="008C4BC6">
        <w:rPr>
          <w:szCs w:val="28"/>
        </w:rPr>
        <w:t xml:space="preserve">, </w:t>
      </w:r>
      <w:r w:rsidRPr="008C4BC6">
        <w:rPr>
          <w:szCs w:val="28"/>
        </w:rPr>
        <w:t>общественном здравоохранении могут быть установлены особые правила для въезда иностранных граждан в государство и выезда иностранных граждан из государства.</w:t>
      </w:r>
    </w:p>
    <w:p w14:paraId="0E9D8FA4" w14:textId="7614315B" w:rsidR="00414870" w:rsidRPr="008C4BC6" w:rsidRDefault="00B5068E" w:rsidP="00861992">
      <w:pPr>
        <w:pStyle w:val="Style13"/>
        <w:widowControl/>
        <w:spacing w:line="240" w:lineRule="auto"/>
        <w:ind w:firstLine="709"/>
        <w:rPr>
          <w:i/>
          <w:iCs/>
          <w:szCs w:val="28"/>
        </w:rPr>
      </w:pPr>
      <w:r w:rsidRPr="008C4BC6">
        <w:rPr>
          <w:i/>
          <w:iCs/>
          <w:szCs w:val="28"/>
        </w:rPr>
        <w:lastRenderedPageBreak/>
        <w:t>3.3.1. Въезд иностранных граждан в государство в период</w:t>
      </w:r>
      <w:r w:rsidR="00D563D8" w:rsidRPr="008C4BC6">
        <w:rPr>
          <w:i/>
          <w:iCs/>
          <w:szCs w:val="28"/>
        </w:rPr>
        <w:t>ы</w:t>
      </w:r>
      <w:r w:rsidRPr="008C4BC6">
        <w:rPr>
          <w:i/>
          <w:iCs/>
          <w:szCs w:val="28"/>
        </w:rPr>
        <w:t xml:space="preserve"> пандемий (ЧСЗМЗ)</w:t>
      </w:r>
    </w:p>
    <w:p w14:paraId="4D9C2FF0" w14:textId="77777777" w:rsidR="008C3E7A" w:rsidRPr="008C4BC6" w:rsidRDefault="00B5068E" w:rsidP="00861992">
      <w:pPr>
        <w:pStyle w:val="Style13"/>
        <w:widowControl/>
        <w:spacing w:line="240" w:lineRule="auto"/>
        <w:ind w:firstLine="709"/>
        <w:rPr>
          <w:szCs w:val="28"/>
        </w:rPr>
      </w:pPr>
      <w:r w:rsidRPr="008C4BC6">
        <w:rPr>
          <w:szCs w:val="28"/>
        </w:rPr>
        <w:t>Государства, по общему правилу, могут вводить на своих границах механизмы предоставления доступа на свою территорию только тем лицам, которые отвечают определенным законным требованиям, установленным в государстве.</w:t>
      </w:r>
    </w:p>
    <w:p w14:paraId="7BE7EE37" w14:textId="77777777" w:rsidR="00224EFE" w:rsidRPr="008C4BC6" w:rsidRDefault="00B5068E" w:rsidP="00861992">
      <w:pPr>
        <w:spacing w:line="240" w:lineRule="auto"/>
        <w:rPr>
          <w:szCs w:val="28"/>
        </w:rPr>
      </w:pPr>
      <w:r w:rsidRPr="008C4BC6">
        <w:rPr>
          <w:szCs w:val="28"/>
        </w:rPr>
        <w:t xml:space="preserve">В </w:t>
      </w:r>
      <w:r w:rsidR="00BC0742" w:rsidRPr="008C4BC6">
        <w:rPr>
          <w:szCs w:val="28"/>
        </w:rPr>
        <w:t>случае необходимости определ</w:t>
      </w:r>
      <w:r w:rsidR="006E25C4" w:rsidRPr="008C4BC6">
        <w:rPr>
          <w:szCs w:val="28"/>
        </w:rPr>
        <w:t>ения</w:t>
      </w:r>
      <w:r w:rsidR="00BC0742" w:rsidRPr="008C4BC6">
        <w:rPr>
          <w:szCs w:val="28"/>
        </w:rPr>
        <w:t xml:space="preserve"> наличи</w:t>
      </w:r>
      <w:r w:rsidR="006E25C4" w:rsidRPr="008C4BC6">
        <w:rPr>
          <w:szCs w:val="28"/>
        </w:rPr>
        <w:t>я</w:t>
      </w:r>
      <w:r w:rsidR="00BC0742" w:rsidRPr="008C4BC6">
        <w:rPr>
          <w:szCs w:val="28"/>
        </w:rPr>
        <w:t xml:space="preserve"> риска для здоровья населения </w:t>
      </w:r>
      <w:r w:rsidR="006E25C4" w:rsidRPr="008C4BC6">
        <w:rPr>
          <w:szCs w:val="28"/>
        </w:rPr>
        <w:t>государства</w:t>
      </w:r>
      <w:r w:rsidR="00EB0BC0" w:rsidRPr="008C4BC6">
        <w:rPr>
          <w:szCs w:val="28"/>
        </w:rPr>
        <w:t xml:space="preserve">, а также </w:t>
      </w:r>
      <w:r w:rsidR="0040730D" w:rsidRPr="008C4BC6">
        <w:rPr>
          <w:szCs w:val="28"/>
        </w:rPr>
        <w:t xml:space="preserve">для осуществления </w:t>
      </w:r>
      <w:r w:rsidR="002E347B" w:rsidRPr="008C4BC6">
        <w:rPr>
          <w:szCs w:val="28"/>
        </w:rPr>
        <w:t>санитарно</w:t>
      </w:r>
      <w:r w:rsidR="00EB2EE3" w:rsidRPr="008C4BC6">
        <w:rPr>
          <w:szCs w:val="28"/>
        </w:rPr>
        <w:t>-эпидемиологического</w:t>
      </w:r>
      <w:r w:rsidR="002E347B" w:rsidRPr="008C4BC6">
        <w:rPr>
          <w:szCs w:val="28"/>
        </w:rPr>
        <w:t xml:space="preserve"> контроля </w:t>
      </w:r>
      <w:r w:rsidR="006E25C4" w:rsidRPr="008C4BC6">
        <w:rPr>
          <w:szCs w:val="28"/>
        </w:rPr>
        <w:t xml:space="preserve">в </w:t>
      </w:r>
      <w:r w:rsidRPr="008C4BC6">
        <w:rPr>
          <w:szCs w:val="28"/>
        </w:rPr>
        <w:t>качестве медико-санитарных мер</w:t>
      </w:r>
      <w:r w:rsidR="005A2CBC" w:rsidRPr="008C4BC6">
        <w:rPr>
          <w:szCs w:val="28"/>
        </w:rPr>
        <w:t>, применяемых при въезде</w:t>
      </w:r>
      <w:r w:rsidRPr="008C4BC6">
        <w:rPr>
          <w:szCs w:val="28"/>
        </w:rPr>
        <w:t xml:space="preserve"> </w:t>
      </w:r>
      <w:r w:rsidR="002F19F0" w:rsidRPr="008C4BC6">
        <w:rPr>
          <w:szCs w:val="28"/>
        </w:rPr>
        <w:t>в отношении</w:t>
      </w:r>
      <w:r w:rsidRPr="008C4BC6">
        <w:rPr>
          <w:szCs w:val="28"/>
        </w:rPr>
        <w:t xml:space="preserve"> иностранных граждан</w:t>
      </w:r>
      <w:r w:rsidR="005A2CBC" w:rsidRPr="008C4BC6">
        <w:rPr>
          <w:szCs w:val="28"/>
        </w:rPr>
        <w:t>,</w:t>
      </w:r>
      <w:r w:rsidRPr="008C4BC6">
        <w:rPr>
          <w:szCs w:val="28"/>
        </w:rPr>
        <w:t xml:space="preserve"> могут быть предусмотрены следующие</w:t>
      </w:r>
      <w:r w:rsidR="006C3405" w:rsidRPr="008C4BC6">
        <w:rPr>
          <w:szCs w:val="28"/>
        </w:rPr>
        <w:t>:</w:t>
      </w:r>
    </w:p>
    <w:p w14:paraId="0BAAA0A1" w14:textId="14D4667F" w:rsidR="002043A2" w:rsidRPr="008C4BC6" w:rsidRDefault="003251E9" w:rsidP="00861992">
      <w:pPr>
        <w:spacing w:line="240" w:lineRule="auto"/>
        <w:rPr>
          <w:szCs w:val="28"/>
        </w:rPr>
      </w:pPr>
      <w:r w:rsidRPr="008C4BC6">
        <w:rPr>
          <w:szCs w:val="28"/>
        </w:rPr>
        <w:t>— </w:t>
      </w:r>
      <w:r w:rsidR="00B5068E" w:rsidRPr="008C4BC6">
        <w:rPr>
          <w:szCs w:val="28"/>
        </w:rPr>
        <w:t>медицинское обследование;</w:t>
      </w:r>
    </w:p>
    <w:p w14:paraId="2BE102A7" w14:textId="336CCCC3" w:rsidR="00421CE8" w:rsidRPr="008C4BC6" w:rsidRDefault="003251E9" w:rsidP="00861992">
      <w:pPr>
        <w:spacing w:line="240" w:lineRule="auto"/>
        <w:rPr>
          <w:szCs w:val="28"/>
        </w:rPr>
      </w:pPr>
      <w:r w:rsidRPr="008C4BC6">
        <w:rPr>
          <w:szCs w:val="28"/>
        </w:rPr>
        <w:t>— </w:t>
      </w:r>
      <w:r w:rsidR="00B5068E" w:rsidRPr="008C4BC6">
        <w:rPr>
          <w:szCs w:val="28"/>
        </w:rPr>
        <w:t>вакцинаци</w:t>
      </w:r>
      <w:r w:rsidR="00492714" w:rsidRPr="008C4BC6">
        <w:rPr>
          <w:szCs w:val="28"/>
        </w:rPr>
        <w:t>я</w:t>
      </w:r>
      <w:r w:rsidR="00B5068E" w:rsidRPr="008C4BC6">
        <w:rPr>
          <w:szCs w:val="28"/>
        </w:rPr>
        <w:t xml:space="preserve"> (иммунизаци</w:t>
      </w:r>
      <w:r w:rsidR="00492714" w:rsidRPr="008C4BC6">
        <w:rPr>
          <w:szCs w:val="28"/>
        </w:rPr>
        <w:t>я</w:t>
      </w:r>
      <w:r w:rsidR="00B5068E" w:rsidRPr="008C4BC6">
        <w:rPr>
          <w:szCs w:val="28"/>
        </w:rPr>
        <w:t xml:space="preserve">, </w:t>
      </w:r>
      <w:r w:rsidR="00492714" w:rsidRPr="008C4BC6">
        <w:rPr>
          <w:szCs w:val="28"/>
        </w:rPr>
        <w:t xml:space="preserve">проведение </w:t>
      </w:r>
      <w:r w:rsidR="00B5068E" w:rsidRPr="008C4BC6">
        <w:rPr>
          <w:szCs w:val="28"/>
        </w:rPr>
        <w:t>профилактических прививок);</w:t>
      </w:r>
    </w:p>
    <w:p w14:paraId="722F830D" w14:textId="6FF81846" w:rsidR="00B95981" w:rsidRPr="008C4BC6" w:rsidRDefault="003251E9" w:rsidP="00861992">
      <w:pPr>
        <w:spacing w:line="240" w:lineRule="auto"/>
        <w:rPr>
          <w:szCs w:val="28"/>
        </w:rPr>
      </w:pPr>
      <w:r w:rsidRPr="008C4BC6">
        <w:rPr>
          <w:szCs w:val="28"/>
        </w:rPr>
        <w:t>— </w:t>
      </w:r>
      <w:r w:rsidR="00B5068E" w:rsidRPr="008C4BC6">
        <w:rPr>
          <w:szCs w:val="28"/>
        </w:rPr>
        <w:t>изоляция</w:t>
      </w:r>
      <w:r w:rsidR="00DF6F99" w:rsidRPr="008C4BC6">
        <w:rPr>
          <w:szCs w:val="28"/>
        </w:rPr>
        <w:t xml:space="preserve"> (самоизоляция)</w:t>
      </w:r>
      <w:r w:rsidR="00CE7F35" w:rsidRPr="008C4BC6">
        <w:rPr>
          <w:szCs w:val="28"/>
        </w:rPr>
        <w:t xml:space="preserve">, карантин или помещение </w:t>
      </w:r>
      <w:r w:rsidR="0006523A" w:rsidRPr="008C4BC6">
        <w:rPr>
          <w:szCs w:val="28"/>
        </w:rPr>
        <w:t>иностранного гражданина</w:t>
      </w:r>
      <w:r w:rsidR="00CE7F35" w:rsidRPr="008C4BC6">
        <w:rPr>
          <w:szCs w:val="28"/>
        </w:rPr>
        <w:t xml:space="preserve"> под медицинское наблюдение</w:t>
      </w:r>
      <w:r w:rsidR="009B5CF4" w:rsidRPr="008C4BC6">
        <w:rPr>
          <w:szCs w:val="28"/>
        </w:rPr>
        <w:t xml:space="preserve"> на определенный срок</w:t>
      </w:r>
      <w:r w:rsidR="0006523A" w:rsidRPr="008C4BC6">
        <w:rPr>
          <w:szCs w:val="28"/>
        </w:rPr>
        <w:t>;</w:t>
      </w:r>
    </w:p>
    <w:p w14:paraId="23C38761" w14:textId="1BC8218E" w:rsidR="00073E44" w:rsidRPr="008C4BC6" w:rsidRDefault="003251E9" w:rsidP="00861992">
      <w:pPr>
        <w:spacing w:line="240" w:lineRule="auto"/>
        <w:rPr>
          <w:szCs w:val="28"/>
        </w:rPr>
      </w:pPr>
      <w:r w:rsidRPr="008C4BC6">
        <w:rPr>
          <w:szCs w:val="28"/>
        </w:rPr>
        <w:t>— </w:t>
      </w:r>
      <w:r w:rsidR="00B5068E" w:rsidRPr="008C4BC6">
        <w:rPr>
          <w:szCs w:val="28"/>
        </w:rPr>
        <w:t>другие профилактические меры</w:t>
      </w:r>
      <w:r w:rsidR="00B95981" w:rsidRPr="008C4BC6">
        <w:rPr>
          <w:szCs w:val="28"/>
        </w:rPr>
        <w:t>.</w:t>
      </w:r>
      <w:r w:rsidR="00B5068E" w:rsidRPr="008C4BC6">
        <w:rPr>
          <w:szCs w:val="28"/>
        </w:rPr>
        <w:t xml:space="preserve"> </w:t>
      </w:r>
    </w:p>
    <w:p w14:paraId="1F2D5F3E" w14:textId="2F19AF8A" w:rsidR="00CB1F6D" w:rsidRPr="008C4BC6" w:rsidRDefault="00B5068E" w:rsidP="00861992">
      <w:pPr>
        <w:spacing w:line="240" w:lineRule="auto"/>
        <w:rPr>
          <w:szCs w:val="28"/>
        </w:rPr>
      </w:pPr>
      <w:r w:rsidRPr="008C4BC6">
        <w:rPr>
          <w:szCs w:val="28"/>
        </w:rPr>
        <w:t xml:space="preserve">В </w:t>
      </w:r>
      <w:r w:rsidR="003251E9" w:rsidRPr="008C4BC6">
        <w:rPr>
          <w:szCs w:val="28"/>
        </w:rPr>
        <w:t xml:space="preserve">национальном </w:t>
      </w:r>
      <w:r w:rsidRPr="008C4BC6">
        <w:rPr>
          <w:szCs w:val="28"/>
        </w:rPr>
        <w:t>законодательстве</w:t>
      </w:r>
      <w:r w:rsidR="00F27ECC" w:rsidRPr="008C4BC6">
        <w:rPr>
          <w:szCs w:val="28"/>
        </w:rPr>
        <w:t xml:space="preserve"> </w:t>
      </w:r>
      <w:r w:rsidRPr="008C4BC6">
        <w:rPr>
          <w:szCs w:val="28"/>
        </w:rPr>
        <w:t xml:space="preserve">может быть предусмотрена обязанность иностранных граждан при въезде </w:t>
      </w:r>
      <w:r w:rsidR="000F1EF4" w:rsidRPr="008C4BC6">
        <w:rPr>
          <w:szCs w:val="28"/>
        </w:rPr>
        <w:t xml:space="preserve">представлять медицинские документы и иную </w:t>
      </w:r>
      <w:r w:rsidR="001E4825" w:rsidRPr="008C4BC6">
        <w:rPr>
          <w:szCs w:val="28"/>
        </w:rPr>
        <w:t xml:space="preserve">медицинскую </w:t>
      </w:r>
      <w:r w:rsidR="000F1EF4" w:rsidRPr="008C4BC6">
        <w:rPr>
          <w:szCs w:val="28"/>
        </w:rPr>
        <w:t>информацию, в том числе</w:t>
      </w:r>
      <w:r w:rsidRPr="008C4BC6">
        <w:rPr>
          <w:szCs w:val="28"/>
        </w:rPr>
        <w:t xml:space="preserve">: </w:t>
      </w:r>
    </w:p>
    <w:p w14:paraId="2AABA08C" w14:textId="6CB693B8" w:rsidR="000F1EF4" w:rsidRPr="008C4BC6" w:rsidRDefault="003251E9" w:rsidP="00861992">
      <w:pPr>
        <w:spacing w:line="240" w:lineRule="auto"/>
        <w:rPr>
          <w:szCs w:val="28"/>
        </w:rPr>
      </w:pPr>
      <w:r w:rsidRPr="008C4BC6">
        <w:rPr>
          <w:szCs w:val="28"/>
        </w:rPr>
        <w:t>— </w:t>
      </w:r>
      <w:r w:rsidR="00B5068E" w:rsidRPr="008C4BC6">
        <w:rPr>
          <w:szCs w:val="28"/>
        </w:rPr>
        <w:t>справки о вакцинации</w:t>
      </w:r>
      <w:r w:rsidR="00247431" w:rsidRPr="008C4BC6">
        <w:rPr>
          <w:szCs w:val="28"/>
        </w:rPr>
        <w:t xml:space="preserve"> (иммунизации, проведении профилактических прививок)</w:t>
      </w:r>
      <w:r w:rsidR="00B5068E" w:rsidRPr="008C4BC6">
        <w:rPr>
          <w:szCs w:val="28"/>
        </w:rPr>
        <w:t>;</w:t>
      </w:r>
    </w:p>
    <w:p w14:paraId="153AD83B" w14:textId="4876D493" w:rsidR="006D7F44" w:rsidRPr="008C4BC6" w:rsidRDefault="003251E9" w:rsidP="00861992">
      <w:pPr>
        <w:spacing w:line="240" w:lineRule="auto"/>
        <w:rPr>
          <w:szCs w:val="28"/>
        </w:rPr>
      </w:pPr>
      <w:r w:rsidRPr="008C4BC6">
        <w:rPr>
          <w:szCs w:val="28"/>
        </w:rPr>
        <w:t>— </w:t>
      </w:r>
      <w:r w:rsidR="00B5068E" w:rsidRPr="008C4BC6">
        <w:rPr>
          <w:szCs w:val="28"/>
        </w:rPr>
        <w:t>медицински</w:t>
      </w:r>
      <w:r w:rsidR="005558A6" w:rsidRPr="008C4BC6">
        <w:rPr>
          <w:szCs w:val="28"/>
        </w:rPr>
        <w:t>е</w:t>
      </w:r>
      <w:r w:rsidR="00B5068E" w:rsidRPr="008C4BC6">
        <w:rPr>
          <w:szCs w:val="28"/>
        </w:rPr>
        <w:t xml:space="preserve"> документ</w:t>
      </w:r>
      <w:r w:rsidR="005558A6" w:rsidRPr="008C4BC6">
        <w:rPr>
          <w:szCs w:val="28"/>
        </w:rPr>
        <w:t>ы</w:t>
      </w:r>
      <w:r w:rsidR="00BC0FB9" w:rsidRPr="008C4BC6">
        <w:rPr>
          <w:szCs w:val="28"/>
        </w:rPr>
        <w:t xml:space="preserve">, признаваемые </w:t>
      </w:r>
      <w:r w:rsidR="0069361B" w:rsidRPr="008C4BC6">
        <w:rPr>
          <w:szCs w:val="28"/>
        </w:rPr>
        <w:t>государством,</w:t>
      </w:r>
      <w:r w:rsidR="00B5068E" w:rsidRPr="008C4BC6">
        <w:rPr>
          <w:szCs w:val="28"/>
        </w:rPr>
        <w:t xml:space="preserve"> об отсутствии заболевания, являющегося причиной объявления ЧСЗМЗ</w:t>
      </w:r>
      <w:r w:rsidR="00115450">
        <w:rPr>
          <w:szCs w:val="28"/>
        </w:rPr>
        <w:t xml:space="preserve"> (пандемии)</w:t>
      </w:r>
      <w:r w:rsidR="002C46A4" w:rsidRPr="008C4BC6">
        <w:rPr>
          <w:szCs w:val="28"/>
        </w:rPr>
        <w:t>.</w:t>
      </w:r>
    </w:p>
    <w:p w14:paraId="0D85F9D9" w14:textId="4585E12E" w:rsidR="00EB4C58" w:rsidRPr="008C4BC6" w:rsidRDefault="00B5068E" w:rsidP="00EB4C58">
      <w:pPr>
        <w:spacing w:line="240" w:lineRule="auto"/>
        <w:rPr>
          <w:szCs w:val="28"/>
        </w:rPr>
      </w:pPr>
      <w:r w:rsidRPr="008C4BC6">
        <w:rPr>
          <w:szCs w:val="28"/>
        </w:rPr>
        <w:t>Медицинское обследование, вакцинация и иные медико-санитарные меры в отношении въезжающих иностранных граждан могут осуществляться только при условии их добровольного четко выраженного предварительного информированного согласия. Выражение согласия на применение медико-санитарных мер в отношении несовершен</w:t>
      </w:r>
      <w:r w:rsidR="00241276">
        <w:rPr>
          <w:szCs w:val="28"/>
        </w:rPr>
        <w:t>нолетних иностранных граждан, а </w:t>
      </w:r>
      <w:r w:rsidRPr="008C4BC6">
        <w:rPr>
          <w:szCs w:val="28"/>
        </w:rPr>
        <w:t>также представление запрашиваемых при въезде медицинских документов и информации в отношении несовершеннолетних иностранных граждан осуществляют законные представители несовершеннолетних или сопровождающие их лица.</w:t>
      </w:r>
    </w:p>
    <w:p w14:paraId="67CEA5F6" w14:textId="3C1C87B1" w:rsidR="00EB4C58" w:rsidRPr="008C4BC6" w:rsidRDefault="00B5068E" w:rsidP="00EB4C58">
      <w:pPr>
        <w:spacing w:line="240" w:lineRule="auto"/>
        <w:rPr>
          <w:szCs w:val="28"/>
        </w:rPr>
      </w:pPr>
      <w:r w:rsidRPr="008C4BC6">
        <w:rPr>
          <w:szCs w:val="28"/>
        </w:rPr>
        <w:t>В случае если иностранный гражданин, въезжающий в государство, не дает согласия на проведение в его отношении (в отношении несовершеннолетних лиц, законным представителем которых он является или которых он сопровождает) медико-санитарных мер или отказывается представить соответствующие медицинские документы или информацию, уполномоченный орган или должностное лицо государства вправе отказать во въезде указанному иностранному гражданину (несовершеннолетним лицам, законным представителем которых он является или которых он сопровождает).</w:t>
      </w:r>
    </w:p>
    <w:p w14:paraId="7DC1CE0B" w14:textId="77777777" w:rsidR="00010C98" w:rsidRPr="008C4BC6" w:rsidRDefault="00B5068E" w:rsidP="00EB4C58">
      <w:pPr>
        <w:spacing w:line="240" w:lineRule="auto"/>
        <w:rPr>
          <w:szCs w:val="28"/>
        </w:rPr>
      </w:pPr>
      <w:r w:rsidRPr="008C4BC6">
        <w:rPr>
          <w:szCs w:val="28"/>
        </w:rPr>
        <w:t xml:space="preserve">При </w:t>
      </w:r>
      <w:r w:rsidR="00AE796E" w:rsidRPr="008C4BC6">
        <w:rPr>
          <w:szCs w:val="28"/>
        </w:rPr>
        <w:t xml:space="preserve">введении </w:t>
      </w:r>
      <w:r w:rsidR="00B656BE" w:rsidRPr="008C4BC6">
        <w:rPr>
          <w:szCs w:val="28"/>
        </w:rPr>
        <w:t xml:space="preserve">обязательных медико-санитарных мер в отношении въезжающих </w:t>
      </w:r>
      <w:r w:rsidR="00F905F8" w:rsidRPr="008C4BC6">
        <w:rPr>
          <w:szCs w:val="28"/>
        </w:rPr>
        <w:t xml:space="preserve">иностранных граждан </w:t>
      </w:r>
      <w:r w:rsidRPr="008C4BC6">
        <w:rPr>
          <w:szCs w:val="28"/>
        </w:rPr>
        <w:t xml:space="preserve">должны соблюдаться </w:t>
      </w:r>
      <w:r w:rsidR="00135843" w:rsidRPr="008C4BC6">
        <w:rPr>
          <w:szCs w:val="28"/>
        </w:rPr>
        <w:t xml:space="preserve">общепризнанные </w:t>
      </w:r>
      <w:r w:rsidR="00135843" w:rsidRPr="008C4BC6">
        <w:rPr>
          <w:szCs w:val="28"/>
        </w:rPr>
        <w:lastRenderedPageBreak/>
        <w:t>права и свободы человека,</w:t>
      </w:r>
      <w:r w:rsidR="00855AB7" w:rsidRPr="008C4BC6">
        <w:rPr>
          <w:szCs w:val="28"/>
        </w:rPr>
        <w:t xml:space="preserve"> </w:t>
      </w:r>
      <w:r w:rsidR="00F905F8" w:rsidRPr="008C4BC6">
        <w:rPr>
          <w:szCs w:val="28"/>
        </w:rPr>
        <w:t xml:space="preserve">рекомендуется </w:t>
      </w:r>
      <w:r w:rsidR="00135843" w:rsidRPr="008C4BC6">
        <w:rPr>
          <w:szCs w:val="28"/>
        </w:rPr>
        <w:t xml:space="preserve">также </w:t>
      </w:r>
      <w:r w:rsidR="00F905F8" w:rsidRPr="008C4BC6">
        <w:rPr>
          <w:szCs w:val="28"/>
        </w:rPr>
        <w:t>обесп</w:t>
      </w:r>
      <w:r w:rsidRPr="008C4BC6">
        <w:rPr>
          <w:szCs w:val="28"/>
        </w:rPr>
        <w:t>ечить соблюдение следующих условий:</w:t>
      </w:r>
    </w:p>
    <w:p w14:paraId="0F0A699F" w14:textId="16729106" w:rsidR="00ED12A5" w:rsidRPr="008C4BC6" w:rsidRDefault="003251E9" w:rsidP="00861992">
      <w:pPr>
        <w:spacing w:line="240" w:lineRule="auto"/>
        <w:rPr>
          <w:i/>
          <w:iCs/>
          <w:szCs w:val="28"/>
        </w:rPr>
      </w:pPr>
      <w:r w:rsidRPr="008C4BC6">
        <w:rPr>
          <w:i/>
          <w:iCs/>
          <w:szCs w:val="28"/>
        </w:rPr>
        <w:t>— </w:t>
      </w:r>
      <w:r w:rsidR="00B5068E" w:rsidRPr="00241276">
        <w:rPr>
          <w:iCs/>
          <w:szCs w:val="28"/>
        </w:rPr>
        <w:t>наиболее полное информирование иностранных граждан о введенных ограничительных мерах</w:t>
      </w:r>
      <w:r w:rsidR="000610D2" w:rsidRPr="00241276">
        <w:rPr>
          <w:iCs/>
          <w:szCs w:val="28"/>
        </w:rPr>
        <w:t xml:space="preserve"> посредством </w:t>
      </w:r>
      <w:r w:rsidR="00BA65DB" w:rsidRPr="00241276">
        <w:rPr>
          <w:iCs/>
          <w:szCs w:val="28"/>
        </w:rPr>
        <w:t>п</w:t>
      </w:r>
      <w:r w:rsidR="00BA65DB" w:rsidRPr="00241276">
        <w:rPr>
          <w:iCs/>
          <w:color w:val="242424"/>
        </w:rPr>
        <w:t>редставлени</w:t>
      </w:r>
      <w:r w:rsidR="000610D2" w:rsidRPr="00241276">
        <w:rPr>
          <w:iCs/>
          <w:color w:val="242424"/>
        </w:rPr>
        <w:t>я</w:t>
      </w:r>
      <w:r w:rsidR="00BA65DB" w:rsidRPr="00241276">
        <w:rPr>
          <w:iCs/>
          <w:color w:val="242424"/>
        </w:rPr>
        <w:t xml:space="preserve"> культурно и лингвистически соответствующей, точной, своевременной и удобной для пользователя информации в доступных форматах</w:t>
      </w:r>
      <w:r w:rsidR="000610D2" w:rsidRPr="00241276">
        <w:rPr>
          <w:iCs/>
          <w:color w:val="242424"/>
        </w:rPr>
        <w:t>;</w:t>
      </w:r>
    </w:p>
    <w:p w14:paraId="1D82A259" w14:textId="0A50AC46" w:rsidR="00073E44" w:rsidRPr="008C4BC6" w:rsidRDefault="003251E9" w:rsidP="00861992">
      <w:pPr>
        <w:spacing w:line="240" w:lineRule="auto"/>
        <w:rPr>
          <w:szCs w:val="28"/>
        </w:rPr>
      </w:pPr>
      <w:r w:rsidRPr="008C4BC6">
        <w:rPr>
          <w:szCs w:val="28"/>
        </w:rPr>
        <w:t>— </w:t>
      </w:r>
      <w:r w:rsidR="00B5068E" w:rsidRPr="008C4BC6">
        <w:rPr>
          <w:szCs w:val="28"/>
        </w:rPr>
        <w:t xml:space="preserve">минимизация </w:t>
      </w:r>
      <w:r w:rsidR="00C5797C" w:rsidRPr="008C4BC6">
        <w:rPr>
          <w:szCs w:val="28"/>
        </w:rPr>
        <w:t xml:space="preserve">причиняемых </w:t>
      </w:r>
      <w:r w:rsidR="00CE72A7" w:rsidRPr="008C4BC6">
        <w:rPr>
          <w:szCs w:val="28"/>
        </w:rPr>
        <w:t>моральных страданий и физических неудобств;</w:t>
      </w:r>
    </w:p>
    <w:p w14:paraId="379B02E7" w14:textId="53EDB645" w:rsidR="001B779B" w:rsidRPr="008C4BC6" w:rsidRDefault="003251E9" w:rsidP="00861992">
      <w:pPr>
        <w:spacing w:line="240" w:lineRule="auto"/>
        <w:rPr>
          <w:szCs w:val="28"/>
        </w:rPr>
      </w:pPr>
      <w:r w:rsidRPr="008C4BC6">
        <w:rPr>
          <w:szCs w:val="28"/>
        </w:rPr>
        <w:t>— </w:t>
      </w:r>
      <w:r w:rsidR="00B5068E" w:rsidRPr="008C4BC6">
        <w:rPr>
          <w:szCs w:val="28"/>
        </w:rPr>
        <w:t xml:space="preserve">предоставление </w:t>
      </w:r>
      <w:r w:rsidR="00CD6D20" w:rsidRPr="008C4BC6">
        <w:rPr>
          <w:szCs w:val="28"/>
        </w:rPr>
        <w:t xml:space="preserve">услуг переводчика или </w:t>
      </w:r>
      <w:r w:rsidR="006D1B25" w:rsidRPr="008C4BC6">
        <w:rPr>
          <w:szCs w:val="28"/>
        </w:rPr>
        <w:t xml:space="preserve">возможности </w:t>
      </w:r>
      <w:r w:rsidR="00CD6D20" w:rsidRPr="008C4BC6">
        <w:rPr>
          <w:szCs w:val="28"/>
        </w:rPr>
        <w:t>общения на понятном иностранному гражданину языке;</w:t>
      </w:r>
    </w:p>
    <w:p w14:paraId="50CB3833" w14:textId="617661C9" w:rsidR="008D2D6C" w:rsidRPr="008C4BC6" w:rsidRDefault="003251E9" w:rsidP="00861992">
      <w:pPr>
        <w:spacing w:line="240" w:lineRule="auto"/>
        <w:rPr>
          <w:szCs w:val="28"/>
        </w:rPr>
      </w:pPr>
      <w:r w:rsidRPr="008C4BC6">
        <w:rPr>
          <w:szCs w:val="28"/>
        </w:rPr>
        <w:t>— </w:t>
      </w:r>
      <w:r w:rsidR="00B5068E" w:rsidRPr="008C4BC6">
        <w:rPr>
          <w:szCs w:val="28"/>
        </w:rPr>
        <w:t xml:space="preserve">учет индивидуальных характеристик каждого въезжающего иностранного гражданина (возраст, </w:t>
      </w:r>
      <w:r w:rsidR="000E01C8" w:rsidRPr="008C4BC6">
        <w:rPr>
          <w:szCs w:val="28"/>
        </w:rPr>
        <w:t>пол, состояние здоровья, религиозн</w:t>
      </w:r>
      <w:r w:rsidR="00B35407" w:rsidRPr="008C4BC6">
        <w:rPr>
          <w:szCs w:val="28"/>
        </w:rPr>
        <w:t>ая и национальная</w:t>
      </w:r>
      <w:r w:rsidR="000E01C8" w:rsidRPr="008C4BC6">
        <w:rPr>
          <w:szCs w:val="28"/>
        </w:rPr>
        <w:t xml:space="preserve"> принадл</w:t>
      </w:r>
      <w:r w:rsidR="00B35407" w:rsidRPr="008C4BC6">
        <w:rPr>
          <w:szCs w:val="28"/>
        </w:rPr>
        <w:t>е</w:t>
      </w:r>
      <w:r w:rsidR="000E01C8" w:rsidRPr="008C4BC6">
        <w:rPr>
          <w:szCs w:val="28"/>
        </w:rPr>
        <w:t>жность</w:t>
      </w:r>
      <w:r w:rsidR="00B35407" w:rsidRPr="008C4BC6">
        <w:rPr>
          <w:szCs w:val="28"/>
        </w:rPr>
        <w:t xml:space="preserve"> и др.)</w:t>
      </w:r>
      <w:r w:rsidR="00EA7DED" w:rsidRPr="008C4BC6">
        <w:rPr>
          <w:szCs w:val="28"/>
        </w:rPr>
        <w:t>;</w:t>
      </w:r>
    </w:p>
    <w:p w14:paraId="1F37E607" w14:textId="15924B5E" w:rsidR="00190FC9" w:rsidRPr="008C4BC6" w:rsidRDefault="003251E9" w:rsidP="00861992">
      <w:pPr>
        <w:spacing w:line="240" w:lineRule="auto"/>
        <w:rPr>
          <w:szCs w:val="28"/>
        </w:rPr>
      </w:pPr>
      <w:r w:rsidRPr="008C4BC6">
        <w:rPr>
          <w:szCs w:val="28"/>
        </w:rPr>
        <w:t>— </w:t>
      </w:r>
      <w:r w:rsidR="00B5068E" w:rsidRPr="008C4BC6">
        <w:rPr>
          <w:szCs w:val="28"/>
        </w:rPr>
        <w:t>обеспечение питанием</w:t>
      </w:r>
      <w:r w:rsidR="005D3CE3" w:rsidRPr="008C4BC6">
        <w:rPr>
          <w:szCs w:val="28"/>
        </w:rPr>
        <w:t>, медикаментами</w:t>
      </w:r>
      <w:r w:rsidR="006D1B25" w:rsidRPr="008C4BC6">
        <w:rPr>
          <w:szCs w:val="28"/>
        </w:rPr>
        <w:t>,</w:t>
      </w:r>
      <w:r w:rsidR="00B5068E" w:rsidRPr="008C4BC6">
        <w:rPr>
          <w:szCs w:val="28"/>
        </w:rPr>
        <w:t xml:space="preserve"> вещами первой необходимости, средствами связи;</w:t>
      </w:r>
    </w:p>
    <w:p w14:paraId="3E806ACB" w14:textId="2862057B" w:rsidR="00AA5E50" w:rsidRPr="008C4BC6" w:rsidRDefault="003251E9" w:rsidP="00861992">
      <w:pPr>
        <w:spacing w:line="240" w:lineRule="auto"/>
        <w:rPr>
          <w:szCs w:val="28"/>
        </w:rPr>
      </w:pPr>
      <w:r w:rsidRPr="008C4BC6">
        <w:rPr>
          <w:szCs w:val="28"/>
        </w:rPr>
        <w:t>— </w:t>
      </w:r>
      <w:r w:rsidR="00B5068E" w:rsidRPr="008C4BC6">
        <w:rPr>
          <w:szCs w:val="28"/>
        </w:rPr>
        <w:t xml:space="preserve">обеспечение </w:t>
      </w:r>
      <w:r w:rsidR="006D1B25" w:rsidRPr="008C4BC6">
        <w:rPr>
          <w:szCs w:val="28"/>
        </w:rPr>
        <w:t xml:space="preserve">надлежащими </w:t>
      </w:r>
      <w:r w:rsidR="00B5068E" w:rsidRPr="008C4BC6">
        <w:rPr>
          <w:szCs w:val="28"/>
        </w:rPr>
        <w:t>помещениями на время прохождения медицинского обследования, изоляции, карантина.</w:t>
      </w:r>
    </w:p>
    <w:p w14:paraId="5F8DB5D3" w14:textId="0CE738E8" w:rsidR="00414870" w:rsidRPr="008C4BC6" w:rsidRDefault="00B5068E" w:rsidP="00861992">
      <w:pPr>
        <w:spacing w:line="240" w:lineRule="auto"/>
        <w:rPr>
          <w:i/>
          <w:iCs/>
          <w:szCs w:val="28"/>
        </w:rPr>
      </w:pPr>
      <w:r w:rsidRPr="008C4BC6">
        <w:rPr>
          <w:i/>
          <w:iCs/>
          <w:szCs w:val="28"/>
        </w:rPr>
        <w:t>3.3.2. Выезд иностранных граждан из государства в период</w:t>
      </w:r>
      <w:r w:rsidR="003251E9" w:rsidRPr="008C4BC6">
        <w:rPr>
          <w:i/>
          <w:iCs/>
          <w:szCs w:val="28"/>
        </w:rPr>
        <w:t>ы</w:t>
      </w:r>
      <w:r w:rsidRPr="008C4BC6">
        <w:rPr>
          <w:i/>
          <w:iCs/>
          <w:szCs w:val="28"/>
        </w:rPr>
        <w:t xml:space="preserve"> пандемий</w:t>
      </w:r>
      <w:r w:rsidR="00EF7AAB" w:rsidRPr="008C4BC6">
        <w:rPr>
          <w:i/>
          <w:iCs/>
          <w:szCs w:val="28"/>
        </w:rPr>
        <w:t xml:space="preserve"> (ЧСЗМЗ)</w:t>
      </w:r>
    </w:p>
    <w:p w14:paraId="5A8555D0" w14:textId="263B7BA1" w:rsidR="00431E41" w:rsidRPr="008C4BC6" w:rsidRDefault="00B5068E" w:rsidP="00861992">
      <w:pPr>
        <w:spacing w:line="240" w:lineRule="auto"/>
        <w:rPr>
          <w:szCs w:val="28"/>
        </w:rPr>
      </w:pPr>
      <w:r w:rsidRPr="008C4BC6">
        <w:rPr>
          <w:szCs w:val="28"/>
        </w:rPr>
        <w:t xml:space="preserve">В </w:t>
      </w:r>
      <w:r w:rsidR="00077AF3" w:rsidRPr="008C4BC6">
        <w:rPr>
          <w:szCs w:val="28"/>
        </w:rPr>
        <w:t xml:space="preserve">национальном </w:t>
      </w:r>
      <w:r w:rsidRPr="008C4BC6">
        <w:rPr>
          <w:szCs w:val="28"/>
        </w:rPr>
        <w:t xml:space="preserve">законодательстве о правовом положении иностранных граждан </w:t>
      </w:r>
      <w:r w:rsidR="00891063">
        <w:rPr>
          <w:szCs w:val="28"/>
        </w:rPr>
        <w:t>может быть</w:t>
      </w:r>
      <w:r w:rsidR="00891063" w:rsidRPr="008C4BC6">
        <w:rPr>
          <w:szCs w:val="28"/>
        </w:rPr>
        <w:t xml:space="preserve"> </w:t>
      </w:r>
      <w:r w:rsidR="002430A4" w:rsidRPr="008C4BC6">
        <w:rPr>
          <w:szCs w:val="28"/>
        </w:rPr>
        <w:t>установ</w:t>
      </w:r>
      <w:r w:rsidR="00891063">
        <w:rPr>
          <w:szCs w:val="28"/>
        </w:rPr>
        <w:t>лено</w:t>
      </w:r>
      <w:r w:rsidR="002430A4" w:rsidRPr="008C4BC6">
        <w:rPr>
          <w:szCs w:val="28"/>
        </w:rPr>
        <w:t xml:space="preserve"> прав</w:t>
      </w:r>
      <w:r w:rsidR="00B05969" w:rsidRPr="008C4BC6">
        <w:rPr>
          <w:szCs w:val="28"/>
        </w:rPr>
        <w:t xml:space="preserve">ило, согласно которому </w:t>
      </w:r>
      <w:r w:rsidR="003B0C26" w:rsidRPr="008C4BC6">
        <w:rPr>
          <w:szCs w:val="28"/>
        </w:rPr>
        <w:t>на период</w:t>
      </w:r>
      <w:r w:rsidR="00A87139" w:rsidRPr="008C4BC6">
        <w:rPr>
          <w:szCs w:val="28"/>
        </w:rPr>
        <w:t>ы</w:t>
      </w:r>
      <w:r w:rsidR="003B0C26" w:rsidRPr="008C4BC6">
        <w:rPr>
          <w:szCs w:val="28"/>
        </w:rPr>
        <w:t xml:space="preserve"> </w:t>
      </w:r>
      <w:r w:rsidR="00A87139" w:rsidRPr="008C4BC6">
        <w:rPr>
          <w:szCs w:val="28"/>
        </w:rPr>
        <w:t>пандемий (</w:t>
      </w:r>
      <w:r w:rsidR="003B0C26" w:rsidRPr="008C4BC6">
        <w:rPr>
          <w:szCs w:val="28"/>
        </w:rPr>
        <w:t>ЧСЗМЗ</w:t>
      </w:r>
      <w:r w:rsidR="00A87139" w:rsidRPr="008C4BC6">
        <w:rPr>
          <w:szCs w:val="28"/>
        </w:rPr>
        <w:t>)</w:t>
      </w:r>
      <w:r w:rsidR="003B0C26" w:rsidRPr="008C4BC6">
        <w:rPr>
          <w:szCs w:val="28"/>
        </w:rPr>
        <w:t xml:space="preserve"> </w:t>
      </w:r>
      <w:r w:rsidR="00B05969" w:rsidRPr="008C4BC6">
        <w:rPr>
          <w:szCs w:val="28"/>
        </w:rPr>
        <w:t xml:space="preserve">разрешается </w:t>
      </w:r>
      <w:r w:rsidR="00414870" w:rsidRPr="008C4BC6">
        <w:rPr>
          <w:szCs w:val="28"/>
        </w:rPr>
        <w:t xml:space="preserve">выезд иностранных граждан из </w:t>
      </w:r>
      <w:r w:rsidR="003B0C26" w:rsidRPr="008C4BC6">
        <w:rPr>
          <w:szCs w:val="28"/>
        </w:rPr>
        <w:t xml:space="preserve">государства </w:t>
      </w:r>
      <w:r w:rsidR="00414870" w:rsidRPr="008C4BC6">
        <w:rPr>
          <w:szCs w:val="28"/>
        </w:rPr>
        <w:t xml:space="preserve">в государства их гражданской принадлежности </w:t>
      </w:r>
      <w:r w:rsidR="003B0C26" w:rsidRPr="008C4BC6">
        <w:rPr>
          <w:szCs w:val="28"/>
        </w:rPr>
        <w:t>или постоянного проживания</w:t>
      </w:r>
      <w:r w:rsidR="00B05969" w:rsidRPr="008C4BC6">
        <w:rPr>
          <w:szCs w:val="28"/>
        </w:rPr>
        <w:t xml:space="preserve"> </w:t>
      </w:r>
      <w:r w:rsidR="00926128" w:rsidRPr="008C4BC6">
        <w:rPr>
          <w:szCs w:val="28"/>
        </w:rPr>
        <w:t xml:space="preserve">без привлечения к административной ответственности </w:t>
      </w:r>
      <w:r w:rsidRPr="008C4BC6">
        <w:rPr>
          <w:szCs w:val="28"/>
        </w:rPr>
        <w:t xml:space="preserve">в </w:t>
      </w:r>
      <w:r w:rsidR="00B05969" w:rsidRPr="008C4BC6">
        <w:rPr>
          <w:szCs w:val="28"/>
        </w:rPr>
        <w:t xml:space="preserve">следующих </w:t>
      </w:r>
      <w:r w:rsidRPr="008C4BC6">
        <w:rPr>
          <w:szCs w:val="28"/>
        </w:rPr>
        <w:t>случа</w:t>
      </w:r>
      <w:r w:rsidR="00B05969" w:rsidRPr="008C4BC6">
        <w:rPr>
          <w:szCs w:val="28"/>
        </w:rPr>
        <w:t>ях</w:t>
      </w:r>
      <w:r w:rsidRPr="008C4BC6">
        <w:rPr>
          <w:szCs w:val="28"/>
        </w:rPr>
        <w:t>:</w:t>
      </w:r>
    </w:p>
    <w:p w14:paraId="4839F78F" w14:textId="38CF2D7D" w:rsidR="00CA003C" w:rsidRPr="008C4BC6" w:rsidRDefault="00126416" w:rsidP="00861992">
      <w:pPr>
        <w:spacing w:line="240" w:lineRule="auto"/>
        <w:rPr>
          <w:szCs w:val="28"/>
        </w:rPr>
      </w:pPr>
      <w:r w:rsidRPr="008C4BC6">
        <w:rPr>
          <w:szCs w:val="28"/>
        </w:rPr>
        <w:t>— </w:t>
      </w:r>
      <w:r w:rsidR="00B5068E" w:rsidRPr="008C4BC6">
        <w:rPr>
          <w:szCs w:val="28"/>
        </w:rPr>
        <w:t xml:space="preserve">выезд </w:t>
      </w:r>
      <w:r w:rsidR="00431E41" w:rsidRPr="008C4BC6">
        <w:rPr>
          <w:szCs w:val="28"/>
        </w:rPr>
        <w:t>иностранн</w:t>
      </w:r>
      <w:r w:rsidR="00B5068E" w:rsidRPr="008C4BC6">
        <w:rPr>
          <w:szCs w:val="28"/>
        </w:rPr>
        <w:t xml:space="preserve">ого гражданина </w:t>
      </w:r>
      <w:r w:rsidR="00C6005F" w:rsidRPr="008C4BC6">
        <w:rPr>
          <w:szCs w:val="28"/>
        </w:rPr>
        <w:t>по паспорт</w:t>
      </w:r>
      <w:r w:rsidR="00B5068E" w:rsidRPr="008C4BC6">
        <w:rPr>
          <w:szCs w:val="28"/>
        </w:rPr>
        <w:t>у</w:t>
      </w:r>
      <w:r w:rsidR="00C6005F" w:rsidRPr="008C4BC6">
        <w:rPr>
          <w:szCs w:val="28"/>
        </w:rPr>
        <w:t xml:space="preserve"> и ин</w:t>
      </w:r>
      <w:r w:rsidR="00B5068E" w:rsidRPr="008C4BC6">
        <w:rPr>
          <w:szCs w:val="28"/>
        </w:rPr>
        <w:t>ому</w:t>
      </w:r>
      <w:r w:rsidR="00C6005F" w:rsidRPr="008C4BC6">
        <w:rPr>
          <w:szCs w:val="28"/>
        </w:rPr>
        <w:t xml:space="preserve"> </w:t>
      </w:r>
      <w:r w:rsidR="00414870" w:rsidRPr="008C4BC6">
        <w:rPr>
          <w:szCs w:val="28"/>
        </w:rPr>
        <w:t>документ</w:t>
      </w:r>
      <w:r w:rsidR="00B5068E" w:rsidRPr="008C4BC6">
        <w:rPr>
          <w:szCs w:val="28"/>
        </w:rPr>
        <w:t>у</w:t>
      </w:r>
      <w:r w:rsidR="00C6005F" w:rsidRPr="008C4BC6">
        <w:rPr>
          <w:szCs w:val="28"/>
        </w:rPr>
        <w:t xml:space="preserve"> для пересечения границы</w:t>
      </w:r>
      <w:r w:rsidR="00414870" w:rsidRPr="008C4BC6">
        <w:rPr>
          <w:szCs w:val="28"/>
        </w:rPr>
        <w:t xml:space="preserve">, срок действия </w:t>
      </w:r>
      <w:r w:rsidR="0086132F" w:rsidRPr="008C4BC6">
        <w:rPr>
          <w:szCs w:val="28"/>
        </w:rPr>
        <w:t>которого истек после объявления ЧСЗМЗ</w:t>
      </w:r>
      <w:r w:rsidR="00115450">
        <w:rPr>
          <w:szCs w:val="28"/>
        </w:rPr>
        <w:t xml:space="preserve"> (пандемии)</w:t>
      </w:r>
      <w:r w:rsidR="00B5068E" w:rsidRPr="008C4BC6">
        <w:rPr>
          <w:szCs w:val="28"/>
        </w:rPr>
        <w:t>;</w:t>
      </w:r>
    </w:p>
    <w:p w14:paraId="72DB1179" w14:textId="07F5ACA5" w:rsidR="00943FE7" w:rsidRPr="008C4BC6" w:rsidRDefault="00126416" w:rsidP="00126416">
      <w:pPr>
        <w:spacing w:line="240" w:lineRule="auto"/>
      </w:pPr>
      <w:r w:rsidRPr="008C4BC6">
        <w:t>— </w:t>
      </w:r>
      <w:r w:rsidR="00B5068E" w:rsidRPr="008C4BC6">
        <w:t>выезд иностран</w:t>
      </w:r>
      <w:r w:rsidR="00CA003C" w:rsidRPr="008C4BC6">
        <w:t xml:space="preserve">ного гражданина </w:t>
      </w:r>
      <w:r w:rsidR="00926128" w:rsidRPr="008C4BC6">
        <w:t xml:space="preserve">по </w:t>
      </w:r>
      <w:r w:rsidR="00B5068E" w:rsidRPr="008C4BC6">
        <w:t>проездн</w:t>
      </w:r>
      <w:r w:rsidR="00926128" w:rsidRPr="008C4BC6">
        <w:t>ому д</w:t>
      </w:r>
      <w:r w:rsidR="00B5068E" w:rsidRPr="008C4BC6">
        <w:t>окумент</w:t>
      </w:r>
      <w:r w:rsidR="00926128" w:rsidRPr="008C4BC6">
        <w:t>у</w:t>
      </w:r>
      <w:r w:rsidR="00B5068E" w:rsidRPr="008C4BC6">
        <w:t>, вид</w:t>
      </w:r>
      <w:r w:rsidR="00926128" w:rsidRPr="008C4BC6">
        <w:t>у</w:t>
      </w:r>
      <w:r w:rsidR="00B5068E" w:rsidRPr="008C4BC6">
        <w:t xml:space="preserve"> на жительство</w:t>
      </w:r>
      <w:r w:rsidR="00926128" w:rsidRPr="008C4BC6">
        <w:t xml:space="preserve">, </w:t>
      </w:r>
      <w:r w:rsidR="00B5068E" w:rsidRPr="008C4BC6">
        <w:t>виз</w:t>
      </w:r>
      <w:r w:rsidR="00926128" w:rsidRPr="008C4BC6">
        <w:t>е</w:t>
      </w:r>
      <w:r w:rsidR="00B5068E" w:rsidRPr="008C4BC6">
        <w:t xml:space="preserve"> </w:t>
      </w:r>
      <w:r w:rsidR="00926128" w:rsidRPr="008C4BC6">
        <w:t>государства</w:t>
      </w:r>
      <w:r w:rsidR="00B5068E" w:rsidRPr="008C4BC6">
        <w:t>, разрешени</w:t>
      </w:r>
      <w:r w:rsidR="009C4DB7">
        <w:t>ю</w:t>
      </w:r>
      <w:r w:rsidR="00926128" w:rsidRPr="008C4BC6">
        <w:t xml:space="preserve"> </w:t>
      </w:r>
      <w:r w:rsidR="00B5068E" w:rsidRPr="008C4BC6">
        <w:t xml:space="preserve">на временное пребывание </w:t>
      </w:r>
      <w:r w:rsidR="00926128" w:rsidRPr="008C4BC6">
        <w:t>в</w:t>
      </w:r>
      <w:r w:rsidR="00345387">
        <w:t> </w:t>
      </w:r>
      <w:r w:rsidR="00926128" w:rsidRPr="008C4BC6">
        <w:t>государс</w:t>
      </w:r>
      <w:r w:rsidR="00B945B7" w:rsidRPr="008C4BC6">
        <w:t xml:space="preserve">тве, сроки действия которых </w:t>
      </w:r>
      <w:r w:rsidR="00B5068E" w:rsidRPr="008C4BC6">
        <w:t xml:space="preserve">истекли или истекают </w:t>
      </w:r>
      <w:r w:rsidR="00003DD5" w:rsidRPr="008C4BC6">
        <w:t>в период</w:t>
      </w:r>
      <w:r w:rsidR="00B945B7" w:rsidRPr="008C4BC6">
        <w:t xml:space="preserve"> действия мер</w:t>
      </w:r>
      <w:r w:rsidR="00B417B9" w:rsidRPr="008C4BC6">
        <w:t>, связанных с ограничением выезда иностранных граждан из государства.</w:t>
      </w:r>
    </w:p>
    <w:p w14:paraId="593A37B5" w14:textId="30759FFC" w:rsidR="00073E44" w:rsidRPr="008C4BC6" w:rsidRDefault="00B5068E" w:rsidP="00861992">
      <w:pPr>
        <w:pStyle w:val="2"/>
        <w:spacing w:line="240" w:lineRule="auto"/>
        <w:rPr>
          <w:szCs w:val="28"/>
        </w:rPr>
      </w:pPr>
      <w:r w:rsidRPr="008C4BC6">
        <w:rPr>
          <w:szCs w:val="28"/>
        </w:rPr>
        <w:t>3.</w:t>
      </w:r>
      <w:r w:rsidR="009201D1" w:rsidRPr="008C4BC6">
        <w:rPr>
          <w:szCs w:val="28"/>
        </w:rPr>
        <w:t>4</w:t>
      </w:r>
      <w:r w:rsidRPr="008C4BC6">
        <w:rPr>
          <w:szCs w:val="28"/>
        </w:rPr>
        <w:t xml:space="preserve">. </w:t>
      </w:r>
      <w:r w:rsidR="00473EEB" w:rsidRPr="008C4BC6">
        <w:rPr>
          <w:szCs w:val="28"/>
        </w:rPr>
        <w:t>Сбор персональных данных и</w:t>
      </w:r>
      <w:r w:rsidR="00345387">
        <w:rPr>
          <w:szCs w:val="28"/>
        </w:rPr>
        <w:t>ностранных граждан при въезде в </w:t>
      </w:r>
      <w:r w:rsidR="00473EEB" w:rsidRPr="008C4BC6">
        <w:rPr>
          <w:szCs w:val="28"/>
        </w:rPr>
        <w:t>государство</w:t>
      </w:r>
      <w:r w:rsidR="009201D1" w:rsidRPr="008C4BC6">
        <w:rPr>
          <w:szCs w:val="28"/>
        </w:rPr>
        <w:t xml:space="preserve"> в период</w:t>
      </w:r>
      <w:r w:rsidR="00423E09" w:rsidRPr="008C4BC6">
        <w:rPr>
          <w:szCs w:val="28"/>
        </w:rPr>
        <w:t>ы</w:t>
      </w:r>
      <w:r w:rsidR="009201D1" w:rsidRPr="008C4BC6">
        <w:rPr>
          <w:szCs w:val="28"/>
        </w:rPr>
        <w:t xml:space="preserve"> пандемий (ЧСЗМЗ)</w:t>
      </w:r>
    </w:p>
    <w:p w14:paraId="2977F232" w14:textId="02AF1178" w:rsidR="00102B3B" w:rsidRPr="008C4BC6" w:rsidRDefault="00B5068E" w:rsidP="00102B3B">
      <w:pPr>
        <w:spacing w:line="240" w:lineRule="auto"/>
        <w:rPr>
          <w:szCs w:val="28"/>
        </w:rPr>
      </w:pPr>
      <w:r w:rsidRPr="008C4BC6">
        <w:rPr>
          <w:szCs w:val="28"/>
        </w:rPr>
        <w:t xml:space="preserve">В </w:t>
      </w:r>
      <w:r w:rsidR="00077AF3" w:rsidRPr="008C4BC6">
        <w:rPr>
          <w:szCs w:val="28"/>
        </w:rPr>
        <w:t xml:space="preserve">национальном </w:t>
      </w:r>
      <w:r w:rsidRPr="008C4BC6">
        <w:rPr>
          <w:szCs w:val="28"/>
        </w:rPr>
        <w:t>законодательстве о правовом положении иностранных граждан</w:t>
      </w:r>
      <w:r w:rsidR="00D258F7" w:rsidRPr="008C4BC6">
        <w:rPr>
          <w:szCs w:val="28"/>
        </w:rPr>
        <w:t>,</w:t>
      </w:r>
      <w:r w:rsidRPr="008C4BC6">
        <w:rPr>
          <w:szCs w:val="28"/>
        </w:rPr>
        <w:t xml:space="preserve"> о санитарно-эпидемиологическом благополучии населения может быть предусмотрено осуществление обязательного сбора персональных, в том числе биометрических, данных иностранных граждан при их въезде в государство в период</w:t>
      </w:r>
      <w:r w:rsidR="00D258F7" w:rsidRPr="008C4BC6">
        <w:rPr>
          <w:szCs w:val="28"/>
        </w:rPr>
        <w:t>ы</w:t>
      </w:r>
      <w:r w:rsidRPr="008C4BC6">
        <w:rPr>
          <w:szCs w:val="28"/>
        </w:rPr>
        <w:t xml:space="preserve"> </w:t>
      </w:r>
      <w:r w:rsidR="00EF7AAB" w:rsidRPr="008C4BC6">
        <w:rPr>
          <w:szCs w:val="28"/>
        </w:rPr>
        <w:t>пандемий</w:t>
      </w:r>
      <w:r w:rsidRPr="008C4BC6">
        <w:rPr>
          <w:szCs w:val="28"/>
        </w:rPr>
        <w:t xml:space="preserve"> </w:t>
      </w:r>
      <w:r w:rsidR="00EF7AAB" w:rsidRPr="008C4BC6">
        <w:rPr>
          <w:szCs w:val="28"/>
        </w:rPr>
        <w:t>(</w:t>
      </w:r>
      <w:r w:rsidRPr="008C4BC6">
        <w:rPr>
          <w:szCs w:val="28"/>
        </w:rPr>
        <w:t>ЧСЗМЗ</w:t>
      </w:r>
      <w:r w:rsidR="00EF7AAB" w:rsidRPr="008C4BC6">
        <w:rPr>
          <w:szCs w:val="28"/>
        </w:rPr>
        <w:t>)</w:t>
      </w:r>
      <w:r w:rsidRPr="008C4BC6">
        <w:rPr>
          <w:szCs w:val="28"/>
        </w:rPr>
        <w:t>. К таким данным могут быть отнесены следующие:</w:t>
      </w:r>
    </w:p>
    <w:p w14:paraId="79934107" w14:textId="12DB81BF" w:rsidR="00102B3B" w:rsidRPr="008C4BC6" w:rsidRDefault="00D258F7" w:rsidP="00102B3B">
      <w:pPr>
        <w:spacing w:line="240" w:lineRule="auto"/>
        <w:rPr>
          <w:szCs w:val="28"/>
        </w:rPr>
      </w:pPr>
      <w:r w:rsidRPr="008C4BC6">
        <w:rPr>
          <w:szCs w:val="28"/>
        </w:rPr>
        <w:t>— </w:t>
      </w:r>
      <w:r w:rsidR="00B5068E" w:rsidRPr="008C4BC6">
        <w:rPr>
          <w:szCs w:val="28"/>
        </w:rPr>
        <w:t>сведения о вакцинации (иммунизации, профилактических прививках) иностранного гражданина против заболевания, являющегося причиной объявления ЧСЗМЗ</w:t>
      </w:r>
      <w:r w:rsidR="00115450">
        <w:rPr>
          <w:szCs w:val="28"/>
        </w:rPr>
        <w:t xml:space="preserve"> (пандемии)</w:t>
      </w:r>
      <w:r w:rsidR="00B5068E" w:rsidRPr="008C4BC6">
        <w:rPr>
          <w:szCs w:val="28"/>
        </w:rPr>
        <w:t>, содержащиеся в медицинских документах, признаваемых государством въезда;</w:t>
      </w:r>
    </w:p>
    <w:p w14:paraId="213293B8" w14:textId="4766C630" w:rsidR="00102B3B" w:rsidRPr="008C4BC6" w:rsidRDefault="00D258F7" w:rsidP="00102B3B">
      <w:pPr>
        <w:spacing w:line="240" w:lineRule="auto"/>
        <w:rPr>
          <w:szCs w:val="28"/>
        </w:rPr>
      </w:pPr>
      <w:r w:rsidRPr="008C4BC6">
        <w:rPr>
          <w:szCs w:val="28"/>
        </w:rPr>
        <w:lastRenderedPageBreak/>
        <w:t>— </w:t>
      </w:r>
      <w:r w:rsidR="00B5068E" w:rsidRPr="008C4BC6">
        <w:rPr>
          <w:szCs w:val="28"/>
        </w:rPr>
        <w:t>сведения о перенесении заболевания</w:t>
      </w:r>
      <w:r w:rsidRPr="008C4BC6">
        <w:rPr>
          <w:szCs w:val="28"/>
        </w:rPr>
        <w:t xml:space="preserve"> (</w:t>
      </w:r>
      <w:r w:rsidR="00B5068E" w:rsidRPr="008C4BC6">
        <w:rPr>
          <w:szCs w:val="28"/>
        </w:rPr>
        <w:t>отсутствии заболевания</w:t>
      </w:r>
      <w:r w:rsidRPr="008C4BC6">
        <w:rPr>
          <w:szCs w:val="28"/>
        </w:rPr>
        <w:t>)</w:t>
      </w:r>
      <w:r w:rsidR="00B5068E" w:rsidRPr="008C4BC6">
        <w:rPr>
          <w:szCs w:val="28"/>
        </w:rPr>
        <w:t>, являющегося причиной объявления ЧСЗМЗ</w:t>
      </w:r>
      <w:r w:rsidR="00115450">
        <w:rPr>
          <w:szCs w:val="28"/>
        </w:rPr>
        <w:t xml:space="preserve"> (пандемии)</w:t>
      </w:r>
      <w:r w:rsidR="00B5068E" w:rsidRPr="008C4BC6">
        <w:rPr>
          <w:szCs w:val="28"/>
        </w:rPr>
        <w:t>, содержащиеся в медицинских документах, признаваемых государством въезда;</w:t>
      </w:r>
    </w:p>
    <w:p w14:paraId="2C59BC28" w14:textId="0E10A621" w:rsidR="00102B3B" w:rsidRPr="008C4BC6" w:rsidRDefault="00D258F7" w:rsidP="00102B3B">
      <w:pPr>
        <w:spacing w:line="240" w:lineRule="auto"/>
        <w:rPr>
          <w:szCs w:val="28"/>
        </w:rPr>
      </w:pPr>
      <w:r w:rsidRPr="008C4BC6">
        <w:rPr>
          <w:szCs w:val="28"/>
        </w:rPr>
        <w:t>— </w:t>
      </w:r>
      <w:r w:rsidR="00B5068E" w:rsidRPr="008C4BC6">
        <w:rPr>
          <w:szCs w:val="28"/>
        </w:rPr>
        <w:t>сведения о медико-санитарных мерах, примененных в отношении иностранного гражданина, в том числе изоляции, карантин</w:t>
      </w:r>
      <w:r w:rsidRPr="008C4BC6">
        <w:rPr>
          <w:szCs w:val="28"/>
        </w:rPr>
        <w:t>е</w:t>
      </w:r>
      <w:r w:rsidR="00B5068E" w:rsidRPr="008C4BC6">
        <w:rPr>
          <w:szCs w:val="28"/>
        </w:rPr>
        <w:t xml:space="preserve"> и других профилактических мерах.</w:t>
      </w:r>
    </w:p>
    <w:p w14:paraId="09941ADC" w14:textId="2FC1FB7C" w:rsidR="00102B3B" w:rsidRPr="008C4BC6" w:rsidRDefault="00B5068E" w:rsidP="00102B3B">
      <w:pPr>
        <w:spacing w:line="240" w:lineRule="auto"/>
        <w:rPr>
          <w:szCs w:val="28"/>
        </w:rPr>
      </w:pPr>
      <w:r w:rsidRPr="008C4BC6">
        <w:rPr>
          <w:szCs w:val="28"/>
        </w:rPr>
        <w:t>В национальном законодательстве необходимо установить основания и порядок сбора, регистрации, обобщения и использования указанных персональных данных, включая положения о сроке хранения</w:t>
      </w:r>
      <w:r w:rsidR="00940725" w:rsidRPr="008C4BC6">
        <w:rPr>
          <w:szCs w:val="28"/>
        </w:rPr>
        <w:t xml:space="preserve"> указанных сведений</w:t>
      </w:r>
      <w:r w:rsidRPr="008C4BC6">
        <w:rPr>
          <w:szCs w:val="28"/>
        </w:rPr>
        <w:t>, порядке доступа к</w:t>
      </w:r>
      <w:r w:rsidR="00940725" w:rsidRPr="008C4BC6">
        <w:rPr>
          <w:szCs w:val="28"/>
        </w:rPr>
        <w:t xml:space="preserve"> ним</w:t>
      </w:r>
      <w:r w:rsidRPr="008C4BC6">
        <w:rPr>
          <w:szCs w:val="28"/>
        </w:rPr>
        <w:t xml:space="preserve">, а также субъектов, наделенных правом доступа к ним. Сбор указанных данных должен быть точным, актуальным, соразмерным законной цели, должен производиться законным путем, собранные персональные данные должны храниться в течение ограниченного периода времени и уничтожаться безопасным и надежным образом. Сбор, хранение и обработка персональных данных иностранных граждан могут осуществляться посредством государственного информационного ресурса, созданного в соответствии с национальным законодательством. </w:t>
      </w:r>
    </w:p>
    <w:p w14:paraId="11D7129C" w14:textId="7755B54F" w:rsidR="00E623AD" w:rsidRPr="008C4BC6" w:rsidRDefault="00B5068E" w:rsidP="00102B3B">
      <w:pPr>
        <w:spacing w:line="240" w:lineRule="auto"/>
        <w:rPr>
          <w:i/>
          <w:iCs/>
          <w:szCs w:val="28"/>
        </w:rPr>
      </w:pPr>
      <w:r w:rsidRPr="008C4BC6">
        <w:rPr>
          <w:szCs w:val="28"/>
        </w:rPr>
        <w:t>Целесообразно предусмотреть осуществление сбора указанных персональных данных сотрудниками пограничных органов</w:t>
      </w:r>
      <w:r w:rsidR="007F1204" w:rsidRPr="008C4BC6">
        <w:rPr>
          <w:szCs w:val="28"/>
        </w:rPr>
        <w:t xml:space="preserve"> (</w:t>
      </w:r>
      <w:r w:rsidRPr="008C4BC6">
        <w:rPr>
          <w:szCs w:val="28"/>
        </w:rPr>
        <w:t>органов пограничной службы государства</w:t>
      </w:r>
      <w:r w:rsidR="007F1204" w:rsidRPr="008C4BC6">
        <w:rPr>
          <w:szCs w:val="28"/>
        </w:rPr>
        <w:t>)</w:t>
      </w:r>
      <w:r w:rsidRPr="008C4BC6">
        <w:rPr>
          <w:szCs w:val="28"/>
        </w:rPr>
        <w:t>, обладающи</w:t>
      </w:r>
      <w:r w:rsidR="00015D36">
        <w:rPr>
          <w:szCs w:val="28"/>
        </w:rPr>
        <w:t>ми</w:t>
      </w:r>
      <w:r w:rsidRPr="008C4BC6">
        <w:rPr>
          <w:szCs w:val="28"/>
        </w:rPr>
        <w:t xml:space="preserve"> соответствующим образованием в области медицины или в санитарно-эпидемиологической сфере, или сотрудниками органа государства в сфере санитарно-эпидемиологического благополучия населения, имеющи</w:t>
      </w:r>
      <w:r w:rsidR="00015D36">
        <w:rPr>
          <w:szCs w:val="28"/>
        </w:rPr>
        <w:t>ми</w:t>
      </w:r>
      <w:r w:rsidRPr="008C4BC6">
        <w:rPr>
          <w:szCs w:val="28"/>
        </w:rPr>
        <w:t xml:space="preserve"> надлежащую подготовку в сфере правового положения иностранных граждан в государстве въезда.</w:t>
      </w:r>
      <w:r w:rsidR="00BE188B" w:rsidRPr="008C4BC6">
        <w:rPr>
          <w:szCs w:val="28"/>
        </w:rPr>
        <w:t xml:space="preserve"> </w:t>
      </w:r>
      <w:r w:rsidR="00957DCE" w:rsidRPr="008C4BC6">
        <w:rPr>
          <w:szCs w:val="28"/>
        </w:rPr>
        <w:t>В целях организации сотрудничества государств</w:t>
      </w:r>
      <w:r w:rsidR="00132881" w:rsidRPr="008C4BC6">
        <w:rPr>
          <w:szCs w:val="28"/>
        </w:rPr>
        <w:t xml:space="preserve"> — </w:t>
      </w:r>
      <w:r w:rsidR="00957DCE" w:rsidRPr="008C4BC6">
        <w:rPr>
          <w:szCs w:val="28"/>
        </w:rPr>
        <w:t xml:space="preserve">участников СНГ </w:t>
      </w:r>
      <w:r w:rsidR="00583E82" w:rsidRPr="008C4BC6">
        <w:rPr>
          <w:szCs w:val="28"/>
        </w:rPr>
        <w:t>по</w:t>
      </w:r>
      <w:r w:rsidR="00957DCE" w:rsidRPr="008C4BC6">
        <w:rPr>
          <w:szCs w:val="28"/>
        </w:rPr>
        <w:t xml:space="preserve"> противодействи</w:t>
      </w:r>
      <w:r w:rsidR="00583E82" w:rsidRPr="008C4BC6">
        <w:rPr>
          <w:szCs w:val="28"/>
        </w:rPr>
        <w:t>ю</w:t>
      </w:r>
      <w:r w:rsidR="00957DCE" w:rsidRPr="008C4BC6">
        <w:rPr>
          <w:szCs w:val="28"/>
        </w:rPr>
        <w:t xml:space="preserve"> панд</w:t>
      </w:r>
      <w:r w:rsidR="00DF34F3" w:rsidRPr="008C4BC6">
        <w:rPr>
          <w:szCs w:val="28"/>
        </w:rPr>
        <w:t xml:space="preserve">емии целесообразно разработать </w:t>
      </w:r>
      <w:r w:rsidR="008B48C7" w:rsidRPr="008C4BC6">
        <w:rPr>
          <w:szCs w:val="28"/>
        </w:rPr>
        <w:t>механизм обмена между уполномоченными органами государств</w:t>
      </w:r>
      <w:r w:rsidR="00132881" w:rsidRPr="008C4BC6">
        <w:rPr>
          <w:szCs w:val="28"/>
        </w:rPr>
        <w:t xml:space="preserve"> — </w:t>
      </w:r>
      <w:r w:rsidR="008B48C7" w:rsidRPr="008C4BC6">
        <w:rPr>
          <w:szCs w:val="28"/>
        </w:rPr>
        <w:t>участников СНГ</w:t>
      </w:r>
      <w:r w:rsidR="009F7F71" w:rsidRPr="008C4BC6">
        <w:rPr>
          <w:szCs w:val="28"/>
        </w:rPr>
        <w:t xml:space="preserve"> указанными персональными данными в период</w:t>
      </w:r>
      <w:r w:rsidR="007F1204" w:rsidRPr="008C4BC6">
        <w:rPr>
          <w:szCs w:val="28"/>
        </w:rPr>
        <w:t>ы</w:t>
      </w:r>
      <w:r w:rsidR="009F7F71" w:rsidRPr="008C4BC6">
        <w:rPr>
          <w:szCs w:val="28"/>
        </w:rPr>
        <w:t xml:space="preserve"> </w:t>
      </w:r>
      <w:r w:rsidR="007F1204" w:rsidRPr="008C4BC6">
        <w:rPr>
          <w:szCs w:val="28"/>
        </w:rPr>
        <w:t>пандемий (</w:t>
      </w:r>
      <w:r w:rsidR="00583E82" w:rsidRPr="008C4BC6">
        <w:rPr>
          <w:szCs w:val="28"/>
        </w:rPr>
        <w:t>ЧСЗМЗ</w:t>
      </w:r>
      <w:r w:rsidR="007F1204" w:rsidRPr="008C4BC6">
        <w:rPr>
          <w:szCs w:val="28"/>
        </w:rPr>
        <w:t>)</w:t>
      </w:r>
      <w:r w:rsidR="00583E82" w:rsidRPr="008C4BC6">
        <w:rPr>
          <w:szCs w:val="28"/>
        </w:rPr>
        <w:t>.</w:t>
      </w:r>
      <w:r w:rsidR="004D2A5C" w:rsidRPr="008C4BC6">
        <w:rPr>
          <w:szCs w:val="28"/>
        </w:rPr>
        <w:t xml:space="preserve"> </w:t>
      </w:r>
      <w:r w:rsidR="004D2A5C" w:rsidRPr="00345387">
        <w:rPr>
          <w:iCs/>
          <w:szCs w:val="28"/>
        </w:rPr>
        <w:t>Трансграничное сотрудничество государств</w:t>
      </w:r>
      <w:r w:rsidR="00132881" w:rsidRPr="00345387">
        <w:rPr>
          <w:iCs/>
          <w:szCs w:val="28"/>
        </w:rPr>
        <w:t xml:space="preserve"> — </w:t>
      </w:r>
      <w:r w:rsidR="004D2A5C" w:rsidRPr="00345387">
        <w:rPr>
          <w:iCs/>
          <w:szCs w:val="28"/>
        </w:rPr>
        <w:t>участников СНГ по обмену указанной информацией должно строит</w:t>
      </w:r>
      <w:r w:rsidR="007F1204" w:rsidRPr="00345387">
        <w:rPr>
          <w:iCs/>
          <w:szCs w:val="28"/>
        </w:rPr>
        <w:t>ь</w:t>
      </w:r>
      <w:r w:rsidR="004D2A5C" w:rsidRPr="00345387">
        <w:rPr>
          <w:iCs/>
          <w:szCs w:val="28"/>
        </w:rPr>
        <w:t>ся на принципах уважения права на неприкосновенность частной жизни и права на защиту персональных данных.</w:t>
      </w:r>
    </w:p>
    <w:p w14:paraId="02F1B65A" w14:textId="78AA4A78" w:rsidR="00124681" w:rsidRPr="008C4BC6" w:rsidRDefault="00B5068E" w:rsidP="00861992">
      <w:pPr>
        <w:pStyle w:val="2"/>
        <w:spacing w:line="240" w:lineRule="auto"/>
        <w:rPr>
          <w:szCs w:val="28"/>
        </w:rPr>
      </w:pPr>
      <w:r w:rsidRPr="008C4BC6">
        <w:rPr>
          <w:szCs w:val="28"/>
        </w:rPr>
        <w:t>3.</w:t>
      </w:r>
      <w:r w:rsidR="009201D1" w:rsidRPr="008C4BC6">
        <w:rPr>
          <w:szCs w:val="28"/>
        </w:rPr>
        <w:t>5</w:t>
      </w:r>
      <w:r w:rsidRPr="008C4BC6">
        <w:rPr>
          <w:szCs w:val="28"/>
        </w:rPr>
        <w:t xml:space="preserve">. </w:t>
      </w:r>
      <w:r w:rsidR="003B490F" w:rsidRPr="008C4BC6">
        <w:rPr>
          <w:szCs w:val="28"/>
        </w:rPr>
        <w:t>А</w:t>
      </w:r>
      <w:r w:rsidR="0052555A" w:rsidRPr="008C4BC6">
        <w:rPr>
          <w:szCs w:val="28"/>
        </w:rPr>
        <w:t>дминистративно-правово</w:t>
      </w:r>
      <w:r w:rsidR="003B490F" w:rsidRPr="008C4BC6">
        <w:rPr>
          <w:szCs w:val="28"/>
        </w:rPr>
        <w:t>е</w:t>
      </w:r>
      <w:r w:rsidR="0052555A" w:rsidRPr="008C4BC6">
        <w:rPr>
          <w:szCs w:val="28"/>
        </w:rPr>
        <w:t xml:space="preserve"> </w:t>
      </w:r>
      <w:r w:rsidR="00DD3EEE" w:rsidRPr="008C4BC6">
        <w:rPr>
          <w:szCs w:val="28"/>
        </w:rPr>
        <w:t>регулировани</w:t>
      </w:r>
      <w:r w:rsidR="003B490F" w:rsidRPr="008C4BC6">
        <w:rPr>
          <w:szCs w:val="28"/>
        </w:rPr>
        <w:t>е</w:t>
      </w:r>
      <w:r w:rsidR="006021B5" w:rsidRPr="008C4BC6">
        <w:rPr>
          <w:szCs w:val="28"/>
        </w:rPr>
        <w:t xml:space="preserve"> положения иностранных граждан </w:t>
      </w:r>
      <w:r w:rsidR="00D33ECA" w:rsidRPr="008C4BC6">
        <w:rPr>
          <w:szCs w:val="28"/>
        </w:rPr>
        <w:t xml:space="preserve">в государствах </w:t>
      </w:r>
      <w:r w:rsidR="00C51BA6" w:rsidRPr="008C4BC6">
        <w:rPr>
          <w:szCs w:val="28"/>
        </w:rPr>
        <w:t xml:space="preserve">— участниках </w:t>
      </w:r>
      <w:r w:rsidR="00D33ECA" w:rsidRPr="008C4BC6">
        <w:rPr>
          <w:szCs w:val="28"/>
        </w:rPr>
        <w:t>СНГ</w:t>
      </w:r>
      <w:r w:rsidR="00C327BD" w:rsidRPr="008C4BC6">
        <w:rPr>
          <w:szCs w:val="28"/>
        </w:rPr>
        <w:t xml:space="preserve"> в период</w:t>
      </w:r>
      <w:r w:rsidR="007F1204" w:rsidRPr="008C4BC6">
        <w:rPr>
          <w:szCs w:val="28"/>
        </w:rPr>
        <w:t>ы</w:t>
      </w:r>
      <w:r w:rsidR="00C327BD" w:rsidRPr="008C4BC6">
        <w:rPr>
          <w:szCs w:val="28"/>
        </w:rPr>
        <w:t xml:space="preserve"> пандеми</w:t>
      </w:r>
      <w:r w:rsidR="009201D1" w:rsidRPr="008C4BC6">
        <w:rPr>
          <w:szCs w:val="28"/>
        </w:rPr>
        <w:t>й</w:t>
      </w:r>
      <w:r w:rsidR="00C327BD" w:rsidRPr="008C4BC6">
        <w:rPr>
          <w:szCs w:val="28"/>
        </w:rPr>
        <w:t xml:space="preserve"> (ЧС</w:t>
      </w:r>
      <w:r w:rsidR="00294509" w:rsidRPr="008C4BC6">
        <w:rPr>
          <w:szCs w:val="28"/>
        </w:rPr>
        <w:t>З</w:t>
      </w:r>
      <w:r w:rsidR="00C327BD" w:rsidRPr="008C4BC6">
        <w:rPr>
          <w:szCs w:val="28"/>
        </w:rPr>
        <w:t>МЗ)</w:t>
      </w:r>
    </w:p>
    <w:p w14:paraId="0DED5FB5" w14:textId="2E198F23" w:rsidR="00D94D15" w:rsidRPr="008C4BC6" w:rsidRDefault="00B5068E" w:rsidP="00861992">
      <w:pPr>
        <w:spacing w:line="240" w:lineRule="auto"/>
        <w:rPr>
          <w:szCs w:val="28"/>
        </w:rPr>
      </w:pPr>
      <w:r w:rsidRPr="008C4BC6">
        <w:rPr>
          <w:szCs w:val="28"/>
        </w:rPr>
        <w:t>Правовое положение иностранных граждан в период</w:t>
      </w:r>
      <w:r w:rsidR="007F1204" w:rsidRPr="008C4BC6">
        <w:rPr>
          <w:szCs w:val="28"/>
        </w:rPr>
        <w:t>ы</w:t>
      </w:r>
      <w:r w:rsidRPr="008C4BC6">
        <w:rPr>
          <w:szCs w:val="28"/>
        </w:rPr>
        <w:t xml:space="preserve"> пандемий (ЧС</w:t>
      </w:r>
      <w:r w:rsidR="00294509" w:rsidRPr="008C4BC6">
        <w:rPr>
          <w:szCs w:val="28"/>
        </w:rPr>
        <w:t>З</w:t>
      </w:r>
      <w:r w:rsidRPr="008C4BC6">
        <w:rPr>
          <w:szCs w:val="28"/>
        </w:rPr>
        <w:t>МЗ) регулируется национальным законодательством о правовом положении иностранных граждан, а также международными договорами государства.</w:t>
      </w:r>
      <w:r w:rsidR="00315EA6" w:rsidRPr="008C4BC6">
        <w:rPr>
          <w:szCs w:val="28"/>
        </w:rPr>
        <w:t xml:space="preserve"> </w:t>
      </w:r>
      <w:r w:rsidRPr="008C4BC6">
        <w:rPr>
          <w:szCs w:val="28"/>
        </w:rPr>
        <w:t xml:space="preserve">Вместе с тем в целях оперативного реагирования на развитие пандемии </w:t>
      </w:r>
      <w:r w:rsidR="00695E8F" w:rsidRPr="008C4BC6">
        <w:rPr>
          <w:szCs w:val="28"/>
        </w:rPr>
        <w:t>в государствах</w:t>
      </w:r>
      <w:r w:rsidR="00132881" w:rsidRPr="008C4BC6">
        <w:rPr>
          <w:szCs w:val="28"/>
        </w:rPr>
        <w:t xml:space="preserve"> — </w:t>
      </w:r>
      <w:r w:rsidR="00695E8F" w:rsidRPr="008C4BC6">
        <w:rPr>
          <w:szCs w:val="28"/>
        </w:rPr>
        <w:t xml:space="preserve">участниках СНГ </w:t>
      </w:r>
      <w:r w:rsidRPr="008C4BC6">
        <w:rPr>
          <w:szCs w:val="28"/>
        </w:rPr>
        <w:t xml:space="preserve">целесообразно законодательно определить полномочия главы государства или </w:t>
      </w:r>
      <w:r w:rsidR="00F52073" w:rsidRPr="008C4BC6">
        <w:rPr>
          <w:szCs w:val="28"/>
        </w:rPr>
        <w:t>соотве</w:t>
      </w:r>
      <w:r w:rsidR="00EA7455" w:rsidRPr="008C4BC6">
        <w:rPr>
          <w:szCs w:val="28"/>
        </w:rPr>
        <w:t xml:space="preserve">тствующего </w:t>
      </w:r>
      <w:r w:rsidRPr="008C4BC6">
        <w:rPr>
          <w:szCs w:val="28"/>
        </w:rPr>
        <w:t xml:space="preserve">органа государственной власти государства </w:t>
      </w:r>
      <w:r w:rsidR="00B6016F" w:rsidRPr="008C4BC6">
        <w:rPr>
          <w:szCs w:val="28"/>
        </w:rPr>
        <w:t>устанавливать</w:t>
      </w:r>
      <w:r w:rsidRPr="008C4BC6">
        <w:rPr>
          <w:szCs w:val="28"/>
        </w:rPr>
        <w:t xml:space="preserve"> особенност</w:t>
      </w:r>
      <w:r w:rsidR="00B6016F" w:rsidRPr="008C4BC6">
        <w:rPr>
          <w:szCs w:val="28"/>
        </w:rPr>
        <w:t>и</w:t>
      </w:r>
      <w:r w:rsidRPr="008C4BC6">
        <w:rPr>
          <w:szCs w:val="28"/>
        </w:rPr>
        <w:t xml:space="preserve"> правового положения иностранных граждан</w:t>
      </w:r>
      <w:r w:rsidR="00A6583A" w:rsidRPr="008C4BC6">
        <w:rPr>
          <w:szCs w:val="28"/>
        </w:rPr>
        <w:t xml:space="preserve">, носящие временный характер, </w:t>
      </w:r>
      <w:r w:rsidR="00217C00" w:rsidRPr="008C4BC6">
        <w:rPr>
          <w:szCs w:val="28"/>
        </w:rPr>
        <w:t xml:space="preserve">для </w:t>
      </w:r>
      <w:r w:rsidRPr="008C4BC6">
        <w:rPr>
          <w:szCs w:val="28"/>
        </w:rPr>
        <w:t xml:space="preserve">обеспечения национальной безопасности, решения задач </w:t>
      </w:r>
      <w:r w:rsidR="00A03B8E" w:rsidRPr="008C4BC6">
        <w:rPr>
          <w:szCs w:val="28"/>
        </w:rPr>
        <w:t>санитарно-</w:t>
      </w:r>
      <w:r w:rsidR="00A03B8E" w:rsidRPr="008C4BC6">
        <w:rPr>
          <w:szCs w:val="28"/>
        </w:rPr>
        <w:lastRenderedPageBreak/>
        <w:t>эпидемиологического</w:t>
      </w:r>
      <w:r w:rsidRPr="008C4BC6">
        <w:rPr>
          <w:szCs w:val="28"/>
        </w:rPr>
        <w:t xml:space="preserve"> характера</w:t>
      </w:r>
      <w:r w:rsidR="009615AE" w:rsidRPr="008C4BC6">
        <w:rPr>
          <w:szCs w:val="28"/>
        </w:rPr>
        <w:t xml:space="preserve">, реализации </w:t>
      </w:r>
      <w:r w:rsidRPr="008C4BC6">
        <w:rPr>
          <w:szCs w:val="28"/>
        </w:rPr>
        <w:t>внутренней и внешней политики.</w:t>
      </w:r>
    </w:p>
    <w:p w14:paraId="667D6165" w14:textId="2594F9DF" w:rsidR="00D63A8E" w:rsidRPr="008C4BC6" w:rsidRDefault="00B5068E" w:rsidP="00861992">
      <w:pPr>
        <w:spacing w:line="240" w:lineRule="auto"/>
        <w:rPr>
          <w:szCs w:val="28"/>
        </w:rPr>
      </w:pPr>
      <w:r w:rsidRPr="008C4BC6">
        <w:rPr>
          <w:szCs w:val="28"/>
        </w:rPr>
        <w:t xml:space="preserve">Особенности правового положения </w:t>
      </w:r>
      <w:r w:rsidR="006C0EE6" w:rsidRPr="008C4BC6">
        <w:rPr>
          <w:szCs w:val="28"/>
        </w:rPr>
        <w:t>иностранных граждан в период</w:t>
      </w:r>
      <w:r w:rsidR="0092341D" w:rsidRPr="008C4BC6">
        <w:rPr>
          <w:szCs w:val="28"/>
        </w:rPr>
        <w:t>ы</w:t>
      </w:r>
      <w:r w:rsidR="006C0EE6" w:rsidRPr="008C4BC6">
        <w:rPr>
          <w:szCs w:val="28"/>
        </w:rPr>
        <w:t xml:space="preserve"> пандеми</w:t>
      </w:r>
      <w:r w:rsidR="0092341D" w:rsidRPr="008C4BC6">
        <w:rPr>
          <w:szCs w:val="28"/>
        </w:rPr>
        <w:t>й</w:t>
      </w:r>
      <w:r w:rsidR="006C0EE6" w:rsidRPr="008C4BC6">
        <w:rPr>
          <w:szCs w:val="28"/>
        </w:rPr>
        <w:t xml:space="preserve"> (ЧС</w:t>
      </w:r>
      <w:r w:rsidR="00294509" w:rsidRPr="008C4BC6">
        <w:rPr>
          <w:szCs w:val="28"/>
        </w:rPr>
        <w:t>З</w:t>
      </w:r>
      <w:r w:rsidR="006C0EE6" w:rsidRPr="008C4BC6">
        <w:rPr>
          <w:szCs w:val="28"/>
        </w:rPr>
        <w:t>МЗ) могут затрагивать следующие вопросы</w:t>
      </w:r>
      <w:r w:rsidR="003A222E" w:rsidRPr="008C4BC6">
        <w:rPr>
          <w:szCs w:val="28"/>
        </w:rPr>
        <w:t>.</w:t>
      </w:r>
    </w:p>
    <w:p w14:paraId="730E4AD6" w14:textId="5F42B6C7" w:rsidR="00A555DE" w:rsidRPr="008C4BC6" w:rsidRDefault="00B5068E" w:rsidP="00861992">
      <w:pPr>
        <w:pStyle w:val="Style13"/>
        <w:spacing w:line="240" w:lineRule="auto"/>
        <w:ind w:firstLine="709"/>
        <w:rPr>
          <w:szCs w:val="28"/>
        </w:rPr>
      </w:pPr>
      <w:r w:rsidRPr="008C4BC6">
        <w:rPr>
          <w:szCs w:val="28"/>
        </w:rPr>
        <w:t>1</w:t>
      </w:r>
      <w:r w:rsidR="0092341D" w:rsidRPr="008C4BC6">
        <w:rPr>
          <w:szCs w:val="28"/>
        </w:rPr>
        <w:t>)</w:t>
      </w:r>
      <w:r w:rsidRPr="008C4BC6">
        <w:rPr>
          <w:szCs w:val="28"/>
        </w:rPr>
        <w:t xml:space="preserve"> </w:t>
      </w:r>
      <w:r w:rsidR="00522701" w:rsidRPr="008C4BC6">
        <w:rPr>
          <w:szCs w:val="28"/>
        </w:rPr>
        <w:t>Течение сроков пребывания</w:t>
      </w:r>
      <w:r w:rsidR="00337C1A" w:rsidRPr="008C4BC6">
        <w:rPr>
          <w:szCs w:val="28"/>
        </w:rPr>
        <w:t xml:space="preserve"> или </w:t>
      </w:r>
      <w:r w:rsidR="00522701" w:rsidRPr="008C4BC6">
        <w:rPr>
          <w:szCs w:val="28"/>
        </w:rPr>
        <w:t xml:space="preserve">проживания </w:t>
      </w:r>
      <w:r w:rsidR="00337C1A" w:rsidRPr="008C4BC6">
        <w:rPr>
          <w:szCs w:val="28"/>
        </w:rPr>
        <w:t>иностранны</w:t>
      </w:r>
      <w:r w:rsidR="00AF6284" w:rsidRPr="008C4BC6">
        <w:rPr>
          <w:szCs w:val="28"/>
        </w:rPr>
        <w:t>х гра</w:t>
      </w:r>
      <w:r w:rsidR="002524EA" w:rsidRPr="008C4BC6">
        <w:rPr>
          <w:szCs w:val="28"/>
        </w:rPr>
        <w:t xml:space="preserve">ждан </w:t>
      </w:r>
      <w:r w:rsidR="006F196A" w:rsidRPr="008C4BC6">
        <w:rPr>
          <w:szCs w:val="28"/>
        </w:rPr>
        <w:t>на территории государства</w:t>
      </w:r>
      <w:r w:rsidR="00E60803" w:rsidRPr="008C4BC6">
        <w:rPr>
          <w:szCs w:val="28"/>
        </w:rPr>
        <w:t>,</w:t>
      </w:r>
      <w:r w:rsidR="00522701" w:rsidRPr="008C4BC6">
        <w:rPr>
          <w:szCs w:val="28"/>
        </w:rPr>
        <w:t xml:space="preserve"> совершения </w:t>
      </w:r>
      <w:r w:rsidR="00716C47" w:rsidRPr="008C4BC6">
        <w:rPr>
          <w:szCs w:val="28"/>
        </w:rPr>
        <w:t>иностранными гражданами</w:t>
      </w:r>
      <w:r w:rsidR="006F196A" w:rsidRPr="008C4BC6">
        <w:rPr>
          <w:szCs w:val="28"/>
        </w:rPr>
        <w:t xml:space="preserve"> действий</w:t>
      </w:r>
      <w:r w:rsidR="00716C47" w:rsidRPr="008C4BC6">
        <w:rPr>
          <w:szCs w:val="28"/>
        </w:rPr>
        <w:t>, уст</w:t>
      </w:r>
      <w:r w:rsidR="000576CF" w:rsidRPr="008C4BC6">
        <w:rPr>
          <w:szCs w:val="28"/>
        </w:rPr>
        <w:t>а</w:t>
      </w:r>
      <w:r w:rsidR="00716C47" w:rsidRPr="008C4BC6">
        <w:rPr>
          <w:szCs w:val="28"/>
        </w:rPr>
        <w:t xml:space="preserve">новленных </w:t>
      </w:r>
      <w:r w:rsidR="006F196A" w:rsidRPr="008C4BC6">
        <w:rPr>
          <w:szCs w:val="28"/>
        </w:rPr>
        <w:t xml:space="preserve">национальным </w:t>
      </w:r>
      <w:r w:rsidR="00716C47" w:rsidRPr="008C4BC6">
        <w:rPr>
          <w:szCs w:val="28"/>
        </w:rPr>
        <w:t>законодательством о правовом положении иностранных</w:t>
      </w:r>
      <w:r w:rsidR="00012BAF" w:rsidRPr="008C4BC6">
        <w:rPr>
          <w:szCs w:val="28"/>
        </w:rPr>
        <w:t xml:space="preserve"> граждан</w:t>
      </w:r>
      <w:r w:rsidRPr="008C4BC6">
        <w:rPr>
          <w:szCs w:val="28"/>
        </w:rPr>
        <w:t xml:space="preserve">, </w:t>
      </w:r>
      <w:r w:rsidR="00196F00" w:rsidRPr="008C4BC6">
        <w:rPr>
          <w:szCs w:val="28"/>
        </w:rPr>
        <w:t>в случае если такие сроки истекают в указанный период</w:t>
      </w:r>
      <w:r w:rsidR="00370F6B" w:rsidRPr="008C4BC6">
        <w:rPr>
          <w:szCs w:val="28"/>
        </w:rPr>
        <w:t xml:space="preserve">, </w:t>
      </w:r>
      <w:r w:rsidRPr="008C4BC6">
        <w:rPr>
          <w:szCs w:val="28"/>
        </w:rPr>
        <w:t>в том числе:</w:t>
      </w:r>
    </w:p>
    <w:p w14:paraId="0659EA35" w14:textId="691CC36B" w:rsidR="005950E4" w:rsidRPr="008C4BC6" w:rsidRDefault="0092341D" w:rsidP="00861992">
      <w:pPr>
        <w:pStyle w:val="Style13"/>
        <w:spacing w:line="240" w:lineRule="auto"/>
        <w:ind w:firstLine="709"/>
        <w:rPr>
          <w:szCs w:val="28"/>
        </w:rPr>
      </w:pPr>
      <w:r w:rsidRPr="008C4BC6">
        <w:rPr>
          <w:szCs w:val="28"/>
        </w:rPr>
        <w:t>—</w:t>
      </w:r>
      <w:r w:rsidRPr="008C4BC6">
        <w:rPr>
          <w:szCs w:val="28"/>
          <w:lang w:val="en-US"/>
        </w:rPr>
        <w:t> </w:t>
      </w:r>
      <w:r w:rsidR="00B5068E" w:rsidRPr="008C4BC6">
        <w:rPr>
          <w:szCs w:val="28"/>
        </w:rPr>
        <w:t>срок</w:t>
      </w:r>
      <w:r w:rsidR="004F5E61" w:rsidRPr="008C4BC6">
        <w:rPr>
          <w:szCs w:val="28"/>
        </w:rPr>
        <w:t>и</w:t>
      </w:r>
      <w:r w:rsidR="00B5068E" w:rsidRPr="008C4BC6">
        <w:rPr>
          <w:szCs w:val="28"/>
        </w:rPr>
        <w:t xml:space="preserve"> временного пребывания, временного или постоянного проживания иностранных граждан;</w:t>
      </w:r>
    </w:p>
    <w:p w14:paraId="427AAD79" w14:textId="18C3EB09" w:rsidR="005950E4" w:rsidRPr="008C4BC6" w:rsidRDefault="0092341D" w:rsidP="00861992">
      <w:pPr>
        <w:pStyle w:val="Style13"/>
        <w:spacing w:line="240" w:lineRule="auto"/>
        <w:ind w:firstLine="709"/>
        <w:rPr>
          <w:szCs w:val="28"/>
        </w:rPr>
      </w:pPr>
      <w:r w:rsidRPr="008C4BC6">
        <w:rPr>
          <w:szCs w:val="28"/>
        </w:rPr>
        <w:t>—</w:t>
      </w:r>
      <w:r w:rsidRPr="008C4BC6">
        <w:rPr>
          <w:szCs w:val="28"/>
          <w:lang w:val="en-US"/>
        </w:rPr>
        <w:t> </w:t>
      </w:r>
      <w:r w:rsidR="00B5068E" w:rsidRPr="008C4BC6">
        <w:rPr>
          <w:szCs w:val="28"/>
        </w:rPr>
        <w:t>срок</w:t>
      </w:r>
      <w:r w:rsidR="004F5E61" w:rsidRPr="008C4BC6">
        <w:rPr>
          <w:szCs w:val="28"/>
        </w:rPr>
        <w:t>и</w:t>
      </w:r>
      <w:r w:rsidR="00B5068E" w:rsidRPr="008C4BC6">
        <w:rPr>
          <w:szCs w:val="28"/>
        </w:rPr>
        <w:t>, на которые иностранные граждане поставлены на учет по месту пребывания или зарегистрированы по месту жительства</w:t>
      </w:r>
      <w:r w:rsidRPr="008C4BC6">
        <w:rPr>
          <w:szCs w:val="28"/>
        </w:rPr>
        <w:t>;</w:t>
      </w:r>
      <w:r w:rsidR="00B5068E" w:rsidRPr="008C4BC6">
        <w:rPr>
          <w:szCs w:val="28"/>
        </w:rPr>
        <w:t xml:space="preserve"> </w:t>
      </w:r>
    </w:p>
    <w:p w14:paraId="775DD9F7" w14:textId="2F1C7FD4" w:rsidR="00B30E96" w:rsidRPr="008C4BC6" w:rsidRDefault="0092341D" w:rsidP="00861992">
      <w:pPr>
        <w:pStyle w:val="Style13"/>
        <w:spacing w:line="240" w:lineRule="auto"/>
        <w:ind w:firstLine="709"/>
        <w:rPr>
          <w:szCs w:val="28"/>
        </w:rPr>
      </w:pPr>
      <w:r w:rsidRPr="008C4BC6">
        <w:rPr>
          <w:szCs w:val="28"/>
        </w:rPr>
        <w:t>— </w:t>
      </w:r>
      <w:r w:rsidR="00B5068E" w:rsidRPr="008C4BC6">
        <w:rPr>
          <w:szCs w:val="28"/>
        </w:rPr>
        <w:t>ины</w:t>
      </w:r>
      <w:r w:rsidR="004F5E61" w:rsidRPr="008C4BC6">
        <w:rPr>
          <w:szCs w:val="28"/>
        </w:rPr>
        <w:t>е</w:t>
      </w:r>
      <w:r w:rsidR="00B5068E" w:rsidRPr="008C4BC6">
        <w:rPr>
          <w:szCs w:val="28"/>
        </w:rPr>
        <w:t xml:space="preserve"> специальны</w:t>
      </w:r>
      <w:r w:rsidR="004F5E61" w:rsidRPr="008C4BC6">
        <w:rPr>
          <w:szCs w:val="28"/>
        </w:rPr>
        <w:t>е</w:t>
      </w:r>
      <w:r w:rsidR="00B5068E" w:rsidRPr="008C4BC6">
        <w:rPr>
          <w:szCs w:val="28"/>
        </w:rPr>
        <w:t xml:space="preserve"> срок</w:t>
      </w:r>
      <w:r w:rsidR="004F5E61" w:rsidRPr="008C4BC6">
        <w:rPr>
          <w:szCs w:val="28"/>
        </w:rPr>
        <w:t>и</w:t>
      </w:r>
      <w:r w:rsidR="00B5068E" w:rsidRPr="008C4BC6">
        <w:rPr>
          <w:szCs w:val="28"/>
        </w:rPr>
        <w:t>, установленны</w:t>
      </w:r>
      <w:r w:rsidR="004F5E61" w:rsidRPr="008C4BC6">
        <w:rPr>
          <w:szCs w:val="28"/>
        </w:rPr>
        <w:t>е</w:t>
      </w:r>
      <w:r w:rsidR="00B5068E" w:rsidRPr="008C4BC6">
        <w:rPr>
          <w:szCs w:val="28"/>
        </w:rPr>
        <w:t xml:space="preserve"> государством для реализации права на въезд в государство отдельными категориями иностранных граждан</w:t>
      </w:r>
      <w:r w:rsidR="003B2939" w:rsidRPr="008C4BC6">
        <w:rPr>
          <w:szCs w:val="28"/>
        </w:rPr>
        <w:t>;</w:t>
      </w:r>
    </w:p>
    <w:p w14:paraId="667FBEDB" w14:textId="4DF26DA5" w:rsidR="005950E4" w:rsidRPr="008C4BC6" w:rsidRDefault="0092341D" w:rsidP="00861992">
      <w:pPr>
        <w:pStyle w:val="Style13"/>
        <w:spacing w:line="240" w:lineRule="auto"/>
        <w:ind w:firstLine="709"/>
        <w:rPr>
          <w:szCs w:val="28"/>
        </w:rPr>
      </w:pPr>
      <w:r w:rsidRPr="008C4BC6">
        <w:rPr>
          <w:szCs w:val="28"/>
        </w:rPr>
        <w:t>— </w:t>
      </w:r>
      <w:r w:rsidR="00B5068E" w:rsidRPr="008C4BC6">
        <w:rPr>
          <w:szCs w:val="28"/>
        </w:rPr>
        <w:t>срок</w:t>
      </w:r>
      <w:r w:rsidR="003A222E" w:rsidRPr="008C4BC6">
        <w:rPr>
          <w:szCs w:val="28"/>
        </w:rPr>
        <w:t>и</w:t>
      </w:r>
      <w:r w:rsidR="00B5068E" w:rsidRPr="008C4BC6">
        <w:rPr>
          <w:szCs w:val="28"/>
        </w:rPr>
        <w:t xml:space="preserve"> добровольного выезда из государства иностранных граждан, в</w:t>
      </w:r>
      <w:r w:rsidR="0081031C">
        <w:rPr>
          <w:szCs w:val="28"/>
        </w:rPr>
        <w:t> </w:t>
      </w:r>
      <w:r w:rsidR="00B5068E" w:rsidRPr="008C4BC6">
        <w:rPr>
          <w:szCs w:val="28"/>
        </w:rPr>
        <w:t>отношении которых принято решение об административном выдворении за</w:t>
      </w:r>
      <w:r w:rsidR="0081031C">
        <w:rPr>
          <w:szCs w:val="28"/>
        </w:rPr>
        <w:t> </w:t>
      </w:r>
      <w:r w:rsidR="00B5068E" w:rsidRPr="008C4BC6">
        <w:rPr>
          <w:szCs w:val="28"/>
        </w:rPr>
        <w:t xml:space="preserve">пределы государства, о депортации или передаче иностранному государству в соответствии с международным договором государства о </w:t>
      </w:r>
      <w:proofErr w:type="spellStart"/>
      <w:r w:rsidR="00B5068E" w:rsidRPr="008C4BC6">
        <w:rPr>
          <w:szCs w:val="28"/>
        </w:rPr>
        <w:t>реадмиссии</w:t>
      </w:r>
      <w:proofErr w:type="spellEnd"/>
      <w:r w:rsidR="008B6133" w:rsidRPr="008C4BC6">
        <w:rPr>
          <w:szCs w:val="28"/>
        </w:rPr>
        <w:t>.</w:t>
      </w:r>
    </w:p>
    <w:p w14:paraId="4DC9C793" w14:textId="0E0ED3D6" w:rsidR="00C83A4F" w:rsidRPr="008C4BC6" w:rsidRDefault="00B5068E" w:rsidP="00861992">
      <w:pPr>
        <w:pStyle w:val="Style13"/>
        <w:spacing w:line="240" w:lineRule="auto"/>
        <w:ind w:firstLine="709"/>
        <w:rPr>
          <w:szCs w:val="28"/>
        </w:rPr>
      </w:pPr>
      <w:r w:rsidRPr="008C4BC6">
        <w:rPr>
          <w:szCs w:val="28"/>
        </w:rPr>
        <w:t>2</w:t>
      </w:r>
      <w:r w:rsidR="0092341D" w:rsidRPr="008C4BC6">
        <w:rPr>
          <w:szCs w:val="28"/>
        </w:rPr>
        <w:t>)</w:t>
      </w:r>
      <w:r w:rsidR="00716C47" w:rsidRPr="008C4BC6">
        <w:rPr>
          <w:szCs w:val="28"/>
        </w:rPr>
        <w:t xml:space="preserve"> </w:t>
      </w:r>
      <w:r w:rsidR="009C0CE1" w:rsidRPr="008C4BC6">
        <w:rPr>
          <w:szCs w:val="28"/>
        </w:rPr>
        <w:t>Д</w:t>
      </w:r>
      <w:r w:rsidR="006C0EE6" w:rsidRPr="008C4BC6">
        <w:rPr>
          <w:szCs w:val="28"/>
        </w:rPr>
        <w:t>ействие д</w:t>
      </w:r>
      <w:r w:rsidR="009C0CE1" w:rsidRPr="008C4BC6">
        <w:rPr>
          <w:szCs w:val="28"/>
        </w:rPr>
        <w:t>окумент</w:t>
      </w:r>
      <w:r w:rsidR="006C0EE6" w:rsidRPr="008C4BC6">
        <w:rPr>
          <w:szCs w:val="28"/>
        </w:rPr>
        <w:t>ов</w:t>
      </w:r>
      <w:r w:rsidR="009C0CE1" w:rsidRPr="008C4BC6">
        <w:rPr>
          <w:szCs w:val="28"/>
        </w:rPr>
        <w:t>, удостоверяющи</w:t>
      </w:r>
      <w:r w:rsidR="006C0EE6" w:rsidRPr="008C4BC6">
        <w:rPr>
          <w:szCs w:val="28"/>
        </w:rPr>
        <w:t>х</w:t>
      </w:r>
      <w:r w:rsidR="009C0CE1" w:rsidRPr="008C4BC6">
        <w:rPr>
          <w:szCs w:val="28"/>
        </w:rPr>
        <w:t xml:space="preserve"> законность нахождения иностранных граждан на территории государства</w:t>
      </w:r>
      <w:r w:rsidR="00711097" w:rsidRPr="008C4BC6">
        <w:rPr>
          <w:szCs w:val="28"/>
        </w:rPr>
        <w:t>, если срок действия таких документов истекает в период действия ограничений</w:t>
      </w:r>
      <w:r w:rsidR="006414BB" w:rsidRPr="008C4BC6">
        <w:rPr>
          <w:szCs w:val="28"/>
        </w:rPr>
        <w:t xml:space="preserve"> </w:t>
      </w:r>
      <w:r w:rsidR="00E8055F" w:rsidRPr="008C4BC6">
        <w:rPr>
          <w:szCs w:val="28"/>
        </w:rPr>
        <w:t xml:space="preserve">на пересечение </w:t>
      </w:r>
      <w:r w:rsidR="007E7FF2" w:rsidRPr="008C4BC6">
        <w:rPr>
          <w:szCs w:val="28"/>
        </w:rPr>
        <w:t>г</w:t>
      </w:r>
      <w:r w:rsidR="00E8055F" w:rsidRPr="008C4BC6">
        <w:rPr>
          <w:szCs w:val="28"/>
        </w:rPr>
        <w:t>осударственной границы государства</w:t>
      </w:r>
      <w:r w:rsidR="00711097" w:rsidRPr="008C4BC6">
        <w:rPr>
          <w:szCs w:val="28"/>
        </w:rPr>
        <w:t>, связанных с пандемией</w:t>
      </w:r>
      <w:r w:rsidR="006F196A" w:rsidRPr="008C4BC6">
        <w:rPr>
          <w:szCs w:val="28"/>
        </w:rPr>
        <w:t>.</w:t>
      </w:r>
      <w:r w:rsidR="00027A26" w:rsidRPr="008C4BC6">
        <w:rPr>
          <w:szCs w:val="28"/>
        </w:rPr>
        <w:t xml:space="preserve"> К таким документам могут быть отнесены:</w:t>
      </w:r>
    </w:p>
    <w:p w14:paraId="50FA4172" w14:textId="6D37D002" w:rsidR="00892EFA" w:rsidRPr="008C4BC6" w:rsidRDefault="007E7FF2" w:rsidP="00861992">
      <w:pPr>
        <w:pStyle w:val="Style13"/>
        <w:spacing w:line="240" w:lineRule="auto"/>
        <w:ind w:firstLine="709"/>
        <w:rPr>
          <w:szCs w:val="28"/>
        </w:rPr>
      </w:pPr>
      <w:r w:rsidRPr="008C4BC6">
        <w:rPr>
          <w:szCs w:val="28"/>
        </w:rPr>
        <w:t>— </w:t>
      </w:r>
      <w:r w:rsidR="00027A26" w:rsidRPr="008C4BC6">
        <w:rPr>
          <w:szCs w:val="28"/>
        </w:rPr>
        <w:t>виза</w:t>
      </w:r>
      <w:r w:rsidR="0081031C">
        <w:rPr>
          <w:szCs w:val="28"/>
        </w:rPr>
        <w:t>;</w:t>
      </w:r>
      <w:r w:rsidR="00027A26" w:rsidRPr="008C4BC6">
        <w:rPr>
          <w:szCs w:val="28"/>
        </w:rPr>
        <w:t xml:space="preserve"> </w:t>
      </w:r>
    </w:p>
    <w:p w14:paraId="2BAD9399" w14:textId="0BACDF49" w:rsidR="00892EFA" w:rsidRPr="008C4BC6" w:rsidRDefault="007E7FF2" w:rsidP="00861992">
      <w:pPr>
        <w:pStyle w:val="Style13"/>
        <w:spacing w:line="240" w:lineRule="auto"/>
        <w:ind w:firstLine="709"/>
        <w:rPr>
          <w:szCs w:val="28"/>
        </w:rPr>
      </w:pPr>
      <w:r w:rsidRPr="008C4BC6">
        <w:rPr>
          <w:szCs w:val="28"/>
        </w:rPr>
        <w:t>— </w:t>
      </w:r>
      <w:r w:rsidR="00027A26" w:rsidRPr="008C4BC6">
        <w:rPr>
          <w:szCs w:val="28"/>
        </w:rPr>
        <w:t>разрешение на временное проживание</w:t>
      </w:r>
      <w:r w:rsidR="0081031C">
        <w:rPr>
          <w:szCs w:val="28"/>
        </w:rPr>
        <w:t>;</w:t>
      </w:r>
      <w:r w:rsidR="00027A26" w:rsidRPr="008C4BC6">
        <w:rPr>
          <w:szCs w:val="28"/>
        </w:rPr>
        <w:t xml:space="preserve"> </w:t>
      </w:r>
    </w:p>
    <w:p w14:paraId="3D041E9D" w14:textId="229867F5" w:rsidR="00892EFA" w:rsidRPr="008C4BC6" w:rsidRDefault="007E7FF2" w:rsidP="00861992">
      <w:pPr>
        <w:pStyle w:val="Style13"/>
        <w:spacing w:line="240" w:lineRule="auto"/>
        <w:ind w:firstLine="709"/>
        <w:rPr>
          <w:szCs w:val="28"/>
        </w:rPr>
      </w:pPr>
      <w:r w:rsidRPr="008C4BC6">
        <w:rPr>
          <w:szCs w:val="28"/>
        </w:rPr>
        <w:t>— </w:t>
      </w:r>
      <w:r w:rsidR="00027A26" w:rsidRPr="008C4BC6">
        <w:rPr>
          <w:szCs w:val="28"/>
        </w:rPr>
        <w:t>вид на жительство</w:t>
      </w:r>
      <w:r w:rsidR="0081031C">
        <w:rPr>
          <w:szCs w:val="28"/>
        </w:rPr>
        <w:t>;</w:t>
      </w:r>
      <w:r w:rsidR="00027A26" w:rsidRPr="008C4BC6">
        <w:rPr>
          <w:szCs w:val="28"/>
        </w:rPr>
        <w:t xml:space="preserve"> </w:t>
      </w:r>
    </w:p>
    <w:p w14:paraId="62173231" w14:textId="58E19417" w:rsidR="00892EFA" w:rsidRPr="008C4BC6" w:rsidRDefault="007E7FF2" w:rsidP="00861992">
      <w:pPr>
        <w:pStyle w:val="Style13"/>
        <w:spacing w:line="240" w:lineRule="auto"/>
        <w:ind w:firstLine="709"/>
        <w:rPr>
          <w:szCs w:val="28"/>
        </w:rPr>
      </w:pPr>
      <w:r w:rsidRPr="008C4BC6">
        <w:rPr>
          <w:szCs w:val="28"/>
        </w:rPr>
        <w:t>— </w:t>
      </w:r>
      <w:r w:rsidR="00027A26" w:rsidRPr="008C4BC6">
        <w:rPr>
          <w:szCs w:val="28"/>
        </w:rPr>
        <w:t>миграционная карта с п</w:t>
      </w:r>
      <w:r w:rsidR="0081031C">
        <w:rPr>
          <w:szCs w:val="28"/>
        </w:rPr>
        <w:t>роставленными в ней отметками с </w:t>
      </w:r>
      <w:r w:rsidR="00027A26" w:rsidRPr="008C4BC6">
        <w:rPr>
          <w:szCs w:val="28"/>
        </w:rPr>
        <w:t>истекающими сроками действия</w:t>
      </w:r>
      <w:r w:rsidR="0081031C">
        <w:rPr>
          <w:szCs w:val="28"/>
        </w:rPr>
        <w:t>;</w:t>
      </w:r>
      <w:r w:rsidR="00027A26" w:rsidRPr="008C4BC6">
        <w:rPr>
          <w:szCs w:val="28"/>
        </w:rPr>
        <w:t xml:space="preserve"> </w:t>
      </w:r>
    </w:p>
    <w:p w14:paraId="2EED74BE" w14:textId="1BD9D221" w:rsidR="007A55AB" w:rsidRPr="008C4BC6" w:rsidRDefault="007E7FF2" w:rsidP="00861992">
      <w:pPr>
        <w:pStyle w:val="Style13"/>
        <w:spacing w:line="240" w:lineRule="auto"/>
        <w:ind w:firstLine="709"/>
        <w:rPr>
          <w:szCs w:val="28"/>
        </w:rPr>
      </w:pPr>
      <w:r w:rsidRPr="008C4BC6">
        <w:rPr>
          <w:szCs w:val="28"/>
        </w:rPr>
        <w:t>— </w:t>
      </w:r>
      <w:r w:rsidR="00027A26" w:rsidRPr="008C4BC6">
        <w:rPr>
          <w:szCs w:val="28"/>
        </w:rPr>
        <w:t>удостоверение беженца</w:t>
      </w:r>
      <w:r w:rsidR="0081031C">
        <w:rPr>
          <w:szCs w:val="28"/>
        </w:rPr>
        <w:t>;</w:t>
      </w:r>
      <w:r w:rsidR="00027A26" w:rsidRPr="008C4BC6">
        <w:rPr>
          <w:szCs w:val="28"/>
        </w:rPr>
        <w:t xml:space="preserve"> </w:t>
      </w:r>
    </w:p>
    <w:p w14:paraId="66A468EC" w14:textId="6E8AD211" w:rsidR="007A55AB" w:rsidRPr="008C4BC6" w:rsidRDefault="007E7FF2" w:rsidP="00861992">
      <w:pPr>
        <w:pStyle w:val="Style13"/>
        <w:spacing w:line="240" w:lineRule="auto"/>
        <w:ind w:firstLine="709"/>
        <w:rPr>
          <w:szCs w:val="28"/>
        </w:rPr>
      </w:pPr>
      <w:r w:rsidRPr="008C4BC6">
        <w:rPr>
          <w:szCs w:val="28"/>
        </w:rPr>
        <w:t>— </w:t>
      </w:r>
      <w:r w:rsidR="00027A26" w:rsidRPr="008C4BC6">
        <w:rPr>
          <w:szCs w:val="28"/>
        </w:rPr>
        <w:t>свидетельство о рассмотрении ходатайства о признании беженцем на территории государства по существу</w:t>
      </w:r>
      <w:r w:rsidR="0081031C">
        <w:rPr>
          <w:szCs w:val="28"/>
        </w:rPr>
        <w:t>;</w:t>
      </w:r>
      <w:r w:rsidR="00027A26" w:rsidRPr="008C4BC6">
        <w:rPr>
          <w:szCs w:val="28"/>
        </w:rPr>
        <w:t xml:space="preserve"> </w:t>
      </w:r>
    </w:p>
    <w:p w14:paraId="4C5A2603" w14:textId="34025F74" w:rsidR="007A55AB" w:rsidRPr="008C4BC6" w:rsidRDefault="007E7FF2" w:rsidP="00861992">
      <w:pPr>
        <w:pStyle w:val="Style13"/>
        <w:spacing w:line="240" w:lineRule="auto"/>
        <w:ind w:firstLine="709"/>
        <w:rPr>
          <w:szCs w:val="28"/>
        </w:rPr>
      </w:pPr>
      <w:r w:rsidRPr="008C4BC6">
        <w:rPr>
          <w:szCs w:val="28"/>
        </w:rPr>
        <w:t>— </w:t>
      </w:r>
      <w:r w:rsidR="00027A26" w:rsidRPr="008C4BC6">
        <w:rPr>
          <w:szCs w:val="28"/>
        </w:rPr>
        <w:t>свидетельство о предоставлении временного убежища на территории государства</w:t>
      </w:r>
      <w:r w:rsidR="0081031C">
        <w:rPr>
          <w:szCs w:val="28"/>
        </w:rPr>
        <w:t>;</w:t>
      </w:r>
      <w:r w:rsidR="00027A26" w:rsidRPr="008C4BC6">
        <w:rPr>
          <w:szCs w:val="28"/>
        </w:rPr>
        <w:t xml:space="preserve"> </w:t>
      </w:r>
    </w:p>
    <w:p w14:paraId="397119BB" w14:textId="664BF33F" w:rsidR="007A55AB" w:rsidRPr="008C4BC6" w:rsidRDefault="007E7FF2" w:rsidP="00861992">
      <w:pPr>
        <w:pStyle w:val="Style13"/>
        <w:spacing w:line="240" w:lineRule="auto"/>
        <w:ind w:firstLine="709"/>
        <w:rPr>
          <w:szCs w:val="28"/>
        </w:rPr>
      </w:pPr>
      <w:r w:rsidRPr="008C4BC6">
        <w:rPr>
          <w:szCs w:val="28"/>
        </w:rPr>
        <w:t>— </w:t>
      </w:r>
      <w:r w:rsidR="00027A26" w:rsidRPr="008C4BC6">
        <w:rPr>
          <w:szCs w:val="28"/>
        </w:rPr>
        <w:t>разрешение на работу</w:t>
      </w:r>
      <w:r w:rsidR="00BE360D" w:rsidRPr="008C4BC6">
        <w:rPr>
          <w:szCs w:val="28"/>
        </w:rPr>
        <w:t xml:space="preserve"> (патент)</w:t>
      </w:r>
      <w:r w:rsidR="0081031C">
        <w:rPr>
          <w:szCs w:val="28"/>
        </w:rPr>
        <w:t>;</w:t>
      </w:r>
      <w:r w:rsidR="00027A26" w:rsidRPr="008C4BC6">
        <w:rPr>
          <w:szCs w:val="28"/>
        </w:rPr>
        <w:t xml:space="preserve"> </w:t>
      </w:r>
    </w:p>
    <w:p w14:paraId="42F4F034" w14:textId="739C6ED9" w:rsidR="007A55AB" w:rsidRPr="008C4BC6" w:rsidRDefault="007E7FF2" w:rsidP="00861992">
      <w:pPr>
        <w:pStyle w:val="Style13"/>
        <w:spacing w:line="240" w:lineRule="auto"/>
        <w:ind w:firstLine="709"/>
        <w:rPr>
          <w:szCs w:val="28"/>
        </w:rPr>
      </w:pPr>
      <w:r w:rsidRPr="008C4BC6">
        <w:rPr>
          <w:szCs w:val="28"/>
        </w:rPr>
        <w:t>— </w:t>
      </w:r>
      <w:r w:rsidR="00027A26" w:rsidRPr="008C4BC6">
        <w:rPr>
          <w:szCs w:val="28"/>
        </w:rPr>
        <w:t>разрешение на привлечение и использование иностранных работников</w:t>
      </w:r>
      <w:r w:rsidR="0081031C">
        <w:rPr>
          <w:szCs w:val="28"/>
        </w:rPr>
        <w:t>;</w:t>
      </w:r>
      <w:r w:rsidR="00027A26" w:rsidRPr="008C4BC6">
        <w:rPr>
          <w:szCs w:val="28"/>
        </w:rPr>
        <w:t xml:space="preserve"> </w:t>
      </w:r>
    </w:p>
    <w:p w14:paraId="49AFC97D" w14:textId="4D07BC75" w:rsidR="00027A26" w:rsidRPr="008C4BC6" w:rsidRDefault="007E7FF2" w:rsidP="00861992">
      <w:pPr>
        <w:pStyle w:val="Style13"/>
        <w:spacing w:line="240" w:lineRule="auto"/>
        <w:ind w:firstLine="709"/>
        <w:rPr>
          <w:szCs w:val="28"/>
        </w:rPr>
      </w:pPr>
      <w:r w:rsidRPr="008C4BC6">
        <w:rPr>
          <w:szCs w:val="28"/>
        </w:rPr>
        <w:t>— </w:t>
      </w:r>
      <w:r w:rsidR="00B5068E" w:rsidRPr="008C4BC6">
        <w:rPr>
          <w:szCs w:val="28"/>
        </w:rPr>
        <w:t>иные документы.</w:t>
      </w:r>
    </w:p>
    <w:p w14:paraId="77D1AF00" w14:textId="66F50D84" w:rsidR="0066060C" w:rsidRPr="008C4BC6" w:rsidRDefault="00B5068E" w:rsidP="00861992">
      <w:pPr>
        <w:pStyle w:val="Style13"/>
        <w:spacing w:line="240" w:lineRule="auto"/>
        <w:ind w:firstLine="709"/>
        <w:rPr>
          <w:szCs w:val="28"/>
        </w:rPr>
      </w:pPr>
      <w:r w:rsidRPr="008C4BC6">
        <w:rPr>
          <w:szCs w:val="28"/>
        </w:rPr>
        <w:t xml:space="preserve">В </w:t>
      </w:r>
      <w:r w:rsidR="00C01A8D" w:rsidRPr="008C4BC6">
        <w:rPr>
          <w:szCs w:val="28"/>
        </w:rPr>
        <w:t>законодательстве государств</w:t>
      </w:r>
      <w:r w:rsidR="00132881" w:rsidRPr="008C4BC6">
        <w:rPr>
          <w:szCs w:val="28"/>
        </w:rPr>
        <w:t xml:space="preserve"> — </w:t>
      </w:r>
      <w:r w:rsidR="00C01A8D" w:rsidRPr="008C4BC6">
        <w:rPr>
          <w:szCs w:val="28"/>
        </w:rPr>
        <w:t xml:space="preserve">участников СНГ о правовом положении иностранных </w:t>
      </w:r>
      <w:r w:rsidR="005D345E" w:rsidRPr="008C4BC6">
        <w:rPr>
          <w:szCs w:val="28"/>
        </w:rPr>
        <w:t xml:space="preserve">граждан </w:t>
      </w:r>
      <w:r w:rsidR="00B85679" w:rsidRPr="008C4BC6">
        <w:rPr>
          <w:szCs w:val="28"/>
        </w:rPr>
        <w:t xml:space="preserve">рекомендуется </w:t>
      </w:r>
      <w:r w:rsidR="00C66CB2" w:rsidRPr="008C4BC6">
        <w:rPr>
          <w:szCs w:val="28"/>
        </w:rPr>
        <w:t xml:space="preserve">предусмотреть </w:t>
      </w:r>
      <w:r w:rsidR="004A368F" w:rsidRPr="008C4BC6">
        <w:rPr>
          <w:szCs w:val="28"/>
        </w:rPr>
        <w:t>механизм</w:t>
      </w:r>
      <w:r w:rsidR="00322005" w:rsidRPr="008C4BC6">
        <w:rPr>
          <w:szCs w:val="28"/>
        </w:rPr>
        <w:t xml:space="preserve"> легализации </w:t>
      </w:r>
      <w:r w:rsidR="00046D5B" w:rsidRPr="008C4BC6">
        <w:rPr>
          <w:szCs w:val="28"/>
        </w:rPr>
        <w:t>нахождения иностранных граждан на территории государства</w:t>
      </w:r>
      <w:r w:rsidR="00CF4BEB" w:rsidRPr="008C4BC6">
        <w:rPr>
          <w:szCs w:val="28"/>
        </w:rPr>
        <w:t xml:space="preserve"> в период</w:t>
      </w:r>
      <w:r w:rsidR="007E7FF2" w:rsidRPr="008C4BC6">
        <w:rPr>
          <w:szCs w:val="28"/>
        </w:rPr>
        <w:t>ы</w:t>
      </w:r>
      <w:r w:rsidR="00CF4BEB" w:rsidRPr="008C4BC6">
        <w:rPr>
          <w:szCs w:val="28"/>
        </w:rPr>
        <w:t xml:space="preserve"> пандемий (ЧС</w:t>
      </w:r>
      <w:r w:rsidR="00294509" w:rsidRPr="008C4BC6">
        <w:rPr>
          <w:szCs w:val="28"/>
        </w:rPr>
        <w:t>З</w:t>
      </w:r>
      <w:r w:rsidR="00CF4BEB" w:rsidRPr="008C4BC6">
        <w:rPr>
          <w:szCs w:val="28"/>
        </w:rPr>
        <w:t>МЗ)</w:t>
      </w:r>
      <w:r w:rsidR="00046D5B" w:rsidRPr="008C4BC6">
        <w:rPr>
          <w:szCs w:val="28"/>
        </w:rPr>
        <w:t>.</w:t>
      </w:r>
      <w:r w:rsidR="00802973" w:rsidRPr="008C4BC6">
        <w:rPr>
          <w:szCs w:val="28"/>
        </w:rPr>
        <w:t xml:space="preserve"> </w:t>
      </w:r>
      <w:r w:rsidR="007125FE" w:rsidRPr="008C4BC6">
        <w:rPr>
          <w:szCs w:val="28"/>
        </w:rPr>
        <w:t>Необходимо определить</w:t>
      </w:r>
      <w:r w:rsidRPr="008C4BC6">
        <w:rPr>
          <w:szCs w:val="28"/>
        </w:rPr>
        <w:t>:</w:t>
      </w:r>
    </w:p>
    <w:p w14:paraId="42339719" w14:textId="6214758A" w:rsidR="0066060C" w:rsidRPr="008C4BC6" w:rsidRDefault="007E7FF2" w:rsidP="003823E3">
      <w:pPr>
        <w:pStyle w:val="Style13"/>
        <w:widowControl/>
        <w:spacing w:line="240" w:lineRule="auto"/>
        <w:ind w:firstLine="709"/>
        <w:rPr>
          <w:szCs w:val="28"/>
        </w:rPr>
      </w:pPr>
      <w:r w:rsidRPr="008C4BC6">
        <w:rPr>
          <w:szCs w:val="28"/>
        </w:rPr>
        <w:lastRenderedPageBreak/>
        <w:t>— </w:t>
      </w:r>
      <w:r w:rsidR="00B5068E" w:rsidRPr="008C4BC6">
        <w:rPr>
          <w:szCs w:val="28"/>
        </w:rPr>
        <w:t xml:space="preserve">орган </w:t>
      </w:r>
      <w:r w:rsidR="008779DA" w:rsidRPr="008C4BC6">
        <w:rPr>
          <w:szCs w:val="28"/>
        </w:rPr>
        <w:t xml:space="preserve">государственной власти </w:t>
      </w:r>
      <w:r w:rsidR="00B5068E" w:rsidRPr="008C4BC6">
        <w:rPr>
          <w:szCs w:val="28"/>
        </w:rPr>
        <w:t>государства или должностное лицо государства, уполномоченн</w:t>
      </w:r>
      <w:r w:rsidR="008779DA" w:rsidRPr="008C4BC6">
        <w:rPr>
          <w:szCs w:val="28"/>
        </w:rPr>
        <w:t>ые</w:t>
      </w:r>
      <w:r w:rsidR="00B5068E" w:rsidRPr="008C4BC6">
        <w:rPr>
          <w:szCs w:val="28"/>
        </w:rPr>
        <w:t xml:space="preserve"> принимать соответствующие правовые акты</w:t>
      </w:r>
      <w:r w:rsidR="008779DA" w:rsidRPr="008C4BC6">
        <w:rPr>
          <w:szCs w:val="28"/>
        </w:rPr>
        <w:t>;</w:t>
      </w:r>
      <w:r w:rsidR="00B5068E" w:rsidRPr="008C4BC6">
        <w:rPr>
          <w:szCs w:val="28"/>
        </w:rPr>
        <w:t xml:space="preserve"> </w:t>
      </w:r>
    </w:p>
    <w:p w14:paraId="50387CE9" w14:textId="45EE2140" w:rsidR="00322466" w:rsidRPr="008C4BC6" w:rsidRDefault="007E7FF2" w:rsidP="00861992">
      <w:pPr>
        <w:pStyle w:val="Style13"/>
        <w:spacing w:line="240" w:lineRule="auto"/>
        <w:ind w:firstLine="709"/>
        <w:rPr>
          <w:szCs w:val="28"/>
        </w:rPr>
      </w:pPr>
      <w:r w:rsidRPr="008C4BC6">
        <w:rPr>
          <w:szCs w:val="28"/>
        </w:rPr>
        <w:t>— </w:t>
      </w:r>
      <w:r w:rsidR="00B5068E" w:rsidRPr="008C4BC6">
        <w:rPr>
          <w:szCs w:val="28"/>
        </w:rPr>
        <w:t>основания</w:t>
      </w:r>
      <w:r w:rsidR="008A2CCE" w:rsidRPr="008C4BC6">
        <w:rPr>
          <w:szCs w:val="28"/>
        </w:rPr>
        <w:t>, порядок</w:t>
      </w:r>
      <w:r w:rsidR="00DB2B5F" w:rsidRPr="008C4BC6">
        <w:rPr>
          <w:szCs w:val="28"/>
        </w:rPr>
        <w:t>, способы</w:t>
      </w:r>
      <w:r w:rsidR="00B5068E" w:rsidRPr="008C4BC6">
        <w:rPr>
          <w:szCs w:val="28"/>
        </w:rPr>
        <w:t xml:space="preserve"> </w:t>
      </w:r>
      <w:r w:rsidR="0066060C" w:rsidRPr="008C4BC6">
        <w:rPr>
          <w:szCs w:val="28"/>
        </w:rPr>
        <w:t>и сроки</w:t>
      </w:r>
      <w:r w:rsidR="00D55FBC" w:rsidRPr="008C4BC6">
        <w:rPr>
          <w:szCs w:val="28"/>
        </w:rPr>
        <w:t xml:space="preserve"> легализации </w:t>
      </w:r>
      <w:r w:rsidR="00DA2C28" w:rsidRPr="008C4BC6">
        <w:rPr>
          <w:szCs w:val="28"/>
        </w:rPr>
        <w:t>пребывания или проживания иностранных граждан на территории государства</w:t>
      </w:r>
      <w:r w:rsidR="00B5068E" w:rsidRPr="008C4BC6">
        <w:rPr>
          <w:szCs w:val="28"/>
        </w:rPr>
        <w:t>.</w:t>
      </w:r>
    </w:p>
    <w:p w14:paraId="221CE6E4" w14:textId="77777777" w:rsidR="004625F5" w:rsidRPr="008C4BC6" w:rsidRDefault="00B5068E" w:rsidP="00861992">
      <w:pPr>
        <w:pStyle w:val="Style13"/>
        <w:spacing w:line="240" w:lineRule="auto"/>
        <w:ind w:firstLine="709"/>
        <w:rPr>
          <w:szCs w:val="28"/>
        </w:rPr>
      </w:pPr>
      <w:r w:rsidRPr="008C4BC6">
        <w:rPr>
          <w:szCs w:val="28"/>
        </w:rPr>
        <w:t xml:space="preserve">В качестве способов </w:t>
      </w:r>
      <w:r w:rsidR="008566EC" w:rsidRPr="008C4BC6">
        <w:rPr>
          <w:szCs w:val="28"/>
        </w:rPr>
        <w:t xml:space="preserve">легализации </w:t>
      </w:r>
      <w:r w:rsidRPr="008C4BC6">
        <w:rPr>
          <w:szCs w:val="28"/>
        </w:rPr>
        <w:t>документов</w:t>
      </w:r>
      <w:r w:rsidR="006C5477" w:rsidRPr="008C4BC6">
        <w:rPr>
          <w:szCs w:val="28"/>
        </w:rPr>
        <w:t xml:space="preserve">, </w:t>
      </w:r>
      <w:r w:rsidR="00B97915" w:rsidRPr="008C4BC6">
        <w:rPr>
          <w:szCs w:val="28"/>
        </w:rPr>
        <w:t xml:space="preserve">удостоверяющих </w:t>
      </w:r>
      <w:r w:rsidR="008151AA" w:rsidRPr="008C4BC6">
        <w:rPr>
          <w:szCs w:val="28"/>
        </w:rPr>
        <w:t xml:space="preserve">законность пребывания или проживания иностранных граждан в государстве, </w:t>
      </w:r>
      <w:r w:rsidR="006C5477" w:rsidRPr="008C4BC6">
        <w:rPr>
          <w:szCs w:val="28"/>
        </w:rPr>
        <w:t>м</w:t>
      </w:r>
      <w:r w:rsidRPr="008C4BC6">
        <w:rPr>
          <w:szCs w:val="28"/>
        </w:rPr>
        <w:t xml:space="preserve">огут быть </w:t>
      </w:r>
      <w:r w:rsidR="006C5477" w:rsidRPr="008C4BC6">
        <w:rPr>
          <w:szCs w:val="28"/>
        </w:rPr>
        <w:t>предусмотрены</w:t>
      </w:r>
      <w:r w:rsidRPr="008C4BC6">
        <w:rPr>
          <w:szCs w:val="28"/>
        </w:rPr>
        <w:t xml:space="preserve"> следующие</w:t>
      </w:r>
      <w:r w:rsidR="008151AA" w:rsidRPr="008C4BC6">
        <w:rPr>
          <w:szCs w:val="28"/>
        </w:rPr>
        <w:t>:</w:t>
      </w:r>
    </w:p>
    <w:p w14:paraId="49D2700D" w14:textId="535582E7" w:rsidR="00B8538F" w:rsidRPr="008C4BC6" w:rsidRDefault="007E7FF2" w:rsidP="00861992">
      <w:pPr>
        <w:pStyle w:val="Style13"/>
        <w:spacing w:line="240" w:lineRule="auto"/>
        <w:ind w:firstLine="709"/>
        <w:rPr>
          <w:szCs w:val="28"/>
        </w:rPr>
      </w:pPr>
      <w:r w:rsidRPr="008C4BC6">
        <w:rPr>
          <w:szCs w:val="28"/>
        </w:rPr>
        <w:t>— </w:t>
      </w:r>
      <w:r w:rsidR="00BF02D8" w:rsidRPr="008C4BC6">
        <w:rPr>
          <w:szCs w:val="28"/>
        </w:rPr>
        <w:t>п</w:t>
      </w:r>
      <w:r w:rsidR="00EC282C" w:rsidRPr="008C4BC6">
        <w:rPr>
          <w:szCs w:val="28"/>
        </w:rPr>
        <w:t>ринятие уполномоченным органо</w:t>
      </w:r>
      <w:r w:rsidR="00B5068E" w:rsidRPr="008C4BC6">
        <w:rPr>
          <w:szCs w:val="28"/>
        </w:rPr>
        <w:t>м</w:t>
      </w:r>
      <w:r w:rsidR="00EC282C" w:rsidRPr="008C4BC6">
        <w:rPr>
          <w:szCs w:val="28"/>
        </w:rPr>
        <w:t xml:space="preserve"> государственной власти государства или </w:t>
      </w:r>
      <w:r w:rsidR="00C368CF" w:rsidRPr="008C4BC6">
        <w:rPr>
          <w:szCs w:val="28"/>
        </w:rPr>
        <w:t xml:space="preserve">должностным лицом государства решения об </w:t>
      </w:r>
      <w:r w:rsidR="005F3453" w:rsidRPr="008C4BC6">
        <w:rPr>
          <w:szCs w:val="28"/>
        </w:rPr>
        <w:t>автоматическо</w:t>
      </w:r>
      <w:r w:rsidR="00C368CF" w:rsidRPr="008C4BC6">
        <w:rPr>
          <w:szCs w:val="28"/>
        </w:rPr>
        <w:t>м</w:t>
      </w:r>
      <w:r w:rsidR="005F3453" w:rsidRPr="008C4BC6">
        <w:rPr>
          <w:szCs w:val="28"/>
        </w:rPr>
        <w:t xml:space="preserve"> продлени</w:t>
      </w:r>
      <w:r w:rsidR="00C368CF" w:rsidRPr="008C4BC6">
        <w:rPr>
          <w:szCs w:val="28"/>
        </w:rPr>
        <w:t>и сроков действия</w:t>
      </w:r>
      <w:r w:rsidR="005F3453" w:rsidRPr="008C4BC6">
        <w:rPr>
          <w:szCs w:val="28"/>
        </w:rPr>
        <w:t xml:space="preserve"> документов, удостоверяющих законность пребывания или проживания ин</w:t>
      </w:r>
      <w:r w:rsidR="00EC282C" w:rsidRPr="008C4BC6">
        <w:rPr>
          <w:szCs w:val="28"/>
        </w:rPr>
        <w:t>остранных граждан на территории государства</w:t>
      </w:r>
      <w:r w:rsidR="00BF02D8" w:rsidRPr="008C4BC6">
        <w:rPr>
          <w:szCs w:val="28"/>
        </w:rPr>
        <w:t>, на соответствующий срок</w:t>
      </w:r>
      <w:r w:rsidR="003479E4" w:rsidRPr="008C4BC6">
        <w:rPr>
          <w:szCs w:val="28"/>
        </w:rPr>
        <w:t xml:space="preserve"> с возможностью продления данного срока</w:t>
      </w:r>
      <w:r w:rsidR="0082438C" w:rsidRPr="008C4BC6">
        <w:rPr>
          <w:szCs w:val="28"/>
        </w:rPr>
        <w:t xml:space="preserve"> либо </w:t>
      </w:r>
      <w:r w:rsidR="005A6264" w:rsidRPr="008C4BC6">
        <w:rPr>
          <w:szCs w:val="28"/>
        </w:rPr>
        <w:t>до</w:t>
      </w:r>
      <w:r w:rsidR="00A32759" w:rsidRPr="008C4BC6">
        <w:rPr>
          <w:szCs w:val="28"/>
        </w:rPr>
        <w:t xml:space="preserve"> окончани</w:t>
      </w:r>
      <w:r w:rsidR="005A6264" w:rsidRPr="008C4BC6">
        <w:rPr>
          <w:szCs w:val="28"/>
        </w:rPr>
        <w:t>я</w:t>
      </w:r>
      <w:r w:rsidR="00A32759" w:rsidRPr="008C4BC6">
        <w:rPr>
          <w:szCs w:val="28"/>
        </w:rPr>
        <w:t xml:space="preserve"> действия ЧСЗМЗ с установлением </w:t>
      </w:r>
      <w:r w:rsidR="0082438C" w:rsidRPr="008C4BC6">
        <w:rPr>
          <w:szCs w:val="28"/>
        </w:rPr>
        <w:t>срок</w:t>
      </w:r>
      <w:r w:rsidR="00A32759" w:rsidRPr="008C4BC6">
        <w:rPr>
          <w:szCs w:val="28"/>
        </w:rPr>
        <w:t>а</w:t>
      </w:r>
      <w:r w:rsidR="0082438C" w:rsidRPr="008C4BC6">
        <w:rPr>
          <w:szCs w:val="28"/>
        </w:rPr>
        <w:t xml:space="preserve"> для выезда из </w:t>
      </w:r>
      <w:r w:rsidR="005A6264" w:rsidRPr="008C4BC6">
        <w:rPr>
          <w:szCs w:val="28"/>
        </w:rPr>
        <w:t>государства</w:t>
      </w:r>
      <w:r w:rsidR="0082438C" w:rsidRPr="008C4BC6">
        <w:rPr>
          <w:szCs w:val="28"/>
        </w:rPr>
        <w:t xml:space="preserve"> или оформления документов</w:t>
      </w:r>
      <w:r w:rsidR="00274449" w:rsidRPr="008C4BC6">
        <w:rPr>
          <w:szCs w:val="28"/>
        </w:rPr>
        <w:t>, необходимых</w:t>
      </w:r>
      <w:r w:rsidR="0082438C" w:rsidRPr="008C4BC6">
        <w:rPr>
          <w:szCs w:val="28"/>
        </w:rPr>
        <w:t xml:space="preserve"> для дальнейшего пребывания </w:t>
      </w:r>
      <w:r w:rsidR="00A97852" w:rsidRPr="008C4BC6">
        <w:rPr>
          <w:szCs w:val="28"/>
        </w:rPr>
        <w:t>или проживания в государстве;</w:t>
      </w:r>
    </w:p>
    <w:p w14:paraId="2921778B" w14:textId="128BAC5E" w:rsidR="009C0CE1" w:rsidRPr="008C4BC6" w:rsidRDefault="007E7FF2" w:rsidP="00861992">
      <w:pPr>
        <w:pStyle w:val="Style13"/>
        <w:spacing w:line="240" w:lineRule="auto"/>
        <w:ind w:firstLine="709"/>
        <w:rPr>
          <w:szCs w:val="28"/>
        </w:rPr>
      </w:pPr>
      <w:r w:rsidRPr="008C4BC6">
        <w:rPr>
          <w:szCs w:val="28"/>
        </w:rPr>
        <w:t>— </w:t>
      </w:r>
      <w:r w:rsidR="00B8538F" w:rsidRPr="008C4BC6">
        <w:rPr>
          <w:szCs w:val="28"/>
        </w:rPr>
        <w:t xml:space="preserve">принятие уполномоченным органом государственной власти государства или должностным лицом государства решения о приостановлении </w:t>
      </w:r>
      <w:r w:rsidR="006A1CCB" w:rsidRPr="008C4BC6">
        <w:rPr>
          <w:szCs w:val="28"/>
        </w:rPr>
        <w:t xml:space="preserve">на определенный период </w:t>
      </w:r>
      <w:r w:rsidR="00B8538F" w:rsidRPr="008C4BC6">
        <w:rPr>
          <w:szCs w:val="28"/>
        </w:rPr>
        <w:t xml:space="preserve">течения </w:t>
      </w:r>
      <w:r w:rsidR="008D67FE" w:rsidRPr="008C4BC6">
        <w:rPr>
          <w:szCs w:val="28"/>
        </w:rPr>
        <w:t>сроков пребывания или проживания иностранных граждан на территории государства, совершения иностранными гражданами действий, установленных национальным законодательством о правовом положении иностранных граждан.</w:t>
      </w:r>
    </w:p>
    <w:p w14:paraId="03F3DAA7" w14:textId="13603A77" w:rsidR="00FF778E" w:rsidRPr="008C4BC6" w:rsidRDefault="00B5068E" w:rsidP="00861992">
      <w:pPr>
        <w:pStyle w:val="Style13"/>
        <w:spacing w:line="240" w:lineRule="auto"/>
        <w:ind w:firstLine="709"/>
        <w:rPr>
          <w:szCs w:val="28"/>
        </w:rPr>
      </w:pPr>
      <w:r w:rsidRPr="008C4BC6">
        <w:rPr>
          <w:szCs w:val="28"/>
        </w:rPr>
        <w:t>П</w:t>
      </w:r>
      <w:r w:rsidR="004900ED" w:rsidRPr="008C4BC6">
        <w:rPr>
          <w:szCs w:val="28"/>
        </w:rPr>
        <w:t>родлени</w:t>
      </w:r>
      <w:r w:rsidR="009040EF" w:rsidRPr="008C4BC6">
        <w:rPr>
          <w:szCs w:val="28"/>
        </w:rPr>
        <w:t>е</w:t>
      </w:r>
      <w:r w:rsidR="004900ED" w:rsidRPr="008C4BC6">
        <w:rPr>
          <w:szCs w:val="28"/>
        </w:rPr>
        <w:t xml:space="preserve"> срока действия документо</w:t>
      </w:r>
      <w:r w:rsidR="00FC24F9" w:rsidRPr="008C4BC6">
        <w:rPr>
          <w:szCs w:val="28"/>
        </w:rPr>
        <w:t>в, удостоверяющих законность пребывания и проживания иностранных граждан в государстве</w:t>
      </w:r>
      <w:r w:rsidR="00F21AE3" w:rsidRPr="008C4BC6">
        <w:rPr>
          <w:szCs w:val="28"/>
        </w:rPr>
        <w:t xml:space="preserve">, </w:t>
      </w:r>
      <w:r w:rsidRPr="008C4BC6">
        <w:rPr>
          <w:szCs w:val="28"/>
        </w:rPr>
        <w:t xml:space="preserve">может быть осуществлено </w:t>
      </w:r>
      <w:r w:rsidR="004C699A" w:rsidRPr="008C4BC6">
        <w:rPr>
          <w:szCs w:val="28"/>
        </w:rPr>
        <w:t>без дополнительного обращения</w:t>
      </w:r>
      <w:r w:rsidR="00F21AE3" w:rsidRPr="008C4BC6">
        <w:rPr>
          <w:szCs w:val="28"/>
        </w:rPr>
        <w:t xml:space="preserve"> иностранных граждан в органы исполнительной власти</w:t>
      </w:r>
      <w:r w:rsidR="007E7FF2" w:rsidRPr="008C4BC6">
        <w:rPr>
          <w:szCs w:val="28"/>
        </w:rPr>
        <w:t xml:space="preserve"> (</w:t>
      </w:r>
      <w:r w:rsidR="00F21AE3" w:rsidRPr="008C4BC6">
        <w:rPr>
          <w:szCs w:val="28"/>
        </w:rPr>
        <w:t>государственного управления</w:t>
      </w:r>
      <w:r w:rsidR="007E7FF2" w:rsidRPr="008C4BC6">
        <w:rPr>
          <w:szCs w:val="28"/>
        </w:rPr>
        <w:t>)</w:t>
      </w:r>
      <w:r w:rsidR="00BA7C09" w:rsidRPr="008C4BC6">
        <w:rPr>
          <w:szCs w:val="28"/>
        </w:rPr>
        <w:t xml:space="preserve"> государства</w:t>
      </w:r>
      <w:r w:rsidR="00F21AE3" w:rsidRPr="008C4BC6">
        <w:rPr>
          <w:szCs w:val="28"/>
        </w:rPr>
        <w:t xml:space="preserve">, уполномоченные в области миграции, и без </w:t>
      </w:r>
      <w:r w:rsidR="00DB7B26" w:rsidRPr="008C4BC6">
        <w:rPr>
          <w:szCs w:val="28"/>
        </w:rPr>
        <w:t xml:space="preserve">взимания с иностранных граждан </w:t>
      </w:r>
      <w:r w:rsidR="004C699A" w:rsidRPr="008C4BC6">
        <w:rPr>
          <w:szCs w:val="28"/>
        </w:rPr>
        <w:t xml:space="preserve">государственной пошлины </w:t>
      </w:r>
      <w:r w:rsidR="00DB7B26" w:rsidRPr="008C4BC6">
        <w:rPr>
          <w:szCs w:val="28"/>
        </w:rPr>
        <w:t>за продление действия указанных документов</w:t>
      </w:r>
      <w:r w:rsidR="00BC06E7" w:rsidRPr="008C4BC6">
        <w:rPr>
          <w:szCs w:val="28"/>
        </w:rPr>
        <w:t>.</w:t>
      </w:r>
    </w:p>
    <w:p w14:paraId="3D17F343" w14:textId="781C5836" w:rsidR="00D5178E" w:rsidRPr="008C4BC6" w:rsidRDefault="00B5068E" w:rsidP="00861992">
      <w:pPr>
        <w:pStyle w:val="Style13"/>
        <w:spacing w:line="240" w:lineRule="auto"/>
        <w:ind w:firstLine="709"/>
        <w:rPr>
          <w:szCs w:val="28"/>
        </w:rPr>
      </w:pPr>
      <w:r w:rsidRPr="008C4BC6">
        <w:rPr>
          <w:szCs w:val="28"/>
        </w:rPr>
        <w:t xml:space="preserve">В </w:t>
      </w:r>
      <w:r w:rsidR="001C7F0A" w:rsidRPr="008C4BC6">
        <w:rPr>
          <w:szCs w:val="28"/>
        </w:rPr>
        <w:t xml:space="preserve">национальном </w:t>
      </w:r>
      <w:r w:rsidRPr="008C4BC6">
        <w:rPr>
          <w:szCs w:val="28"/>
        </w:rPr>
        <w:t>законодательстве рекомендуется определить:</w:t>
      </w:r>
    </w:p>
    <w:p w14:paraId="5ADC2CD3" w14:textId="56532C58" w:rsidR="00D5178E" w:rsidRPr="008C4BC6" w:rsidRDefault="007E7FF2" w:rsidP="00861992">
      <w:pPr>
        <w:pStyle w:val="Style13"/>
        <w:spacing w:line="240" w:lineRule="auto"/>
        <w:ind w:firstLine="709"/>
        <w:rPr>
          <w:szCs w:val="28"/>
        </w:rPr>
      </w:pPr>
      <w:r w:rsidRPr="008C4BC6">
        <w:rPr>
          <w:szCs w:val="28"/>
        </w:rPr>
        <w:t>— </w:t>
      </w:r>
      <w:r w:rsidR="00B5068E" w:rsidRPr="008C4BC6">
        <w:rPr>
          <w:szCs w:val="28"/>
        </w:rPr>
        <w:t>порядок информирования иностранных граждан о порядке легализации документов, удостоверяющих законность их пребывания или проживания в государстве, срок действия которых истекает в период применения ограничений, связанных с противодействием пандеми</w:t>
      </w:r>
      <w:r w:rsidR="0081031C">
        <w:rPr>
          <w:szCs w:val="28"/>
        </w:rPr>
        <w:t>ям</w:t>
      </w:r>
      <w:r w:rsidR="00B5068E" w:rsidRPr="008C4BC6">
        <w:rPr>
          <w:szCs w:val="28"/>
        </w:rPr>
        <w:t xml:space="preserve"> (ЧСЗМЗ);</w:t>
      </w:r>
    </w:p>
    <w:p w14:paraId="4BB0928A" w14:textId="6DAF9010" w:rsidR="001E723B" w:rsidRPr="008C4BC6" w:rsidRDefault="007E7FF2" w:rsidP="00861992">
      <w:pPr>
        <w:pStyle w:val="Style13"/>
        <w:spacing w:line="240" w:lineRule="auto"/>
        <w:ind w:firstLine="709"/>
        <w:rPr>
          <w:szCs w:val="28"/>
        </w:rPr>
      </w:pPr>
      <w:r w:rsidRPr="008C4BC6">
        <w:rPr>
          <w:szCs w:val="28"/>
        </w:rPr>
        <w:t>— </w:t>
      </w:r>
      <w:r w:rsidR="00B5068E" w:rsidRPr="008C4BC6">
        <w:rPr>
          <w:szCs w:val="28"/>
        </w:rPr>
        <w:t>орган исполнительной власти</w:t>
      </w:r>
      <w:r w:rsidRPr="008C4BC6">
        <w:rPr>
          <w:szCs w:val="28"/>
        </w:rPr>
        <w:t xml:space="preserve"> (</w:t>
      </w:r>
      <w:r w:rsidR="00B5068E" w:rsidRPr="008C4BC6">
        <w:rPr>
          <w:szCs w:val="28"/>
        </w:rPr>
        <w:t>государственного управления</w:t>
      </w:r>
      <w:r w:rsidRPr="008C4BC6">
        <w:rPr>
          <w:szCs w:val="28"/>
        </w:rPr>
        <w:t>)</w:t>
      </w:r>
      <w:r w:rsidR="00B5068E" w:rsidRPr="008C4BC6">
        <w:rPr>
          <w:szCs w:val="28"/>
        </w:rPr>
        <w:t xml:space="preserve"> государства</w:t>
      </w:r>
      <w:r w:rsidR="00710EBE" w:rsidRPr="008C4BC6">
        <w:rPr>
          <w:szCs w:val="28"/>
        </w:rPr>
        <w:t xml:space="preserve">, ответственный за </w:t>
      </w:r>
      <w:r w:rsidR="00FF778E" w:rsidRPr="008C4BC6">
        <w:rPr>
          <w:szCs w:val="28"/>
        </w:rPr>
        <w:t>информировани</w:t>
      </w:r>
      <w:r w:rsidR="00710EBE" w:rsidRPr="008C4BC6">
        <w:rPr>
          <w:szCs w:val="28"/>
        </w:rPr>
        <w:t>е</w:t>
      </w:r>
      <w:r w:rsidR="00FF778E" w:rsidRPr="008C4BC6">
        <w:rPr>
          <w:szCs w:val="28"/>
        </w:rPr>
        <w:t xml:space="preserve"> </w:t>
      </w:r>
      <w:r w:rsidR="00EF60CB" w:rsidRPr="008C4BC6">
        <w:rPr>
          <w:szCs w:val="28"/>
        </w:rPr>
        <w:t>и</w:t>
      </w:r>
      <w:r w:rsidR="00FE3008" w:rsidRPr="008C4BC6">
        <w:rPr>
          <w:szCs w:val="28"/>
        </w:rPr>
        <w:t>ностранных граждан</w:t>
      </w:r>
      <w:r w:rsidR="002450C5" w:rsidRPr="008C4BC6">
        <w:rPr>
          <w:szCs w:val="28"/>
        </w:rPr>
        <w:t xml:space="preserve">. </w:t>
      </w:r>
    </w:p>
    <w:p w14:paraId="4FF28396" w14:textId="0336B5CB" w:rsidR="00835832" w:rsidRPr="008C4BC6" w:rsidRDefault="00B5068E" w:rsidP="00861992">
      <w:pPr>
        <w:pStyle w:val="Style13"/>
        <w:spacing w:line="240" w:lineRule="auto"/>
        <w:ind w:firstLine="709"/>
        <w:rPr>
          <w:szCs w:val="28"/>
        </w:rPr>
      </w:pPr>
      <w:r w:rsidRPr="008C4BC6">
        <w:rPr>
          <w:szCs w:val="28"/>
        </w:rPr>
        <w:t xml:space="preserve">Информирование может осуществляться в индивидуальном порядке </w:t>
      </w:r>
      <w:r w:rsidR="00CF0E04" w:rsidRPr="008C4BC6">
        <w:rPr>
          <w:szCs w:val="28"/>
        </w:rPr>
        <w:t>путем выдачи</w:t>
      </w:r>
      <w:r w:rsidR="007E7FF2" w:rsidRPr="008C4BC6">
        <w:rPr>
          <w:szCs w:val="28"/>
        </w:rPr>
        <w:t xml:space="preserve"> (</w:t>
      </w:r>
      <w:r w:rsidR="00CF0E04" w:rsidRPr="008C4BC6">
        <w:rPr>
          <w:szCs w:val="28"/>
        </w:rPr>
        <w:t>направления</w:t>
      </w:r>
      <w:r w:rsidR="007E7FF2" w:rsidRPr="008C4BC6">
        <w:rPr>
          <w:szCs w:val="28"/>
        </w:rPr>
        <w:t>)</w:t>
      </w:r>
      <w:r w:rsidR="00CF0E04" w:rsidRPr="008C4BC6">
        <w:rPr>
          <w:szCs w:val="28"/>
        </w:rPr>
        <w:t xml:space="preserve"> уполномоченным органом </w:t>
      </w:r>
      <w:r w:rsidR="00C763A6" w:rsidRPr="008C4BC6">
        <w:rPr>
          <w:szCs w:val="28"/>
        </w:rPr>
        <w:t>гос</w:t>
      </w:r>
      <w:r w:rsidR="0057528F" w:rsidRPr="008C4BC6">
        <w:rPr>
          <w:szCs w:val="28"/>
        </w:rPr>
        <w:t xml:space="preserve">ударства </w:t>
      </w:r>
      <w:r w:rsidRPr="008C4BC6">
        <w:rPr>
          <w:szCs w:val="28"/>
        </w:rPr>
        <w:t>уведомлени</w:t>
      </w:r>
      <w:r w:rsidR="000D6E28" w:rsidRPr="008C4BC6">
        <w:rPr>
          <w:szCs w:val="28"/>
        </w:rPr>
        <w:t>я</w:t>
      </w:r>
      <w:r w:rsidR="00BC1BC4" w:rsidRPr="008C4BC6">
        <w:rPr>
          <w:szCs w:val="28"/>
        </w:rPr>
        <w:t xml:space="preserve"> </w:t>
      </w:r>
      <w:r w:rsidR="00AD24B3" w:rsidRPr="008C4BC6">
        <w:rPr>
          <w:szCs w:val="28"/>
        </w:rPr>
        <w:t>(электронного</w:t>
      </w:r>
      <w:r w:rsidR="0082438C" w:rsidRPr="008C4BC6">
        <w:rPr>
          <w:szCs w:val="28"/>
        </w:rPr>
        <w:t xml:space="preserve"> уведомления) </w:t>
      </w:r>
      <w:r w:rsidR="00BC1BC4" w:rsidRPr="008C4BC6">
        <w:rPr>
          <w:szCs w:val="28"/>
        </w:rPr>
        <w:t>с указанием срока</w:t>
      </w:r>
      <w:r w:rsidR="00C47B37" w:rsidRPr="008C4BC6">
        <w:rPr>
          <w:szCs w:val="28"/>
        </w:rPr>
        <w:t xml:space="preserve">, </w:t>
      </w:r>
      <w:r w:rsidRPr="008C4BC6">
        <w:rPr>
          <w:szCs w:val="28"/>
        </w:rPr>
        <w:t xml:space="preserve">до истечения </w:t>
      </w:r>
      <w:r w:rsidR="00C47B37" w:rsidRPr="008C4BC6">
        <w:rPr>
          <w:szCs w:val="28"/>
        </w:rPr>
        <w:t>к</w:t>
      </w:r>
      <w:r w:rsidRPr="008C4BC6">
        <w:rPr>
          <w:szCs w:val="28"/>
        </w:rPr>
        <w:t xml:space="preserve">оторого </w:t>
      </w:r>
      <w:r w:rsidR="00C47B37" w:rsidRPr="008C4BC6">
        <w:rPr>
          <w:szCs w:val="28"/>
        </w:rPr>
        <w:t xml:space="preserve">иностранный гражданин должен выехать </w:t>
      </w:r>
      <w:r w:rsidR="00F12FD7" w:rsidRPr="008C4BC6">
        <w:rPr>
          <w:szCs w:val="28"/>
        </w:rPr>
        <w:t>из государства.</w:t>
      </w:r>
    </w:p>
    <w:p w14:paraId="25AEE7F6" w14:textId="77777777" w:rsidR="00B11805" w:rsidRPr="008C4BC6" w:rsidRDefault="00B5068E" w:rsidP="00861992">
      <w:pPr>
        <w:spacing w:line="240" w:lineRule="auto"/>
        <w:rPr>
          <w:color w:val="000000"/>
          <w:szCs w:val="28"/>
        </w:rPr>
      </w:pPr>
      <w:r w:rsidRPr="008C4BC6">
        <w:rPr>
          <w:szCs w:val="28"/>
        </w:rPr>
        <w:t xml:space="preserve">Особо следует </w:t>
      </w:r>
      <w:r w:rsidR="005E4ECE" w:rsidRPr="008C4BC6">
        <w:rPr>
          <w:szCs w:val="28"/>
        </w:rPr>
        <w:t xml:space="preserve">урегулировать возможность </w:t>
      </w:r>
      <w:r w:rsidR="002A6BBB" w:rsidRPr="008C4BC6">
        <w:rPr>
          <w:szCs w:val="28"/>
        </w:rPr>
        <w:t xml:space="preserve">выдачи </w:t>
      </w:r>
      <w:r w:rsidR="00A7542A" w:rsidRPr="008C4BC6">
        <w:rPr>
          <w:szCs w:val="28"/>
        </w:rPr>
        <w:t xml:space="preserve">(продления) </w:t>
      </w:r>
      <w:r w:rsidR="002A6BBB" w:rsidRPr="008C4BC6">
        <w:rPr>
          <w:szCs w:val="28"/>
        </w:rPr>
        <w:t>визы без учета требований к заявленной цели визита</w:t>
      </w:r>
      <w:r w:rsidR="00A7542A" w:rsidRPr="008C4BC6">
        <w:rPr>
          <w:szCs w:val="28"/>
        </w:rPr>
        <w:t xml:space="preserve"> </w:t>
      </w:r>
      <w:r w:rsidR="005E4ECE" w:rsidRPr="008C4BC6">
        <w:rPr>
          <w:szCs w:val="28"/>
        </w:rPr>
        <w:t>иностранны</w:t>
      </w:r>
      <w:r w:rsidR="00A7542A" w:rsidRPr="008C4BC6">
        <w:rPr>
          <w:szCs w:val="28"/>
        </w:rPr>
        <w:t>м</w:t>
      </w:r>
      <w:r w:rsidR="005E4ECE" w:rsidRPr="008C4BC6">
        <w:rPr>
          <w:szCs w:val="28"/>
        </w:rPr>
        <w:t xml:space="preserve"> граждан</w:t>
      </w:r>
      <w:r w:rsidR="00A7542A" w:rsidRPr="008C4BC6">
        <w:rPr>
          <w:szCs w:val="28"/>
        </w:rPr>
        <w:t>ам</w:t>
      </w:r>
      <w:r w:rsidR="005E4ECE" w:rsidRPr="008C4BC6">
        <w:rPr>
          <w:szCs w:val="28"/>
        </w:rPr>
        <w:t xml:space="preserve">, </w:t>
      </w:r>
      <w:r w:rsidRPr="008C4BC6">
        <w:rPr>
          <w:color w:val="000000"/>
          <w:szCs w:val="28"/>
        </w:rPr>
        <w:t xml:space="preserve">находящимся на территории </w:t>
      </w:r>
      <w:r w:rsidR="00A7542A" w:rsidRPr="008C4BC6">
        <w:rPr>
          <w:color w:val="000000"/>
          <w:szCs w:val="28"/>
        </w:rPr>
        <w:t xml:space="preserve">государства </w:t>
      </w:r>
      <w:r w:rsidRPr="008C4BC6">
        <w:rPr>
          <w:color w:val="000000"/>
          <w:szCs w:val="28"/>
        </w:rPr>
        <w:t>с целью воссоединения семьи</w:t>
      </w:r>
      <w:r w:rsidR="00306D87" w:rsidRPr="008C4BC6">
        <w:rPr>
          <w:color w:val="000000"/>
          <w:szCs w:val="28"/>
        </w:rPr>
        <w:t>.</w:t>
      </w:r>
      <w:r w:rsidRPr="008C4BC6">
        <w:rPr>
          <w:color w:val="000000"/>
          <w:szCs w:val="28"/>
        </w:rPr>
        <w:t xml:space="preserve"> </w:t>
      </w:r>
    </w:p>
    <w:p w14:paraId="4205935F" w14:textId="4B1E5DD9" w:rsidR="0028038F" w:rsidRPr="008C4BC6" w:rsidRDefault="00B5068E" w:rsidP="00861992">
      <w:pPr>
        <w:spacing w:line="240" w:lineRule="auto"/>
        <w:rPr>
          <w:szCs w:val="28"/>
        </w:rPr>
      </w:pPr>
      <w:r w:rsidRPr="008C4BC6">
        <w:rPr>
          <w:color w:val="000000"/>
          <w:szCs w:val="28"/>
        </w:rPr>
        <w:t>С</w:t>
      </w:r>
      <w:r w:rsidRPr="008C4BC6">
        <w:rPr>
          <w:rStyle w:val="s0"/>
          <w:color w:val="000000"/>
          <w:szCs w:val="28"/>
        </w:rPr>
        <w:t>рок временного пребывания иностранного гражданина в период</w:t>
      </w:r>
      <w:r w:rsidR="007E7FF2" w:rsidRPr="008C4BC6">
        <w:rPr>
          <w:rStyle w:val="s0"/>
          <w:color w:val="000000"/>
          <w:szCs w:val="28"/>
        </w:rPr>
        <w:t>ы</w:t>
      </w:r>
      <w:r w:rsidRPr="008C4BC6">
        <w:rPr>
          <w:rStyle w:val="s0"/>
          <w:color w:val="000000"/>
          <w:szCs w:val="28"/>
        </w:rPr>
        <w:t xml:space="preserve"> пандемий (ЧСЗМЗ) может быть продлен также при возникновении необходимости срочного лечения иностран</w:t>
      </w:r>
      <w:r w:rsidR="00C821E9" w:rsidRPr="008C4BC6">
        <w:rPr>
          <w:rStyle w:val="s0"/>
          <w:color w:val="000000"/>
          <w:szCs w:val="28"/>
        </w:rPr>
        <w:t xml:space="preserve">ного гражданина </w:t>
      </w:r>
      <w:r w:rsidR="00032E4D" w:rsidRPr="008C4BC6">
        <w:rPr>
          <w:rStyle w:val="s0"/>
          <w:color w:val="000000"/>
          <w:szCs w:val="28"/>
        </w:rPr>
        <w:t xml:space="preserve">или члена его </w:t>
      </w:r>
      <w:r w:rsidR="00032E4D" w:rsidRPr="008C4BC6">
        <w:rPr>
          <w:rStyle w:val="s0"/>
          <w:color w:val="000000"/>
          <w:szCs w:val="28"/>
        </w:rPr>
        <w:lastRenderedPageBreak/>
        <w:t xml:space="preserve">семьи </w:t>
      </w:r>
      <w:r w:rsidR="002557C9" w:rsidRPr="008C4BC6">
        <w:rPr>
          <w:rStyle w:val="s0"/>
          <w:color w:val="000000"/>
          <w:szCs w:val="28"/>
        </w:rPr>
        <w:t xml:space="preserve">в медицинской организации, расположенной </w:t>
      </w:r>
      <w:r w:rsidR="00032E4D" w:rsidRPr="008C4BC6">
        <w:rPr>
          <w:rStyle w:val="s0"/>
          <w:color w:val="000000"/>
          <w:szCs w:val="28"/>
        </w:rPr>
        <w:t>на территории государства.</w:t>
      </w:r>
    </w:p>
    <w:p w14:paraId="6AF37688" w14:textId="67033B9A" w:rsidR="00500E9C" w:rsidRPr="008C4BC6" w:rsidRDefault="00B5068E" w:rsidP="00861992">
      <w:pPr>
        <w:pStyle w:val="Style13"/>
        <w:spacing w:line="240" w:lineRule="auto"/>
        <w:ind w:firstLine="709"/>
        <w:rPr>
          <w:szCs w:val="28"/>
        </w:rPr>
      </w:pPr>
      <w:r w:rsidRPr="008C4BC6">
        <w:rPr>
          <w:szCs w:val="28"/>
        </w:rPr>
        <w:t>Предоставление государственных услуг в области миграции в период</w:t>
      </w:r>
      <w:r w:rsidR="007E7FF2" w:rsidRPr="008C4BC6">
        <w:rPr>
          <w:szCs w:val="28"/>
        </w:rPr>
        <w:t>ы</w:t>
      </w:r>
      <w:r w:rsidRPr="008C4BC6">
        <w:rPr>
          <w:szCs w:val="28"/>
        </w:rPr>
        <w:t xml:space="preserve"> пандемий (ЧСЗМЗ) </w:t>
      </w:r>
      <w:r w:rsidR="005E2CB9" w:rsidRPr="008C4BC6">
        <w:rPr>
          <w:szCs w:val="28"/>
        </w:rPr>
        <w:t>должно преимущественно осуществляться в электронной форме.</w:t>
      </w:r>
    </w:p>
    <w:p w14:paraId="19172323" w14:textId="07A01DCC" w:rsidR="00C83A4F" w:rsidRPr="008C4BC6" w:rsidRDefault="00B5068E" w:rsidP="00861992">
      <w:pPr>
        <w:pStyle w:val="2"/>
        <w:spacing w:line="240" w:lineRule="auto"/>
        <w:rPr>
          <w:szCs w:val="28"/>
        </w:rPr>
      </w:pPr>
      <w:r w:rsidRPr="008C4BC6">
        <w:rPr>
          <w:szCs w:val="28"/>
        </w:rPr>
        <w:t>3.</w:t>
      </w:r>
      <w:r w:rsidR="00992399" w:rsidRPr="008C4BC6">
        <w:rPr>
          <w:szCs w:val="28"/>
        </w:rPr>
        <w:t>6</w:t>
      </w:r>
      <w:r w:rsidRPr="008C4BC6">
        <w:rPr>
          <w:szCs w:val="28"/>
        </w:rPr>
        <w:t xml:space="preserve">. </w:t>
      </w:r>
      <w:r w:rsidR="00A1195D" w:rsidRPr="008C4BC6">
        <w:rPr>
          <w:szCs w:val="28"/>
        </w:rPr>
        <w:t>Мораторий на</w:t>
      </w:r>
      <w:r w:rsidRPr="008C4BC6">
        <w:rPr>
          <w:szCs w:val="28"/>
        </w:rPr>
        <w:t xml:space="preserve"> применени</w:t>
      </w:r>
      <w:r w:rsidR="00A1195D" w:rsidRPr="008C4BC6">
        <w:rPr>
          <w:szCs w:val="28"/>
        </w:rPr>
        <w:t>е</w:t>
      </w:r>
      <w:r w:rsidRPr="008C4BC6">
        <w:rPr>
          <w:szCs w:val="28"/>
        </w:rPr>
        <w:t xml:space="preserve"> мер </w:t>
      </w:r>
      <w:r w:rsidR="00D75CD3" w:rsidRPr="008C4BC6">
        <w:rPr>
          <w:szCs w:val="28"/>
        </w:rPr>
        <w:t xml:space="preserve">принуждения, в том числе мер </w:t>
      </w:r>
      <w:r w:rsidRPr="008C4BC6">
        <w:rPr>
          <w:szCs w:val="28"/>
        </w:rPr>
        <w:t>административной ответственности</w:t>
      </w:r>
      <w:r w:rsidR="00757365" w:rsidRPr="008C4BC6">
        <w:rPr>
          <w:szCs w:val="28"/>
        </w:rPr>
        <w:t>,</w:t>
      </w:r>
      <w:r w:rsidRPr="008C4BC6">
        <w:rPr>
          <w:szCs w:val="28"/>
        </w:rPr>
        <w:t xml:space="preserve"> </w:t>
      </w:r>
      <w:r w:rsidR="00D75CD3" w:rsidRPr="008C4BC6">
        <w:rPr>
          <w:szCs w:val="28"/>
        </w:rPr>
        <w:t>к</w:t>
      </w:r>
      <w:r w:rsidR="00921551" w:rsidRPr="008C4BC6">
        <w:rPr>
          <w:szCs w:val="28"/>
        </w:rPr>
        <w:t xml:space="preserve"> </w:t>
      </w:r>
      <w:r w:rsidRPr="008C4BC6">
        <w:rPr>
          <w:szCs w:val="28"/>
        </w:rPr>
        <w:t>иностранны</w:t>
      </w:r>
      <w:r w:rsidR="00921551" w:rsidRPr="008C4BC6">
        <w:rPr>
          <w:szCs w:val="28"/>
        </w:rPr>
        <w:t>м</w:t>
      </w:r>
      <w:r w:rsidRPr="008C4BC6">
        <w:rPr>
          <w:szCs w:val="28"/>
        </w:rPr>
        <w:t xml:space="preserve"> граждан</w:t>
      </w:r>
      <w:r w:rsidR="00921551" w:rsidRPr="008C4BC6">
        <w:rPr>
          <w:szCs w:val="28"/>
        </w:rPr>
        <w:t>ам</w:t>
      </w:r>
      <w:r w:rsidRPr="008C4BC6">
        <w:rPr>
          <w:szCs w:val="28"/>
        </w:rPr>
        <w:t xml:space="preserve"> в период</w:t>
      </w:r>
      <w:r w:rsidR="00C60766" w:rsidRPr="008C4BC6">
        <w:rPr>
          <w:szCs w:val="28"/>
        </w:rPr>
        <w:t>ы</w:t>
      </w:r>
      <w:r w:rsidRPr="008C4BC6">
        <w:rPr>
          <w:szCs w:val="28"/>
        </w:rPr>
        <w:t xml:space="preserve"> пандемий (ЧСЗМЗ) </w:t>
      </w:r>
    </w:p>
    <w:p w14:paraId="27ABC690" w14:textId="1B5A0645" w:rsidR="00D74497" w:rsidRPr="008C4BC6" w:rsidRDefault="00B5068E" w:rsidP="00861992">
      <w:pPr>
        <w:pStyle w:val="Style13"/>
        <w:spacing w:line="240" w:lineRule="auto"/>
        <w:ind w:firstLine="709"/>
        <w:rPr>
          <w:szCs w:val="28"/>
        </w:rPr>
      </w:pPr>
      <w:r w:rsidRPr="008C4BC6">
        <w:rPr>
          <w:szCs w:val="28"/>
        </w:rPr>
        <w:t>Национальн</w:t>
      </w:r>
      <w:r w:rsidR="00004CC0">
        <w:rPr>
          <w:szCs w:val="28"/>
        </w:rPr>
        <w:t>ое</w:t>
      </w:r>
      <w:r w:rsidRPr="008C4BC6">
        <w:rPr>
          <w:szCs w:val="28"/>
        </w:rPr>
        <w:t xml:space="preserve"> законодатель</w:t>
      </w:r>
      <w:r w:rsidR="00004CC0">
        <w:rPr>
          <w:szCs w:val="28"/>
        </w:rPr>
        <w:t>ство</w:t>
      </w:r>
      <w:r w:rsidRPr="008C4BC6">
        <w:rPr>
          <w:szCs w:val="28"/>
        </w:rPr>
        <w:t xml:space="preserve"> р</w:t>
      </w:r>
      <w:r w:rsidR="00A71FBF" w:rsidRPr="008C4BC6">
        <w:rPr>
          <w:szCs w:val="28"/>
        </w:rPr>
        <w:t>егулир</w:t>
      </w:r>
      <w:r w:rsidR="00D86C6B" w:rsidRPr="008C4BC6">
        <w:rPr>
          <w:szCs w:val="28"/>
        </w:rPr>
        <w:t>ует</w:t>
      </w:r>
      <w:r w:rsidR="00A71FBF" w:rsidRPr="008C4BC6">
        <w:rPr>
          <w:szCs w:val="28"/>
        </w:rPr>
        <w:t xml:space="preserve"> </w:t>
      </w:r>
      <w:r w:rsidR="00D83370" w:rsidRPr="008C4BC6">
        <w:rPr>
          <w:szCs w:val="28"/>
        </w:rPr>
        <w:t>применени</w:t>
      </w:r>
      <w:r w:rsidR="00CC2B0C" w:rsidRPr="008C4BC6">
        <w:rPr>
          <w:szCs w:val="28"/>
        </w:rPr>
        <w:t>е</w:t>
      </w:r>
      <w:r w:rsidR="00D83370" w:rsidRPr="008C4BC6">
        <w:rPr>
          <w:szCs w:val="28"/>
        </w:rPr>
        <w:t xml:space="preserve"> к иностранным гражданам мер административного принуждения</w:t>
      </w:r>
      <w:r w:rsidR="00BB6D90" w:rsidRPr="008C4BC6">
        <w:rPr>
          <w:szCs w:val="28"/>
        </w:rPr>
        <w:t xml:space="preserve">, а также </w:t>
      </w:r>
      <w:r w:rsidR="00A71FBF" w:rsidRPr="008C4BC6">
        <w:rPr>
          <w:szCs w:val="28"/>
        </w:rPr>
        <w:t xml:space="preserve">оснований и порядка привлечения </w:t>
      </w:r>
      <w:r w:rsidRPr="008C4BC6">
        <w:rPr>
          <w:szCs w:val="28"/>
        </w:rPr>
        <w:t xml:space="preserve">иностранных граждан </w:t>
      </w:r>
      <w:r w:rsidR="00E20352" w:rsidRPr="008C4BC6">
        <w:rPr>
          <w:szCs w:val="28"/>
        </w:rPr>
        <w:t xml:space="preserve">к административной ответственности </w:t>
      </w:r>
      <w:r w:rsidRPr="008C4BC6">
        <w:rPr>
          <w:szCs w:val="28"/>
        </w:rPr>
        <w:t xml:space="preserve">за </w:t>
      </w:r>
      <w:r w:rsidR="00691D5F" w:rsidRPr="008C4BC6">
        <w:rPr>
          <w:szCs w:val="28"/>
        </w:rPr>
        <w:t xml:space="preserve">нарушение миграционных правил, санитарно-эпидемиологических правил, </w:t>
      </w:r>
      <w:r w:rsidR="002C068C">
        <w:rPr>
          <w:szCs w:val="28"/>
        </w:rPr>
        <w:t>а </w:t>
      </w:r>
      <w:r w:rsidR="00E55D6C" w:rsidRPr="008C4BC6">
        <w:rPr>
          <w:szCs w:val="28"/>
        </w:rPr>
        <w:t xml:space="preserve">также </w:t>
      </w:r>
      <w:r w:rsidRPr="008C4BC6">
        <w:rPr>
          <w:szCs w:val="28"/>
        </w:rPr>
        <w:t>создание угрозы распространени</w:t>
      </w:r>
      <w:r w:rsidR="002C068C">
        <w:rPr>
          <w:szCs w:val="28"/>
        </w:rPr>
        <w:t>я</w:t>
      </w:r>
      <w:r w:rsidRPr="008C4BC6">
        <w:rPr>
          <w:szCs w:val="28"/>
        </w:rPr>
        <w:t xml:space="preserve"> инфекционных заболеваний, </w:t>
      </w:r>
      <w:r w:rsidR="009F7FFE" w:rsidRPr="008C4BC6">
        <w:rPr>
          <w:szCs w:val="28"/>
        </w:rPr>
        <w:t xml:space="preserve">являющихся причиной </w:t>
      </w:r>
      <w:r w:rsidR="00D56225" w:rsidRPr="008C4BC6">
        <w:rPr>
          <w:szCs w:val="28"/>
        </w:rPr>
        <w:t>объявления</w:t>
      </w:r>
      <w:r w:rsidR="009F7FFE" w:rsidRPr="008C4BC6">
        <w:rPr>
          <w:szCs w:val="28"/>
        </w:rPr>
        <w:t xml:space="preserve"> ЧСЗМЗ</w:t>
      </w:r>
      <w:r w:rsidR="00115450">
        <w:rPr>
          <w:szCs w:val="28"/>
        </w:rPr>
        <w:t xml:space="preserve"> (пандемии)</w:t>
      </w:r>
      <w:r w:rsidR="009F7FFE" w:rsidRPr="008C4BC6">
        <w:rPr>
          <w:szCs w:val="28"/>
        </w:rPr>
        <w:t>.</w:t>
      </w:r>
    </w:p>
    <w:p w14:paraId="03ED5BC8" w14:textId="5814FD6A" w:rsidR="0065737E" w:rsidRPr="008C4BC6" w:rsidRDefault="00B5068E" w:rsidP="00861992">
      <w:pPr>
        <w:pStyle w:val="Style13"/>
        <w:spacing w:line="240" w:lineRule="auto"/>
        <w:ind w:firstLine="709"/>
        <w:rPr>
          <w:szCs w:val="28"/>
        </w:rPr>
      </w:pPr>
      <w:r w:rsidRPr="008C4BC6">
        <w:rPr>
          <w:szCs w:val="28"/>
        </w:rPr>
        <w:t>В</w:t>
      </w:r>
      <w:r w:rsidR="00B76826" w:rsidRPr="008C4BC6">
        <w:rPr>
          <w:szCs w:val="28"/>
        </w:rPr>
        <w:t xml:space="preserve"> национальном законодательстве </w:t>
      </w:r>
      <w:r w:rsidR="00A3543F" w:rsidRPr="008C4BC6">
        <w:rPr>
          <w:szCs w:val="28"/>
        </w:rPr>
        <w:t>может быть</w:t>
      </w:r>
      <w:r w:rsidR="00B76826" w:rsidRPr="008C4BC6">
        <w:rPr>
          <w:szCs w:val="28"/>
        </w:rPr>
        <w:t xml:space="preserve"> установ</w:t>
      </w:r>
      <w:r w:rsidR="00A3543F" w:rsidRPr="008C4BC6">
        <w:rPr>
          <w:szCs w:val="28"/>
        </w:rPr>
        <w:t>лен</w:t>
      </w:r>
      <w:r w:rsidR="00B76826" w:rsidRPr="008C4BC6">
        <w:rPr>
          <w:szCs w:val="28"/>
        </w:rPr>
        <w:t xml:space="preserve"> порядок</w:t>
      </w:r>
      <w:r w:rsidR="009708AB" w:rsidRPr="008C4BC6">
        <w:rPr>
          <w:szCs w:val="28"/>
        </w:rPr>
        <w:t xml:space="preserve"> </w:t>
      </w:r>
      <w:r w:rsidR="006339E2" w:rsidRPr="008C4BC6">
        <w:rPr>
          <w:szCs w:val="28"/>
        </w:rPr>
        <w:t>введения</w:t>
      </w:r>
      <w:r w:rsidR="009708AB" w:rsidRPr="008C4BC6">
        <w:rPr>
          <w:szCs w:val="28"/>
        </w:rPr>
        <w:t xml:space="preserve"> моратория на </w:t>
      </w:r>
      <w:r w:rsidR="00811A0C" w:rsidRPr="008C4BC6">
        <w:rPr>
          <w:szCs w:val="28"/>
        </w:rPr>
        <w:t>применение</w:t>
      </w:r>
      <w:r w:rsidR="009708AB" w:rsidRPr="008C4BC6">
        <w:rPr>
          <w:szCs w:val="28"/>
        </w:rPr>
        <w:t xml:space="preserve"> </w:t>
      </w:r>
      <w:r w:rsidR="00811A0C" w:rsidRPr="008C4BC6">
        <w:rPr>
          <w:szCs w:val="28"/>
        </w:rPr>
        <w:t>к иностранным гражданам</w:t>
      </w:r>
      <w:r w:rsidRPr="008C4BC6">
        <w:rPr>
          <w:szCs w:val="28"/>
        </w:rPr>
        <w:t xml:space="preserve"> </w:t>
      </w:r>
      <w:r w:rsidR="007667F8" w:rsidRPr="008C4BC6">
        <w:rPr>
          <w:szCs w:val="28"/>
        </w:rPr>
        <w:t>в период</w:t>
      </w:r>
      <w:r w:rsidR="00D570EB" w:rsidRPr="008C4BC6">
        <w:rPr>
          <w:szCs w:val="28"/>
        </w:rPr>
        <w:t>ы</w:t>
      </w:r>
      <w:r w:rsidR="007667F8" w:rsidRPr="008C4BC6">
        <w:rPr>
          <w:szCs w:val="28"/>
        </w:rPr>
        <w:t xml:space="preserve"> </w:t>
      </w:r>
      <w:r w:rsidR="00D570EB" w:rsidRPr="008C4BC6">
        <w:rPr>
          <w:szCs w:val="28"/>
        </w:rPr>
        <w:t xml:space="preserve">пандемий </w:t>
      </w:r>
      <w:r w:rsidR="007667F8" w:rsidRPr="008C4BC6">
        <w:rPr>
          <w:szCs w:val="28"/>
        </w:rPr>
        <w:t>(</w:t>
      </w:r>
      <w:r w:rsidR="00D570EB" w:rsidRPr="008C4BC6">
        <w:rPr>
          <w:szCs w:val="28"/>
        </w:rPr>
        <w:t>ЧСЗМЗ</w:t>
      </w:r>
      <w:r w:rsidR="007667F8" w:rsidRPr="008C4BC6">
        <w:rPr>
          <w:szCs w:val="28"/>
        </w:rPr>
        <w:t xml:space="preserve">) </w:t>
      </w:r>
      <w:r w:rsidRPr="008C4BC6">
        <w:rPr>
          <w:szCs w:val="28"/>
        </w:rPr>
        <w:t>следующих</w:t>
      </w:r>
      <w:r w:rsidR="003F1C83" w:rsidRPr="008C4BC6">
        <w:rPr>
          <w:szCs w:val="28"/>
        </w:rPr>
        <w:t xml:space="preserve"> </w:t>
      </w:r>
      <w:r w:rsidRPr="008C4BC6">
        <w:rPr>
          <w:szCs w:val="28"/>
        </w:rPr>
        <w:t>мер:</w:t>
      </w:r>
    </w:p>
    <w:p w14:paraId="43E6B67D" w14:textId="1DB03EC2" w:rsidR="009F7FFE" w:rsidRPr="008C4BC6" w:rsidRDefault="00D570EB" w:rsidP="00861992">
      <w:pPr>
        <w:pStyle w:val="Style13"/>
        <w:spacing w:line="240" w:lineRule="auto"/>
        <w:ind w:firstLine="709"/>
        <w:rPr>
          <w:szCs w:val="28"/>
        </w:rPr>
      </w:pPr>
      <w:r w:rsidRPr="008C4BC6">
        <w:rPr>
          <w:szCs w:val="28"/>
        </w:rPr>
        <w:t>— </w:t>
      </w:r>
      <w:r w:rsidR="00B5068E" w:rsidRPr="008C4BC6">
        <w:rPr>
          <w:szCs w:val="28"/>
        </w:rPr>
        <w:t>административн</w:t>
      </w:r>
      <w:r w:rsidR="008D6633" w:rsidRPr="008C4BC6">
        <w:rPr>
          <w:szCs w:val="28"/>
        </w:rPr>
        <w:t>о</w:t>
      </w:r>
      <w:r w:rsidR="007667F8" w:rsidRPr="008C4BC6">
        <w:rPr>
          <w:szCs w:val="28"/>
        </w:rPr>
        <w:t>е</w:t>
      </w:r>
      <w:r w:rsidR="00B5068E" w:rsidRPr="008C4BC6">
        <w:rPr>
          <w:szCs w:val="28"/>
        </w:rPr>
        <w:t xml:space="preserve"> наказани</w:t>
      </w:r>
      <w:r w:rsidR="007667F8" w:rsidRPr="008C4BC6">
        <w:rPr>
          <w:szCs w:val="28"/>
        </w:rPr>
        <w:t>е</w:t>
      </w:r>
      <w:r w:rsidR="00B5068E" w:rsidRPr="008C4BC6">
        <w:rPr>
          <w:szCs w:val="28"/>
        </w:rPr>
        <w:t xml:space="preserve"> </w:t>
      </w:r>
      <w:r w:rsidR="00811A0C" w:rsidRPr="008C4BC6">
        <w:rPr>
          <w:szCs w:val="28"/>
        </w:rPr>
        <w:t xml:space="preserve">в виде </w:t>
      </w:r>
      <w:r w:rsidR="00757365" w:rsidRPr="008C4BC6">
        <w:rPr>
          <w:szCs w:val="28"/>
        </w:rPr>
        <w:t>административного выдвор</w:t>
      </w:r>
      <w:r w:rsidR="0065737E" w:rsidRPr="008C4BC6">
        <w:rPr>
          <w:szCs w:val="28"/>
        </w:rPr>
        <w:t>е</w:t>
      </w:r>
      <w:r w:rsidR="00757365" w:rsidRPr="008C4BC6">
        <w:rPr>
          <w:szCs w:val="28"/>
        </w:rPr>
        <w:t>ния</w:t>
      </w:r>
      <w:r w:rsidR="008D6633" w:rsidRPr="008C4BC6">
        <w:rPr>
          <w:szCs w:val="28"/>
        </w:rPr>
        <w:t xml:space="preserve"> за пределы государства</w:t>
      </w:r>
      <w:r w:rsidR="00470C72" w:rsidRPr="008C4BC6">
        <w:rPr>
          <w:szCs w:val="28"/>
        </w:rPr>
        <w:t>;</w:t>
      </w:r>
    </w:p>
    <w:p w14:paraId="04F3A10C" w14:textId="0D646C79" w:rsidR="008D6633" w:rsidRPr="008C4BC6" w:rsidRDefault="00D570EB" w:rsidP="00861992">
      <w:pPr>
        <w:pStyle w:val="Style13"/>
        <w:spacing w:line="240" w:lineRule="auto"/>
        <w:ind w:firstLine="709"/>
        <w:rPr>
          <w:szCs w:val="28"/>
        </w:rPr>
      </w:pPr>
      <w:r w:rsidRPr="008C4BC6">
        <w:rPr>
          <w:szCs w:val="28"/>
        </w:rPr>
        <w:t>— </w:t>
      </w:r>
      <w:r w:rsidR="00B5068E" w:rsidRPr="008C4BC6">
        <w:rPr>
          <w:szCs w:val="28"/>
        </w:rPr>
        <w:t>депортация;</w:t>
      </w:r>
    </w:p>
    <w:p w14:paraId="1175EF5A" w14:textId="7DD7859C" w:rsidR="007667F8" w:rsidRPr="008C4BC6" w:rsidRDefault="00D570EB" w:rsidP="00861992">
      <w:pPr>
        <w:pStyle w:val="Style13"/>
        <w:spacing w:line="240" w:lineRule="auto"/>
        <w:ind w:firstLine="709"/>
        <w:rPr>
          <w:szCs w:val="28"/>
        </w:rPr>
      </w:pPr>
      <w:r w:rsidRPr="008C4BC6">
        <w:rPr>
          <w:szCs w:val="28"/>
        </w:rPr>
        <w:t>— </w:t>
      </w:r>
      <w:r w:rsidR="00B5068E" w:rsidRPr="008C4BC6">
        <w:rPr>
          <w:szCs w:val="28"/>
        </w:rPr>
        <w:t xml:space="preserve">решение о </w:t>
      </w:r>
      <w:r w:rsidR="00FA10C2" w:rsidRPr="008C4BC6">
        <w:rPr>
          <w:szCs w:val="28"/>
        </w:rPr>
        <w:t>сокращении срока пребывания (проживания) и</w:t>
      </w:r>
      <w:r w:rsidR="00A3543F" w:rsidRPr="008C4BC6">
        <w:rPr>
          <w:szCs w:val="28"/>
        </w:rPr>
        <w:t>л</w:t>
      </w:r>
      <w:r w:rsidR="005E0661">
        <w:rPr>
          <w:szCs w:val="28"/>
        </w:rPr>
        <w:t>и о </w:t>
      </w:r>
      <w:r w:rsidR="00B5068E" w:rsidRPr="008C4BC6">
        <w:rPr>
          <w:szCs w:val="28"/>
        </w:rPr>
        <w:t>нежелательности пребывания (проживания)</w:t>
      </w:r>
      <w:r w:rsidR="00470C72" w:rsidRPr="008C4BC6">
        <w:rPr>
          <w:szCs w:val="28"/>
        </w:rPr>
        <w:t>;</w:t>
      </w:r>
    </w:p>
    <w:p w14:paraId="746C06B1" w14:textId="122B8CE0" w:rsidR="00470C72" w:rsidRPr="008C4BC6" w:rsidRDefault="00D570EB" w:rsidP="00861992">
      <w:pPr>
        <w:pStyle w:val="Style13"/>
        <w:spacing w:line="240" w:lineRule="auto"/>
        <w:ind w:firstLine="709"/>
        <w:rPr>
          <w:szCs w:val="28"/>
        </w:rPr>
      </w:pPr>
      <w:r w:rsidRPr="008C4BC6">
        <w:rPr>
          <w:szCs w:val="28"/>
        </w:rPr>
        <w:t>— </w:t>
      </w:r>
      <w:r w:rsidR="00B5068E" w:rsidRPr="008C4BC6">
        <w:rPr>
          <w:szCs w:val="28"/>
        </w:rPr>
        <w:t>решение о передаче иностранно</w:t>
      </w:r>
      <w:r w:rsidR="005E0661">
        <w:rPr>
          <w:szCs w:val="28"/>
        </w:rPr>
        <w:t>му государству в соответствии с </w:t>
      </w:r>
      <w:r w:rsidR="00B5068E" w:rsidRPr="008C4BC6">
        <w:rPr>
          <w:szCs w:val="28"/>
        </w:rPr>
        <w:t xml:space="preserve">международным договором государства о </w:t>
      </w:r>
      <w:proofErr w:type="spellStart"/>
      <w:r w:rsidR="00B5068E" w:rsidRPr="008C4BC6">
        <w:rPr>
          <w:szCs w:val="28"/>
        </w:rPr>
        <w:t>реадмиссии</w:t>
      </w:r>
      <w:proofErr w:type="spellEnd"/>
      <w:r w:rsidR="00B5068E" w:rsidRPr="008C4BC6">
        <w:rPr>
          <w:szCs w:val="28"/>
        </w:rPr>
        <w:t>;</w:t>
      </w:r>
    </w:p>
    <w:p w14:paraId="6F499A93" w14:textId="15F54F5F" w:rsidR="000038E2" w:rsidRPr="008C4BC6" w:rsidRDefault="00D570EB" w:rsidP="00861992">
      <w:pPr>
        <w:spacing w:line="240" w:lineRule="auto"/>
        <w:rPr>
          <w:szCs w:val="28"/>
        </w:rPr>
      </w:pPr>
      <w:r w:rsidRPr="008C4BC6">
        <w:rPr>
          <w:szCs w:val="28"/>
        </w:rPr>
        <w:t>— </w:t>
      </w:r>
      <w:r w:rsidR="00B5068E" w:rsidRPr="008C4BC6">
        <w:rPr>
          <w:szCs w:val="28"/>
        </w:rPr>
        <w:t>решение о лишении статуса беженца;</w:t>
      </w:r>
    </w:p>
    <w:p w14:paraId="75BBF75B" w14:textId="7EF29B0B" w:rsidR="00DF7143" w:rsidRPr="008C4BC6" w:rsidRDefault="00D570EB" w:rsidP="00861992">
      <w:pPr>
        <w:spacing w:line="240" w:lineRule="auto"/>
        <w:rPr>
          <w:szCs w:val="28"/>
        </w:rPr>
      </w:pPr>
      <w:r w:rsidRPr="008C4BC6">
        <w:rPr>
          <w:szCs w:val="28"/>
        </w:rPr>
        <w:t>— </w:t>
      </w:r>
      <w:r w:rsidR="00B5068E" w:rsidRPr="008C4BC6">
        <w:rPr>
          <w:szCs w:val="28"/>
        </w:rPr>
        <w:t>решение</w:t>
      </w:r>
      <w:r w:rsidR="00605044" w:rsidRPr="008C4BC6">
        <w:rPr>
          <w:szCs w:val="28"/>
        </w:rPr>
        <w:t xml:space="preserve"> об аннулировании ранее выданных виз, разрешений на временное проживание, видов на жительство</w:t>
      </w:r>
      <w:r w:rsidR="009B4427" w:rsidRPr="008C4BC6">
        <w:rPr>
          <w:szCs w:val="28"/>
        </w:rPr>
        <w:t>,</w:t>
      </w:r>
      <w:r w:rsidR="00B5068E" w:rsidRPr="008C4BC6">
        <w:rPr>
          <w:szCs w:val="28"/>
        </w:rPr>
        <w:t xml:space="preserve"> </w:t>
      </w:r>
      <w:r w:rsidR="009B4427" w:rsidRPr="008C4BC6">
        <w:rPr>
          <w:szCs w:val="28"/>
        </w:rPr>
        <w:t>разрешений на работу (патентов) и иных документов</w:t>
      </w:r>
      <w:r w:rsidR="00B5068E" w:rsidRPr="008C4BC6">
        <w:rPr>
          <w:szCs w:val="28"/>
        </w:rPr>
        <w:t>.</w:t>
      </w:r>
    </w:p>
    <w:p w14:paraId="470D44EF" w14:textId="131FE144" w:rsidR="00AD570C" w:rsidRPr="008C4BC6" w:rsidRDefault="00B5068E" w:rsidP="00861992">
      <w:pPr>
        <w:spacing w:line="240" w:lineRule="auto"/>
        <w:rPr>
          <w:szCs w:val="28"/>
        </w:rPr>
      </w:pPr>
      <w:r w:rsidRPr="008C4BC6">
        <w:rPr>
          <w:szCs w:val="28"/>
        </w:rPr>
        <w:t xml:space="preserve">Мораторий </w:t>
      </w:r>
      <w:r w:rsidR="00334E30" w:rsidRPr="008C4BC6">
        <w:rPr>
          <w:szCs w:val="28"/>
        </w:rPr>
        <w:t xml:space="preserve">может не применяться к иностранным гражданам, </w:t>
      </w:r>
      <w:r w:rsidR="00605044" w:rsidRPr="008C4BC6">
        <w:rPr>
          <w:szCs w:val="28"/>
        </w:rPr>
        <w:t>создающи</w:t>
      </w:r>
      <w:r w:rsidR="00F522B4" w:rsidRPr="008C4BC6">
        <w:rPr>
          <w:szCs w:val="28"/>
        </w:rPr>
        <w:t>м</w:t>
      </w:r>
      <w:r w:rsidR="00605044" w:rsidRPr="008C4BC6">
        <w:rPr>
          <w:szCs w:val="28"/>
        </w:rPr>
        <w:t xml:space="preserve"> угрозу национальной безопасности </w:t>
      </w:r>
      <w:r w:rsidR="00F522B4" w:rsidRPr="008C4BC6">
        <w:rPr>
          <w:szCs w:val="28"/>
        </w:rPr>
        <w:t>государства</w:t>
      </w:r>
      <w:r w:rsidR="005E0661">
        <w:rPr>
          <w:szCs w:val="28"/>
        </w:rPr>
        <w:t>, общественному порядку и </w:t>
      </w:r>
      <w:r w:rsidRPr="008C4BC6">
        <w:rPr>
          <w:szCs w:val="28"/>
        </w:rPr>
        <w:t>общественной безопасности</w:t>
      </w:r>
      <w:r w:rsidR="00F522B4" w:rsidRPr="008C4BC6">
        <w:rPr>
          <w:szCs w:val="28"/>
        </w:rPr>
        <w:t>.</w:t>
      </w:r>
    </w:p>
    <w:p w14:paraId="631A6DCC" w14:textId="47D41F0C" w:rsidR="006079A1" w:rsidRPr="008C4BC6" w:rsidRDefault="00B5068E" w:rsidP="00861992">
      <w:pPr>
        <w:spacing w:line="240" w:lineRule="auto"/>
        <w:rPr>
          <w:szCs w:val="28"/>
        </w:rPr>
      </w:pPr>
      <w:r w:rsidRPr="008C4BC6">
        <w:rPr>
          <w:szCs w:val="28"/>
        </w:rPr>
        <w:t xml:space="preserve">Решение о введении моратория на применение к иностранным гражданам ряда административно-принудительных мер, связанных с пересечением </w:t>
      </w:r>
      <w:r w:rsidR="00D570EB" w:rsidRPr="008C4BC6">
        <w:rPr>
          <w:szCs w:val="28"/>
        </w:rPr>
        <w:t>г</w:t>
      </w:r>
      <w:r w:rsidRPr="008C4BC6">
        <w:rPr>
          <w:szCs w:val="28"/>
        </w:rPr>
        <w:t xml:space="preserve">осударственной границы, принимает </w:t>
      </w:r>
      <w:r w:rsidR="00A83A73" w:rsidRPr="008C4BC6">
        <w:rPr>
          <w:szCs w:val="28"/>
        </w:rPr>
        <w:t>глава</w:t>
      </w:r>
      <w:r w:rsidR="0064536B" w:rsidRPr="008C4BC6">
        <w:rPr>
          <w:szCs w:val="28"/>
        </w:rPr>
        <w:t xml:space="preserve"> государства</w:t>
      </w:r>
      <w:r w:rsidR="00D570EB" w:rsidRPr="008C4BC6">
        <w:rPr>
          <w:szCs w:val="28"/>
        </w:rPr>
        <w:t xml:space="preserve"> (</w:t>
      </w:r>
      <w:r w:rsidR="00161CE1" w:rsidRPr="008C4BC6">
        <w:rPr>
          <w:szCs w:val="28"/>
        </w:rPr>
        <w:t>высшее должностное лицо</w:t>
      </w:r>
      <w:r w:rsidR="00A83A73" w:rsidRPr="008C4BC6">
        <w:rPr>
          <w:szCs w:val="28"/>
        </w:rPr>
        <w:t xml:space="preserve"> государства</w:t>
      </w:r>
      <w:r w:rsidR="00D570EB" w:rsidRPr="008C4BC6">
        <w:rPr>
          <w:szCs w:val="28"/>
        </w:rPr>
        <w:t>)</w:t>
      </w:r>
      <w:r w:rsidR="00A83A73" w:rsidRPr="008C4BC6">
        <w:rPr>
          <w:szCs w:val="28"/>
        </w:rPr>
        <w:t xml:space="preserve"> или уполномоченный </w:t>
      </w:r>
      <w:r w:rsidR="00E47F00">
        <w:rPr>
          <w:szCs w:val="28"/>
        </w:rPr>
        <w:t>национальным законодательством</w:t>
      </w:r>
      <w:r w:rsidR="00E47F00" w:rsidRPr="008C4BC6">
        <w:rPr>
          <w:szCs w:val="28"/>
        </w:rPr>
        <w:t xml:space="preserve"> </w:t>
      </w:r>
      <w:r w:rsidR="00A83A73" w:rsidRPr="008C4BC6">
        <w:rPr>
          <w:szCs w:val="28"/>
        </w:rPr>
        <w:t>орган государс</w:t>
      </w:r>
      <w:r w:rsidR="00161CE1" w:rsidRPr="008C4BC6">
        <w:rPr>
          <w:szCs w:val="28"/>
        </w:rPr>
        <w:t>твенной власти.</w:t>
      </w:r>
    </w:p>
    <w:p w14:paraId="07F3174F" w14:textId="639D0EF1" w:rsidR="00CF379B" w:rsidRPr="008C4BC6" w:rsidRDefault="00B5068E" w:rsidP="00861992">
      <w:pPr>
        <w:pStyle w:val="2"/>
        <w:spacing w:line="240" w:lineRule="auto"/>
        <w:rPr>
          <w:szCs w:val="28"/>
        </w:rPr>
      </w:pPr>
      <w:r w:rsidRPr="008C4BC6">
        <w:rPr>
          <w:szCs w:val="28"/>
        </w:rPr>
        <w:lastRenderedPageBreak/>
        <w:t>3.7. Особенности регулирования отношений в сфере трудовой деятельности иностранных граждан в период</w:t>
      </w:r>
      <w:r w:rsidR="006507E4" w:rsidRPr="008C4BC6">
        <w:rPr>
          <w:szCs w:val="28"/>
        </w:rPr>
        <w:t>ы</w:t>
      </w:r>
      <w:r w:rsidRPr="008C4BC6">
        <w:rPr>
          <w:szCs w:val="28"/>
        </w:rPr>
        <w:t xml:space="preserve"> пандемий (ЧСЗМЗ)</w:t>
      </w:r>
      <w:r w:rsidR="00D46C7C" w:rsidRPr="008C4BC6">
        <w:rPr>
          <w:rStyle w:val="a9"/>
          <w:szCs w:val="28"/>
        </w:rPr>
        <w:footnoteReference w:id="3"/>
      </w:r>
    </w:p>
    <w:p w14:paraId="13D1F044" w14:textId="40207CAE" w:rsidR="003C6C86" w:rsidRPr="008C4BC6" w:rsidRDefault="00B5068E" w:rsidP="00861992">
      <w:pPr>
        <w:spacing w:line="240" w:lineRule="auto"/>
        <w:rPr>
          <w:i/>
          <w:iCs/>
          <w:szCs w:val="28"/>
        </w:rPr>
      </w:pPr>
      <w:r w:rsidRPr="008C4BC6">
        <w:rPr>
          <w:i/>
          <w:iCs/>
          <w:szCs w:val="28"/>
        </w:rPr>
        <w:t>3.7.1</w:t>
      </w:r>
      <w:r w:rsidR="00564CDD" w:rsidRPr="008C4BC6">
        <w:rPr>
          <w:i/>
          <w:iCs/>
          <w:szCs w:val="28"/>
        </w:rPr>
        <w:t>.</w:t>
      </w:r>
      <w:r w:rsidRPr="008C4BC6">
        <w:rPr>
          <w:i/>
          <w:iCs/>
          <w:szCs w:val="28"/>
        </w:rPr>
        <w:t xml:space="preserve"> Гарантии трудовых прав иностранных граждан в период</w:t>
      </w:r>
      <w:r w:rsidR="006507E4" w:rsidRPr="008C4BC6">
        <w:rPr>
          <w:i/>
          <w:iCs/>
          <w:szCs w:val="28"/>
        </w:rPr>
        <w:t>ы</w:t>
      </w:r>
      <w:r w:rsidRPr="008C4BC6">
        <w:rPr>
          <w:i/>
          <w:iCs/>
          <w:szCs w:val="28"/>
        </w:rPr>
        <w:t xml:space="preserve"> </w:t>
      </w:r>
      <w:r w:rsidR="006507E4" w:rsidRPr="008C4BC6">
        <w:rPr>
          <w:i/>
          <w:iCs/>
          <w:szCs w:val="28"/>
        </w:rPr>
        <w:t>пандемий (</w:t>
      </w:r>
      <w:r w:rsidRPr="008C4BC6">
        <w:rPr>
          <w:i/>
          <w:iCs/>
          <w:szCs w:val="28"/>
        </w:rPr>
        <w:t>ЧСЗМЗ</w:t>
      </w:r>
      <w:r w:rsidR="006507E4" w:rsidRPr="008C4BC6">
        <w:rPr>
          <w:i/>
          <w:iCs/>
          <w:szCs w:val="28"/>
        </w:rPr>
        <w:t>)</w:t>
      </w:r>
    </w:p>
    <w:p w14:paraId="77FB2DE0" w14:textId="3680D0EC" w:rsidR="00AE4DC6" w:rsidRPr="008C4BC6" w:rsidRDefault="00B5068E" w:rsidP="00861992">
      <w:pPr>
        <w:spacing w:line="240" w:lineRule="auto"/>
        <w:rPr>
          <w:szCs w:val="28"/>
        </w:rPr>
      </w:pPr>
      <w:r w:rsidRPr="008C4BC6">
        <w:rPr>
          <w:szCs w:val="28"/>
        </w:rPr>
        <w:t xml:space="preserve">В соответствии с </w:t>
      </w:r>
      <w:r w:rsidR="001D1663" w:rsidRPr="008C4BC6">
        <w:rPr>
          <w:szCs w:val="28"/>
        </w:rPr>
        <w:t>Конвенци</w:t>
      </w:r>
      <w:r w:rsidRPr="008C4BC6">
        <w:rPr>
          <w:szCs w:val="28"/>
        </w:rPr>
        <w:t>ей</w:t>
      </w:r>
      <w:r w:rsidR="001D1663" w:rsidRPr="008C4BC6">
        <w:rPr>
          <w:szCs w:val="28"/>
        </w:rPr>
        <w:t xml:space="preserve"> о правовом статусе трудящихся-мигрантов и членов их семей государств</w:t>
      </w:r>
      <w:r w:rsidR="00132881" w:rsidRPr="008C4BC6">
        <w:rPr>
          <w:szCs w:val="28"/>
        </w:rPr>
        <w:t xml:space="preserve"> — </w:t>
      </w:r>
      <w:r w:rsidR="001D1663" w:rsidRPr="008C4BC6">
        <w:rPr>
          <w:szCs w:val="28"/>
        </w:rPr>
        <w:t xml:space="preserve">участников </w:t>
      </w:r>
      <w:r w:rsidR="006507E4" w:rsidRPr="008C4BC6">
        <w:rPr>
          <w:szCs w:val="28"/>
        </w:rPr>
        <w:t xml:space="preserve">Содружества Независимых Государств </w:t>
      </w:r>
      <w:r w:rsidR="001D1663" w:rsidRPr="008C4BC6">
        <w:rPr>
          <w:szCs w:val="28"/>
        </w:rPr>
        <w:t>от 14 ноября 2008 года</w:t>
      </w:r>
      <w:r w:rsidRPr="008C4BC6">
        <w:rPr>
          <w:szCs w:val="28"/>
        </w:rPr>
        <w:t xml:space="preserve"> (</w:t>
      </w:r>
      <w:r w:rsidR="006507E4" w:rsidRPr="008C4BC6">
        <w:rPr>
          <w:szCs w:val="28"/>
        </w:rPr>
        <w:t xml:space="preserve">пункт </w:t>
      </w:r>
      <w:r w:rsidR="00F958C3" w:rsidRPr="008C4BC6">
        <w:rPr>
          <w:szCs w:val="28"/>
        </w:rPr>
        <w:t xml:space="preserve">2 </w:t>
      </w:r>
      <w:r w:rsidRPr="008C4BC6">
        <w:rPr>
          <w:szCs w:val="28"/>
        </w:rPr>
        <w:t>с</w:t>
      </w:r>
      <w:r w:rsidR="001D1663" w:rsidRPr="008C4BC6">
        <w:rPr>
          <w:szCs w:val="28"/>
        </w:rPr>
        <w:t>тать</w:t>
      </w:r>
      <w:r w:rsidR="00F958C3" w:rsidRPr="008C4BC6">
        <w:rPr>
          <w:szCs w:val="28"/>
        </w:rPr>
        <w:t>и</w:t>
      </w:r>
      <w:r w:rsidR="001D1663" w:rsidRPr="008C4BC6">
        <w:rPr>
          <w:szCs w:val="28"/>
        </w:rPr>
        <w:t xml:space="preserve"> 4</w:t>
      </w:r>
      <w:r w:rsidR="00F958C3" w:rsidRPr="008C4BC6">
        <w:rPr>
          <w:szCs w:val="28"/>
        </w:rPr>
        <w:t>) пр</w:t>
      </w:r>
      <w:r w:rsidR="001D1663" w:rsidRPr="008C4BC6">
        <w:rPr>
          <w:szCs w:val="28"/>
        </w:rPr>
        <w:t xml:space="preserve">ава трудящихся-мигрантов и членов их семей могут подлежать ограничениям, предусмотренным </w:t>
      </w:r>
      <w:r w:rsidR="001C7F0A" w:rsidRPr="008C4BC6">
        <w:rPr>
          <w:szCs w:val="28"/>
        </w:rPr>
        <w:t xml:space="preserve">национальным </w:t>
      </w:r>
      <w:r w:rsidR="001D1663" w:rsidRPr="008C4BC6">
        <w:rPr>
          <w:szCs w:val="28"/>
        </w:rPr>
        <w:t xml:space="preserve">законодательством </w:t>
      </w:r>
      <w:r w:rsidR="006507E4" w:rsidRPr="008C4BC6">
        <w:rPr>
          <w:szCs w:val="28"/>
        </w:rPr>
        <w:t>государств — участников СНГ</w:t>
      </w:r>
      <w:r w:rsidR="001D1663" w:rsidRPr="008C4BC6">
        <w:rPr>
          <w:szCs w:val="28"/>
        </w:rPr>
        <w:t>, в интересах обеспечения национальной безопасности, общественного порядка, здоровья и нравственности населения или для защиты прав и свобод других лиц.</w:t>
      </w:r>
    </w:p>
    <w:p w14:paraId="7A1BEE05" w14:textId="76347E23" w:rsidR="004D458A" w:rsidRPr="008C4BC6" w:rsidRDefault="00B5068E" w:rsidP="00861992">
      <w:pPr>
        <w:spacing w:line="240" w:lineRule="auto"/>
        <w:rPr>
          <w:szCs w:val="28"/>
        </w:rPr>
      </w:pPr>
      <w:r w:rsidRPr="008C4BC6">
        <w:rPr>
          <w:szCs w:val="28"/>
        </w:rPr>
        <w:t xml:space="preserve">Вместе с тем введение ограничений трудовых прав </w:t>
      </w:r>
      <w:r w:rsidR="00A66C3B" w:rsidRPr="008C4BC6">
        <w:rPr>
          <w:szCs w:val="28"/>
        </w:rPr>
        <w:t>трудящихся-</w:t>
      </w:r>
      <w:r w:rsidRPr="008C4BC6">
        <w:rPr>
          <w:szCs w:val="28"/>
        </w:rPr>
        <w:t>мигрантов в период</w:t>
      </w:r>
      <w:r w:rsidR="0098752E" w:rsidRPr="008C4BC6">
        <w:rPr>
          <w:szCs w:val="28"/>
        </w:rPr>
        <w:t>ы</w:t>
      </w:r>
      <w:r w:rsidRPr="008C4BC6">
        <w:rPr>
          <w:szCs w:val="28"/>
        </w:rPr>
        <w:t xml:space="preserve"> пандемий (ЧСЗМЗ) не должно нарушать экономическую безопасность государства</w:t>
      </w:r>
      <w:r w:rsidR="00121F27" w:rsidRPr="008C4BC6">
        <w:rPr>
          <w:szCs w:val="28"/>
        </w:rPr>
        <w:t xml:space="preserve">, а также дестабилизировать внутренний рынок труда, </w:t>
      </w:r>
      <w:r w:rsidR="00C631E8" w:rsidRPr="008C4BC6">
        <w:rPr>
          <w:szCs w:val="28"/>
        </w:rPr>
        <w:t>создавать риски</w:t>
      </w:r>
      <w:r w:rsidR="00865A41" w:rsidRPr="008C4BC6">
        <w:rPr>
          <w:szCs w:val="28"/>
        </w:rPr>
        <w:t xml:space="preserve"> внезапно</w:t>
      </w:r>
      <w:r w:rsidR="00C631E8" w:rsidRPr="008C4BC6">
        <w:rPr>
          <w:szCs w:val="28"/>
        </w:rPr>
        <w:t>го</w:t>
      </w:r>
      <w:r w:rsidR="00865A41" w:rsidRPr="008C4BC6">
        <w:rPr>
          <w:szCs w:val="28"/>
        </w:rPr>
        <w:t xml:space="preserve"> рост</w:t>
      </w:r>
      <w:r w:rsidR="00C631E8" w:rsidRPr="008C4BC6">
        <w:rPr>
          <w:szCs w:val="28"/>
        </w:rPr>
        <w:t>а</w:t>
      </w:r>
      <w:r w:rsidR="00865A41" w:rsidRPr="008C4BC6">
        <w:rPr>
          <w:szCs w:val="28"/>
        </w:rPr>
        <w:t xml:space="preserve"> безработицы</w:t>
      </w:r>
      <w:r w:rsidR="00F332A4" w:rsidRPr="008C4BC6">
        <w:rPr>
          <w:szCs w:val="28"/>
        </w:rPr>
        <w:t xml:space="preserve"> среди </w:t>
      </w:r>
      <w:r w:rsidR="004A2DEA" w:rsidRPr="008C4BC6">
        <w:rPr>
          <w:szCs w:val="28"/>
        </w:rPr>
        <w:t>трудящихся-</w:t>
      </w:r>
      <w:r w:rsidR="00F332A4" w:rsidRPr="008C4BC6">
        <w:rPr>
          <w:szCs w:val="28"/>
        </w:rPr>
        <w:t>мигрантов</w:t>
      </w:r>
      <w:r w:rsidR="0020487A">
        <w:rPr>
          <w:szCs w:val="28"/>
        </w:rPr>
        <w:t xml:space="preserve"> и </w:t>
      </w:r>
      <w:r w:rsidR="00865A41" w:rsidRPr="008C4BC6">
        <w:rPr>
          <w:szCs w:val="28"/>
        </w:rPr>
        <w:t>снижени</w:t>
      </w:r>
      <w:r w:rsidR="00F46447" w:rsidRPr="008C4BC6">
        <w:rPr>
          <w:szCs w:val="28"/>
        </w:rPr>
        <w:t>я</w:t>
      </w:r>
      <w:r w:rsidR="00865A41" w:rsidRPr="008C4BC6">
        <w:rPr>
          <w:szCs w:val="28"/>
        </w:rPr>
        <w:t xml:space="preserve"> уровня </w:t>
      </w:r>
      <w:r w:rsidR="009C4002" w:rsidRPr="008C4BC6">
        <w:rPr>
          <w:szCs w:val="28"/>
        </w:rPr>
        <w:t xml:space="preserve">их </w:t>
      </w:r>
      <w:r w:rsidR="00CB0277" w:rsidRPr="008C4BC6">
        <w:rPr>
          <w:szCs w:val="28"/>
        </w:rPr>
        <w:t xml:space="preserve">материальной обеспеченности, что может в конечном итоге </w:t>
      </w:r>
      <w:r w:rsidR="00623F0E" w:rsidRPr="008C4BC6">
        <w:rPr>
          <w:szCs w:val="28"/>
        </w:rPr>
        <w:t xml:space="preserve">стать </w:t>
      </w:r>
      <w:r w:rsidR="00EA2D22" w:rsidRPr="008C4BC6">
        <w:rPr>
          <w:szCs w:val="28"/>
        </w:rPr>
        <w:t xml:space="preserve">новой </w:t>
      </w:r>
      <w:r w:rsidR="00623F0E" w:rsidRPr="008C4BC6">
        <w:rPr>
          <w:szCs w:val="28"/>
        </w:rPr>
        <w:t>угрозой национальной безопасности и общественному порядку.</w:t>
      </w:r>
    </w:p>
    <w:p w14:paraId="1C873B91" w14:textId="1833DA8B" w:rsidR="00304AF2" w:rsidRPr="008C4BC6" w:rsidRDefault="00B5068E" w:rsidP="00861992">
      <w:pPr>
        <w:spacing w:line="240" w:lineRule="auto"/>
        <w:rPr>
          <w:szCs w:val="28"/>
        </w:rPr>
      </w:pPr>
      <w:r w:rsidRPr="008C4BC6">
        <w:rPr>
          <w:szCs w:val="28"/>
        </w:rPr>
        <w:t xml:space="preserve">Правовой статус </w:t>
      </w:r>
      <w:r w:rsidR="00F540A5" w:rsidRPr="008C4BC6">
        <w:rPr>
          <w:szCs w:val="28"/>
        </w:rPr>
        <w:t>труд</w:t>
      </w:r>
      <w:r w:rsidR="006A75EF" w:rsidRPr="008C4BC6">
        <w:rPr>
          <w:szCs w:val="28"/>
        </w:rPr>
        <w:t>ящихся-мигрантов</w:t>
      </w:r>
      <w:r w:rsidR="001D5277" w:rsidRPr="008C4BC6">
        <w:rPr>
          <w:szCs w:val="28"/>
        </w:rPr>
        <w:t xml:space="preserve"> </w:t>
      </w:r>
      <w:r w:rsidR="00230996" w:rsidRPr="008C4BC6">
        <w:rPr>
          <w:szCs w:val="28"/>
        </w:rPr>
        <w:t>устанавливается национальным законодательством</w:t>
      </w:r>
      <w:r w:rsidR="002070A4" w:rsidRPr="008C4BC6">
        <w:rPr>
          <w:szCs w:val="28"/>
        </w:rPr>
        <w:t xml:space="preserve"> в сфере </w:t>
      </w:r>
      <w:r w:rsidR="004A2DEA" w:rsidRPr="008C4BC6">
        <w:rPr>
          <w:szCs w:val="28"/>
        </w:rPr>
        <w:t xml:space="preserve">миграционных и </w:t>
      </w:r>
      <w:r w:rsidR="002070A4" w:rsidRPr="008C4BC6">
        <w:rPr>
          <w:szCs w:val="28"/>
        </w:rPr>
        <w:t>трудовых отношений</w:t>
      </w:r>
      <w:r w:rsidR="00C85F62" w:rsidRPr="008C4BC6">
        <w:rPr>
          <w:szCs w:val="28"/>
        </w:rPr>
        <w:t xml:space="preserve">. </w:t>
      </w:r>
      <w:r w:rsidRPr="008C4BC6">
        <w:rPr>
          <w:szCs w:val="28"/>
        </w:rPr>
        <w:t xml:space="preserve">Как правило, в государствах </w:t>
      </w:r>
      <w:r w:rsidR="0020487A">
        <w:rPr>
          <w:szCs w:val="28"/>
        </w:rPr>
        <w:t xml:space="preserve">— участниках </w:t>
      </w:r>
      <w:r w:rsidRPr="008C4BC6">
        <w:rPr>
          <w:szCs w:val="28"/>
        </w:rPr>
        <w:t>СНГ иностранные граждане, постоянно проживающие в государстве, прира</w:t>
      </w:r>
      <w:r w:rsidR="0020487A">
        <w:rPr>
          <w:szCs w:val="28"/>
        </w:rPr>
        <w:t>внены в своих трудовых правах к </w:t>
      </w:r>
      <w:r w:rsidRPr="008C4BC6">
        <w:rPr>
          <w:szCs w:val="28"/>
        </w:rPr>
        <w:t>гражданам государства, а иностранные г</w:t>
      </w:r>
      <w:r w:rsidR="0020487A">
        <w:rPr>
          <w:szCs w:val="28"/>
        </w:rPr>
        <w:t>раждане, временно проживающие в </w:t>
      </w:r>
      <w:r w:rsidRPr="008C4BC6">
        <w:rPr>
          <w:szCs w:val="28"/>
        </w:rPr>
        <w:t xml:space="preserve">государстве, </w:t>
      </w:r>
      <w:r w:rsidRPr="00BC5225">
        <w:rPr>
          <w:szCs w:val="28"/>
        </w:rPr>
        <w:t>осуществляют трудовые пр</w:t>
      </w:r>
      <w:r w:rsidR="0020487A" w:rsidRPr="00BC5225">
        <w:rPr>
          <w:szCs w:val="28"/>
        </w:rPr>
        <w:t>ава с соблюдением ограничений</w:t>
      </w:r>
      <w:r w:rsidR="00BC5225" w:rsidRPr="00BC5225">
        <w:rPr>
          <w:szCs w:val="28"/>
        </w:rPr>
        <w:t>, принятых</w:t>
      </w:r>
      <w:r w:rsidR="0020487A" w:rsidRPr="00BC5225">
        <w:rPr>
          <w:szCs w:val="28"/>
        </w:rPr>
        <w:t xml:space="preserve"> </w:t>
      </w:r>
      <w:r w:rsidR="00BC5225" w:rsidRPr="00BC5225">
        <w:rPr>
          <w:szCs w:val="28"/>
        </w:rPr>
        <w:t>на</w:t>
      </w:r>
      <w:r w:rsidRPr="00BC5225">
        <w:rPr>
          <w:szCs w:val="28"/>
        </w:rPr>
        <w:t xml:space="preserve"> территории</w:t>
      </w:r>
      <w:r w:rsidRPr="008C4BC6">
        <w:rPr>
          <w:szCs w:val="28"/>
        </w:rPr>
        <w:t>, на которой им разрешено временное проживание.</w:t>
      </w:r>
    </w:p>
    <w:p w14:paraId="0B04E5FF" w14:textId="48C49B04" w:rsidR="00902671" w:rsidRPr="008C4BC6" w:rsidRDefault="00B5068E" w:rsidP="00861992">
      <w:pPr>
        <w:spacing w:line="240" w:lineRule="auto"/>
        <w:rPr>
          <w:szCs w:val="28"/>
        </w:rPr>
      </w:pPr>
      <w:r w:rsidRPr="008C4BC6">
        <w:rPr>
          <w:szCs w:val="28"/>
        </w:rPr>
        <w:t xml:space="preserve">В качестве </w:t>
      </w:r>
      <w:r w:rsidR="00304AF2" w:rsidRPr="008C4BC6">
        <w:rPr>
          <w:szCs w:val="28"/>
        </w:rPr>
        <w:t xml:space="preserve">общих </w:t>
      </w:r>
      <w:r w:rsidRPr="008C4BC6">
        <w:rPr>
          <w:szCs w:val="28"/>
        </w:rPr>
        <w:t xml:space="preserve">гарантий </w:t>
      </w:r>
      <w:r w:rsidR="00D9409E" w:rsidRPr="008C4BC6">
        <w:rPr>
          <w:szCs w:val="28"/>
        </w:rPr>
        <w:t xml:space="preserve">прав </w:t>
      </w:r>
      <w:r w:rsidR="009105B7" w:rsidRPr="008C4BC6">
        <w:rPr>
          <w:szCs w:val="28"/>
        </w:rPr>
        <w:t>трудящихся</w:t>
      </w:r>
      <w:r w:rsidR="00096E1C" w:rsidRPr="008C4BC6">
        <w:rPr>
          <w:szCs w:val="28"/>
        </w:rPr>
        <w:t xml:space="preserve">-мигрантов </w:t>
      </w:r>
      <w:r w:rsidR="009105B7" w:rsidRPr="008C4BC6">
        <w:rPr>
          <w:szCs w:val="28"/>
        </w:rPr>
        <w:t>в период</w:t>
      </w:r>
      <w:r w:rsidR="0098752E" w:rsidRPr="008C4BC6">
        <w:rPr>
          <w:szCs w:val="28"/>
        </w:rPr>
        <w:t>ы</w:t>
      </w:r>
      <w:r w:rsidR="009105B7" w:rsidRPr="008C4BC6">
        <w:rPr>
          <w:szCs w:val="28"/>
        </w:rPr>
        <w:t xml:space="preserve"> пандемий </w:t>
      </w:r>
      <w:r w:rsidR="0096391D" w:rsidRPr="008C4BC6">
        <w:rPr>
          <w:szCs w:val="28"/>
        </w:rPr>
        <w:t xml:space="preserve">(ЧСЗМЗ) </w:t>
      </w:r>
      <w:r w:rsidR="009105B7" w:rsidRPr="008C4BC6">
        <w:rPr>
          <w:szCs w:val="28"/>
        </w:rPr>
        <w:t xml:space="preserve">могут </w:t>
      </w:r>
      <w:r w:rsidRPr="008C4BC6">
        <w:rPr>
          <w:szCs w:val="28"/>
        </w:rPr>
        <w:t>быть закреплены следующие:</w:t>
      </w:r>
    </w:p>
    <w:p w14:paraId="55F82394" w14:textId="371A93FD" w:rsidR="00411C29" w:rsidRPr="008C4BC6" w:rsidRDefault="0098752E" w:rsidP="00861992">
      <w:pPr>
        <w:spacing w:line="240" w:lineRule="auto"/>
        <w:rPr>
          <w:szCs w:val="28"/>
        </w:rPr>
      </w:pPr>
      <w:r w:rsidRPr="008C4BC6">
        <w:rPr>
          <w:szCs w:val="28"/>
        </w:rPr>
        <w:t>— </w:t>
      </w:r>
      <w:r w:rsidR="00B5068E" w:rsidRPr="008C4BC6">
        <w:rPr>
          <w:szCs w:val="28"/>
        </w:rPr>
        <w:t>гарантия</w:t>
      </w:r>
      <w:r w:rsidR="00633C79" w:rsidRPr="008C4BC6">
        <w:rPr>
          <w:szCs w:val="28"/>
        </w:rPr>
        <w:t xml:space="preserve"> </w:t>
      </w:r>
      <w:r w:rsidR="009105B7" w:rsidRPr="008C4BC6">
        <w:rPr>
          <w:szCs w:val="28"/>
        </w:rPr>
        <w:t>безопасны</w:t>
      </w:r>
      <w:r w:rsidR="00B5068E" w:rsidRPr="008C4BC6">
        <w:rPr>
          <w:szCs w:val="28"/>
        </w:rPr>
        <w:t>х</w:t>
      </w:r>
      <w:r w:rsidR="009105B7" w:rsidRPr="008C4BC6">
        <w:rPr>
          <w:szCs w:val="28"/>
        </w:rPr>
        <w:t xml:space="preserve"> услови</w:t>
      </w:r>
      <w:r w:rsidR="00B5068E" w:rsidRPr="008C4BC6">
        <w:rPr>
          <w:szCs w:val="28"/>
        </w:rPr>
        <w:t>й</w:t>
      </w:r>
      <w:r w:rsidR="009105B7" w:rsidRPr="008C4BC6">
        <w:rPr>
          <w:szCs w:val="28"/>
        </w:rPr>
        <w:t xml:space="preserve"> труда</w:t>
      </w:r>
      <w:r w:rsidR="00633C79" w:rsidRPr="008C4BC6">
        <w:rPr>
          <w:szCs w:val="28"/>
        </w:rPr>
        <w:t>, включая</w:t>
      </w:r>
      <w:r w:rsidR="00B84F71" w:rsidRPr="008C4BC6">
        <w:rPr>
          <w:szCs w:val="28"/>
        </w:rPr>
        <w:t xml:space="preserve"> соблюдение техники безопасности и гигиены труда</w:t>
      </w:r>
      <w:r w:rsidR="009105B7" w:rsidRPr="008C4BC6">
        <w:rPr>
          <w:szCs w:val="28"/>
        </w:rPr>
        <w:t xml:space="preserve">; </w:t>
      </w:r>
    </w:p>
    <w:p w14:paraId="2B79CA98" w14:textId="11AC12D0" w:rsidR="00686267" w:rsidRPr="008C4BC6" w:rsidRDefault="0098752E" w:rsidP="00861992">
      <w:pPr>
        <w:spacing w:line="240" w:lineRule="auto"/>
        <w:rPr>
          <w:szCs w:val="28"/>
        </w:rPr>
      </w:pPr>
      <w:r w:rsidRPr="008C4BC6">
        <w:rPr>
          <w:szCs w:val="28"/>
        </w:rPr>
        <w:lastRenderedPageBreak/>
        <w:t>— </w:t>
      </w:r>
      <w:r w:rsidR="00B5068E" w:rsidRPr="008C4BC6">
        <w:rPr>
          <w:szCs w:val="28"/>
        </w:rPr>
        <w:t>гарантия справедливых</w:t>
      </w:r>
      <w:r w:rsidR="00C45612" w:rsidRPr="008C4BC6">
        <w:rPr>
          <w:szCs w:val="28"/>
        </w:rPr>
        <w:t>, здоровых</w:t>
      </w:r>
      <w:r w:rsidR="00B5068E" w:rsidRPr="008C4BC6">
        <w:rPr>
          <w:szCs w:val="28"/>
        </w:rPr>
        <w:t xml:space="preserve"> и благоприятных условий труда;</w:t>
      </w:r>
    </w:p>
    <w:p w14:paraId="7A5DFD49" w14:textId="1697C2B7" w:rsidR="00F278F0" w:rsidRPr="008C4BC6" w:rsidRDefault="0098752E" w:rsidP="00861992">
      <w:pPr>
        <w:spacing w:line="240" w:lineRule="auto"/>
        <w:rPr>
          <w:szCs w:val="28"/>
        </w:rPr>
      </w:pPr>
      <w:r w:rsidRPr="008C4BC6">
        <w:rPr>
          <w:szCs w:val="28"/>
        </w:rPr>
        <w:t>— </w:t>
      </w:r>
      <w:r w:rsidR="00B5068E" w:rsidRPr="008C4BC6">
        <w:rPr>
          <w:szCs w:val="28"/>
        </w:rPr>
        <w:t xml:space="preserve">гарантия продолжения трудовой деятельности при соблюдении </w:t>
      </w:r>
      <w:r w:rsidR="00C17FA3" w:rsidRPr="008C4BC6">
        <w:rPr>
          <w:szCs w:val="28"/>
        </w:rPr>
        <w:t xml:space="preserve">ограничительных мер, связанных с </w:t>
      </w:r>
      <w:r w:rsidR="00951629">
        <w:rPr>
          <w:szCs w:val="28"/>
        </w:rPr>
        <w:t>пандемиями</w:t>
      </w:r>
      <w:r w:rsidRPr="008C4BC6">
        <w:rPr>
          <w:szCs w:val="28"/>
        </w:rPr>
        <w:t xml:space="preserve"> </w:t>
      </w:r>
      <w:r w:rsidR="00C17FA3" w:rsidRPr="008C4BC6">
        <w:rPr>
          <w:szCs w:val="28"/>
        </w:rPr>
        <w:t>(</w:t>
      </w:r>
      <w:r w:rsidRPr="008C4BC6">
        <w:rPr>
          <w:szCs w:val="28"/>
        </w:rPr>
        <w:t>ЧСЗМЗ</w:t>
      </w:r>
      <w:r w:rsidR="00C17FA3" w:rsidRPr="008C4BC6">
        <w:rPr>
          <w:szCs w:val="28"/>
        </w:rPr>
        <w:t>);</w:t>
      </w:r>
    </w:p>
    <w:p w14:paraId="02CAD215" w14:textId="1FDB49A8" w:rsidR="005A780C" w:rsidRPr="008C4BC6" w:rsidRDefault="0098752E" w:rsidP="00861992">
      <w:pPr>
        <w:spacing w:line="240" w:lineRule="auto"/>
        <w:rPr>
          <w:szCs w:val="28"/>
        </w:rPr>
      </w:pPr>
      <w:r w:rsidRPr="008C4BC6">
        <w:rPr>
          <w:szCs w:val="28"/>
        </w:rPr>
        <w:t>— </w:t>
      </w:r>
      <w:r w:rsidR="00B5068E" w:rsidRPr="008C4BC6">
        <w:rPr>
          <w:szCs w:val="28"/>
        </w:rPr>
        <w:t>гарантия справедливой оплаты труда</w:t>
      </w:r>
      <w:r w:rsidR="00802DD9" w:rsidRPr="008C4BC6">
        <w:rPr>
          <w:szCs w:val="28"/>
        </w:rPr>
        <w:t>, в том числе</w:t>
      </w:r>
      <w:r w:rsidR="00B73CFA" w:rsidRPr="008C4BC6">
        <w:rPr>
          <w:szCs w:val="28"/>
        </w:rPr>
        <w:t xml:space="preserve"> в случае принятия работодателем решения о временном переводе работников на дистанционную работу</w:t>
      </w:r>
      <w:r w:rsidR="004C77D2" w:rsidRPr="008C4BC6">
        <w:rPr>
          <w:szCs w:val="28"/>
        </w:rPr>
        <w:t>;</w:t>
      </w:r>
    </w:p>
    <w:p w14:paraId="39EA2D25" w14:textId="54DE2303" w:rsidR="00564CDD" w:rsidRPr="008C4BC6" w:rsidRDefault="0098752E" w:rsidP="00861992">
      <w:pPr>
        <w:spacing w:line="240" w:lineRule="auto"/>
        <w:rPr>
          <w:szCs w:val="28"/>
        </w:rPr>
      </w:pPr>
      <w:r w:rsidRPr="008C4BC6">
        <w:rPr>
          <w:szCs w:val="28"/>
        </w:rPr>
        <w:t>— </w:t>
      </w:r>
      <w:r w:rsidR="00B5068E" w:rsidRPr="008C4BC6">
        <w:rPr>
          <w:szCs w:val="28"/>
        </w:rPr>
        <w:t xml:space="preserve">ответственность работодателя за соблюдение </w:t>
      </w:r>
      <w:r w:rsidR="00711D37" w:rsidRPr="008C4BC6">
        <w:rPr>
          <w:szCs w:val="28"/>
        </w:rPr>
        <w:t xml:space="preserve">ограничений, </w:t>
      </w:r>
      <w:r w:rsidR="00B5068E" w:rsidRPr="008C4BC6">
        <w:rPr>
          <w:szCs w:val="28"/>
        </w:rPr>
        <w:t>правил и норм в области санитарно-эпидемиологического благополучия населения</w:t>
      </w:r>
      <w:r w:rsidR="00BB0902" w:rsidRPr="008C4BC6">
        <w:rPr>
          <w:szCs w:val="28"/>
        </w:rPr>
        <w:t xml:space="preserve"> в период</w:t>
      </w:r>
      <w:r w:rsidR="00271560" w:rsidRPr="008C4BC6">
        <w:rPr>
          <w:szCs w:val="28"/>
        </w:rPr>
        <w:t>ы</w:t>
      </w:r>
      <w:r w:rsidR="00BB0902" w:rsidRPr="008C4BC6">
        <w:rPr>
          <w:szCs w:val="28"/>
        </w:rPr>
        <w:t xml:space="preserve"> пандемий</w:t>
      </w:r>
      <w:r w:rsidR="005B1254" w:rsidRPr="008C4BC6">
        <w:rPr>
          <w:szCs w:val="28"/>
        </w:rPr>
        <w:t xml:space="preserve"> (ЧСЗМЗ)</w:t>
      </w:r>
      <w:r w:rsidR="00B5068E" w:rsidRPr="008C4BC6">
        <w:rPr>
          <w:szCs w:val="28"/>
        </w:rPr>
        <w:t>;</w:t>
      </w:r>
    </w:p>
    <w:p w14:paraId="67D2C327" w14:textId="47925BF2" w:rsidR="004B5A86" w:rsidRPr="008C4BC6" w:rsidRDefault="00271560" w:rsidP="00861992">
      <w:pPr>
        <w:spacing w:line="240" w:lineRule="auto"/>
        <w:rPr>
          <w:szCs w:val="28"/>
        </w:rPr>
      </w:pPr>
      <w:r w:rsidRPr="008C4BC6">
        <w:rPr>
          <w:szCs w:val="28"/>
        </w:rPr>
        <w:t>— </w:t>
      </w:r>
      <w:r w:rsidR="00B5068E" w:rsidRPr="008C4BC6">
        <w:rPr>
          <w:szCs w:val="28"/>
        </w:rPr>
        <w:t>исключение незаконных ограничений доступа к месту жительства и допуска к работе</w:t>
      </w:r>
      <w:r w:rsidR="00BB0902" w:rsidRPr="008C4BC6">
        <w:rPr>
          <w:szCs w:val="28"/>
        </w:rPr>
        <w:t>.</w:t>
      </w:r>
    </w:p>
    <w:p w14:paraId="1B95906D" w14:textId="71C3300F" w:rsidR="00354C56" w:rsidRPr="008C4BC6" w:rsidRDefault="00B5068E" w:rsidP="00861992">
      <w:pPr>
        <w:spacing w:line="240" w:lineRule="auto"/>
        <w:rPr>
          <w:i/>
          <w:iCs/>
          <w:szCs w:val="28"/>
        </w:rPr>
      </w:pPr>
      <w:r w:rsidRPr="008C4BC6">
        <w:rPr>
          <w:i/>
          <w:iCs/>
          <w:szCs w:val="28"/>
        </w:rPr>
        <w:t>3.7.2. О</w:t>
      </w:r>
      <w:r w:rsidR="00304AF2" w:rsidRPr="008C4BC6">
        <w:rPr>
          <w:i/>
          <w:iCs/>
          <w:szCs w:val="28"/>
        </w:rPr>
        <w:t xml:space="preserve">существление трудовой деятельности в случае объявления ЧСЗМЗ </w:t>
      </w:r>
      <w:r w:rsidR="00740042" w:rsidRPr="008C4BC6">
        <w:rPr>
          <w:i/>
          <w:iCs/>
          <w:szCs w:val="28"/>
        </w:rPr>
        <w:t xml:space="preserve">(пандемии) </w:t>
      </w:r>
      <w:r w:rsidR="00304AF2" w:rsidRPr="008C4BC6">
        <w:rPr>
          <w:i/>
          <w:iCs/>
          <w:szCs w:val="28"/>
        </w:rPr>
        <w:t xml:space="preserve">иностранными гражданами, </w:t>
      </w:r>
      <w:r w:rsidR="00830395" w:rsidRPr="008C4BC6">
        <w:rPr>
          <w:i/>
          <w:iCs/>
          <w:szCs w:val="28"/>
        </w:rPr>
        <w:t>прибывшим</w:t>
      </w:r>
      <w:r w:rsidR="00951629">
        <w:rPr>
          <w:i/>
          <w:iCs/>
          <w:szCs w:val="28"/>
        </w:rPr>
        <w:t>и в государство в </w:t>
      </w:r>
      <w:r w:rsidR="00830395" w:rsidRPr="008C4BC6">
        <w:rPr>
          <w:i/>
          <w:iCs/>
          <w:szCs w:val="28"/>
        </w:rPr>
        <w:t>порядке, не требующем получения визы и в целях, не связанных с осуществлением трудовой деятельности</w:t>
      </w:r>
    </w:p>
    <w:p w14:paraId="53D27698" w14:textId="7644FF5C" w:rsidR="00E015C3" w:rsidRPr="008C4BC6" w:rsidRDefault="00B5068E" w:rsidP="00861992">
      <w:pPr>
        <w:spacing w:line="240" w:lineRule="auto"/>
        <w:rPr>
          <w:color w:val="000000"/>
        </w:rPr>
      </w:pPr>
      <w:r w:rsidRPr="008C4BC6">
        <w:rPr>
          <w:color w:val="000000"/>
        </w:rPr>
        <w:t xml:space="preserve">Для регулирования трудовой деятельности указанных лиц, если такой порядок предусмотрен </w:t>
      </w:r>
      <w:r w:rsidR="001C7F0A" w:rsidRPr="008C4BC6">
        <w:rPr>
          <w:color w:val="000000"/>
        </w:rPr>
        <w:t xml:space="preserve">национальным </w:t>
      </w:r>
      <w:r w:rsidRPr="008C4BC6">
        <w:rPr>
          <w:color w:val="000000"/>
        </w:rPr>
        <w:t>законодательством государства</w:t>
      </w:r>
      <w:r w:rsidR="00132881" w:rsidRPr="008C4BC6">
        <w:rPr>
          <w:color w:val="000000"/>
        </w:rPr>
        <w:t xml:space="preserve"> — </w:t>
      </w:r>
      <w:r w:rsidRPr="008C4BC6">
        <w:rPr>
          <w:color w:val="000000"/>
        </w:rPr>
        <w:t>участника СНГ, рекомендуется:</w:t>
      </w:r>
    </w:p>
    <w:p w14:paraId="4C1C8C9F" w14:textId="6B2267A0" w:rsidR="00DD516A" w:rsidRPr="008C4BC6" w:rsidRDefault="006E502A" w:rsidP="00861992">
      <w:pPr>
        <w:spacing w:line="240" w:lineRule="auto"/>
        <w:rPr>
          <w:szCs w:val="28"/>
        </w:rPr>
      </w:pPr>
      <w:r w:rsidRPr="008C4BC6">
        <w:rPr>
          <w:szCs w:val="28"/>
        </w:rPr>
        <w:t>— </w:t>
      </w:r>
      <w:r w:rsidR="000C58B3" w:rsidRPr="008C4BC6">
        <w:rPr>
          <w:szCs w:val="28"/>
        </w:rPr>
        <w:t>иностранны</w:t>
      </w:r>
      <w:r w:rsidR="00740042" w:rsidRPr="008C4BC6">
        <w:rPr>
          <w:szCs w:val="28"/>
        </w:rPr>
        <w:t>м</w:t>
      </w:r>
      <w:r w:rsidR="000C58B3" w:rsidRPr="008C4BC6">
        <w:rPr>
          <w:szCs w:val="28"/>
        </w:rPr>
        <w:t xml:space="preserve"> граждан</w:t>
      </w:r>
      <w:r w:rsidR="00740042" w:rsidRPr="008C4BC6">
        <w:rPr>
          <w:szCs w:val="28"/>
        </w:rPr>
        <w:t>ам</w:t>
      </w:r>
      <w:r w:rsidR="000C58B3" w:rsidRPr="008C4BC6">
        <w:rPr>
          <w:szCs w:val="28"/>
        </w:rPr>
        <w:t xml:space="preserve">, </w:t>
      </w:r>
      <w:r w:rsidR="00745160" w:rsidRPr="008C4BC6">
        <w:rPr>
          <w:szCs w:val="28"/>
        </w:rPr>
        <w:t xml:space="preserve">не имеющим право на осуществление трудовой деятельности в государстве без разрешения на работу </w:t>
      </w:r>
      <w:r w:rsidR="00BC2880">
        <w:rPr>
          <w:szCs w:val="28"/>
        </w:rPr>
        <w:t>(</w:t>
      </w:r>
      <w:r w:rsidR="00745160" w:rsidRPr="008C4BC6">
        <w:rPr>
          <w:szCs w:val="28"/>
        </w:rPr>
        <w:t>патента</w:t>
      </w:r>
      <w:r w:rsidR="00BC2880">
        <w:rPr>
          <w:szCs w:val="28"/>
        </w:rPr>
        <w:t>)</w:t>
      </w:r>
      <w:r w:rsidR="00951629">
        <w:rPr>
          <w:szCs w:val="28"/>
        </w:rPr>
        <w:t xml:space="preserve"> в </w:t>
      </w:r>
      <w:r w:rsidR="00745160" w:rsidRPr="008C4BC6">
        <w:rPr>
          <w:szCs w:val="28"/>
        </w:rPr>
        <w:t>соответствии с национальным законодательством или международными договорами государства</w:t>
      </w:r>
      <w:r w:rsidR="00B5068E" w:rsidRPr="008C4BC6">
        <w:rPr>
          <w:szCs w:val="28"/>
        </w:rPr>
        <w:t xml:space="preserve">, </w:t>
      </w:r>
      <w:r w:rsidR="00304AF2" w:rsidRPr="008C4BC6">
        <w:rPr>
          <w:szCs w:val="28"/>
        </w:rPr>
        <w:t xml:space="preserve">предоставить </w:t>
      </w:r>
      <w:r w:rsidR="00B5068E" w:rsidRPr="008C4BC6">
        <w:rPr>
          <w:szCs w:val="28"/>
        </w:rPr>
        <w:t xml:space="preserve">право без выезда за пределы </w:t>
      </w:r>
      <w:r w:rsidR="002C1CD5" w:rsidRPr="008C4BC6">
        <w:rPr>
          <w:szCs w:val="28"/>
        </w:rPr>
        <w:t xml:space="preserve">государства </w:t>
      </w:r>
      <w:r w:rsidR="00B5068E" w:rsidRPr="008C4BC6">
        <w:rPr>
          <w:szCs w:val="28"/>
        </w:rPr>
        <w:t xml:space="preserve">изменить цель визита </w:t>
      </w:r>
      <w:r w:rsidR="00FC7C00" w:rsidRPr="008C4BC6">
        <w:rPr>
          <w:szCs w:val="28"/>
        </w:rPr>
        <w:t>на</w:t>
      </w:r>
      <w:r w:rsidR="00B5068E" w:rsidRPr="008C4BC6">
        <w:rPr>
          <w:szCs w:val="28"/>
        </w:rPr>
        <w:t xml:space="preserve"> осуществлени</w:t>
      </w:r>
      <w:r w:rsidR="00FC7C00" w:rsidRPr="008C4BC6">
        <w:rPr>
          <w:szCs w:val="28"/>
        </w:rPr>
        <w:t>е</w:t>
      </w:r>
      <w:r w:rsidR="00B5068E" w:rsidRPr="008C4BC6">
        <w:rPr>
          <w:szCs w:val="28"/>
        </w:rPr>
        <w:t xml:space="preserve"> трудовой деятельности</w:t>
      </w:r>
      <w:r w:rsidR="002C1CD5" w:rsidRPr="008C4BC6">
        <w:rPr>
          <w:szCs w:val="28"/>
        </w:rPr>
        <w:t xml:space="preserve">. Изменение цели </w:t>
      </w:r>
      <w:r w:rsidR="00FC7C00" w:rsidRPr="008C4BC6">
        <w:rPr>
          <w:szCs w:val="28"/>
        </w:rPr>
        <w:t>визита</w:t>
      </w:r>
      <w:r w:rsidR="00B5068E" w:rsidRPr="008C4BC6">
        <w:rPr>
          <w:szCs w:val="28"/>
        </w:rPr>
        <w:t xml:space="preserve"> производится путем обра</w:t>
      </w:r>
      <w:r w:rsidR="00951629">
        <w:rPr>
          <w:szCs w:val="28"/>
        </w:rPr>
        <w:t>щения иностранного гражданина в </w:t>
      </w:r>
      <w:r w:rsidR="00B5068E" w:rsidRPr="008C4BC6">
        <w:rPr>
          <w:szCs w:val="28"/>
        </w:rPr>
        <w:t xml:space="preserve">уполномоченный государственный орган </w:t>
      </w:r>
      <w:r w:rsidR="00740042" w:rsidRPr="008C4BC6">
        <w:rPr>
          <w:szCs w:val="28"/>
        </w:rPr>
        <w:t xml:space="preserve">в области миграции </w:t>
      </w:r>
      <w:r w:rsidR="00B5068E" w:rsidRPr="008C4BC6">
        <w:rPr>
          <w:szCs w:val="28"/>
        </w:rPr>
        <w:t>с</w:t>
      </w:r>
      <w:r w:rsidR="00951629">
        <w:rPr>
          <w:szCs w:val="28"/>
        </w:rPr>
        <w:t xml:space="preserve"> заявлением об </w:t>
      </w:r>
      <w:r w:rsidR="00B5068E" w:rsidRPr="008C4BC6">
        <w:rPr>
          <w:szCs w:val="28"/>
        </w:rPr>
        <w:t xml:space="preserve">оформлении </w:t>
      </w:r>
      <w:r w:rsidR="00BC2880" w:rsidRPr="008C4BC6">
        <w:rPr>
          <w:szCs w:val="28"/>
        </w:rPr>
        <w:t xml:space="preserve">разрешения на работу </w:t>
      </w:r>
      <w:r w:rsidR="00B5068E" w:rsidRPr="008C4BC6">
        <w:rPr>
          <w:szCs w:val="28"/>
        </w:rPr>
        <w:t>(</w:t>
      </w:r>
      <w:r w:rsidR="00BC2880" w:rsidRPr="008C4BC6">
        <w:rPr>
          <w:szCs w:val="28"/>
        </w:rPr>
        <w:t>патента</w:t>
      </w:r>
      <w:r w:rsidR="00B5068E" w:rsidRPr="008C4BC6">
        <w:rPr>
          <w:szCs w:val="28"/>
        </w:rPr>
        <w:t xml:space="preserve">). При этом требование к сроку подачи документов для оформления </w:t>
      </w:r>
      <w:r w:rsidR="00BC2880" w:rsidRPr="008C4BC6">
        <w:rPr>
          <w:szCs w:val="28"/>
        </w:rPr>
        <w:t xml:space="preserve">разрешения на работу </w:t>
      </w:r>
      <w:r w:rsidR="00B5068E" w:rsidRPr="008C4BC6">
        <w:rPr>
          <w:szCs w:val="28"/>
        </w:rPr>
        <w:t>(</w:t>
      </w:r>
      <w:r w:rsidR="00BC2880" w:rsidRPr="008C4BC6">
        <w:rPr>
          <w:szCs w:val="28"/>
        </w:rPr>
        <w:t>патента</w:t>
      </w:r>
      <w:r w:rsidR="00951629">
        <w:rPr>
          <w:szCs w:val="28"/>
        </w:rPr>
        <w:t>) не </w:t>
      </w:r>
      <w:r w:rsidR="00B5068E" w:rsidRPr="008C4BC6">
        <w:rPr>
          <w:szCs w:val="28"/>
        </w:rPr>
        <w:t xml:space="preserve">учитывается в случае введения </w:t>
      </w:r>
      <w:r w:rsidR="00051E3E" w:rsidRPr="008C4BC6">
        <w:rPr>
          <w:szCs w:val="28"/>
        </w:rPr>
        <w:t xml:space="preserve">в </w:t>
      </w:r>
      <w:r w:rsidR="00B56D3E" w:rsidRPr="008C4BC6">
        <w:rPr>
          <w:szCs w:val="28"/>
        </w:rPr>
        <w:t>установленном</w:t>
      </w:r>
      <w:r w:rsidR="00051E3E" w:rsidRPr="008C4BC6">
        <w:rPr>
          <w:szCs w:val="28"/>
        </w:rPr>
        <w:t xml:space="preserve"> порядке </w:t>
      </w:r>
      <w:r w:rsidR="00B5068E" w:rsidRPr="008C4BC6">
        <w:rPr>
          <w:szCs w:val="28"/>
        </w:rPr>
        <w:t xml:space="preserve">временных ограничений на транспортное сообщение с государством </w:t>
      </w:r>
      <w:r w:rsidR="00BF6C4E" w:rsidRPr="008C4BC6">
        <w:rPr>
          <w:szCs w:val="28"/>
        </w:rPr>
        <w:t>происхождения</w:t>
      </w:r>
      <w:r w:rsidR="00B5068E" w:rsidRPr="008C4BC6">
        <w:rPr>
          <w:szCs w:val="28"/>
        </w:rPr>
        <w:t xml:space="preserve"> иностранного гражданина</w:t>
      </w:r>
      <w:r w:rsidR="00740042" w:rsidRPr="008C4BC6">
        <w:rPr>
          <w:szCs w:val="28"/>
        </w:rPr>
        <w:t>;</w:t>
      </w:r>
    </w:p>
    <w:p w14:paraId="7E4B7CB6" w14:textId="0D1DBB80" w:rsidR="00554DB8" w:rsidRPr="008C4BC6" w:rsidRDefault="006E502A" w:rsidP="00861992">
      <w:pPr>
        <w:spacing w:line="240" w:lineRule="auto"/>
        <w:rPr>
          <w:szCs w:val="28"/>
        </w:rPr>
      </w:pPr>
      <w:r w:rsidRPr="008C4BC6">
        <w:rPr>
          <w:szCs w:val="28"/>
        </w:rPr>
        <w:t>— </w:t>
      </w:r>
      <w:r w:rsidR="00B5068E" w:rsidRPr="008C4BC6">
        <w:rPr>
          <w:szCs w:val="28"/>
        </w:rPr>
        <w:t xml:space="preserve">для иностранных граждан, имеющих право на осуществление трудовой деятельности в государстве без разрешения на работу </w:t>
      </w:r>
      <w:r w:rsidR="00BC2880">
        <w:rPr>
          <w:szCs w:val="28"/>
        </w:rPr>
        <w:t>(</w:t>
      </w:r>
      <w:r w:rsidR="00B5068E" w:rsidRPr="008C4BC6">
        <w:rPr>
          <w:szCs w:val="28"/>
        </w:rPr>
        <w:t>патента</w:t>
      </w:r>
      <w:r w:rsidR="00BC2880">
        <w:rPr>
          <w:szCs w:val="28"/>
        </w:rPr>
        <w:t>)</w:t>
      </w:r>
      <w:r w:rsidR="00B5068E" w:rsidRPr="008C4BC6">
        <w:rPr>
          <w:szCs w:val="28"/>
        </w:rPr>
        <w:t xml:space="preserve"> в</w:t>
      </w:r>
      <w:r w:rsidR="00951629">
        <w:rPr>
          <w:szCs w:val="28"/>
        </w:rPr>
        <w:t> </w:t>
      </w:r>
      <w:r w:rsidR="00B5068E" w:rsidRPr="008C4BC6">
        <w:rPr>
          <w:szCs w:val="28"/>
        </w:rPr>
        <w:t xml:space="preserve">соответствии с национальным законодательством или международными договорами </w:t>
      </w:r>
      <w:r w:rsidR="00740042" w:rsidRPr="008C4BC6">
        <w:rPr>
          <w:szCs w:val="28"/>
        </w:rPr>
        <w:t>государства, предусмотреть механизм автоматического изменения цели визита на осуществление трудовой дея</w:t>
      </w:r>
      <w:r w:rsidR="00951629">
        <w:rPr>
          <w:szCs w:val="28"/>
        </w:rPr>
        <w:t>тельности и внесения сведений в </w:t>
      </w:r>
      <w:r w:rsidR="00740042" w:rsidRPr="008C4BC6">
        <w:rPr>
          <w:szCs w:val="28"/>
        </w:rPr>
        <w:t>систему миграционного учета государства в</w:t>
      </w:r>
      <w:r w:rsidR="00B5068E" w:rsidRPr="008C4BC6">
        <w:rPr>
          <w:szCs w:val="28"/>
        </w:rPr>
        <w:t xml:space="preserve"> случае посту</w:t>
      </w:r>
      <w:r w:rsidR="00951629">
        <w:rPr>
          <w:szCs w:val="28"/>
        </w:rPr>
        <w:t>пления в </w:t>
      </w:r>
      <w:r w:rsidR="00740042" w:rsidRPr="008C4BC6">
        <w:rPr>
          <w:szCs w:val="28"/>
        </w:rPr>
        <w:t xml:space="preserve">уполномоченный государственный орган в области миграции </w:t>
      </w:r>
      <w:r w:rsidR="00951629">
        <w:rPr>
          <w:szCs w:val="28"/>
        </w:rPr>
        <w:t>уведомления о </w:t>
      </w:r>
      <w:r w:rsidR="00B5068E" w:rsidRPr="008C4BC6">
        <w:rPr>
          <w:szCs w:val="28"/>
        </w:rPr>
        <w:t>заключении работодателем или заказчиком работ (услуг) трудового договора или гражданско-правового договора на выпо</w:t>
      </w:r>
      <w:r w:rsidR="00951629">
        <w:rPr>
          <w:szCs w:val="28"/>
        </w:rPr>
        <w:t>лнение работ (оказание услуг) с </w:t>
      </w:r>
      <w:r w:rsidR="00B5068E" w:rsidRPr="008C4BC6">
        <w:rPr>
          <w:szCs w:val="28"/>
        </w:rPr>
        <w:t>иностранным гражданином</w:t>
      </w:r>
      <w:r w:rsidR="00745160" w:rsidRPr="008C4BC6">
        <w:rPr>
          <w:szCs w:val="28"/>
        </w:rPr>
        <w:t>.</w:t>
      </w:r>
      <w:r w:rsidR="00B5068E" w:rsidRPr="008C4BC6">
        <w:rPr>
          <w:szCs w:val="28"/>
        </w:rPr>
        <w:t xml:space="preserve"> </w:t>
      </w:r>
    </w:p>
    <w:p w14:paraId="30FC40DD" w14:textId="1BEF75E3" w:rsidR="00325E60" w:rsidRPr="008C4BC6" w:rsidRDefault="00B5068E" w:rsidP="00861992">
      <w:pPr>
        <w:spacing w:line="240" w:lineRule="auto"/>
        <w:rPr>
          <w:szCs w:val="28"/>
        </w:rPr>
      </w:pPr>
      <w:r w:rsidRPr="008C4BC6">
        <w:rPr>
          <w:szCs w:val="28"/>
        </w:rPr>
        <w:t xml:space="preserve">Продление сроков временного пребывания </w:t>
      </w:r>
      <w:r w:rsidR="00997CAB" w:rsidRPr="008C4BC6">
        <w:rPr>
          <w:szCs w:val="28"/>
        </w:rPr>
        <w:t xml:space="preserve">в указанных случаях </w:t>
      </w:r>
      <w:r w:rsidRPr="008C4BC6">
        <w:rPr>
          <w:szCs w:val="28"/>
        </w:rPr>
        <w:t>должно распространяться на членов семьи труд</w:t>
      </w:r>
      <w:r w:rsidR="00D73DBF" w:rsidRPr="008C4BC6">
        <w:rPr>
          <w:szCs w:val="28"/>
        </w:rPr>
        <w:t>ящегося-</w:t>
      </w:r>
      <w:r w:rsidRPr="008C4BC6">
        <w:rPr>
          <w:szCs w:val="28"/>
        </w:rPr>
        <w:t xml:space="preserve">мигранта, которые </w:t>
      </w:r>
      <w:r w:rsidR="008A62DD" w:rsidRPr="008C4BC6">
        <w:rPr>
          <w:szCs w:val="28"/>
        </w:rPr>
        <w:t>прибыли</w:t>
      </w:r>
      <w:r w:rsidR="00951629">
        <w:rPr>
          <w:szCs w:val="28"/>
        </w:rPr>
        <w:t xml:space="preserve"> с </w:t>
      </w:r>
      <w:r w:rsidRPr="008C4BC6">
        <w:rPr>
          <w:szCs w:val="28"/>
        </w:rPr>
        <w:t>ним в государств</w:t>
      </w:r>
      <w:r w:rsidR="008A62DD" w:rsidRPr="008C4BC6">
        <w:rPr>
          <w:szCs w:val="28"/>
        </w:rPr>
        <w:t>о</w:t>
      </w:r>
      <w:r w:rsidRPr="008C4BC6">
        <w:rPr>
          <w:szCs w:val="28"/>
        </w:rPr>
        <w:t xml:space="preserve"> трудоустройства. В частности, к таким лицам могут быть отнесены: </w:t>
      </w:r>
      <w:r w:rsidR="009A1B3D" w:rsidRPr="008C4BC6">
        <w:rPr>
          <w:szCs w:val="28"/>
        </w:rPr>
        <w:t xml:space="preserve">супруг (супруга), дети (в том числе усыновленные), </w:t>
      </w:r>
      <w:r w:rsidRPr="008C4BC6">
        <w:rPr>
          <w:rStyle w:val="s0"/>
          <w:szCs w:val="28"/>
        </w:rPr>
        <w:t xml:space="preserve">не </w:t>
      </w:r>
      <w:r w:rsidRPr="008C4BC6">
        <w:rPr>
          <w:rStyle w:val="s0"/>
          <w:szCs w:val="28"/>
        </w:rPr>
        <w:lastRenderedPageBreak/>
        <w:t>достигшие 18</w:t>
      </w:r>
      <w:r w:rsidR="00951629">
        <w:rPr>
          <w:rStyle w:val="s0"/>
          <w:szCs w:val="28"/>
        </w:rPr>
        <w:t> </w:t>
      </w:r>
      <w:r w:rsidRPr="008C4BC6">
        <w:rPr>
          <w:rStyle w:val="s0"/>
          <w:szCs w:val="28"/>
        </w:rPr>
        <w:t>лет, нетрудоспособные дети, достигшие 18 лет, и находящиеся на его ижд</w:t>
      </w:r>
      <w:r w:rsidR="00951629">
        <w:rPr>
          <w:rStyle w:val="s0"/>
          <w:szCs w:val="28"/>
        </w:rPr>
        <w:t>и</w:t>
      </w:r>
      <w:r w:rsidRPr="008C4BC6">
        <w:rPr>
          <w:rStyle w:val="s0"/>
          <w:szCs w:val="28"/>
        </w:rPr>
        <w:t xml:space="preserve">вении нетрудоспособные родители </w:t>
      </w:r>
      <w:r w:rsidR="009A1B3D" w:rsidRPr="008C4BC6">
        <w:rPr>
          <w:szCs w:val="28"/>
        </w:rPr>
        <w:t>(в том числе приемные)</w:t>
      </w:r>
      <w:r w:rsidRPr="008C4BC6">
        <w:rPr>
          <w:szCs w:val="28"/>
        </w:rPr>
        <w:t>.</w:t>
      </w:r>
    </w:p>
    <w:p w14:paraId="585123BE" w14:textId="322DC267" w:rsidR="008458D3" w:rsidRPr="008C4BC6" w:rsidRDefault="00B5068E" w:rsidP="00861992">
      <w:pPr>
        <w:spacing w:line="240" w:lineRule="auto"/>
        <w:rPr>
          <w:szCs w:val="28"/>
        </w:rPr>
      </w:pPr>
      <w:r w:rsidRPr="008C4BC6">
        <w:rPr>
          <w:i/>
          <w:iCs/>
          <w:szCs w:val="28"/>
        </w:rPr>
        <w:t>3.7.3. Осуществление трудовой деятельности и</w:t>
      </w:r>
      <w:r w:rsidR="008A62DD" w:rsidRPr="008C4BC6">
        <w:rPr>
          <w:i/>
          <w:iCs/>
          <w:szCs w:val="28"/>
        </w:rPr>
        <w:t>ностранны</w:t>
      </w:r>
      <w:r w:rsidRPr="008C4BC6">
        <w:rPr>
          <w:i/>
          <w:iCs/>
          <w:szCs w:val="28"/>
        </w:rPr>
        <w:t>ми</w:t>
      </w:r>
      <w:r w:rsidR="008A62DD" w:rsidRPr="008C4BC6">
        <w:rPr>
          <w:i/>
          <w:iCs/>
          <w:szCs w:val="28"/>
        </w:rPr>
        <w:t xml:space="preserve"> граждан</w:t>
      </w:r>
      <w:r w:rsidRPr="008C4BC6">
        <w:rPr>
          <w:i/>
          <w:iCs/>
          <w:szCs w:val="28"/>
        </w:rPr>
        <w:t>ами</w:t>
      </w:r>
      <w:r w:rsidR="004F2C51" w:rsidRPr="008C4BC6">
        <w:rPr>
          <w:i/>
          <w:iCs/>
          <w:szCs w:val="28"/>
        </w:rPr>
        <w:t xml:space="preserve">, </w:t>
      </w:r>
      <w:r w:rsidR="008A62DD" w:rsidRPr="008C4BC6">
        <w:rPr>
          <w:i/>
          <w:iCs/>
          <w:szCs w:val="28"/>
        </w:rPr>
        <w:t>прибывш</w:t>
      </w:r>
      <w:r w:rsidR="004F2C51" w:rsidRPr="008C4BC6">
        <w:rPr>
          <w:i/>
          <w:iCs/>
          <w:szCs w:val="28"/>
        </w:rPr>
        <w:t>и</w:t>
      </w:r>
      <w:r w:rsidRPr="008C4BC6">
        <w:rPr>
          <w:i/>
          <w:iCs/>
          <w:szCs w:val="28"/>
        </w:rPr>
        <w:t>ми</w:t>
      </w:r>
      <w:r w:rsidR="008A62DD" w:rsidRPr="008C4BC6">
        <w:rPr>
          <w:i/>
          <w:iCs/>
          <w:szCs w:val="28"/>
        </w:rPr>
        <w:t xml:space="preserve"> в </w:t>
      </w:r>
      <w:r w:rsidR="004F2C51" w:rsidRPr="008C4BC6">
        <w:rPr>
          <w:i/>
          <w:iCs/>
          <w:szCs w:val="28"/>
        </w:rPr>
        <w:t xml:space="preserve">государство </w:t>
      </w:r>
      <w:r w:rsidR="005A780C" w:rsidRPr="008C4BC6">
        <w:rPr>
          <w:i/>
          <w:iCs/>
          <w:szCs w:val="28"/>
        </w:rPr>
        <w:t>въезда</w:t>
      </w:r>
      <w:r w:rsidR="004F2C51" w:rsidRPr="008C4BC6">
        <w:rPr>
          <w:i/>
          <w:iCs/>
          <w:szCs w:val="28"/>
        </w:rPr>
        <w:t xml:space="preserve"> </w:t>
      </w:r>
      <w:r w:rsidR="008A62DD" w:rsidRPr="008C4BC6">
        <w:rPr>
          <w:i/>
          <w:iCs/>
          <w:szCs w:val="28"/>
        </w:rPr>
        <w:t>в порядке, требующем получения визы, и не имеющи</w:t>
      </w:r>
      <w:r w:rsidR="00FA7980" w:rsidRPr="008C4BC6">
        <w:rPr>
          <w:i/>
          <w:iCs/>
          <w:szCs w:val="28"/>
        </w:rPr>
        <w:t xml:space="preserve">ми </w:t>
      </w:r>
      <w:r w:rsidR="008A62DD" w:rsidRPr="008C4BC6">
        <w:rPr>
          <w:i/>
          <w:iCs/>
          <w:szCs w:val="28"/>
        </w:rPr>
        <w:t xml:space="preserve">разрешения на работу </w:t>
      </w:r>
      <w:r w:rsidR="00BC2880">
        <w:rPr>
          <w:i/>
          <w:iCs/>
          <w:szCs w:val="28"/>
        </w:rPr>
        <w:t xml:space="preserve">(патента) </w:t>
      </w:r>
      <w:r w:rsidR="009620EA">
        <w:rPr>
          <w:i/>
          <w:iCs/>
          <w:szCs w:val="28"/>
        </w:rPr>
        <w:t>в </w:t>
      </w:r>
      <w:r w:rsidR="004F2C51" w:rsidRPr="008C4BC6">
        <w:rPr>
          <w:i/>
          <w:iCs/>
          <w:szCs w:val="28"/>
        </w:rPr>
        <w:t>государстве въезда</w:t>
      </w:r>
    </w:p>
    <w:p w14:paraId="3BD51879" w14:textId="1FB86282" w:rsidR="004F2C51" w:rsidRPr="008C4BC6" w:rsidRDefault="00B5068E" w:rsidP="00861992">
      <w:pPr>
        <w:spacing w:line="240" w:lineRule="auto"/>
        <w:rPr>
          <w:szCs w:val="28"/>
        </w:rPr>
      </w:pPr>
      <w:r w:rsidRPr="008C4BC6">
        <w:rPr>
          <w:szCs w:val="28"/>
        </w:rPr>
        <w:t>Иностранные граждане, прибывшие в государство въезда в порядке, требующем получения визы, и не имеющи</w:t>
      </w:r>
      <w:r w:rsidR="00E1243B" w:rsidRPr="008C4BC6">
        <w:rPr>
          <w:szCs w:val="28"/>
        </w:rPr>
        <w:t>е</w:t>
      </w:r>
      <w:r w:rsidRPr="008C4BC6">
        <w:rPr>
          <w:szCs w:val="28"/>
        </w:rPr>
        <w:t xml:space="preserve"> разрешения на работу </w:t>
      </w:r>
      <w:r w:rsidR="00BC2880">
        <w:rPr>
          <w:szCs w:val="28"/>
        </w:rPr>
        <w:t xml:space="preserve">(патента) </w:t>
      </w:r>
      <w:r w:rsidR="009620EA">
        <w:rPr>
          <w:szCs w:val="28"/>
        </w:rPr>
        <w:t>в </w:t>
      </w:r>
      <w:r w:rsidRPr="008C4BC6">
        <w:rPr>
          <w:szCs w:val="28"/>
        </w:rPr>
        <w:t>государстве въезда</w:t>
      </w:r>
      <w:r w:rsidR="00E1243B" w:rsidRPr="008C4BC6">
        <w:rPr>
          <w:szCs w:val="28"/>
        </w:rPr>
        <w:t>,</w:t>
      </w:r>
      <w:r w:rsidRPr="008C4BC6">
        <w:rPr>
          <w:szCs w:val="28"/>
        </w:rPr>
        <w:t xml:space="preserve"> могут получить право на осуществление трудовой деятельности при выполнении следующих условий:</w:t>
      </w:r>
    </w:p>
    <w:p w14:paraId="7918BBBC" w14:textId="35B8B14C" w:rsidR="00AA2C16" w:rsidRPr="008C4BC6" w:rsidRDefault="001C1F83" w:rsidP="00861992">
      <w:pPr>
        <w:spacing w:line="240" w:lineRule="auto"/>
        <w:rPr>
          <w:szCs w:val="28"/>
        </w:rPr>
      </w:pPr>
      <w:r w:rsidRPr="008C4BC6">
        <w:rPr>
          <w:szCs w:val="28"/>
        </w:rPr>
        <w:t>— </w:t>
      </w:r>
      <w:r w:rsidR="00B5068E" w:rsidRPr="008C4BC6">
        <w:rPr>
          <w:szCs w:val="28"/>
        </w:rPr>
        <w:t xml:space="preserve">работодатель </w:t>
      </w:r>
      <w:r w:rsidR="004263D6" w:rsidRPr="008C4BC6">
        <w:rPr>
          <w:szCs w:val="28"/>
        </w:rPr>
        <w:t>ил</w:t>
      </w:r>
      <w:r w:rsidR="008A62DD" w:rsidRPr="008C4BC6">
        <w:rPr>
          <w:szCs w:val="28"/>
        </w:rPr>
        <w:t xml:space="preserve">и заказчик работ (услуг) </w:t>
      </w:r>
      <w:r w:rsidR="004263D6" w:rsidRPr="008C4BC6">
        <w:rPr>
          <w:szCs w:val="28"/>
        </w:rPr>
        <w:t xml:space="preserve">должен иметь </w:t>
      </w:r>
      <w:r w:rsidR="008A62DD" w:rsidRPr="008C4BC6">
        <w:rPr>
          <w:szCs w:val="28"/>
        </w:rPr>
        <w:t>разрешени</w:t>
      </w:r>
      <w:r w:rsidR="004263D6" w:rsidRPr="008C4BC6">
        <w:rPr>
          <w:szCs w:val="28"/>
        </w:rPr>
        <w:t>е</w:t>
      </w:r>
      <w:r w:rsidR="009620EA">
        <w:rPr>
          <w:szCs w:val="28"/>
        </w:rPr>
        <w:t xml:space="preserve"> на </w:t>
      </w:r>
      <w:r w:rsidR="008A62DD" w:rsidRPr="008C4BC6">
        <w:rPr>
          <w:szCs w:val="28"/>
        </w:rPr>
        <w:t>привлечение и использование иностранн</w:t>
      </w:r>
      <w:r w:rsidR="002331FE" w:rsidRPr="008C4BC6">
        <w:rPr>
          <w:szCs w:val="28"/>
        </w:rPr>
        <w:t>ой</w:t>
      </w:r>
      <w:r w:rsidR="008A62DD" w:rsidRPr="008C4BC6">
        <w:rPr>
          <w:szCs w:val="28"/>
        </w:rPr>
        <w:t xml:space="preserve"> рабо</w:t>
      </w:r>
      <w:r w:rsidR="002331FE" w:rsidRPr="008C4BC6">
        <w:rPr>
          <w:szCs w:val="28"/>
        </w:rPr>
        <w:t>чей силы</w:t>
      </w:r>
      <w:r w:rsidR="008A62DD" w:rsidRPr="008C4BC6">
        <w:rPr>
          <w:szCs w:val="28"/>
        </w:rPr>
        <w:t xml:space="preserve">; </w:t>
      </w:r>
    </w:p>
    <w:p w14:paraId="44E71D13" w14:textId="24E94119" w:rsidR="006E4E79" w:rsidRPr="008C4BC6" w:rsidRDefault="00301323" w:rsidP="00861992">
      <w:pPr>
        <w:spacing w:line="240" w:lineRule="auto"/>
        <w:rPr>
          <w:szCs w:val="28"/>
        </w:rPr>
      </w:pPr>
      <w:r w:rsidRPr="008C4BC6">
        <w:rPr>
          <w:szCs w:val="28"/>
        </w:rPr>
        <w:t>— </w:t>
      </w:r>
      <w:r w:rsidR="00B5068E" w:rsidRPr="008C4BC6">
        <w:rPr>
          <w:szCs w:val="28"/>
        </w:rPr>
        <w:t>работодател</w:t>
      </w:r>
      <w:r w:rsidR="00AA2C16" w:rsidRPr="008C4BC6">
        <w:rPr>
          <w:szCs w:val="28"/>
        </w:rPr>
        <w:t xml:space="preserve">ь или </w:t>
      </w:r>
      <w:r w:rsidR="00B5068E" w:rsidRPr="008C4BC6">
        <w:rPr>
          <w:szCs w:val="28"/>
        </w:rPr>
        <w:t>заказчи</w:t>
      </w:r>
      <w:r w:rsidR="00B74407" w:rsidRPr="008C4BC6">
        <w:rPr>
          <w:szCs w:val="28"/>
        </w:rPr>
        <w:t xml:space="preserve">к работ </w:t>
      </w:r>
      <w:r w:rsidR="00B5068E" w:rsidRPr="008C4BC6">
        <w:rPr>
          <w:szCs w:val="28"/>
        </w:rPr>
        <w:t>(услуг)</w:t>
      </w:r>
      <w:r w:rsidR="00B74407" w:rsidRPr="008C4BC6">
        <w:rPr>
          <w:szCs w:val="28"/>
        </w:rPr>
        <w:t xml:space="preserve"> </w:t>
      </w:r>
      <w:r w:rsidR="00B5068E" w:rsidRPr="008C4BC6">
        <w:rPr>
          <w:szCs w:val="28"/>
        </w:rPr>
        <w:t>выполняет установленные ограничения и иные меры, направленны</w:t>
      </w:r>
      <w:r w:rsidR="00AA5DCD" w:rsidRPr="008C4BC6">
        <w:rPr>
          <w:szCs w:val="28"/>
        </w:rPr>
        <w:t>е</w:t>
      </w:r>
      <w:r w:rsidR="00B5068E" w:rsidRPr="008C4BC6">
        <w:rPr>
          <w:szCs w:val="28"/>
        </w:rPr>
        <w:t xml:space="preserve"> на обеспечение санитарно-эпидемиологического благополучия населения</w:t>
      </w:r>
      <w:r w:rsidRPr="008C4BC6">
        <w:rPr>
          <w:szCs w:val="28"/>
        </w:rPr>
        <w:t>;</w:t>
      </w:r>
    </w:p>
    <w:p w14:paraId="71532C74" w14:textId="3B6CFD8B" w:rsidR="00DA533E" w:rsidRPr="008C4BC6" w:rsidRDefault="00301323" w:rsidP="00861992">
      <w:pPr>
        <w:spacing w:line="240" w:lineRule="auto"/>
        <w:rPr>
          <w:szCs w:val="28"/>
        </w:rPr>
      </w:pPr>
      <w:r w:rsidRPr="008C4BC6">
        <w:rPr>
          <w:szCs w:val="28"/>
        </w:rPr>
        <w:t>— </w:t>
      </w:r>
      <w:r w:rsidR="00B5068E" w:rsidRPr="008C4BC6">
        <w:rPr>
          <w:szCs w:val="28"/>
        </w:rPr>
        <w:t xml:space="preserve">работодатель или заказчик работ (услуг) </w:t>
      </w:r>
      <w:r w:rsidR="007C394D" w:rsidRPr="008C4BC6">
        <w:rPr>
          <w:szCs w:val="28"/>
        </w:rPr>
        <w:t>обратился</w:t>
      </w:r>
      <w:r w:rsidR="009620EA">
        <w:rPr>
          <w:szCs w:val="28"/>
        </w:rPr>
        <w:t xml:space="preserve"> с заявлением о </w:t>
      </w:r>
      <w:r w:rsidR="008A62DD" w:rsidRPr="008C4BC6">
        <w:rPr>
          <w:szCs w:val="28"/>
        </w:rPr>
        <w:t xml:space="preserve">выдаче (продлении) разрешения на работу </w:t>
      </w:r>
      <w:r w:rsidR="00BC2880">
        <w:rPr>
          <w:szCs w:val="28"/>
        </w:rPr>
        <w:t xml:space="preserve">(патента) </w:t>
      </w:r>
      <w:r w:rsidR="007C394D" w:rsidRPr="008C4BC6">
        <w:rPr>
          <w:szCs w:val="28"/>
        </w:rPr>
        <w:t xml:space="preserve">указанному </w:t>
      </w:r>
      <w:r w:rsidR="008A62DD" w:rsidRPr="008C4BC6">
        <w:rPr>
          <w:szCs w:val="28"/>
        </w:rPr>
        <w:t xml:space="preserve">иностранному гражданину </w:t>
      </w:r>
      <w:r w:rsidR="007C394D" w:rsidRPr="008C4BC6">
        <w:rPr>
          <w:szCs w:val="28"/>
        </w:rPr>
        <w:t xml:space="preserve">в порядке, установленном </w:t>
      </w:r>
      <w:r w:rsidR="00B5068E" w:rsidRPr="008C4BC6">
        <w:rPr>
          <w:szCs w:val="28"/>
        </w:rPr>
        <w:t>национальным законодательством.</w:t>
      </w:r>
    </w:p>
    <w:p w14:paraId="1EDD5415" w14:textId="0813433A" w:rsidR="00A37663" w:rsidRPr="008C4BC6" w:rsidRDefault="00B5068E" w:rsidP="00861992">
      <w:pPr>
        <w:spacing w:line="240" w:lineRule="auto"/>
        <w:rPr>
          <w:szCs w:val="28"/>
        </w:rPr>
      </w:pPr>
      <w:r w:rsidRPr="008C4BC6">
        <w:rPr>
          <w:szCs w:val="28"/>
        </w:rPr>
        <w:t xml:space="preserve">Такое разрешение </w:t>
      </w:r>
      <w:r w:rsidR="00BC2880">
        <w:rPr>
          <w:szCs w:val="28"/>
        </w:rPr>
        <w:t xml:space="preserve">на работу (патент) </w:t>
      </w:r>
      <w:r w:rsidRPr="008C4BC6">
        <w:rPr>
          <w:szCs w:val="28"/>
        </w:rPr>
        <w:t>может быть выдано (продлено) без учета требований к заявленной цели в</w:t>
      </w:r>
      <w:r w:rsidR="00076549">
        <w:rPr>
          <w:szCs w:val="28"/>
        </w:rPr>
        <w:t>изита иностранного гражданина в </w:t>
      </w:r>
      <w:r w:rsidRPr="008C4BC6">
        <w:rPr>
          <w:szCs w:val="28"/>
        </w:rPr>
        <w:t>государство, в том числе если в соответствии с национальным законодательством для осуществления трудовой деятельности необходимо изменить цель пребывания иностранного гражданина в государстве трудоустройства.</w:t>
      </w:r>
    </w:p>
    <w:p w14:paraId="2BEF5982" w14:textId="2DCB3F36" w:rsidR="00482D08" w:rsidRPr="008C4BC6" w:rsidRDefault="00B5068E" w:rsidP="00512D65">
      <w:pPr>
        <w:spacing w:line="240" w:lineRule="auto"/>
        <w:rPr>
          <w:i/>
          <w:iCs/>
          <w:szCs w:val="28"/>
        </w:rPr>
      </w:pPr>
      <w:r w:rsidRPr="008C4BC6">
        <w:rPr>
          <w:i/>
          <w:iCs/>
          <w:szCs w:val="28"/>
        </w:rPr>
        <w:t>3.7.4. Временный перевод трудящегося-мигранта и прекращение трудового договора с трудящимся-мигрантом в период</w:t>
      </w:r>
      <w:r w:rsidR="00301323" w:rsidRPr="008C4BC6">
        <w:rPr>
          <w:i/>
          <w:iCs/>
          <w:szCs w:val="28"/>
        </w:rPr>
        <w:t>ы</w:t>
      </w:r>
      <w:r w:rsidRPr="008C4BC6">
        <w:rPr>
          <w:i/>
          <w:iCs/>
          <w:szCs w:val="28"/>
        </w:rPr>
        <w:t xml:space="preserve"> </w:t>
      </w:r>
      <w:r w:rsidR="00301323" w:rsidRPr="008C4BC6">
        <w:rPr>
          <w:i/>
          <w:iCs/>
          <w:szCs w:val="28"/>
        </w:rPr>
        <w:t>пандемий (</w:t>
      </w:r>
      <w:r w:rsidRPr="008C4BC6">
        <w:rPr>
          <w:i/>
          <w:iCs/>
          <w:szCs w:val="28"/>
        </w:rPr>
        <w:t>ЧСЗМЗ</w:t>
      </w:r>
      <w:r w:rsidR="00301323" w:rsidRPr="008C4BC6">
        <w:rPr>
          <w:i/>
          <w:iCs/>
          <w:szCs w:val="28"/>
        </w:rPr>
        <w:t>)</w:t>
      </w:r>
      <w:r w:rsidRPr="008C4BC6">
        <w:rPr>
          <w:i/>
          <w:iCs/>
          <w:szCs w:val="28"/>
        </w:rPr>
        <w:t xml:space="preserve">, если такой порядок предусмотрен </w:t>
      </w:r>
      <w:r w:rsidR="001C7F0A" w:rsidRPr="008C4BC6">
        <w:rPr>
          <w:i/>
          <w:iCs/>
          <w:szCs w:val="28"/>
        </w:rPr>
        <w:t xml:space="preserve">национальным </w:t>
      </w:r>
      <w:r w:rsidRPr="008C4BC6">
        <w:rPr>
          <w:i/>
          <w:iCs/>
          <w:szCs w:val="28"/>
        </w:rPr>
        <w:t>законодательством государства</w:t>
      </w:r>
      <w:r w:rsidR="00132881" w:rsidRPr="008C4BC6">
        <w:rPr>
          <w:i/>
          <w:iCs/>
          <w:szCs w:val="28"/>
        </w:rPr>
        <w:t xml:space="preserve"> — </w:t>
      </w:r>
      <w:r w:rsidRPr="008C4BC6">
        <w:rPr>
          <w:i/>
          <w:iCs/>
          <w:szCs w:val="28"/>
        </w:rPr>
        <w:t>участника СНГ</w:t>
      </w:r>
    </w:p>
    <w:p w14:paraId="1849ACB1" w14:textId="0D80E1BE" w:rsidR="0064170A" w:rsidRPr="008C4BC6" w:rsidRDefault="00B5068E" w:rsidP="00861992">
      <w:pPr>
        <w:spacing w:line="240" w:lineRule="auto"/>
        <w:rPr>
          <w:szCs w:val="28"/>
        </w:rPr>
      </w:pPr>
      <w:r w:rsidRPr="008C4BC6">
        <w:rPr>
          <w:szCs w:val="28"/>
        </w:rPr>
        <w:t xml:space="preserve">В случае </w:t>
      </w:r>
      <w:r w:rsidR="007B5C23" w:rsidRPr="008C4BC6">
        <w:rPr>
          <w:szCs w:val="28"/>
        </w:rPr>
        <w:t>объявления ЧСЗМЗ</w:t>
      </w:r>
      <w:r w:rsidR="009E7BC4" w:rsidRPr="008C4BC6">
        <w:rPr>
          <w:szCs w:val="28"/>
        </w:rPr>
        <w:t xml:space="preserve"> (пандеми</w:t>
      </w:r>
      <w:r w:rsidR="00076549">
        <w:rPr>
          <w:szCs w:val="28"/>
        </w:rPr>
        <w:t>и</w:t>
      </w:r>
      <w:r w:rsidR="009E7BC4" w:rsidRPr="008C4BC6">
        <w:rPr>
          <w:szCs w:val="28"/>
        </w:rPr>
        <w:t>)</w:t>
      </w:r>
      <w:r w:rsidR="007465F5" w:rsidRPr="008C4BC6">
        <w:rPr>
          <w:szCs w:val="28"/>
        </w:rPr>
        <w:t xml:space="preserve"> </w:t>
      </w:r>
      <w:r w:rsidR="00CE0350" w:rsidRPr="008C4BC6">
        <w:rPr>
          <w:szCs w:val="28"/>
        </w:rPr>
        <w:t>трудящийся</w:t>
      </w:r>
      <w:r w:rsidR="00300890" w:rsidRPr="008C4BC6">
        <w:rPr>
          <w:szCs w:val="28"/>
        </w:rPr>
        <w:t>-</w:t>
      </w:r>
      <w:r w:rsidR="00CE0350" w:rsidRPr="008C4BC6">
        <w:rPr>
          <w:szCs w:val="28"/>
        </w:rPr>
        <w:t xml:space="preserve">мигрант </w:t>
      </w:r>
      <w:r w:rsidRPr="008C4BC6">
        <w:rPr>
          <w:szCs w:val="28"/>
        </w:rPr>
        <w:t>может быть переведен без его согласия на срок</w:t>
      </w:r>
      <w:r w:rsidR="009E7BC4" w:rsidRPr="008C4BC6">
        <w:rPr>
          <w:szCs w:val="28"/>
        </w:rPr>
        <w:t>, установленн</w:t>
      </w:r>
      <w:r w:rsidR="00D60441" w:rsidRPr="008C4BC6">
        <w:rPr>
          <w:szCs w:val="28"/>
        </w:rPr>
        <w:t>ый национальным законодательством,</w:t>
      </w:r>
      <w:r w:rsidRPr="008C4BC6">
        <w:rPr>
          <w:szCs w:val="28"/>
        </w:rPr>
        <w:t xml:space="preserve"> на не обусловленную трудовым договором работу у того же работодателя</w:t>
      </w:r>
      <w:r w:rsidR="00711EB3" w:rsidRPr="008C4BC6">
        <w:rPr>
          <w:szCs w:val="28"/>
        </w:rPr>
        <w:t xml:space="preserve"> с</w:t>
      </w:r>
      <w:r w:rsidRPr="008C4BC6">
        <w:rPr>
          <w:szCs w:val="28"/>
        </w:rPr>
        <w:t xml:space="preserve"> оплат</w:t>
      </w:r>
      <w:r w:rsidR="00711EB3" w:rsidRPr="008C4BC6">
        <w:rPr>
          <w:szCs w:val="28"/>
        </w:rPr>
        <w:t>ой</w:t>
      </w:r>
      <w:r w:rsidRPr="008C4BC6">
        <w:rPr>
          <w:szCs w:val="28"/>
        </w:rPr>
        <w:t xml:space="preserve"> труда по выполняемой работе, но не ниже среднего заработка по прежней работе.</w:t>
      </w:r>
    </w:p>
    <w:p w14:paraId="5D72BB52" w14:textId="05735B76" w:rsidR="00404C23" w:rsidRPr="008C4BC6" w:rsidRDefault="00B5068E" w:rsidP="00861992">
      <w:pPr>
        <w:spacing w:line="240" w:lineRule="auto"/>
        <w:rPr>
          <w:szCs w:val="28"/>
        </w:rPr>
      </w:pPr>
      <w:r w:rsidRPr="008C4BC6">
        <w:rPr>
          <w:szCs w:val="28"/>
        </w:rPr>
        <w:t xml:space="preserve">При этом в </w:t>
      </w:r>
      <w:r w:rsidR="00DA3410" w:rsidRPr="008C4BC6">
        <w:rPr>
          <w:szCs w:val="28"/>
        </w:rPr>
        <w:t xml:space="preserve">национальном </w:t>
      </w:r>
      <w:r w:rsidRPr="008C4BC6">
        <w:rPr>
          <w:szCs w:val="28"/>
        </w:rPr>
        <w:t xml:space="preserve">законодательстве может быть установлено </w:t>
      </w:r>
      <w:r w:rsidR="00F47D7A" w:rsidRPr="008C4BC6">
        <w:rPr>
          <w:szCs w:val="28"/>
        </w:rPr>
        <w:t>правило</w:t>
      </w:r>
      <w:r w:rsidR="009B0379" w:rsidRPr="008C4BC6">
        <w:rPr>
          <w:szCs w:val="28"/>
        </w:rPr>
        <w:t xml:space="preserve">, </w:t>
      </w:r>
      <w:r w:rsidR="00F47D7A" w:rsidRPr="008C4BC6">
        <w:rPr>
          <w:szCs w:val="28"/>
        </w:rPr>
        <w:t>согласно</w:t>
      </w:r>
      <w:r w:rsidR="009B0379" w:rsidRPr="008C4BC6">
        <w:rPr>
          <w:szCs w:val="28"/>
        </w:rPr>
        <w:t xml:space="preserve"> котором</w:t>
      </w:r>
      <w:r w:rsidR="00F47D7A" w:rsidRPr="008C4BC6">
        <w:rPr>
          <w:szCs w:val="28"/>
        </w:rPr>
        <w:t>у</w:t>
      </w:r>
      <w:r w:rsidR="009B0379" w:rsidRPr="008C4BC6">
        <w:rPr>
          <w:szCs w:val="28"/>
        </w:rPr>
        <w:t xml:space="preserve"> </w:t>
      </w:r>
      <w:r w:rsidRPr="008C4BC6">
        <w:rPr>
          <w:szCs w:val="28"/>
        </w:rPr>
        <w:t xml:space="preserve">временный перевод </w:t>
      </w:r>
      <w:r w:rsidR="009B0379" w:rsidRPr="008C4BC6">
        <w:rPr>
          <w:szCs w:val="28"/>
        </w:rPr>
        <w:t>трудящегося-мигранта</w:t>
      </w:r>
      <w:r w:rsidR="00D34164" w:rsidRPr="008C4BC6">
        <w:rPr>
          <w:szCs w:val="28"/>
        </w:rPr>
        <w:t xml:space="preserve"> </w:t>
      </w:r>
      <w:r w:rsidR="00873180">
        <w:rPr>
          <w:szCs w:val="28"/>
        </w:rPr>
        <w:t>на </w:t>
      </w:r>
      <w:r w:rsidR="00F47D7A" w:rsidRPr="008C4BC6">
        <w:rPr>
          <w:szCs w:val="28"/>
        </w:rPr>
        <w:t xml:space="preserve">определенный </w:t>
      </w:r>
      <w:r w:rsidR="00CC304F">
        <w:rPr>
          <w:szCs w:val="28"/>
        </w:rPr>
        <w:t>национальным законодательством</w:t>
      </w:r>
      <w:r w:rsidR="00CC304F" w:rsidRPr="008C4BC6">
        <w:rPr>
          <w:szCs w:val="28"/>
        </w:rPr>
        <w:t xml:space="preserve"> </w:t>
      </w:r>
      <w:r w:rsidR="00F47D7A" w:rsidRPr="008C4BC6">
        <w:rPr>
          <w:szCs w:val="28"/>
        </w:rPr>
        <w:t xml:space="preserve">срок </w:t>
      </w:r>
      <w:r w:rsidRPr="008C4BC6">
        <w:rPr>
          <w:szCs w:val="28"/>
        </w:rPr>
        <w:t>на не обусловленную трудовым договором работу у того же работодателя допускается без учета профессии (специальности, должности, вида трудовой деятельности), указанной в разрешении на работу</w:t>
      </w:r>
      <w:r w:rsidR="00261FF0" w:rsidRPr="008C4BC6">
        <w:rPr>
          <w:szCs w:val="28"/>
        </w:rPr>
        <w:t xml:space="preserve"> (</w:t>
      </w:r>
      <w:r w:rsidRPr="008C4BC6">
        <w:rPr>
          <w:szCs w:val="28"/>
        </w:rPr>
        <w:t>патенте</w:t>
      </w:r>
      <w:r w:rsidR="00261FF0" w:rsidRPr="008C4BC6">
        <w:rPr>
          <w:szCs w:val="28"/>
        </w:rPr>
        <w:t>)</w:t>
      </w:r>
      <w:r w:rsidRPr="008C4BC6">
        <w:rPr>
          <w:szCs w:val="28"/>
        </w:rPr>
        <w:t>, на основании котор</w:t>
      </w:r>
      <w:r w:rsidR="00261FF0" w:rsidRPr="008C4BC6">
        <w:rPr>
          <w:szCs w:val="28"/>
        </w:rPr>
        <w:t>ого</w:t>
      </w:r>
      <w:r w:rsidRPr="008C4BC6">
        <w:rPr>
          <w:szCs w:val="28"/>
        </w:rPr>
        <w:t xml:space="preserve"> </w:t>
      </w:r>
      <w:r w:rsidR="00AC030D" w:rsidRPr="008C4BC6">
        <w:rPr>
          <w:szCs w:val="28"/>
        </w:rPr>
        <w:t>трудящийся-мигрант</w:t>
      </w:r>
      <w:r w:rsidRPr="008C4BC6">
        <w:rPr>
          <w:szCs w:val="28"/>
        </w:rPr>
        <w:t xml:space="preserve"> осуществляет трудовую деятельность, и не более </w:t>
      </w:r>
      <w:r w:rsidR="00682FB2" w:rsidRPr="008C4BC6">
        <w:rPr>
          <w:szCs w:val="28"/>
        </w:rPr>
        <w:t xml:space="preserve">установленного </w:t>
      </w:r>
      <w:r w:rsidR="00DA3410" w:rsidRPr="008C4BC6">
        <w:rPr>
          <w:szCs w:val="28"/>
        </w:rPr>
        <w:t xml:space="preserve">национальным законодательством </w:t>
      </w:r>
      <w:r w:rsidR="00682FB2" w:rsidRPr="008C4BC6">
        <w:rPr>
          <w:szCs w:val="28"/>
        </w:rPr>
        <w:t xml:space="preserve">количества </w:t>
      </w:r>
      <w:r w:rsidR="00B64FF0" w:rsidRPr="008C4BC6">
        <w:rPr>
          <w:szCs w:val="28"/>
        </w:rPr>
        <w:t>переводов</w:t>
      </w:r>
      <w:r w:rsidR="00682FB2" w:rsidRPr="008C4BC6">
        <w:rPr>
          <w:szCs w:val="28"/>
        </w:rPr>
        <w:t xml:space="preserve"> в </w:t>
      </w:r>
      <w:r w:rsidRPr="008C4BC6">
        <w:rPr>
          <w:szCs w:val="28"/>
        </w:rPr>
        <w:t xml:space="preserve">течение </w:t>
      </w:r>
      <w:r w:rsidR="001622EF" w:rsidRPr="008C4BC6">
        <w:rPr>
          <w:szCs w:val="28"/>
        </w:rPr>
        <w:t>определенного периода времени</w:t>
      </w:r>
      <w:r w:rsidRPr="008C4BC6">
        <w:rPr>
          <w:szCs w:val="28"/>
        </w:rPr>
        <w:t>.</w:t>
      </w:r>
    </w:p>
    <w:p w14:paraId="15891B66" w14:textId="35885FF6" w:rsidR="00F85C46" w:rsidRPr="008C4BC6" w:rsidRDefault="00B5068E" w:rsidP="00861992">
      <w:pPr>
        <w:spacing w:line="240" w:lineRule="auto"/>
        <w:rPr>
          <w:szCs w:val="28"/>
        </w:rPr>
      </w:pPr>
      <w:r w:rsidRPr="008C4BC6">
        <w:rPr>
          <w:szCs w:val="28"/>
        </w:rPr>
        <w:lastRenderedPageBreak/>
        <w:t xml:space="preserve">Трудовой </w:t>
      </w:r>
      <w:r w:rsidR="00B173E8" w:rsidRPr="008C4BC6">
        <w:rPr>
          <w:szCs w:val="28"/>
        </w:rPr>
        <w:t xml:space="preserve">договор </w:t>
      </w:r>
      <w:r w:rsidR="009618F4" w:rsidRPr="008C4BC6">
        <w:rPr>
          <w:szCs w:val="28"/>
        </w:rPr>
        <w:t>с трудящимся-мигрантом в период</w:t>
      </w:r>
      <w:r w:rsidR="00DA3410" w:rsidRPr="008C4BC6">
        <w:rPr>
          <w:szCs w:val="28"/>
        </w:rPr>
        <w:t>ы</w:t>
      </w:r>
      <w:r w:rsidR="009618F4" w:rsidRPr="008C4BC6">
        <w:rPr>
          <w:szCs w:val="28"/>
        </w:rPr>
        <w:t xml:space="preserve"> </w:t>
      </w:r>
      <w:r w:rsidR="00DA3410" w:rsidRPr="008C4BC6">
        <w:rPr>
          <w:szCs w:val="28"/>
        </w:rPr>
        <w:t>пандемий (</w:t>
      </w:r>
      <w:r w:rsidR="009618F4" w:rsidRPr="008C4BC6">
        <w:rPr>
          <w:szCs w:val="28"/>
        </w:rPr>
        <w:t>ЧСЗМЗ</w:t>
      </w:r>
      <w:r w:rsidR="00DA3410" w:rsidRPr="008C4BC6">
        <w:rPr>
          <w:szCs w:val="28"/>
        </w:rPr>
        <w:t>)</w:t>
      </w:r>
      <w:r w:rsidRPr="008C4BC6">
        <w:rPr>
          <w:szCs w:val="28"/>
        </w:rPr>
        <w:t xml:space="preserve"> может быть прекращен </w:t>
      </w:r>
      <w:r w:rsidR="003A094E" w:rsidRPr="008C4BC6">
        <w:rPr>
          <w:szCs w:val="28"/>
        </w:rPr>
        <w:t xml:space="preserve">дополнительно </w:t>
      </w:r>
      <w:r w:rsidR="004D0327" w:rsidRPr="008C4BC6">
        <w:rPr>
          <w:szCs w:val="28"/>
        </w:rPr>
        <w:t>в следующих случаях</w:t>
      </w:r>
      <w:r w:rsidR="003A094E" w:rsidRPr="008C4BC6">
        <w:rPr>
          <w:szCs w:val="28"/>
        </w:rPr>
        <w:t xml:space="preserve">, предусмотренных </w:t>
      </w:r>
      <w:r w:rsidR="00DA3410" w:rsidRPr="008C4BC6">
        <w:rPr>
          <w:szCs w:val="28"/>
        </w:rPr>
        <w:t xml:space="preserve">национальным </w:t>
      </w:r>
      <w:r w:rsidR="003A094E" w:rsidRPr="008C4BC6">
        <w:rPr>
          <w:szCs w:val="28"/>
        </w:rPr>
        <w:t>законо</w:t>
      </w:r>
      <w:r w:rsidR="00DA3410" w:rsidRPr="008C4BC6">
        <w:rPr>
          <w:szCs w:val="28"/>
        </w:rPr>
        <w:t>дательство</w:t>
      </w:r>
      <w:r w:rsidR="003A094E" w:rsidRPr="008C4BC6">
        <w:rPr>
          <w:szCs w:val="28"/>
        </w:rPr>
        <w:t>м</w:t>
      </w:r>
      <w:r w:rsidR="004D0327" w:rsidRPr="008C4BC6">
        <w:rPr>
          <w:szCs w:val="28"/>
        </w:rPr>
        <w:t>:</w:t>
      </w:r>
    </w:p>
    <w:p w14:paraId="47ECCD07" w14:textId="67AFAA37" w:rsidR="0089385D" w:rsidRPr="008C4BC6" w:rsidRDefault="00DA3410" w:rsidP="00861992">
      <w:pPr>
        <w:spacing w:line="240" w:lineRule="auto"/>
        <w:rPr>
          <w:szCs w:val="28"/>
        </w:rPr>
      </w:pPr>
      <w:r w:rsidRPr="008C4BC6">
        <w:rPr>
          <w:szCs w:val="28"/>
        </w:rPr>
        <w:t>— </w:t>
      </w:r>
      <w:r w:rsidR="00B5068E" w:rsidRPr="008C4BC6">
        <w:rPr>
          <w:szCs w:val="28"/>
        </w:rPr>
        <w:t xml:space="preserve">если </w:t>
      </w:r>
      <w:r w:rsidR="00364197" w:rsidRPr="008C4BC6">
        <w:rPr>
          <w:szCs w:val="28"/>
        </w:rPr>
        <w:t>невозможно предостав</w:t>
      </w:r>
      <w:r w:rsidR="00B5068E" w:rsidRPr="008C4BC6">
        <w:rPr>
          <w:szCs w:val="28"/>
        </w:rPr>
        <w:t>ить трудящемуся</w:t>
      </w:r>
      <w:r w:rsidR="00753704" w:rsidRPr="008C4BC6">
        <w:rPr>
          <w:szCs w:val="28"/>
        </w:rPr>
        <w:t>-</w:t>
      </w:r>
      <w:r w:rsidR="00B5068E" w:rsidRPr="008C4BC6">
        <w:rPr>
          <w:szCs w:val="28"/>
        </w:rPr>
        <w:t>мигранту</w:t>
      </w:r>
      <w:r w:rsidR="00364197" w:rsidRPr="008C4BC6">
        <w:rPr>
          <w:szCs w:val="28"/>
        </w:rPr>
        <w:t xml:space="preserve"> прежн</w:t>
      </w:r>
      <w:r w:rsidR="00B5068E" w:rsidRPr="008C4BC6">
        <w:rPr>
          <w:szCs w:val="28"/>
        </w:rPr>
        <w:t>юю</w:t>
      </w:r>
      <w:r w:rsidR="00364197" w:rsidRPr="008C4BC6">
        <w:rPr>
          <w:szCs w:val="28"/>
        </w:rPr>
        <w:t xml:space="preserve"> работ</w:t>
      </w:r>
      <w:r w:rsidR="00B5068E" w:rsidRPr="008C4BC6">
        <w:rPr>
          <w:szCs w:val="28"/>
        </w:rPr>
        <w:t>у</w:t>
      </w:r>
      <w:r w:rsidR="00364197" w:rsidRPr="008C4BC6">
        <w:rPr>
          <w:szCs w:val="28"/>
        </w:rPr>
        <w:t xml:space="preserve"> по окончании срока временного перевода</w:t>
      </w:r>
      <w:r w:rsidR="00752D6B" w:rsidRPr="008C4BC6">
        <w:rPr>
          <w:szCs w:val="28"/>
        </w:rPr>
        <w:t xml:space="preserve"> в связи с чрезвычайными обстоятельствами</w:t>
      </w:r>
      <w:r w:rsidR="00B5068E" w:rsidRPr="008C4BC6">
        <w:rPr>
          <w:szCs w:val="28"/>
        </w:rPr>
        <w:t>;</w:t>
      </w:r>
      <w:r w:rsidR="00364197" w:rsidRPr="008C4BC6">
        <w:rPr>
          <w:szCs w:val="28"/>
        </w:rPr>
        <w:t xml:space="preserve"> </w:t>
      </w:r>
    </w:p>
    <w:p w14:paraId="62826F7D" w14:textId="08C38348" w:rsidR="003C7D52" w:rsidRPr="008C4BC6" w:rsidRDefault="00DA3410" w:rsidP="00861992">
      <w:pPr>
        <w:spacing w:line="240" w:lineRule="auto"/>
        <w:rPr>
          <w:szCs w:val="28"/>
        </w:rPr>
      </w:pPr>
      <w:r w:rsidRPr="008C4BC6">
        <w:rPr>
          <w:szCs w:val="28"/>
        </w:rPr>
        <w:t>— </w:t>
      </w:r>
      <w:r w:rsidR="00B5068E" w:rsidRPr="008C4BC6">
        <w:rPr>
          <w:szCs w:val="28"/>
        </w:rPr>
        <w:t xml:space="preserve">если </w:t>
      </w:r>
      <w:r w:rsidR="005A6FF6" w:rsidRPr="008C4BC6">
        <w:rPr>
          <w:szCs w:val="28"/>
        </w:rPr>
        <w:t>исполнени</w:t>
      </w:r>
      <w:r w:rsidR="00141B49" w:rsidRPr="008C4BC6">
        <w:rPr>
          <w:szCs w:val="28"/>
        </w:rPr>
        <w:t>е</w:t>
      </w:r>
      <w:r w:rsidR="005A6FF6" w:rsidRPr="008C4BC6">
        <w:rPr>
          <w:szCs w:val="28"/>
        </w:rPr>
        <w:t xml:space="preserve"> трудящимся-мигрантом обусловленной трудовым договором работы невозможно в связи с чрезвычайными обстоятельствами </w:t>
      </w:r>
      <w:r w:rsidR="00141B49" w:rsidRPr="008C4BC6">
        <w:rPr>
          <w:szCs w:val="28"/>
        </w:rPr>
        <w:t xml:space="preserve">и </w:t>
      </w:r>
      <w:r w:rsidR="00F501E7" w:rsidRPr="008C4BC6">
        <w:rPr>
          <w:szCs w:val="28"/>
        </w:rPr>
        <w:t xml:space="preserve">невозможен </w:t>
      </w:r>
      <w:r w:rsidR="00993823" w:rsidRPr="008C4BC6">
        <w:rPr>
          <w:szCs w:val="28"/>
        </w:rPr>
        <w:t>разрешенны</w:t>
      </w:r>
      <w:r w:rsidR="00F501E7" w:rsidRPr="008C4BC6">
        <w:rPr>
          <w:szCs w:val="28"/>
        </w:rPr>
        <w:t>й</w:t>
      </w:r>
      <w:r w:rsidR="00993823" w:rsidRPr="008C4BC6">
        <w:rPr>
          <w:szCs w:val="28"/>
        </w:rPr>
        <w:t xml:space="preserve"> временны</w:t>
      </w:r>
      <w:r w:rsidR="00F501E7" w:rsidRPr="008C4BC6">
        <w:rPr>
          <w:szCs w:val="28"/>
        </w:rPr>
        <w:t>й</w:t>
      </w:r>
      <w:r w:rsidR="00993823" w:rsidRPr="008C4BC6">
        <w:rPr>
          <w:szCs w:val="28"/>
        </w:rPr>
        <w:t xml:space="preserve"> перевод трудящегося-мигранта </w:t>
      </w:r>
      <w:r w:rsidR="00873180">
        <w:rPr>
          <w:szCs w:val="28"/>
        </w:rPr>
        <w:t>на не </w:t>
      </w:r>
      <w:r w:rsidR="00DE0444" w:rsidRPr="008C4BC6">
        <w:rPr>
          <w:szCs w:val="28"/>
        </w:rPr>
        <w:t xml:space="preserve">обусловленную трудовым договором </w:t>
      </w:r>
      <w:r w:rsidR="00E91D8F" w:rsidRPr="008C4BC6">
        <w:rPr>
          <w:szCs w:val="28"/>
        </w:rPr>
        <w:t>работу</w:t>
      </w:r>
      <w:r w:rsidR="006E4E78" w:rsidRPr="008C4BC6">
        <w:rPr>
          <w:szCs w:val="28"/>
        </w:rPr>
        <w:t xml:space="preserve"> в связи с возникновением необходимости в этом временном переводе </w:t>
      </w:r>
      <w:r w:rsidR="003924A5" w:rsidRPr="008C4BC6">
        <w:rPr>
          <w:szCs w:val="28"/>
        </w:rPr>
        <w:t xml:space="preserve">более установленного </w:t>
      </w:r>
      <w:r w:rsidRPr="008C4BC6">
        <w:rPr>
          <w:szCs w:val="28"/>
        </w:rPr>
        <w:t xml:space="preserve">национальным </w:t>
      </w:r>
      <w:r w:rsidR="00046894" w:rsidRPr="008C4BC6">
        <w:rPr>
          <w:szCs w:val="28"/>
        </w:rPr>
        <w:t>законо</w:t>
      </w:r>
      <w:r w:rsidRPr="008C4BC6">
        <w:rPr>
          <w:szCs w:val="28"/>
        </w:rPr>
        <w:t>дательство</w:t>
      </w:r>
      <w:r w:rsidR="00046894" w:rsidRPr="008C4BC6">
        <w:rPr>
          <w:szCs w:val="28"/>
        </w:rPr>
        <w:t xml:space="preserve">м </w:t>
      </w:r>
      <w:r w:rsidR="00E2176A" w:rsidRPr="008C4BC6">
        <w:rPr>
          <w:szCs w:val="28"/>
        </w:rPr>
        <w:t>количества</w:t>
      </w:r>
      <w:r w:rsidR="006E4E78" w:rsidRPr="008C4BC6">
        <w:rPr>
          <w:szCs w:val="28"/>
        </w:rPr>
        <w:t xml:space="preserve"> </w:t>
      </w:r>
      <w:r w:rsidR="002744D3" w:rsidRPr="008C4BC6">
        <w:rPr>
          <w:szCs w:val="28"/>
        </w:rPr>
        <w:t>переводов</w:t>
      </w:r>
      <w:r w:rsidR="00B5068E" w:rsidRPr="008C4BC6">
        <w:rPr>
          <w:szCs w:val="28"/>
        </w:rPr>
        <w:t xml:space="preserve"> </w:t>
      </w:r>
      <w:r w:rsidR="006E4E78" w:rsidRPr="008C4BC6">
        <w:rPr>
          <w:szCs w:val="28"/>
        </w:rPr>
        <w:t xml:space="preserve">в течение </w:t>
      </w:r>
      <w:r w:rsidR="00B5068E" w:rsidRPr="008C4BC6">
        <w:rPr>
          <w:szCs w:val="28"/>
        </w:rPr>
        <w:t>определенного периода времени.</w:t>
      </w:r>
    </w:p>
    <w:p w14:paraId="40FC0878" w14:textId="650CE12D" w:rsidR="00C25A44" w:rsidRPr="008C4BC6" w:rsidRDefault="00B5068E" w:rsidP="00861992">
      <w:pPr>
        <w:spacing w:line="240" w:lineRule="auto"/>
        <w:rPr>
          <w:szCs w:val="28"/>
        </w:rPr>
      </w:pPr>
      <w:r w:rsidRPr="008C4BC6">
        <w:rPr>
          <w:szCs w:val="28"/>
        </w:rPr>
        <w:t xml:space="preserve">При этом в </w:t>
      </w:r>
      <w:r w:rsidR="00DA3410" w:rsidRPr="008C4BC6">
        <w:rPr>
          <w:szCs w:val="28"/>
        </w:rPr>
        <w:t xml:space="preserve">национальном </w:t>
      </w:r>
      <w:r w:rsidRPr="008C4BC6">
        <w:rPr>
          <w:szCs w:val="28"/>
        </w:rPr>
        <w:t>законодательстве</w:t>
      </w:r>
      <w:r w:rsidR="00B441F9" w:rsidRPr="008C4BC6">
        <w:rPr>
          <w:szCs w:val="28"/>
        </w:rPr>
        <w:t xml:space="preserve"> </w:t>
      </w:r>
      <w:r w:rsidR="005759E1" w:rsidRPr="008C4BC6">
        <w:rPr>
          <w:szCs w:val="28"/>
        </w:rPr>
        <w:t>необходимо установить срок</w:t>
      </w:r>
      <w:r w:rsidR="0032341D" w:rsidRPr="008C4BC6">
        <w:rPr>
          <w:szCs w:val="28"/>
        </w:rPr>
        <w:t>, необходимый для предупреждения трудящегося-мигранта о прекращении трудового договора</w:t>
      </w:r>
      <w:r w:rsidR="002744D3" w:rsidRPr="008C4BC6">
        <w:rPr>
          <w:szCs w:val="28"/>
        </w:rPr>
        <w:t xml:space="preserve"> в указанных случаях</w:t>
      </w:r>
      <w:r w:rsidR="0032341D" w:rsidRPr="008C4BC6">
        <w:rPr>
          <w:szCs w:val="28"/>
        </w:rPr>
        <w:t>.</w:t>
      </w:r>
    </w:p>
    <w:p w14:paraId="1FDDB950" w14:textId="77777777" w:rsidR="009F26CE" w:rsidRPr="008C4BC6" w:rsidRDefault="00B5068E" w:rsidP="00861992">
      <w:pPr>
        <w:pStyle w:val="2"/>
        <w:spacing w:line="240" w:lineRule="auto"/>
        <w:rPr>
          <w:szCs w:val="28"/>
        </w:rPr>
      </w:pPr>
      <w:r w:rsidRPr="008C4BC6">
        <w:rPr>
          <w:szCs w:val="28"/>
        </w:rPr>
        <w:t>3.</w:t>
      </w:r>
      <w:r w:rsidR="00ED308B" w:rsidRPr="008C4BC6">
        <w:rPr>
          <w:szCs w:val="28"/>
        </w:rPr>
        <w:t>8</w:t>
      </w:r>
      <w:r w:rsidRPr="008C4BC6">
        <w:rPr>
          <w:szCs w:val="28"/>
        </w:rPr>
        <w:t xml:space="preserve">. </w:t>
      </w:r>
      <w:r w:rsidR="00C67558" w:rsidRPr="008C4BC6">
        <w:rPr>
          <w:szCs w:val="28"/>
        </w:rPr>
        <w:t xml:space="preserve">Социальное обеспечение </w:t>
      </w:r>
      <w:r w:rsidR="002B5335" w:rsidRPr="008C4BC6">
        <w:rPr>
          <w:szCs w:val="28"/>
        </w:rPr>
        <w:t xml:space="preserve">иностранных граждан, </w:t>
      </w:r>
      <w:r w:rsidRPr="008C4BC6">
        <w:rPr>
          <w:szCs w:val="28"/>
        </w:rPr>
        <w:t>прав</w:t>
      </w:r>
      <w:r w:rsidR="00902044" w:rsidRPr="008C4BC6">
        <w:rPr>
          <w:szCs w:val="28"/>
        </w:rPr>
        <w:t>о иностранных граждан</w:t>
      </w:r>
      <w:r w:rsidRPr="008C4BC6">
        <w:rPr>
          <w:szCs w:val="28"/>
        </w:rPr>
        <w:t xml:space="preserve"> на медицинскую помо</w:t>
      </w:r>
      <w:r w:rsidR="00B460EA" w:rsidRPr="008C4BC6">
        <w:rPr>
          <w:szCs w:val="28"/>
        </w:rPr>
        <w:t>щь</w:t>
      </w:r>
      <w:r w:rsidR="00902044" w:rsidRPr="008C4BC6">
        <w:rPr>
          <w:szCs w:val="28"/>
        </w:rPr>
        <w:t xml:space="preserve"> и охрану здоровья</w:t>
      </w:r>
    </w:p>
    <w:p w14:paraId="181B041D" w14:textId="77777777" w:rsidR="00117D12" w:rsidRPr="008C4BC6" w:rsidRDefault="00B5068E" w:rsidP="00861992">
      <w:pPr>
        <w:spacing w:line="240" w:lineRule="auto"/>
        <w:rPr>
          <w:szCs w:val="28"/>
        </w:rPr>
      </w:pPr>
      <w:bookmarkStart w:id="2" w:name="_Hlk160185222"/>
      <w:r w:rsidRPr="008C4BC6">
        <w:rPr>
          <w:szCs w:val="28"/>
        </w:rPr>
        <w:t xml:space="preserve">Социальное обеспечение (социальное страхование) </w:t>
      </w:r>
      <w:r w:rsidR="002749D1" w:rsidRPr="008C4BC6">
        <w:rPr>
          <w:szCs w:val="28"/>
        </w:rPr>
        <w:t>иностранных граждан</w:t>
      </w:r>
      <w:r w:rsidR="00D66782" w:rsidRPr="008C4BC6">
        <w:rPr>
          <w:szCs w:val="28"/>
        </w:rPr>
        <w:t xml:space="preserve"> </w:t>
      </w:r>
      <w:bookmarkEnd w:id="2"/>
      <w:r w:rsidR="008F303F" w:rsidRPr="008C4BC6">
        <w:rPr>
          <w:szCs w:val="28"/>
        </w:rPr>
        <w:t>и п</w:t>
      </w:r>
      <w:r w:rsidR="006F32A5" w:rsidRPr="008C4BC6">
        <w:rPr>
          <w:szCs w:val="28"/>
        </w:rPr>
        <w:t xml:space="preserve">раво иностранных граждан на оказание медицинской помощи и охрану здоровья </w:t>
      </w:r>
      <w:r w:rsidR="007F3999" w:rsidRPr="008C4BC6">
        <w:rPr>
          <w:szCs w:val="28"/>
        </w:rPr>
        <w:t>регулируется национальным законодательством</w:t>
      </w:r>
      <w:r w:rsidR="0024058F" w:rsidRPr="008C4BC6">
        <w:rPr>
          <w:szCs w:val="28"/>
        </w:rPr>
        <w:t xml:space="preserve"> и международными договорами государства</w:t>
      </w:r>
      <w:r w:rsidR="007F3999" w:rsidRPr="008C4BC6">
        <w:rPr>
          <w:szCs w:val="28"/>
        </w:rPr>
        <w:t>.</w:t>
      </w:r>
      <w:r w:rsidR="003E52C4" w:rsidRPr="008C4BC6">
        <w:rPr>
          <w:szCs w:val="28"/>
        </w:rPr>
        <w:t xml:space="preserve"> </w:t>
      </w:r>
    </w:p>
    <w:p w14:paraId="5F797C0A" w14:textId="23ABFF47" w:rsidR="007F3999" w:rsidRPr="008C4BC6" w:rsidRDefault="00B5068E" w:rsidP="00861992">
      <w:pPr>
        <w:spacing w:line="240" w:lineRule="auto"/>
        <w:rPr>
          <w:szCs w:val="28"/>
        </w:rPr>
      </w:pPr>
      <w:r w:rsidRPr="008C4BC6">
        <w:rPr>
          <w:szCs w:val="28"/>
        </w:rPr>
        <w:t>Д</w:t>
      </w:r>
      <w:r w:rsidR="00F5549F" w:rsidRPr="008C4BC6">
        <w:rPr>
          <w:szCs w:val="28"/>
        </w:rPr>
        <w:t>ля государств</w:t>
      </w:r>
      <w:r w:rsidR="00132881" w:rsidRPr="008C4BC6">
        <w:rPr>
          <w:szCs w:val="28"/>
        </w:rPr>
        <w:t xml:space="preserve"> — </w:t>
      </w:r>
      <w:r w:rsidR="00F5549F" w:rsidRPr="008C4BC6">
        <w:rPr>
          <w:szCs w:val="28"/>
        </w:rPr>
        <w:t xml:space="preserve">участников СНГ </w:t>
      </w:r>
      <w:r w:rsidR="006C7290" w:rsidRPr="008C4BC6">
        <w:rPr>
          <w:szCs w:val="28"/>
        </w:rPr>
        <w:t xml:space="preserve">правовые </w:t>
      </w:r>
      <w:r w:rsidR="007814E2" w:rsidRPr="008C4BC6">
        <w:rPr>
          <w:szCs w:val="28"/>
        </w:rPr>
        <w:t xml:space="preserve">принципы </w:t>
      </w:r>
      <w:r w:rsidR="006C7290" w:rsidRPr="008C4BC6">
        <w:rPr>
          <w:szCs w:val="28"/>
        </w:rPr>
        <w:t xml:space="preserve">и нормы </w:t>
      </w:r>
      <w:r w:rsidR="00A63345">
        <w:rPr>
          <w:szCs w:val="28"/>
        </w:rPr>
        <w:t>в </w:t>
      </w:r>
      <w:r w:rsidR="007814E2" w:rsidRPr="008C4BC6">
        <w:rPr>
          <w:szCs w:val="28"/>
        </w:rPr>
        <w:t>области с</w:t>
      </w:r>
      <w:r w:rsidR="001429E8" w:rsidRPr="008C4BC6">
        <w:rPr>
          <w:szCs w:val="28"/>
        </w:rPr>
        <w:t>оциально</w:t>
      </w:r>
      <w:r w:rsidR="007814E2" w:rsidRPr="008C4BC6">
        <w:rPr>
          <w:szCs w:val="28"/>
        </w:rPr>
        <w:t>го</w:t>
      </w:r>
      <w:r w:rsidR="001429E8" w:rsidRPr="008C4BC6">
        <w:rPr>
          <w:szCs w:val="28"/>
        </w:rPr>
        <w:t xml:space="preserve"> и медицинско</w:t>
      </w:r>
      <w:r w:rsidR="00113786" w:rsidRPr="008C4BC6">
        <w:rPr>
          <w:szCs w:val="28"/>
        </w:rPr>
        <w:t>го</w:t>
      </w:r>
      <w:r w:rsidR="001429E8" w:rsidRPr="008C4BC6">
        <w:rPr>
          <w:szCs w:val="28"/>
        </w:rPr>
        <w:t xml:space="preserve"> </w:t>
      </w:r>
      <w:r w:rsidR="00113786" w:rsidRPr="008C4BC6">
        <w:rPr>
          <w:szCs w:val="28"/>
        </w:rPr>
        <w:t xml:space="preserve">страхования </w:t>
      </w:r>
      <w:r w:rsidR="00257360" w:rsidRPr="008C4BC6">
        <w:rPr>
          <w:szCs w:val="28"/>
        </w:rPr>
        <w:t>представлены</w:t>
      </w:r>
      <w:r w:rsidR="00113786" w:rsidRPr="008C4BC6">
        <w:rPr>
          <w:szCs w:val="28"/>
        </w:rPr>
        <w:t xml:space="preserve"> </w:t>
      </w:r>
      <w:r w:rsidR="00895984" w:rsidRPr="008C4BC6">
        <w:rPr>
          <w:szCs w:val="28"/>
        </w:rPr>
        <w:t xml:space="preserve">в </w:t>
      </w:r>
      <w:r w:rsidR="00257360" w:rsidRPr="008C4BC6">
        <w:rPr>
          <w:szCs w:val="28"/>
        </w:rPr>
        <w:t>м</w:t>
      </w:r>
      <w:r w:rsidR="00023437" w:rsidRPr="008C4BC6">
        <w:rPr>
          <w:szCs w:val="28"/>
        </w:rPr>
        <w:t>одельн</w:t>
      </w:r>
      <w:r w:rsidR="005E3896" w:rsidRPr="008C4BC6">
        <w:rPr>
          <w:szCs w:val="28"/>
        </w:rPr>
        <w:t>ых</w:t>
      </w:r>
      <w:r w:rsidR="00023437" w:rsidRPr="008C4BC6">
        <w:rPr>
          <w:szCs w:val="28"/>
        </w:rPr>
        <w:t xml:space="preserve"> закон</w:t>
      </w:r>
      <w:r w:rsidR="005E3896" w:rsidRPr="008C4BC6">
        <w:rPr>
          <w:szCs w:val="28"/>
        </w:rPr>
        <w:t>ах</w:t>
      </w:r>
      <w:r w:rsidR="00023437" w:rsidRPr="008C4BC6">
        <w:rPr>
          <w:szCs w:val="28"/>
        </w:rPr>
        <w:t xml:space="preserve"> «О государственном социальном страховании» (</w:t>
      </w:r>
      <w:r w:rsidR="00257360" w:rsidRPr="008C4BC6">
        <w:rPr>
          <w:szCs w:val="28"/>
        </w:rPr>
        <w:t xml:space="preserve">принят </w:t>
      </w:r>
      <w:r w:rsidR="00BE188B" w:rsidRPr="008C4BC6">
        <w:rPr>
          <w:szCs w:val="28"/>
        </w:rPr>
        <w:t>постановление</w:t>
      </w:r>
      <w:r w:rsidR="00257360" w:rsidRPr="008C4BC6">
        <w:rPr>
          <w:szCs w:val="28"/>
        </w:rPr>
        <w:t>м</w:t>
      </w:r>
      <w:r w:rsidR="00BE188B" w:rsidRPr="008C4BC6">
        <w:rPr>
          <w:szCs w:val="28"/>
        </w:rPr>
        <w:t xml:space="preserve"> </w:t>
      </w:r>
      <w:r w:rsidR="00063A3A" w:rsidRPr="008C4BC6">
        <w:rPr>
          <w:szCs w:val="28"/>
        </w:rPr>
        <w:t xml:space="preserve">МПА СНГ от </w:t>
      </w:r>
      <w:r w:rsidR="00023437" w:rsidRPr="008C4BC6">
        <w:rPr>
          <w:szCs w:val="28"/>
        </w:rPr>
        <w:t>6</w:t>
      </w:r>
      <w:r w:rsidR="00063A3A" w:rsidRPr="008C4BC6">
        <w:rPr>
          <w:szCs w:val="28"/>
        </w:rPr>
        <w:t xml:space="preserve"> декабря </w:t>
      </w:r>
      <w:r w:rsidR="00023437" w:rsidRPr="008C4BC6">
        <w:rPr>
          <w:szCs w:val="28"/>
        </w:rPr>
        <w:t>1997</w:t>
      </w:r>
      <w:r w:rsidR="00063A3A" w:rsidRPr="008C4BC6">
        <w:rPr>
          <w:szCs w:val="28"/>
        </w:rPr>
        <w:t xml:space="preserve"> г</w:t>
      </w:r>
      <w:r w:rsidR="00257360" w:rsidRPr="008C4BC6">
        <w:rPr>
          <w:szCs w:val="28"/>
        </w:rPr>
        <w:t>ода</w:t>
      </w:r>
      <w:r w:rsidR="00063A3A" w:rsidRPr="008C4BC6">
        <w:rPr>
          <w:szCs w:val="28"/>
        </w:rPr>
        <w:t xml:space="preserve"> №</w:t>
      </w:r>
      <w:r w:rsidR="00023437" w:rsidRPr="008C4BC6">
        <w:rPr>
          <w:szCs w:val="28"/>
        </w:rPr>
        <w:t xml:space="preserve"> 10-4</w:t>
      </w:r>
      <w:r w:rsidR="00063A3A" w:rsidRPr="008C4BC6">
        <w:rPr>
          <w:szCs w:val="28"/>
        </w:rPr>
        <w:t>)</w:t>
      </w:r>
      <w:r w:rsidR="007814E2" w:rsidRPr="008C4BC6">
        <w:rPr>
          <w:szCs w:val="28"/>
        </w:rPr>
        <w:t xml:space="preserve">, </w:t>
      </w:r>
      <w:r w:rsidR="005E3896" w:rsidRPr="008C4BC6">
        <w:rPr>
          <w:szCs w:val="28"/>
        </w:rPr>
        <w:t>«О страховой медицине» (</w:t>
      </w:r>
      <w:r w:rsidR="00257360" w:rsidRPr="008C4BC6">
        <w:rPr>
          <w:szCs w:val="28"/>
        </w:rPr>
        <w:t xml:space="preserve">принят </w:t>
      </w:r>
      <w:r w:rsidR="00BE188B" w:rsidRPr="008C4BC6">
        <w:rPr>
          <w:szCs w:val="28"/>
        </w:rPr>
        <w:t>постановление</w:t>
      </w:r>
      <w:r w:rsidR="00257360" w:rsidRPr="008C4BC6">
        <w:rPr>
          <w:szCs w:val="28"/>
        </w:rPr>
        <w:t>м</w:t>
      </w:r>
      <w:r w:rsidR="00BE188B" w:rsidRPr="008C4BC6">
        <w:rPr>
          <w:szCs w:val="28"/>
        </w:rPr>
        <w:t xml:space="preserve"> </w:t>
      </w:r>
      <w:r w:rsidR="00EC7784" w:rsidRPr="008C4BC6">
        <w:rPr>
          <w:szCs w:val="28"/>
        </w:rPr>
        <w:t>МПА СНГ от 25 ноября 2016 г</w:t>
      </w:r>
      <w:r w:rsidR="00257360" w:rsidRPr="008C4BC6">
        <w:rPr>
          <w:szCs w:val="28"/>
        </w:rPr>
        <w:t>ода</w:t>
      </w:r>
      <w:r w:rsidR="00EC7784" w:rsidRPr="008C4BC6">
        <w:rPr>
          <w:szCs w:val="28"/>
        </w:rPr>
        <w:t xml:space="preserve"> №</w:t>
      </w:r>
      <w:r w:rsidR="005E3896" w:rsidRPr="008C4BC6">
        <w:rPr>
          <w:szCs w:val="28"/>
        </w:rPr>
        <w:t xml:space="preserve"> 45-9</w:t>
      </w:r>
      <w:r w:rsidR="00EC7784" w:rsidRPr="008C4BC6">
        <w:rPr>
          <w:szCs w:val="28"/>
        </w:rPr>
        <w:t>)</w:t>
      </w:r>
      <w:r w:rsidR="001842A3" w:rsidRPr="008C4BC6">
        <w:rPr>
          <w:szCs w:val="28"/>
        </w:rPr>
        <w:t xml:space="preserve">; </w:t>
      </w:r>
      <w:r w:rsidR="00AB77A6" w:rsidRPr="008C4BC6">
        <w:rPr>
          <w:szCs w:val="28"/>
        </w:rPr>
        <w:t>с</w:t>
      </w:r>
      <w:r w:rsidR="007814E2" w:rsidRPr="008C4BC6">
        <w:rPr>
          <w:szCs w:val="28"/>
        </w:rPr>
        <w:t>оциальное страхование и медицинское обслуживание</w:t>
      </w:r>
      <w:r w:rsidR="00AB77A6" w:rsidRPr="008C4BC6">
        <w:rPr>
          <w:szCs w:val="28"/>
        </w:rPr>
        <w:t xml:space="preserve"> </w:t>
      </w:r>
      <w:r w:rsidR="001429E8" w:rsidRPr="008C4BC6">
        <w:rPr>
          <w:szCs w:val="28"/>
        </w:rPr>
        <w:t xml:space="preserve">иностранных граждан </w:t>
      </w:r>
      <w:r w:rsidR="00257360" w:rsidRPr="008C4BC6">
        <w:rPr>
          <w:szCs w:val="28"/>
        </w:rPr>
        <w:t>рассматриваются</w:t>
      </w:r>
      <w:r w:rsidR="001429E8" w:rsidRPr="008C4BC6">
        <w:rPr>
          <w:szCs w:val="28"/>
        </w:rPr>
        <w:t xml:space="preserve"> соответственно </w:t>
      </w:r>
      <w:r w:rsidR="00257360" w:rsidRPr="008C4BC6">
        <w:rPr>
          <w:szCs w:val="28"/>
        </w:rPr>
        <w:t xml:space="preserve">в </w:t>
      </w:r>
      <w:r w:rsidR="001429E8" w:rsidRPr="008C4BC6">
        <w:rPr>
          <w:szCs w:val="28"/>
        </w:rPr>
        <w:t>стат</w:t>
      </w:r>
      <w:r w:rsidR="00257360" w:rsidRPr="008C4BC6">
        <w:rPr>
          <w:szCs w:val="28"/>
        </w:rPr>
        <w:t>ьях</w:t>
      </w:r>
      <w:r w:rsidR="001429E8" w:rsidRPr="008C4BC6">
        <w:rPr>
          <w:szCs w:val="28"/>
        </w:rPr>
        <w:t xml:space="preserve"> 129</w:t>
      </w:r>
      <w:r w:rsidR="00257360" w:rsidRPr="008C4BC6">
        <w:rPr>
          <w:szCs w:val="28"/>
        </w:rPr>
        <w:t>–</w:t>
      </w:r>
      <w:r w:rsidR="001429E8" w:rsidRPr="008C4BC6">
        <w:rPr>
          <w:szCs w:val="28"/>
        </w:rPr>
        <w:t>1</w:t>
      </w:r>
      <w:r w:rsidR="00257360" w:rsidRPr="008C4BC6">
        <w:rPr>
          <w:szCs w:val="28"/>
        </w:rPr>
        <w:t>30</w:t>
      </w:r>
      <w:r w:rsidR="001429E8" w:rsidRPr="008C4BC6">
        <w:rPr>
          <w:szCs w:val="28"/>
        </w:rPr>
        <w:t xml:space="preserve"> и 131 </w:t>
      </w:r>
      <w:r w:rsidR="00257360" w:rsidRPr="008C4BC6">
        <w:rPr>
          <w:szCs w:val="28"/>
        </w:rPr>
        <w:t xml:space="preserve">модельного </w:t>
      </w:r>
      <w:r w:rsidR="001429E8" w:rsidRPr="008C4BC6">
        <w:rPr>
          <w:szCs w:val="28"/>
        </w:rPr>
        <w:t>Миграционного кодекса</w:t>
      </w:r>
      <w:r w:rsidR="00245FFE" w:rsidRPr="008C4BC6">
        <w:rPr>
          <w:szCs w:val="28"/>
        </w:rPr>
        <w:t xml:space="preserve"> для государств </w:t>
      </w:r>
      <w:r w:rsidR="00257360" w:rsidRPr="008C4BC6">
        <w:rPr>
          <w:szCs w:val="28"/>
        </w:rPr>
        <w:t>— участников</w:t>
      </w:r>
      <w:r w:rsidR="008A745C" w:rsidRPr="008C4BC6">
        <w:rPr>
          <w:szCs w:val="28"/>
        </w:rPr>
        <w:t xml:space="preserve"> </w:t>
      </w:r>
      <w:r w:rsidR="00871121" w:rsidRPr="008C4BC6">
        <w:rPr>
          <w:szCs w:val="28"/>
        </w:rPr>
        <w:t>СНГ.</w:t>
      </w:r>
    </w:p>
    <w:p w14:paraId="52986B9D" w14:textId="77777777" w:rsidR="00E54028" w:rsidRPr="008C4BC6" w:rsidRDefault="00B5068E" w:rsidP="00861992">
      <w:pPr>
        <w:spacing w:line="240" w:lineRule="auto"/>
        <w:rPr>
          <w:i/>
          <w:iCs/>
          <w:szCs w:val="28"/>
        </w:rPr>
      </w:pPr>
      <w:r w:rsidRPr="008C4BC6">
        <w:rPr>
          <w:i/>
          <w:iCs/>
          <w:szCs w:val="28"/>
        </w:rPr>
        <w:t xml:space="preserve">3.8.1. Социальное обеспечение (социальное страхование) иностранных граждан </w:t>
      </w:r>
    </w:p>
    <w:p w14:paraId="3C655A06" w14:textId="6712B4B9" w:rsidR="0033792B" w:rsidRPr="008C4BC6" w:rsidRDefault="00B5068E" w:rsidP="00861992">
      <w:pPr>
        <w:spacing w:line="240" w:lineRule="auto"/>
        <w:rPr>
          <w:szCs w:val="28"/>
        </w:rPr>
      </w:pPr>
      <w:r w:rsidRPr="008C4BC6">
        <w:rPr>
          <w:szCs w:val="28"/>
        </w:rPr>
        <w:t xml:space="preserve">В целях </w:t>
      </w:r>
      <w:r w:rsidR="0021447A" w:rsidRPr="008C4BC6">
        <w:rPr>
          <w:szCs w:val="28"/>
        </w:rPr>
        <w:t>реализаци</w:t>
      </w:r>
      <w:r w:rsidR="00E22CC6" w:rsidRPr="008C4BC6">
        <w:rPr>
          <w:szCs w:val="28"/>
        </w:rPr>
        <w:t>и</w:t>
      </w:r>
      <w:r w:rsidR="0021447A" w:rsidRPr="008C4BC6">
        <w:rPr>
          <w:szCs w:val="28"/>
        </w:rPr>
        <w:t xml:space="preserve"> принцип</w:t>
      </w:r>
      <w:r w:rsidR="005C2DDD" w:rsidRPr="008C4BC6">
        <w:rPr>
          <w:szCs w:val="28"/>
        </w:rPr>
        <w:t>ов</w:t>
      </w:r>
      <w:r w:rsidR="0021447A" w:rsidRPr="008C4BC6">
        <w:rPr>
          <w:szCs w:val="28"/>
        </w:rPr>
        <w:t xml:space="preserve"> справедливости </w:t>
      </w:r>
      <w:r w:rsidR="005C2DDD" w:rsidRPr="008C4BC6">
        <w:rPr>
          <w:szCs w:val="28"/>
        </w:rPr>
        <w:t>и недискри</w:t>
      </w:r>
      <w:r w:rsidR="00A63345">
        <w:rPr>
          <w:szCs w:val="28"/>
        </w:rPr>
        <w:t>минации в </w:t>
      </w:r>
      <w:r w:rsidR="00196D19" w:rsidRPr="008C4BC6">
        <w:rPr>
          <w:szCs w:val="28"/>
        </w:rPr>
        <w:t xml:space="preserve">отношении </w:t>
      </w:r>
      <w:r w:rsidR="00E503F2" w:rsidRPr="008C4BC6">
        <w:rPr>
          <w:szCs w:val="28"/>
        </w:rPr>
        <w:t>иностранных граждан</w:t>
      </w:r>
      <w:r w:rsidR="00196D19" w:rsidRPr="008C4BC6">
        <w:rPr>
          <w:szCs w:val="28"/>
        </w:rPr>
        <w:t xml:space="preserve"> </w:t>
      </w:r>
      <w:r w:rsidR="00303967" w:rsidRPr="008C4BC6">
        <w:rPr>
          <w:szCs w:val="28"/>
        </w:rPr>
        <w:t>в</w:t>
      </w:r>
      <w:r w:rsidR="00E4183A" w:rsidRPr="008C4BC6">
        <w:rPr>
          <w:szCs w:val="28"/>
        </w:rPr>
        <w:t xml:space="preserve"> </w:t>
      </w:r>
      <w:r w:rsidR="00303967" w:rsidRPr="008C4BC6">
        <w:rPr>
          <w:szCs w:val="28"/>
        </w:rPr>
        <w:t>государствах</w:t>
      </w:r>
      <w:r w:rsidR="00132881" w:rsidRPr="008C4BC6">
        <w:rPr>
          <w:szCs w:val="28"/>
        </w:rPr>
        <w:t xml:space="preserve"> — </w:t>
      </w:r>
      <w:r w:rsidR="00303967" w:rsidRPr="008C4BC6">
        <w:rPr>
          <w:szCs w:val="28"/>
        </w:rPr>
        <w:t xml:space="preserve">участниках СНГ </w:t>
      </w:r>
      <w:r w:rsidR="00065221" w:rsidRPr="008C4BC6">
        <w:rPr>
          <w:szCs w:val="28"/>
        </w:rPr>
        <w:t xml:space="preserve">социальное обеспечение (социальное страхование) </w:t>
      </w:r>
      <w:r w:rsidR="00535992" w:rsidRPr="008C4BC6">
        <w:rPr>
          <w:szCs w:val="28"/>
        </w:rPr>
        <w:t>трудящихся</w:t>
      </w:r>
      <w:r w:rsidR="00065221" w:rsidRPr="008C4BC6">
        <w:rPr>
          <w:szCs w:val="28"/>
        </w:rPr>
        <w:t>-мигрантов</w:t>
      </w:r>
      <w:r w:rsidR="00535992" w:rsidRPr="008C4BC6">
        <w:rPr>
          <w:szCs w:val="28"/>
        </w:rPr>
        <w:t xml:space="preserve"> осуществляется на тех же условиях и в том же порядке, что и граждан государства трудоустройства.</w:t>
      </w:r>
      <w:r w:rsidR="00871121" w:rsidRPr="008C4BC6">
        <w:rPr>
          <w:szCs w:val="28"/>
        </w:rPr>
        <w:t xml:space="preserve"> </w:t>
      </w:r>
      <w:r w:rsidR="000A1CEE" w:rsidRPr="008C4BC6">
        <w:rPr>
          <w:szCs w:val="28"/>
        </w:rPr>
        <w:t xml:space="preserve">Условия социального обеспечения (социального страхования) </w:t>
      </w:r>
      <w:r w:rsidR="00091B7F" w:rsidRPr="008C4BC6">
        <w:rPr>
          <w:szCs w:val="28"/>
        </w:rPr>
        <w:t>трудящегося-мигранта должны быть опреде</w:t>
      </w:r>
      <w:r w:rsidR="00EA5694" w:rsidRPr="008C4BC6">
        <w:rPr>
          <w:szCs w:val="28"/>
        </w:rPr>
        <w:t>лены</w:t>
      </w:r>
      <w:r w:rsidR="000A1CEE" w:rsidRPr="008C4BC6">
        <w:rPr>
          <w:szCs w:val="28"/>
        </w:rPr>
        <w:t xml:space="preserve"> </w:t>
      </w:r>
      <w:r w:rsidR="00EA5694" w:rsidRPr="008C4BC6">
        <w:rPr>
          <w:szCs w:val="28"/>
        </w:rPr>
        <w:t xml:space="preserve">в трудовом </w:t>
      </w:r>
      <w:r w:rsidR="00542D86" w:rsidRPr="008C4BC6">
        <w:rPr>
          <w:szCs w:val="28"/>
        </w:rPr>
        <w:t xml:space="preserve">(гражданско-правовом) </w:t>
      </w:r>
      <w:r w:rsidR="00EA5694" w:rsidRPr="008C4BC6">
        <w:rPr>
          <w:szCs w:val="28"/>
        </w:rPr>
        <w:t>договоре в соответствии с национальным законо</w:t>
      </w:r>
      <w:r w:rsidRPr="008C4BC6">
        <w:rPr>
          <w:szCs w:val="28"/>
        </w:rPr>
        <w:t>дательством.</w:t>
      </w:r>
    </w:p>
    <w:p w14:paraId="173B78EA" w14:textId="2AEA0D9A" w:rsidR="006F298F" w:rsidRPr="008C4BC6" w:rsidRDefault="00B5068E" w:rsidP="00861992">
      <w:pPr>
        <w:spacing w:line="240" w:lineRule="auto"/>
        <w:rPr>
          <w:i/>
          <w:iCs/>
          <w:szCs w:val="28"/>
        </w:rPr>
      </w:pPr>
      <w:r w:rsidRPr="008C4BC6">
        <w:rPr>
          <w:i/>
          <w:iCs/>
          <w:szCs w:val="28"/>
        </w:rPr>
        <w:t>3.8.2. Право иностранных граждан на медицинскую помощь</w:t>
      </w:r>
      <w:r w:rsidR="00FE518C" w:rsidRPr="008C4BC6">
        <w:rPr>
          <w:i/>
          <w:iCs/>
          <w:szCs w:val="28"/>
        </w:rPr>
        <w:t xml:space="preserve"> в период</w:t>
      </w:r>
      <w:r w:rsidR="00E45D7C" w:rsidRPr="008C4BC6">
        <w:rPr>
          <w:i/>
          <w:iCs/>
          <w:szCs w:val="28"/>
        </w:rPr>
        <w:t>ы</w:t>
      </w:r>
      <w:r w:rsidR="00FE518C" w:rsidRPr="008C4BC6">
        <w:rPr>
          <w:i/>
          <w:iCs/>
          <w:szCs w:val="28"/>
        </w:rPr>
        <w:t xml:space="preserve"> пандемий (ЧСЗМЗ)</w:t>
      </w:r>
    </w:p>
    <w:p w14:paraId="5F9A6F97" w14:textId="14B3D59E" w:rsidR="00FE518C" w:rsidRPr="008C4BC6" w:rsidRDefault="00B5068E" w:rsidP="00FE518C">
      <w:pPr>
        <w:spacing w:line="240" w:lineRule="auto"/>
        <w:rPr>
          <w:szCs w:val="28"/>
        </w:rPr>
      </w:pPr>
      <w:r w:rsidRPr="008C4BC6">
        <w:rPr>
          <w:szCs w:val="28"/>
        </w:rPr>
        <w:t>Порядок оказания медицинской</w:t>
      </w:r>
      <w:r w:rsidR="00A63345">
        <w:rPr>
          <w:szCs w:val="28"/>
        </w:rPr>
        <w:t xml:space="preserve"> помощи иностранным гражданам в </w:t>
      </w:r>
      <w:r w:rsidRPr="008C4BC6">
        <w:rPr>
          <w:szCs w:val="28"/>
        </w:rPr>
        <w:t>государствах</w:t>
      </w:r>
      <w:r w:rsidR="00132881" w:rsidRPr="008C4BC6">
        <w:rPr>
          <w:szCs w:val="28"/>
        </w:rPr>
        <w:t xml:space="preserve"> — </w:t>
      </w:r>
      <w:r w:rsidRPr="008C4BC6">
        <w:rPr>
          <w:szCs w:val="28"/>
        </w:rPr>
        <w:t xml:space="preserve">участниках СНГ определяется национальным </w:t>
      </w:r>
      <w:r w:rsidRPr="008C4BC6">
        <w:rPr>
          <w:szCs w:val="28"/>
        </w:rPr>
        <w:lastRenderedPageBreak/>
        <w:t>законодательством, международными договорами и соглашениями, участником которых является государство.</w:t>
      </w:r>
    </w:p>
    <w:p w14:paraId="42B7D1BE" w14:textId="77777777" w:rsidR="00FE518C" w:rsidRPr="008C4BC6" w:rsidRDefault="00B5068E" w:rsidP="00FE518C">
      <w:pPr>
        <w:spacing w:line="240" w:lineRule="auto"/>
        <w:rPr>
          <w:szCs w:val="28"/>
        </w:rPr>
      </w:pPr>
      <w:r w:rsidRPr="008C4BC6">
        <w:rPr>
          <w:szCs w:val="28"/>
        </w:rPr>
        <w:t>Национальным законодательством об обязательном медицинском страховании могут быть установлены различные гарантии страхования иностранных граждан:</w:t>
      </w:r>
    </w:p>
    <w:p w14:paraId="20F6305B" w14:textId="64F6C068" w:rsidR="00FE518C" w:rsidRPr="008C4BC6" w:rsidRDefault="007A7A09" w:rsidP="00FE518C">
      <w:pPr>
        <w:spacing w:line="240" w:lineRule="auto"/>
        <w:rPr>
          <w:szCs w:val="28"/>
        </w:rPr>
      </w:pPr>
      <w:r w:rsidRPr="008C4BC6">
        <w:rPr>
          <w:szCs w:val="28"/>
        </w:rPr>
        <w:t>—</w:t>
      </w:r>
      <w:r w:rsidR="00B5068E" w:rsidRPr="008C4BC6">
        <w:rPr>
          <w:szCs w:val="28"/>
        </w:rPr>
        <w:t xml:space="preserve"> </w:t>
      </w:r>
      <w:r w:rsidR="002B25C2">
        <w:rPr>
          <w:szCs w:val="28"/>
        </w:rPr>
        <w:t xml:space="preserve">либо </w:t>
      </w:r>
      <w:r w:rsidR="00B5068E" w:rsidRPr="008C4BC6">
        <w:rPr>
          <w:szCs w:val="28"/>
        </w:rPr>
        <w:t xml:space="preserve">в системе обязательного медицинского страхования застрахованными лицами </w:t>
      </w:r>
      <w:r w:rsidRPr="008C4BC6">
        <w:rPr>
          <w:szCs w:val="28"/>
        </w:rPr>
        <w:t xml:space="preserve">могут </w:t>
      </w:r>
      <w:r w:rsidR="00B5068E" w:rsidRPr="008C4BC6">
        <w:rPr>
          <w:szCs w:val="28"/>
        </w:rPr>
        <w:t>являт</w:t>
      </w:r>
      <w:r w:rsidRPr="008C4BC6">
        <w:rPr>
          <w:szCs w:val="28"/>
        </w:rPr>
        <w:t>ь</w:t>
      </w:r>
      <w:r w:rsidR="00B5068E" w:rsidRPr="008C4BC6">
        <w:rPr>
          <w:szCs w:val="28"/>
        </w:rPr>
        <w:t>ся иностранные граждане, постоянно или временно проживающие, а также време</w:t>
      </w:r>
      <w:r w:rsidR="002B25C2">
        <w:rPr>
          <w:szCs w:val="28"/>
        </w:rPr>
        <w:t>нно пребывающие в государстве и </w:t>
      </w:r>
      <w:r w:rsidR="00B5068E" w:rsidRPr="008C4BC6">
        <w:rPr>
          <w:szCs w:val="28"/>
        </w:rPr>
        <w:t>осуществляющие трудовую деятельность (по трудовому договору или по гражданско-правовому договору о выполнении работ (оказании услуг))</w:t>
      </w:r>
      <w:r w:rsidRPr="008C4BC6">
        <w:rPr>
          <w:szCs w:val="28"/>
        </w:rPr>
        <w:t>;</w:t>
      </w:r>
      <w:r w:rsidR="00B5068E" w:rsidRPr="008C4BC6">
        <w:rPr>
          <w:szCs w:val="28"/>
        </w:rPr>
        <w:t xml:space="preserve"> </w:t>
      </w:r>
    </w:p>
    <w:p w14:paraId="1FA9CDBB" w14:textId="1853CF1B" w:rsidR="008678E6" w:rsidRPr="008C4BC6" w:rsidRDefault="007A7A09" w:rsidP="00FE518C">
      <w:pPr>
        <w:spacing w:line="240" w:lineRule="auto"/>
        <w:rPr>
          <w:szCs w:val="28"/>
        </w:rPr>
      </w:pPr>
      <w:r w:rsidRPr="008C4BC6">
        <w:rPr>
          <w:szCs w:val="28"/>
        </w:rPr>
        <w:t>—</w:t>
      </w:r>
      <w:r w:rsidR="00B5068E" w:rsidRPr="008C4BC6">
        <w:rPr>
          <w:szCs w:val="28"/>
        </w:rPr>
        <w:t xml:space="preserve"> </w:t>
      </w:r>
      <w:r w:rsidR="002B25C2">
        <w:rPr>
          <w:szCs w:val="28"/>
        </w:rPr>
        <w:t xml:space="preserve">либо </w:t>
      </w:r>
      <w:r w:rsidR="00B5068E" w:rsidRPr="008C4BC6">
        <w:rPr>
          <w:szCs w:val="28"/>
        </w:rPr>
        <w:t xml:space="preserve">в системе обязательного медицинского страхования застрахованными лицами </w:t>
      </w:r>
      <w:r w:rsidRPr="008C4BC6">
        <w:rPr>
          <w:szCs w:val="28"/>
        </w:rPr>
        <w:t xml:space="preserve">могут </w:t>
      </w:r>
      <w:r w:rsidR="00B5068E" w:rsidRPr="008C4BC6">
        <w:rPr>
          <w:szCs w:val="28"/>
        </w:rPr>
        <w:t>являт</w:t>
      </w:r>
      <w:r w:rsidRPr="008C4BC6">
        <w:rPr>
          <w:szCs w:val="28"/>
        </w:rPr>
        <w:t>ь</w:t>
      </w:r>
      <w:r w:rsidR="00B5068E" w:rsidRPr="008C4BC6">
        <w:rPr>
          <w:szCs w:val="28"/>
        </w:rPr>
        <w:t xml:space="preserve">ся </w:t>
      </w:r>
      <w:r w:rsidR="00BC5225">
        <w:rPr>
          <w:szCs w:val="28"/>
        </w:rPr>
        <w:t xml:space="preserve">только </w:t>
      </w:r>
      <w:r w:rsidR="00B5068E" w:rsidRPr="008C4BC6">
        <w:rPr>
          <w:szCs w:val="28"/>
        </w:rPr>
        <w:t>иностранные граждане, постоянно проживающие в государстве.</w:t>
      </w:r>
    </w:p>
    <w:p w14:paraId="50463B07" w14:textId="034277F6" w:rsidR="00F74CC4" w:rsidRPr="008C4BC6" w:rsidRDefault="00B5068E" w:rsidP="00FE518C">
      <w:pPr>
        <w:spacing w:line="240" w:lineRule="auto"/>
        <w:rPr>
          <w:szCs w:val="28"/>
        </w:rPr>
      </w:pPr>
      <w:r w:rsidRPr="008C4BC6">
        <w:rPr>
          <w:szCs w:val="28"/>
        </w:rPr>
        <w:t>Иностранные граждане, не застрахованные в системе обязательного медицинского страхования государства, обязаны иметь полис (договор) медицинского страхования, действительный на территории государства, или договор с медицинской организац</w:t>
      </w:r>
      <w:r w:rsidR="0021775B">
        <w:rPr>
          <w:szCs w:val="28"/>
        </w:rPr>
        <w:t>ией на территории государства о </w:t>
      </w:r>
      <w:r w:rsidRPr="008C4BC6">
        <w:rPr>
          <w:szCs w:val="28"/>
        </w:rPr>
        <w:t xml:space="preserve">предоставлении иностранному гражданину медицинского обслуживания. </w:t>
      </w:r>
    </w:p>
    <w:p w14:paraId="315348F2" w14:textId="2800C64D" w:rsidR="00F74CC4" w:rsidRPr="008C4BC6" w:rsidRDefault="00B5068E" w:rsidP="00861992">
      <w:pPr>
        <w:spacing w:line="240" w:lineRule="auto"/>
        <w:rPr>
          <w:szCs w:val="28"/>
        </w:rPr>
      </w:pPr>
      <w:r w:rsidRPr="008C4BC6">
        <w:rPr>
          <w:szCs w:val="28"/>
        </w:rPr>
        <w:t>При этом из данного правила могут быть установлены исключения</w:t>
      </w:r>
      <w:r w:rsidR="008C1A55" w:rsidRPr="008C4BC6">
        <w:rPr>
          <w:szCs w:val="28"/>
        </w:rPr>
        <w:t>:</w:t>
      </w:r>
      <w:r w:rsidRPr="008C4BC6">
        <w:rPr>
          <w:szCs w:val="28"/>
        </w:rPr>
        <w:t xml:space="preserve"> иностранным гражданам, временно пребывающим в государстве, может быть предоставлено право на получение гарантированного объема бесплатной медицинской помощи при заболеваниях, представляющих опасность для окружающих, по перечню и в объеме, определяемым уполномоченным государственным </w:t>
      </w:r>
      <w:r w:rsidR="002E1C74" w:rsidRPr="008C4BC6">
        <w:rPr>
          <w:szCs w:val="28"/>
        </w:rPr>
        <w:t xml:space="preserve">органом </w:t>
      </w:r>
      <w:r w:rsidRPr="008C4BC6">
        <w:rPr>
          <w:szCs w:val="28"/>
        </w:rPr>
        <w:t xml:space="preserve">в соответствии с </w:t>
      </w:r>
      <w:r w:rsidR="009B42DC" w:rsidRPr="008C4BC6">
        <w:rPr>
          <w:szCs w:val="28"/>
        </w:rPr>
        <w:t xml:space="preserve">национальным </w:t>
      </w:r>
      <w:r w:rsidRPr="008C4BC6">
        <w:rPr>
          <w:szCs w:val="28"/>
        </w:rPr>
        <w:t>закон</w:t>
      </w:r>
      <w:r w:rsidR="009B42DC" w:rsidRPr="008C4BC6">
        <w:rPr>
          <w:szCs w:val="28"/>
        </w:rPr>
        <w:t>одательством</w:t>
      </w:r>
      <w:r w:rsidRPr="008C4BC6">
        <w:rPr>
          <w:szCs w:val="28"/>
        </w:rPr>
        <w:t xml:space="preserve"> и международными договорами государства.</w:t>
      </w:r>
    </w:p>
    <w:p w14:paraId="632237BD" w14:textId="67902325" w:rsidR="002B62DA" w:rsidRPr="008C4BC6" w:rsidRDefault="00B5068E" w:rsidP="00861992">
      <w:pPr>
        <w:pStyle w:val="Style13"/>
        <w:widowControl/>
        <w:spacing w:line="240" w:lineRule="auto"/>
        <w:ind w:firstLine="709"/>
        <w:rPr>
          <w:szCs w:val="28"/>
        </w:rPr>
      </w:pPr>
      <w:r w:rsidRPr="008C4BC6">
        <w:rPr>
          <w:szCs w:val="28"/>
        </w:rPr>
        <w:t xml:space="preserve">В целях обеспечения </w:t>
      </w:r>
      <w:r w:rsidR="004E0054" w:rsidRPr="008C4BC6">
        <w:rPr>
          <w:szCs w:val="28"/>
        </w:rPr>
        <w:t xml:space="preserve">оказания </w:t>
      </w:r>
      <w:r w:rsidRPr="008C4BC6">
        <w:rPr>
          <w:szCs w:val="28"/>
        </w:rPr>
        <w:t>медицинской помощи иностр</w:t>
      </w:r>
      <w:r w:rsidR="004E0054" w:rsidRPr="008C4BC6">
        <w:rPr>
          <w:szCs w:val="28"/>
        </w:rPr>
        <w:t>а</w:t>
      </w:r>
      <w:r w:rsidRPr="008C4BC6">
        <w:rPr>
          <w:szCs w:val="28"/>
        </w:rPr>
        <w:t xml:space="preserve">нным гражданам </w:t>
      </w:r>
      <w:r w:rsidR="004E0054" w:rsidRPr="008C4BC6">
        <w:rPr>
          <w:szCs w:val="28"/>
        </w:rPr>
        <w:t xml:space="preserve">в периоды пандемий (ЧСЗМЗ) </w:t>
      </w:r>
      <w:r w:rsidR="001311BA" w:rsidRPr="008C4BC6">
        <w:rPr>
          <w:szCs w:val="28"/>
        </w:rPr>
        <w:t xml:space="preserve">в национальном законодательстве целесообразно закрепить </w:t>
      </w:r>
      <w:r w:rsidR="00251B16" w:rsidRPr="008C4BC6">
        <w:rPr>
          <w:szCs w:val="28"/>
        </w:rPr>
        <w:t xml:space="preserve">требования, предъявляемые к </w:t>
      </w:r>
      <w:r w:rsidR="00975ED4" w:rsidRPr="008C4BC6">
        <w:rPr>
          <w:szCs w:val="28"/>
        </w:rPr>
        <w:t xml:space="preserve">договору </w:t>
      </w:r>
      <w:r w:rsidR="00AA5A03" w:rsidRPr="008C4BC6">
        <w:rPr>
          <w:szCs w:val="28"/>
        </w:rPr>
        <w:t xml:space="preserve">добровольного </w:t>
      </w:r>
      <w:r w:rsidR="006A3100" w:rsidRPr="008C4BC6">
        <w:rPr>
          <w:szCs w:val="28"/>
        </w:rPr>
        <w:t>медицинского страхования и</w:t>
      </w:r>
      <w:r w:rsidR="00AA5A03" w:rsidRPr="008C4BC6">
        <w:rPr>
          <w:szCs w:val="28"/>
        </w:rPr>
        <w:t xml:space="preserve">ностранных граждан, не </w:t>
      </w:r>
      <w:r w:rsidR="004A457B" w:rsidRPr="008C4BC6">
        <w:rPr>
          <w:szCs w:val="28"/>
        </w:rPr>
        <w:t>застрахованных в системе обязательного медицинского страхования государства.</w:t>
      </w:r>
      <w:r w:rsidR="00DC4332" w:rsidRPr="008C4BC6">
        <w:rPr>
          <w:szCs w:val="28"/>
        </w:rPr>
        <w:t xml:space="preserve"> </w:t>
      </w:r>
      <w:r w:rsidR="00CF5B76" w:rsidRPr="008C4BC6">
        <w:rPr>
          <w:szCs w:val="28"/>
        </w:rPr>
        <w:t>М</w:t>
      </w:r>
      <w:r w:rsidRPr="008C4BC6">
        <w:rPr>
          <w:szCs w:val="28"/>
        </w:rPr>
        <w:t>едицинск</w:t>
      </w:r>
      <w:r w:rsidR="00DC4332" w:rsidRPr="008C4BC6">
        <w:rPr>
          <w:szCs w:val="28"/>
        </w:rPr>
        <w:t>ая</w:t>
      </w:r>
      <w:r w:rsidRPr="008C4BC6">
        <w:rPr>
          <w:szCs w:val="28"/>
        </w:rPr>
        <w:t xml:space="preserve"> страховк</w:t>
      </w:r>
      <w:r w:rsidR="00DC4332" w:rsidRPr="008C4BC6">
        <w:rPr>
          <w:szCs w:val="28"/>
        </w:rPr>
        <w:t>а должн</w:t>
      </w:r>
      <w:r w:rsidR="00CF5B76" w:rsidRPr="008C4BC6">
        <w:rPr>
          <w:szCs w:val="28"/>
        </w:rPr>
        <w:t>а</w:t>
      </w:r>
      <w:r w:rsidR="00DC4332" w:rsidRPr="008C4BC6">
        <w:rPr>
          <w:szCs w:val="28"/>
        </w:rPr>
        <w:t xml:space="preserve"> </w:t>
      </w:r>
      <w:r w:rsidRPr="008C4BC6">
        <w:rPr>
          <w:szCs w:val="28"/>
        </w:rPr>
        <w:t>покрыва</w:t>
      </w:r>
      <w:r w:rsidR="00013103" w:rsidRPr="008C4BC6">
        <w:rPr>
          <w:szCs w:val="28"/>
        </w:rPr>
        <w:t>ть</w:t>
      </w:r>
      <w:r w:rsidRPr="008C4BC6">
        <w:rPr>
          <w:szCs w:val="28"/>
        </w:rPr>
        <w:t xml:space="preserve"> первичную медико-санитарную помощь и специали</w:t>
      </w:r>
      <w:r w:rsidR="0021775B">
        <w:rPr>
          <w:szCs w:val="28"/>
        </w:rPr>
        <w:t>зированную медицинскую помощь в </w:t>
      </w:r>
      <w:r w:rsidRPr="008C4BC6">
        <w:rPr>
          <w:szCs w:val="28"/>
        </w:rPr>
        <w:t xml:space="preserve">стационарных условиях в экстренной форме на условиях, определенных соглашением сторон, с соблюдением минимальных требований, установленных </w:t>
      </w:r>
      <w:r w:rsidR="00173CE5" w:rsidRPr="008C4BC6">
        <w:rPr>
          <w:szCs w:val="28"/>
        </w:rPr>
        <w:t>национальным законодательством</w:t>
      </w:r>
      <w:r w:rsidR="00013103" w:rsidRPr="008C4BC6">
        <w:rPr>
          <w:szCs w:val="28"/>
        </w:rPr>
        <w:t>.</w:t>
      </w:r>
    </w:p>
    <w:p w14:paraId="32C146F8" w14:textId="1215615C" w:rsidR="009C7E4B" w:rsidRPr="008C4BC6" w:rsidRDefault="00173CE5" w:rsidP="00861992">
      <w:pPr>
        <w:pStyle w:val="Style13"/>
        <w:widowControl/>
        <w:spacing w:line="240" w:lineRule="auto"/>
        <w:ind w:firstLine="709"/>
        <w:rPr>
          <w:szCs w:val="28"/>
        </w:rPr>
      </w:pPr>
      <w:r w:rsidRPr="008C4BC6">
        <w:rPr>
          <w:szCs w:val="28"/>
        </w:rPr>
        <w:t>Национальным з</w:t>
      </w:r>
      <w:r w:rsidR="00B5068E" w:rsidRPr="008C4BC6">
        <w:rPr>
          <w:szCs w:val="28"/>
        </w:rPr>
        <w:t>аконодательством в области медицин</w:t>
      </w:r>
      <w:r w:rsidR="00837E5A" w:rsidRPr="008C4BC6">
        <w:rPr>
          <w:szCs w:val="28"/>
        </w:rPr>
        <w:t>с</w:t>
      </w:r>
      <w:r w:rsidR="00B5068E" w:rsidRPr="008C4BC6">
        <w:rPr>
          <w:szCs w:val="28"/>
        </w:rPr>
        <w:t>кого страхования</w:t>
      </w:r>
      <w:r w:rsidR="00837E5A" w:rsidRPr="008C4BC6">
        <w:rPr>
          <w:szCs w:val="28"/>
        </w:rPr>
        <w:t xml:space="preserve"> может быть предусмотрен порядок утверждения типов</w:t>
      </w:r>
      <w:r w:rsidR="00802A68" w:rsidRPr="008C4BC6">
        <w:rPr>
          <w:szCs w:val="28"/>
        </w:rPr>
        <w:t>ого</w:t>
      </w:r>
      <w:r w:rsidR="00E15786" w:rsidRPr="008C4BC6">
        <w:rPr>
          <w:szCs w:val="28"/>
        </w:rPr>
        <w:t xml:space="preserve"> договор</w:t>
      </w:r>
      <w:r w:rsidR="0003755C" w:rsidRPr="008C4BC6">
        <w:rPr>
          <w:szCs w:val="28"/>
        </w:rPr>
        <w:t>а медицинского страхования иностранных граждан</w:t>
      </w:r>
      <w:r w:rsidR="0021775B">
        <w:rPr>
          <w:szCs w:val="28"/>
        </w:rPr>
        <w:t>, временно пребывающих в </w:t>
      </w:r>
      <w:r w:rsidR="00B17E24" w:rsidRPr="008C4BC6">
        <w:rPr>
          <w:szCs w:val="28"/>
        </w:rPr>
        <w:t>государстве</w:t>
      </w:r>
      <w:r w:rsidR="00C0012F" w:rsidRPr="008C4BC6">
        <w:rPr>
          <w:szCs w:val="28"/>
        </w:rPr>
        <w:t>, ми</w:t>
      </w:r>
      <w:r w:rsidR="00E15786" w:rsidRPr="008C4BC6">
        <w:rPr>
          <w:szCs w:val="28"/>
        </w:rPr>
        <w:t>нимальн</w:t>
      </w:r>
      <w:r w:rsidR="00C0012F" w:rsidRPr="008C4BC6">
        <w:rPr>
          <w:szCs w:val="28"/>
        </w:rPr>
        <w:t>ого</w:t>
      </w:r>
      <w:r w:rsidR="00E15786" w:rsidRPr="008C4BC6">
        <w:rPr>
          <w:szCs w:val="28"/>
        </w:rPr>
        <w:t xml:space="preserve"> перечн</w:t>
      </w:r>
      <w:r w:rsidR="00C0012F" w:rsidRPr="008C4BC6">
        <w:rPr>
          <w:szCs w:val="28"/>
        </w:rPr>
        <w:t>я</w:t>
      </w:r>
      <w:r w:rsidR="00E15786" w:rsidRPr="008C4BC6">
        <w:rPr>
          <w:szCs w:val="28"/>
        </w:rPr>
        <w:t xml:space="preserve"> медицинской помощи</w:t>
      </w:r>
      <w:r w:rsidR="005C40A0" w:rsidRPr="008C4BC6">
        <w:rPr>
          <w:szCs w:val="28"/>
        </w:rPr>
        <w:t xml:space="preserve">, оказываемой при таком </w:t>
      </w:r>
      <w:r w:rsidR="00E15786" w:rsidRPr="008C4BC6">
        <w:rPr>
          <w:szCs w:val="28"/>
        </w:rPr>
        <w:t>страховании</w:t>
      </w:r>
      <w:r w:rsidR="00B5068E" w:rsidRPr="008C4BC6">
        <w:rPr>
          <w:szCs w:val="28"/>
        </w:rPr>
        <w:t xml:space="preserve">, минимального размера </w:t>
      </w:r>
      <w:r w:rsidR="00E15786" w:rsidRPr="008C4BC6">
        <w:rPr>
          <w:szCs w:val="28"/>
        </w:rPr>
        <w:t>страховой суммы по договору медицинского страхования</w:t>
      </w:r>
      <w:r w:rsidR="00B5068E" w:rsidRPr="008C4BC6">
        <w:rPr>
          <w:szCs w:val="28"/>
        </w:rPr>
        <w:t>.</w:t>
      </w:r>
    </w:p>
    <w:p w14:paraId="3BCC74DB" w14:textId="2F112303" w:rsidR="00D5029A" w:rsidRPr="008C4BC6" w:rsidRDefault="00B5068E" w:rsidP="00861992">
      <w:pPr>
        <w:pStyle w:val="Style13"/>
        <w:widowControl/>
        <w:spacing w:line="240" w:lineRule="auto"/>
        <w:ind w:firstLine="709"/>
        <w:rPr>
          <w:szCs w:val="28"/>
        </w:rPr>
      </w:pPr>
      <w:r w:rsidRPr="008C4BC6">
        <w:rPr>
          <w:szCs w:val="28"/>
        </w:rPr>
        <w:t>В</w:t>
      </w:r>
      <w:r w:rsidR="003E13CB" w:rsidRPr="008C4BC6">
        <w:rPr>
          <w:szCs w:val="28"/>
        </w:rPr>
        <w:t xml:space="preserve"> </w:t>
      </w:r>
      <w:r w:rsidR="00300B76" w:rsidRPr="008C4BC6">
        <w:rPr>
          <w:szCs w:val="28"/>
        </w:rPr>
        <w:t xml:space="preserve">целях осуществления </w:t>
      </w:r>
      <w:r w:rsidR="000C0467" w:rsidRPr="008C4BC6">
        <w:rPr>
          <w:szCs w:val="28"/>
        </w:rPr>
        <w:t xml:space="preserve">государственного </w:t>
      </w:r>
      <w:r w:rsidR="003E13CB" w:rsidRPr="008C4BC6">
        <w:rPr>
          <w:szCs w:val="28"/>
        </w:rPr>
        <w:t xml:space="preserve">контроля </w:t>
      </w:r>
      <w:r w:rsidR="000C0467" w:rsidRPr="008C4BC6">
        <w:rPr>
          <w:szCs w:val="28"/>
        </w:rPr>
        <w:t>(надзора) за</w:t>
      </w:r>
      <w:r w:rsidR="003E13CB" w:rsidRPr="008C4BC6">
        <w:rPr>
          <w:szCs w:val="28"/>
        </w:rPr>
        <w:t xml:space="preserve"> </w:t>
      </w:r>
      <w:r w:rsidR="00290839" w:rsidRPr="008C4BC6">
        <w:rPr>
          <w:szCs w:val="28"/>
        </w:rPr>
        <w:t>исполнени</w:t>
      </w:r>
      <w:r w:rsidR="000C0467" w:rsidRPr="008C4BC6">
        <w:rPr>
          <w:szCs w:val="28"/>
        </w:rPr>
        <w:t>ем</w:t>
      </w:r>
      <w:r w:rsidR="00290839" w:rsidRPr="008C4BC6">
        <w:rPr>
          <w:szCs w:val="28"/>
        </w:rPr>
        <w:t xml:space="preserve"> договоров иностранных гражд</w:t>
      </w:r>
      <w:r w:rsidR="0021775B">
        <w:rPr>
          <w:szCs w:val="28"/>
        </w:rPr>
        <w:t>ан с медицинской организацией о </w:t>
      </w:r>
      <w:r w:rsidR="00290839" w:rsidRPr="008C4BC6">
        <w:rPr>
          <w:szCs w:val="28"/>
        </w:rPr>
        <w:t>предоставлении медицинского обслуживания</w:t>
      </w:r>
      <w:r w:rsidR="008A3E08" w:rsidRPr="008C4BC6">
        <w:rPr>
          <w:szCs w:val="28"/>
        </w:rPr>
        <w:t xml:space="preserve"> </w:t>
      </w:r>
      <w:r w:rsidRPr="008C4BC6">
        <w:rPr>
          <w:szCs w:val="28"/>
        </w:rPr>
        <w:t>орган</w:t>
      </w:r>
      <w:r w:rsidR="0098283D" w:rsidRPr="008C4BC6">
        <w:rPr>
          <w:szCs w:val="28"/>
        </w:rPr>
        <w:t>у</w:t>
      </w:r>
      <w:r w:rsidRPr="008C4BC6">
        <w:rPr>
          <w:szCs w:val="28"/>
        </w:rPr>
        <w:t xml:space="preserve"> государственной власти </w:t>
      </w:r>
      <w:r w:rsidR="00B81E4A" w:rsidRPr="008C4BC6">
        <w:rPr>
          <w:szCs w:val="28"/>
        </w:rPr>
        <w:t xml:space="preserve">государства </w:t>
      </w:r>
      <w:r w:rsidR="00173CE5" w:rsidRPr="008C4BC6">
        <w:rPr>
          <w:szCs w:val="28"/>
        </w:rPr>
        <w:t>(</w:t>
      </w:r>
      <w:r w:rsidR="0098283D" w:rsidRPr="008C4BC6">
        <w:rPr>
          <w:szCs w:val="28"/>
        </w:rPr>
        <w:t xml:space="preserve">органу </w:t>
      </w:r>
      <w:r w:rsidR="00B81E4A" w:rsidRPr="008C4BC6">
        <w:rPr>
          <w:szCs w:val="28"/>
        </w:rPr>
        <w:t>региона государства</w:t>
      </w:r>
      <w:r w:rsidR="00173CE5" w:rsidRPr="008C4BC6">
        <w:rPr>
          <w:szCs w:val="28"/>
        </w:rPr>
        <w:t>)</w:t>
      </w:r>
      <w:r w:rsidR="00B81E4A" w:rsidRPr="008C4BC6">
        <w:rPr>
          <w:szCs w:val="28"/>
        </w:rPr>
        <w:t xml:space="preserve"> </w:t>
      </w:r>
      <w:r w:rsidR="00173CE5" w:rsidRPr="008C4BC6">
        <w:rPr>
          <w:szCs w:val="28"/>
        </w:rPr>
        <w:t xml:space="preserve">национальным </w:t>
      </w:r>
      <w:r w:rsidR="00300B76" w:rsidRPr="008C4BC6">
        <w:rPr>
          <w:szCs w:val="28"/>
        </w:rPr>
        <w:lastRenderedPageBreak/>
        <w:t>законо</w:t>
      </w:r>
      <w:r w:rsidR="00173CE5" w:rsidRPr="008C4BC6">
        <w:rPr>
          <w:szCs w:val="28"/>
        </w:rPr>
        <w:t>дательство</w:t>
      </w:r>
      <w:r w:rsidR="00300B76" w:rsidRPr="008C4BC6">
        <w:rPr>
          <w:szCs w:val="28"/>
        </w:rPr>
        <w:t xml:space="preserve">м </w:t>
      </w:r>
      <w:r w:rsidR="0098283D" w:rsidRPr="008C4BC6">
        <w:rPr>
          <w:szCs w:val="28"/>
        </w:rPr>
        <w:t xml:space="preserve">может быть передано </w:t>
      </w:r>
      <w:r w:rsidR="00421C9A" w:rsidRPr="008C4BC6">
        <w:rPr>
          <w:szCs w:val="28"/>
        </w:rPr>
        <w:t>право</w:t>
      </w:r>
      <w:r w:rsidR="0098283D" w:rsidRPr="008C4BC6">
        <w:rPr>
          <w:szCs w:val="28"/>
        </w:rPr>
        <w:t xml:space="preserve"> </w:t>
      </w:r>
      <w:r w:rsidR="00421C9A" w:rsidRPr="008C4BC6">
        <w:rPr>
          <w:szCs w:val="28"/>
        </w:rPr>
        <w:t>у</w:t>
      </w:r>
      <w:r w:rsidR="009A4680" w:rsidRPr="008C4BC6">
        <w:rPr>
          <w:szCs w:val="28"/>
        </w:rPr>
        <w:t>стан</w:t>
      </w:r>
      <w:r w:rsidR="00421C9A" w:rsidRPr="008C4BC6">
        <w:rPr>
          <w:szCs w:val="28"/>
        </w:rPr>
        <w:t>а</w:t>
      </w:r>
      <w:r w:rsidR="009A4680" w:rsidRPr="008C4BC6">
        <w:rPr>
          <w:szCs w:val="28"/>
        </w:rPr>
        <w:t>вл</w:t>
      </w:r>
      <w:r w:rsidR="00421C9A" w:rsidRPr="008C4BC6">
        <w:rPr>
          <w:szCs w:val="28"/>
        </w:rPr>
        <w:t>ивать</w:t>
      </w:r>
      <w:r w:rsidR="009A4680" w:rsidRPr="008C4BC6">
        <w:rPr>
          <w:szCs w:val="28"/>
        </w:rPr>
        <w:t xml:space="preserve"> </w:t>
      </w:r>
      <w:r w:rsidRPr="008C4BC6">
        <w:rPr>
          <w:szCs w:val="28"/>
        </w:rPr>
        <w:t>переч</w:t>
      </w:r>
      <w:r w:rsidR="00421C9A" w:rsidRPr="008C4BC6">
        <w:rPr>
          <w:szCs w:val="28"/>
        </w:rPr>
        <w:t>ень</w:t>
      </w:r>
      <w:r w:rsidRPr="008C4BC6">
        <w:rPr>
          <w:szCs w:val="28"/>
        </w:rPr>
        <w:t xml:space="preserve"> медицинских организаций, уполномоченных на заключение с иностранным гражданином договора на оказание ему платных медицинских услуг.</w:t>
      </w:r>
    </w:p>
    <w:p w14:paraId="2DABCA74" w14:textId="11A42A16" w:rsidR="008F3FB1" w:rsidRPr="008C4BC6" w:rsidRDefault="00B5068E" w:rsidP="00861992">
      <w:pPr>
        <w:pStyle w:val="Style13"/>
        <w:widowControl/>
        <w:spacing w:line="240" w:lineRule="auto"/>
        <w:ind w:firstLine="709"/>
        <w:rPr>
          <w:szCs w:val="28"/>
        </w:rPr>
      </w:pPr>
      <w:r w:rsidRPr="008C4BC6">
        <w:rPr>
          <w:szCs w:val="28"/>
        </w:rPr>
        <w:t>Специального</w:t>
      </w:r>
      <w:r w:rsidR="00B0106F" w:rsidRPr="008C4BC6">
        <w:rPr>
          <w:szCs w:val="28"/>
        </w:rPr>
        <w:t xml:space="preserve"> законодательного</w:t>
      </w:r>
      <w:r w:rsidR="00C72387" w:rsidRPr="008C4BC6">
        <w:rPr>
          <w:szCs w:val="28"/>
        </w:rPr>
        <w:t xml:space="preserve"> регулирования требует </w:t>
      </w:r>
      <w:r w:rsidR="003313B0" w:rsidRPr="008C4BC6">
        <w:rPr>
          <w:szCs w:val="28"/>
        </w:rPr>
        <w:t>право на оказание медицинской помощи в период</w:t>
      </w:r>
      <w:r w:rsidR="00173CE5" w:rsidRPr="008C4BC6">
        <w:rPr>
          <w:szCs w:val="28"/>
        </w:rPr>
        <w:t>ы</w:t>
      </w:r>
      <w:r w:rsidR="003313B0" w:rsidRPr="008C4BC6">
        <w:rPr>
          <w:szCs w:val="28"/>
        </w:rPr>
        <w:t xml:space="preserve"> пандемий </w:t>
      </w:r>
      <w:r w:rsidR="00C94116" w:rsidRPr="008C4BC6">
        <w:rPr>
          <w:szCs w:val="28"/>
        </w:rPr>
        <w:t xml:space="preserve">(ЧСЗМЗ) </w:t>
      </w:r>
      <w:r w:rsidR="003313B0" w:rsidRPr="008C4BC6">
        <w:rPr>
          <w:szCs w:val="28"/>
        </w:rPr>
        <w:t>иностранны</w:t>
      </w:r>
      <w:r w:rsidR="00173CE5" w:rsidRPr="008C4BC6">
        <w:rPr>
          <w:szCs w:val="28"/>
        </w:rPr>
        <w:t>м</w:t>
      </w:r>
      <w:r w:rsidR="003313B0" w:rsidRPr="008C4BC6">
        <w:rPr>
          <w:szCs w:val="28"/>
        </w:rPr>
        <w:t xml:space="preserve"> граждан</w:t>
      </w:r>
      <w:r w:rsidR="00173CE5" w:rsidRPr="008C4BC6">
        <w:rPr>
          <w:szCs w:val="28"/>
        </w:rPr>
        <w:t>ам</w:t>
      </w:r>
      <w:r w:rsidR="002B3D51" w:rsidRPr="008C4BC6">
        <w:rPr>
          <w:szCs w:val="28"/>
        </w:rPr>
        <w:t xml:space="preserve">, </w:t>
      </w:r>
      <w:r w:rsidR="00A40352" w:rsidRPr="008C4BC6">
        <w:rPr>
          <w:szCs w:val="28"/>
        </w:rPr>
        <w:t xml:space="preserve">свобода которых ограничена, а </w:t>
      </w:r>
      <w:r w:rsidR="00C94116" w:rsidRPr="008C4BC6">
        <w:rPr>
          <w:szCs w:val="28"/>
        </w:rPr>
        <w:t xml:space="preserve">также </w:t>
      </w:r>
      <w:r w:rsidR="002B3D51" w:rsidRPr="008C4BC6">
        <w:rPr>
          <w:szCs w:val="28"/>
        </w:rPr>
        <w:t>иностранны</w:t>
      </w:r>
      <w:r w:rsidR="00173CE5" w:rsidRPr="008C4BC6">
        <w:rPr>
          <w:szCs w:val="28"/>
        </w:rPr>
        <w:t>м</w:t>
      </w:r>
      <w:r w:rsidR="002B3D51" w:rsidRPr="008C4BC6">
        <w:rPr>
          <w:szCs w:val="28"/>
        </w:rPr>
        <w:t xml:space="preserve"> </w:t>
      </w:r>
      <w:r w:rsidR="00636F3D" w:rsidRPr="008C4BC6">
        <w:rPr>
          <w:szCs w:val="28"/>
        </w:rPr>
        <w:t>г</w:t>
      </w:r>
      <w:r w:rsidR="002B3D51" w:rsidRPr="008C4BC6">
        <w:rPr>
          <w:szCs w:val="28"/>
        </w:rPr>
        <w:t>раждан</w:t>
      </w:r>
      <w:r w:rsidR="00173CE5" w:rsidRPr="008C4BC6">
        <w:rPr>
          <w:szCs w:val="28"/>
        </w:rPr>
        <w:t>ам</w:t>
      </w:r>
      <w:r w:rsidR="002B3D51" w:rsidRPr="008C4BC6">
        <w:rPr>
          <w:szCs w:val="28"/>
        </w:rPr>
        <w:t xml:space="preserve">, </w:t>
      </w:r>
      <w:r w:rsidR="00A40352" w:rsidRPr="008C4BC6">
        <w:rPr>
          <w:szCs w:val="28"/>
        </w:rPr>
        <w:t>отбывающи</w:t>
      </w:r>
      <w:r w:rsidR="00173CE5" w:rsidRPr="008C4BC6">
        <w:rPr>
          <w:szCs w:val="28"/>
        </w:rPr>
        <w:t>м</w:t>
      </w:r>
      <w:r w:rsidR="002B3D51" w:rsidRPr="008C4BC6">
        <w:rPr>
          <w:szCs w:val="28"/>
        </w:rPr>
        <w:t xml:space="preserve"> </w:t>
      </w:r>
      <w:r w:rsidR="00A40352" w:rsidRPr="008C4BC6">
        <w:rPr>
          <w:szCs w:val="28"/>
        </w:rPr>
        <w:t>наказание</w:t>
      </w:r>
      <w:r w:rsidR="00922F52" w:rsidRPr="008C4BC6">
        <w:rPr>
          <w:szCs w:val="28"/>
        </w:rPr>
        <w:t xml:space="preserve"> в виде</w:t>
      </w:r>
      <w:r w:rsidR="00A40352" w:rsidRPr="008C4BC6">
        <w:rPr>
          <w:szCs w:val="28"/>
        </w:rPr>
        <w:t xml:space="preserve"> </w:t>
      </w:r>
      <w:r w:rsidR="00922F52" w:rsidRPr="008C4BC6">
        <w:rPr>
          <w:szCs w:val="28"/>
        </w:rPr>
        <w:t xml:space="preserve">лишения свободы </w:t>
      </w:r>
      <w:r w:rsidR="00A40352" w:rsidRPr="008C4BC6">
        <w:rPr>
          <w:szCs w:val="28"/>
        </w:rPr>
        <w:t>по приговору суда, задержанны</w:t>
      </w:r>
      <w:r w:rsidR="00173CE5" w:rsidRPr="008C4BC6">
        <w:rPr>
          <w:szCs w:val="28"/>
        </w:rPr>
        <w:t>м</w:t>
      </w:r>
      <w:r w:rsidR="0079274E" w:rsidRPr="008C4BC6">
        <w:rPr>
          <w:szCs w:val="28"/>
        </w:rPr>
        <w:t xml:space="preserve"> в административном или уголовно-процессуальном порядке</w:t>
      </w:r>
      <w:r w:rsidR="00A40352" w:rsidRPr="008C4BC6">
        <w:rPr>
          <w:szCs w:val="28"/>
        </w:rPr>
        <w:t>, заключенны</w:t>
      </w:r>
      <w:r w:rsidR="00173CE5" w:rsidRPr="008C4BC6">
        <w:rPr>
          <w:szCs w:val="28"/>
        </w:rPr>
        <w:t>м</w:t>
      </w:r>
      <w:r w:rsidR="00A40352" w:rsidRPr="008C4BC6">
        <w:rPr>
          <w:szCs w:val="28"/>
        </w:rPr>
        <w:t xml:space="preserve"> под стражу и помещенны</w:t>
      </w:r>
      <w:r w:rsidR="00173CE5" w:rsidRPr="008C4BC6">
        <w:rPr>
          <w:szCs w:val="28"/>
        </w:rPr>
        <w:t>м</w:t>
      </w:r>
      <w:r w:rsidR="00A40352" w:rsidRPr="008C4BC6">
        <w:rPr>
          <w:szCs w:val="28"/>
        </w:rPr>
        <w:t xml:space="preserve"> в специальные учреждения</w:t>
      </w:r>
      <w:r w:rsidR="00D24D42" w:rsidRPr="008C4BC6">
        <w:rPr>
          <w:szCs w:val="28"/>
        </w:rPr>
        <w:t xml:space="preserve">. Уполномоченный орган государства </w:t>
      </w:r>
      <w:r w:rsidR="00F27790" w:rsidRPr="008C4BC6">
        <w:rPr>
          <w:szCs w:val="28"/>
        </w:rPr>
        <w:t xml:space="preserve">в области общественного здравоохранения </w:t>
      </w:r>
      <w:r w:rsidR="00A33E15" w:rsidRPr="008C4BC6">
        <w:rPr>
          <w:szCs w:val="28"/>
        </w:rPr>
        <w:t xml:space="preserve">на основе </w:t>
      </w:r>
      <w:r w:rsidR="00173CE5" w:rsidRPr="008C4BC6">
        <w:rPr>
          <w:szCs w:val="28"/>
        </w:rPr>
        <w:t xml:space="preserve">национального </w:t>
      </w:r>
      <w:r w:rsidR="00A33E15" w:rsidRPr="008C4BC6">
        <w:rPr>
          <w:szCs w:val="28"/>
        </w:rPr>
        <w:t>закон</w:t>
      </w:r>
      <w:r w:rsidR="00173CE5" w:rsidRPr="008C4BC6">
        <w:rPr>
          <w:szCs w:val="28"/>
        </w:rPr>
        <w:t>одательства</w:t>
      </w:r>
      <w:r w:rsidR="00A33E15" w:rsidRPr="008C4BC6">
        <w:rPr>
          <w:szCs w:val="28"/>
        </w:rPr>
        <w:t xml:space="preserve"> </w:t>
      </w:r>
      <w:r w:rsidR="0044519B" w:rsidRPr="008C4BC6">
        <w:rPr>
          <w:szCs w:val="28"/>
        </w:rPr>
        <w:t xml:space="preserve">и международных договоров </w:t>
      </w:r>
      <w:r w:rsidR="009B14CF" w:rsidRPr="008C4BC6">
        <w:rPr>
          <w:szCs w:val="28"/>
        </w:rPr>
        <w:t xml:space="preserve">государства </w:t>
      </w:r>
      <w:r w:rsidR="00791381" w:rsidRPr="008C4BC6">
        <w:rPr>
          <w:szCs w:val="28"/>
        </w:rPr>
        <w:t xml:space="preserve">определяет </w:t>
      </w:r>
      <w:r w:rsidR="00A40352" w:rsidRPr="008C4BC6">
        <w:rPr>
          <w:szCs w:val="28"/>
        </w:rPr>
        <w:t>гарантированн</w:t>
      </w:r>
      <w:r w:rsidR="00791381" w:rsidRPr="008C4BC6">
        <w:rPr>
          <w:szCs w:val="28"/>
        </w:rPr>
        <w:t>ый</w:t>
      </w:r>
      <w:r w:rsidR="00A40352" w:rsidRPr="008C4BC6">
        <w:rPr>
          <w:szCs w:val="28"/>
        </w:rPr>
        <w:t xml:space="preserve"> объем бесплатной медицинской помощи</w:t>
      </w:r>
      <w:r w:rsidR="00A33E15" w:rsidRPr="008C4BC6">
        <w:rPr>
          <w:szCs w:val="28"/>
        </w:rPr>
        <w:t>, предоставляемой указанным лицам</w:t>
      </w:r>
      <w:r w:rsidR="0044519B" w:rsidRPr="008C4BC6">
        <w:rPr>
          <w:szCs w:val="28"/>
        </w:rPr>
        <w:t>.</w:t>
      </w:r>
    </w:p>
    <w:p w14:paraId="32829643" w14:textId="0CA0B634" w:rsidR="00213020" w:rsidRPr="008C4BC6" w:rsidRDefault="00B5068E" w:rsidP="00861992">
      <w:pPr>
        <w:pStyle w:val="Style13"/>
        <w:widowControl/>
        <w:spacing w:line="240" w:lineRule="auto"/>
        <w:ind w:firstLine="709"/>
        <w:rPr>
          <w:szCs w:val="28"/>
        </w:rPr>
      </w:pPr>
      <w:r w:rsidRPr="008C4BC6">
        <w:rPr>
          <w:szCs w:val="28"/>
        </w:rPr>
        <w:t>В качестве дополнительных гарант</w:t>
      </w:r>
      <w:r w:rsidR="00D7306D">
        <w:rPr>
          <w:szCs w:val="28"/>
        </w:rPr>
        <w:t>ий права иностранных граждан на </w:t>
      </w:r>
      <w:r w:rsidRPr="008C4BC6">
        <w:rPr>
          <w:szCs w:val="28"/>
        </w:rPr>
        <w:t>медицинскую помощь и охрану здоровья можно закрепить следующие:</w:t>
      </w:r>
    </w:p>
    <w:p w14:paraId="56CB652D" w14:textId="4B4F9EFF" w:rsidR="001F4492" w:rsidRPr="008C4BC6" w:rsidRDefault="00173CE5" w:rsidP="00861992">
      <w:pPr>
        <w:autoSpaceDE w:val="0"/>
        <w:autoSpaceDN w:val="0"/>
        <w:adjustRightInd w:val="0"/>
        <w:spacing w:line="240" w:lineRule="auto"/>
        <w:rPr>
          <w:rFonts w:eastAsiaTheme="minorEastAsia"/>
          <w:szCs w:val="28"/>
        </w:rPr>
      </w:pPr>
      <w:r w:rsidRPr="008C4BC6">
        <w:rPr>
          <w:szCs w:val="28"/>
        </w:rPr>
        <w:t>— </w:t>
      </w:r>
      <w:r w:rsidR="00B5068E" w:rsidRPr="008C4BC6">
        <w:rPr>
          <w:szCs w:val="28"/>
        </w:rPr>
        <w:t>предоставление возможности бесплатного скрининга (тестирования)</w:t>
      </w:r>
      <w:r w:rsidR="00ED462A" w:rsidRPr="008C4BC6">
        <w:rPr>
          <w:szCs w:val="28"/>
        </w:rPr>
        <w:t xml:space="preserve"> на наличие инфекционных заболеваний, являющихся причиной объявления ЧСЗМЗ (пандемии)</w:t>
      </w:r>
      <w:r w:rsidR="00842D7C" w:rsidRPr="008C4BC6">
        <w:rPr>
          <w:szCs w:val="28"/>
        </w:rPr>
        <w:t xml:space="preserve">, </w:t>
      </w:r>
      <w:r w:rsidR="006C2CC8" w:rsidRPr="008C4BC6">
        <w:rPr>
          <w:szCs w:val="28"/>
        </w:rPr>
        <w:t xml:space="preserve">с учетом </w:t>
      </w:r>
      <w:r w:rsidR="00640A84" w:rsidRPr="008C4BC6">
        <w:rPr>
          <w:szCs w:val="28"/>
        </w:rPr>
        <w:t xml:space="preserve">порядка и условий </w:t>
      </w:r>
      <w:r w:rsidR="009A3DEF" w:rsidRPr="008C4BC6">
        <w:rPr>
          <w:szCs w:val="28"/>
        </w:rPr>
        <w:t xml:space="preserve">государственного </w:t>
      </w:r>
      <w:r w:rsidR="006C2CC8" w:rsidRPr="008C4BC6">
        <w:rPr>
          <w:szCs w:val="28"/>
        </w:rPr>
        <w:t>бюджетного финансирован</w:t>
      </w:r>
      <w:r w:rsidR="009A3DEF" w:rsidRPr="008C4BC6">
        <w:rPr>
          <w:szCs w:val="28"/>
        </w:rPr>
        <w:t>ия указанных медицинских исследований</w:t>
      </w:r>
      <w:r w:rsidR="00640A84" w:rsidRPr="008C4BC6">
        <w:rPr>
          <w:szCs w:val="28"/>
        </w:rPr>
        <w:t xml:space="preserve"> в государстве</w:t>
      </w:r>
      <w:r w:rsidR="009A3DEF" w:rsidRPr="008C4BC6">
        <w:rPr>
          <w:szCs w:val="28"/>
        </w:rPr>
        <w:t xml:space="preserve">, </w:t>
      </w:r>
      <w:r w:rsidR="00B5068E" w:rsidRPr="008C4BC6">
        <w:rPr>
          <w:rFonts w:eastAsiaTheme="minorEastAsia"/>
          <w:szCs w:val="28"/>
        </w:rPr>
        <w:t xml:space="preserve">в том числе </w:t>
      </w:r>
      <w:r w:rsidR="00842D7C" w:rsidRPr="008C4BC6">
        <w:rPr>
          <w:rFonts w:eastAsiaTheme="minorEastAsia"/>
          <w:szCs w:val="28"/>
        </w:rPr>
        <w:t xml:space="preserve">иностранным гражданам </w:t>
      </w:r>
      <w:r w:rsidR="00B5068E" w:rsidRPr="008C4BC6">
        <w:rPr>
          <w:rFonts w:eastAsiaTheme="minorEastAsia"/>
          <w:szCs w:val="28"/>
        </w:rPr>
        <w:t>с неурегулированным правовым статусом</w:t>
      </w:r>
      <w:r w:rsidR="006C2CC8" w:rsidRPr="008C4BC6">
        <w:rPr>
          <w:rFonts w:eastAsiaTheme="minorEastAsia"/>
          <w:szCs w:val="28"/>
        </w:rPr>
        <w:t>;</w:t>
      </w:r>
    </w:p>
    <w:p w14:paraId="53F54B35" w14:textId="489370A2" w:rsidR="001F4492" w:rsidRPr="008C4BC6" w:rsidRDefault="00173CE5" w:rsidP="00861992">
      <w:pPr>
        <w:autoSpaceDE w:val="0"/>
        <w:autoSpaceDN w:val="0"/>
        <w:adjustRightInd w:val="0"/>
        <w:spacing w:line="240" w:lineRule="auto"/>
        <w:rPr>
          <w:szCs w:val="28"/>
        </w:rPr>
      </w:pPr>
      <w:r w:rsidRPr="008C4BC6">
        <w:rPr>
          <w:rFonts w:eastAsiaTheme="minorEastAsia"/>
          <w:szCs w:val="28"/>
        </w:rPr>
        <w:t>— </w:t>
      </w:r>
      <w:r w:rsidR="00B5068E" w:rsidRPr="008C4BC6">
        <w:rPr>
          <w:rFonts w:eastAsiaTheme="minorEastAsia"/>
          <w:szCs w:val="28"/>
        </w:rPr>
        <w:t xml:space="preserve">постепенное </w:t>
      </w:r>
      <w:r w:rsidR="00DF5656" w:rsidRPr="008C4BC6">
        <w:rPr>
          <w:rFonts w:eastAsiaTheme="minorEastAsia"/>
          <w:szCs w:val="28"/>
        </w:rPr>
        <w:t>распространение</w:t>
      </w:r>
      <w:r w:rsidR="00B5068E" w:rsidRPr="008C4BC6">
        <w:rPr>
          <w:rFonts w:eastAsiaTheme="minorEastAsia"/>
          <w:szCs w:val="28"/>
        </w:rPr>
        <w:t xml:space="preserve"> </w:t>
      </w:r>
      <w:r w:rsidR="00990471" w:rsidRPr="008C4BC6">
        <w:rPr>
          <w:szCs w:val="28"/>
        </w:rPr>
        <w:t xml:space="preserve">на иностранных граждан </w:t>
      </w:r>
      <w:r w:rsidR="00990471" w:rsidRPr="008C4BC6">
        <w:rPr>
          <w:rFonts w:eastAsiaTheme="minorEastAsia"/>
          <w:szCs w:val="28"/>
        </w:rPr>
        <w:t>п</w:t>
      </w:r>
      <w:r w:rsidR="00990471" w:rsidRPr="008C4BC6">
        <w:rPr>
          <w:szCs w:val="28"/>
        </w:rPr>
        <w:t xml:space="preserve">ринципа </w:t>
      </w:r>
      <w:r w:rsidR="00B5068E" w:rsidRPr="008C4BC6">
        <w:rPr>
          <w:szCs w:val="28"/>
        </w:rPr>
        <w:t xml:space="preserve">универсальности медицинской помощи, </w:t>
      </w:r>
      <w:r w:rsidR="00DF5656" w:rsidRPr="008C4BC6">
        <w:rPr>
          <w:szCs w:val="28"/>
        </w:rPr>
        <w:t xml:space="preserve">то есть </w:t>
      </w:r>
      <w:r w:rsidR="00B5068E" w:rsidRPr="008C4BC6">
        <w:rPr>
          <w:szCs w:val="28"/>
        </w:rPr>
        <w:t xml:space="preserve">всеобщий и равный охват </w:t>
      </w:r>
      <w:r w:rsidR="00DF5656" w:rsidRPr="008C4BC6">
        <w:rPr>
          <w:szCs w:val="28"/>
        </w:rPr>
        <w:t>всего нас</w:t>
      </w:r>
      <w:r w:rsidR="00086E6D" w:rsidRPr="008C4BC6">
        <w:rPr>
          <w:szCs w:val="28"/>
        </w:rPr>
        <w:t>е</w:t>
      </w:r>
      <w:r w:rsidR="00DF5656" w:rsidRPr="008C4BC6">
        <w:rPr>
          <w:szCs w:val="28"/>
        </w:rPr>
        <w:t xml:space="preserve">ления государства </w:t>
      </w:r>
      <w:r w:rsidR="00B5068E" w:rsidRPr="008C4BC6">
        <w:rPr>
          <w:szCs w:val="28"/>
        </w:rPr>
        <w:t>минимальным объемом медицинской помощи вне зависимости от уровня доходов и социального статуса лиц</w:t>
      </w:r>
      <w:r w:rsidR="00086E6D" w:rsidRPr="008C4BC6">
        <w:rPr>
          <w:szCs w:val="28"/>
        </w:rPr>
        <w:t>а;</w:t>
      </w:r>
    </w:p>
    <w:p w14:paraId="0453249F" w14:textId="1030B435" w:rsidR="00103A5E" w:rsidRPr="008C4BC6" w:rsidRDefault="00173CE5" w:rsidP="00861992">
      <w:pPr>
        <w:autoSpaceDE w:val="0"/>
        <w:autoSpaceDN w:val="0"/>
        <w:adjustRightInd w:val="0"/>
        <w:spacing w:line="240" w:lineRule="auto"/>
        <w:rPr>
          <w:szCs w:val="28"/>
        </w:rPr>
      </w:pPr>
      <w:r w:rsidRPr="008C4BC6">
        <w:rPr>
          <w:szCs w:val="28"/>
        </w:rPr>
        <w:t>— </w:t>
      </w:r>
      <w:r w:rsidR="00B5068E" w:rsidRPr="008C4BC6">
        <w:rPr>
          <w:szCs w:val="28"/>
        </w:rPr>
        <w:t xml:space="preserve">расширение </w:t>
      </w:r>
      <w:r w:rsidR="0070194C" w:rsidRPr="008C4BC6">
        <w:rPr>
          <w:szCs w:val="28"/>
        </w:rPr>
        <w:t xml:space="preserve">для иностранных граждан возможностей для </w:t>
      </w:r>
      <w:r w:rsidR="00DA7F0E" w:rsidRPr="008C4BC6">
        <w:rPr>
          <w:szCs w:val="28"/>
        </w:rPr>
        <w:t>свободн</w:t>
      </w:r>
      <w:r w:rsidR="0070194C" w:rsidRPr="008C4BC6">
        <w:rPr>
          <w:szCs w:val="28"/>
        </w:rPr>
        <w:t>ой</w:t>
      </w:r>
      <w:r w:rsidR="00DA7F0E" w:rsidRPr="008C4BC6">
        <w:rPr>
          <w:szCs w:val="28"/>
        </w:rPr>
        <w:t xml:space="preserve"> коммуникаци</w:t>
      </w:r>
      <w:r w:rsidR="0070194C" w:rsidRPr="008C4BC6">
        <w:rPr>
          <w:szCs w:val="28"/>
        </w:rPr>
        <w:t>и</w:t>
      </w:r>
      <w:r w:rsidR="00DA7F0E" w:rsidRPr="008C4BC6">
        <w:rPr>
          <w:szCs w:val="28"/>
        </w:rPr>
        <w:t xml:space="preserve"> с медицинскими организациями и их работниками</w:t>
      </w:r>
      <w:r w:rsidR="0070194C" w:rsidRPr="008C4BC6">
        <w:rPr>
          <w:szCs w:val="28"/>
        </w:rPr>
        <w:t xml:space="preserve"> на понятном им языке</w:t>
      </w:r>
      <w:r w:rsidR="002A077D" w:rsidRPr="008C4BC6">
        <w:rPr>
          <w:szCs w:val="28"/>
        </w:rPr>
        <w:t xml:space="preserve">, в том числе путем разработки и внедрения специальных языковых </w:t>
      </w:r>
      <w:r w:rsidR="00DA6FF3" w:rsidRPr="008C4BC6">
        <w:rPr>
          <w:szCs w:val="28"/>
        </w:rPr>
        <w:t xml:space="preserve">образовательных </w:t>
      </w:r>
      <w:r w:rsidR="002A077D" w:rsidRPr="008C4BC6">
        <w:rPr>
          <w:szCs w:val="28"/>
        </w:rPr>
        <w:t xml:space="preserve">программ </w:t>
      </w:r>
      <w:r w:rsidR="00DA6FF3" w:rsidRPr="008C4BC6">
        <w:rPr>
          <w:szCs w:val="28"/>
        </w:rPr>
        <w:t>в сфере з</w:t>
      </w:r>
      <w:r w:rsidR="00D05791">
        <w:rPr>
          <w:szCs w:val="28"/>
        </w:rPr>
        <w:t>дравоохранения, преподаваемых в </w:t>
      </w:r>
      <w:r w:rsidR="00404B0D" w:rsidRPr="008C4BC6">
        <w:rPr>
          <w:rFonts w:eastAsiaTheme="minorHAnsi"/>
          <w:szCs w:val="28"/>
          <w:lang w:eastAsia="en-US"/>
        </w:rPr>
        <w:t xml:space="preserve">специализированных </w:t>
      </w:r>
      <w:r w:rsidR="00404B0D" w:rsidRPr="008C4BC6">
        <w:rPr>
          <w:rStyle w:val="s0"/>
          <w:szCs w:val="28"/>
        </w:rPr>
        <w:t xml:space="preserve">центрах подготовки и обучения иностранных граждан, образованных при соответствующих органах исполнительной власти </w:t>
      </w:r>
      <w:r w:rsidRPr="008C4BC6">
        <w:rPr>
          <w:rStyle w:val="s0"/>
          <w:szCs w:val="28"/>
        </w:rPr>
        <w:t>(</w:t>
      </w:r>
      <w:r w:rsidR="00404B0D" w:rsidRPr="008C4BC6">
        <w:rPr>
          <w:rStyle w:val="s0"/>
          <w:szCs w:val="28"/>
        </w:rPr>
        <w:t>государственного управления</w:t>
      </w:r>
      <w:r w:rsidRPr="008C4BC6">
        <w:rPr>
          <w:rStyle w:val="s0"/>
          <w:szCs w:val="28"/>
        </w:rPr>
        <w:t>)</w:t>
      </w:r>
      <w:r w:rsidR="000F253B">
        <w:rPr>
          <w:rStyle w:val="s0"/>
          <w:szCs w:val="28"/>
        </w:rPr>
        <w:t xml:space="preserve"> государства</w:t>
      </w:r>
      <w:r w:rsidR="006056CE" w:rsidRPr="008C4BC6">
        <w:rPr>
          <w:szCs w:val="28"/>
        </w:rPr>
        <w:t>.</w:t>
      </w:r>
    </w:p>
    <w:p w14:paraId="04B09E9D" w14:textId="7AF92A65" w:rsidR="00500FCD" w:rsidRPr="008C4BC6" w:rsidRDefault="00B5068E" w:rsidP="00861992">
      <w:pPr>
        <w:spacing w:line="240" w:lineRule="auto"/>
        <w:rPr>
          <w:rStyle w:val="s0"/>
          <w:i/>
          <w:iCs/>
          <w:szCs w:val="28"/>
        </w:rPr>
      </w:pPr>
      <w:r w:rsidRPr="008C4BC6">
        <w:rPr>
          <w:rStyle w:val="s0"/>
          <w:i/>
          <w:iCs/>
          <w:szCs w:val="28"/>
        </w:rPr>
        <w:t>3.</w:t>
      </w:r>
      <w:r w:rsidR="006F298F" w:rsidRPr="008C4BC6">
        <w:rPr>
          <w:rStyle w:val="s0"/>
          <w:i/>
          <w:iCs/>
          <w:szCs w:val="28"/>
        </w:rPr>
        <w:t>8.3</w:t>
      </w:r>
      <w:r w:rsidRPr="008C4BC6">
        <w:rPr>
          <w:rStyle w:val="s0"/>
          <w:i/>
          <w:iCs/>
          <w:szCs w:val="28"/>
        </w:rPr>
        <w:t>. Иммунопрофилактика иностранных граждан в период</w:t>
      </w:r>
      <w:r w:rsidR="00B5110D" w:rsidRPr="008C4BC6">
        <w:rPr>
          <w:rStyle w:val="s0"/>
          <w:i/>
          <w:iCs/>
          <w:szCs w:val="28"/>
        </w:rPr>
        <w:t>ы</w:t>
      </w:r>
      <w:r w:rsidRPr="008C4BC6">
        <w:rPr>
          <w:rStyle w:val="s0"/>
          <w:i/>
          <w:iCs/>
          <w:szCs w:val="28"/>
        </w:rPr>
        <w:t xml:space="preserve"> </w:t>
      </w:r>
      <w:r w:rsidR="00B5110D" w:rsidRPr="008C4BC6">
        <w:rPr>
          <w:rStyle w:val="s0"/>
          <w:i/>
          <w:iCs/>
          <w:szCs w:val="28"/>
        </w:rPr>
        <w:t xml:space="preserve">пандемий </w:t>
      </w:r>
      <w:r w:rsidRPr="008C4BC6">
        <w:rPr>
          <w:rStyle w:val="s0"/>
          <w:i/>
          <w:iCs/>
          <w:szCs w:val="28"/>
        </w:rPr>
        <w:t>(</w:t>
      </w:r>
      <w:r w:rsidR="00B5110D" w:rsidRPr="008C4BC6">
        <w:rPr>
          <w:rStyle w:val="s0"/>
          <w:i/>
          <w:iCs/>
          <w:szCs w:val="28"/>
        </w:rPr>
        <w:t>ЧСЗМЗ</w:t>
      </w:r>
      <w:r w:rsidRPr="008C4BC6">
        <w:rPr>
          <w:rStyle w:val="s0"/>
          <w:i/>
          <w:iCs/>
          <w:szCs w:val="28"/>
        </w:rPr>
        <w:t>)</w:t>
      </w:r>
    </w:p>
    <w:p w14:paraId="06C19F04" w14:textId="5FA984C0" w:rsidR="00B0106F" w:rsidRPr="008C4BC6" w:rsidRDefault="00B5068E" w:rsidP="00861992">
      <w:pPr>
        <w:pStyle w:val="Style13"/>
        <w:widowControl/>
        <w:spacing w:line="240" w:lineRule="auto"/>
        <w:ind w:firstLine="709"/>
        <w:rPr>
          <w:rStyle w:val="s0"/>
          <w:szCs w:val="28"/>
        </w:rPr>
      </w:pPr>
      <w:r w:rsidRPr="008C4BC6">
        <w:rPr>
          <w:rStyle w:val="s0"/>
          <w:szCs w:val="28"/>
        </w:rPr>
        <w:t>Правовое регулирование иммунопрофилактики иностранных граждан регулируется национальным законодательс</w:t>
      </w:r>
      <w:r w:rsidR="00D05791">
        <w:rPr>
          <w:rStyle w:val="s0"/>
          <w:szCs w:val="28"/>
        </w:rPr>
        <w:t>твом об общественном здоровье и </w:t>
      </w:r>
      <w:r w:rsidRPr="008C4BC6">
        <w:rPr>
          <w:rStyle w:val="s0"/>
          <w:szCs w:val="28"/>
        </w:rPr>
        <w:t>иммунопрофилактике. В целях обеспечения санитарно-эпидемиологической безопасности населения государства и недопущения дискриминации иностранных граждан в национальном законодательстве могут быть установлены следующие гарантии для иностранных граждан в сфере иммунопрофилактики:</w:t>
      </w:r>
    </w:p>
    <w:p w14:paraId="4CFE15D9" w14:textId="39243881" w:rsidR="00B0106F" w:rsidRPr="008C4BC6" w:rsidRDefault="00593A8D" w:rsidP="00861992">
      <w:pPr>
        <w:pStyle w:val="pj"/>
        <w:spacing w:before="0" w:beforeAutospacing="0" w:after="0" w:afterAutospacing="0" w:line="240" w:lineRule="auto"/>
        <w:rPr>
          <w:szCs w:val="28"/>
        </w:rPr>
      </w:pPr>
      <w:r w:rsidRPr="008C4BC6">
        <w:rPr>
          <w:rStyle w:val="s0"/>
          <w:szCs w:val="28"/>
        </w:rPr>
        <w:t>— </w:t>
      </w:r>
      <w:r w:rsidR="00B5068E" w:rsidRPr="008C4BC6">
        <w:rPr>
          <w:rStyle w:val="s0"/>
          <w:szCs w:val="28"/>
        </w:rPr>
        <w:t>д</w:t>
      </w:r>
      <w:r w:rsidR="00B5068E" w:rsidRPr="008C4BC6">
        <w:rPr>
          <w:szCs w:val="28"/>
        </w:rPr>
        <w:t>оступность для иностранных граж</w:t>
      </w:r>
      <w:r w:rsidR="00D05791">
        <w:rPr>
          <w:szCs w:val="28"/>
        </w:rPr>
        <w:t>дан профилактических прививок с </w:t>
      </w:r>
      <w:r w:rsidR="00B5068E" w:rsidRPr="008C4BC6">
        <w:rPr>
          <w:szCs w:val="28"/>
        </w:rPr>
        <w:t xml:space="preserve">использованием иммунобиологических лекарственных препаратов, зарегистрированных в государстве и установленных для вакцинации </w:t>
      </w:r>
      <w:r w:rsidR="00B5068E" w:rsidRPr="008C4BC6">
        <w:rPr>
          <w:szCs w:val="28"/>
        </w:rPr>
        <w:lastRenderedPageBreak/>
        <w:t>(иммунизации) государственным органом, уполномоченным в области санитарно-эпидемиологического благополучия населения;</w:t>
      </w:r>
    </w:p>
    <w:p w14:paraId="4A9904EA" w14:textId="37A16E2C" w:rsidR="00B0106F" w:rsidRPr="008C4BC6" w:rsidRDefault="00593A8D" w:rsidP="00861992">
      <w:pPr>
        <w:pStyle w:val="pj"/>
        <w:spacing w:before="0" w:beforeAutospacing="0" w:after="0" w:afterAutospacing="0" w:line="240" w:lineRule="auto"/>
        <w:rPr>
          <w:i/>
          <w:iCs/>
          <w:szCs w:val="28"/>
        </w:rPr>
      </w:pPr>
      <w:r w:rsidRPr="008C4BC6">
        <w:rPr>
          <w:szCs w:val="28"/>
        </w:rPr>
        <w:t>— </w:t>
      </w:r>
      <w:r w:rsidR="00B5068E" w:rsidRPr="008C4BC6">
        <w:rPr>
          <w:szCs w:val="28"/>
        </w:rPr>
        <w:t>предоставление иностранны</w:t>
      </w:r>
      <w:r w:rsidR="00D05791">
        <w:rPr>
          <w:szCs w:val="28"/>
        </w:rPr>
        <w:t>м гражданам полной информации о </w:t>
      </w:r>
      <w:r w:rsidR="00B5068E" w:rsidRPr="008C4BC6">
        <w:rPr>
          <w:szCs w:val="28"/>
        </w:rPr>
        <w:t>вакцинации (иммунизации), проводимой в период</w:t>
      </w:r>
      <w:r w:rsidRPr="008C4BC6">
        <w:rPr>
          <w:szCs w:val="28"/>
        </w:rPr>
        <w:t>ы</w:t>
      </w:r>
      <w:r w:rsidR="00B5068E" w:rsidRPr="008C4BC6">
        <w:rPr>
          <w:szCs w:val="28"/>
        </w:rPr>
        <w:t xml:space="preserve"> </w:t>
      </w:r>
      <w:r w:rsidRPr="008C4BC6">
        <w:rPr>
          <w:szCs w:val="28"/>
        </w:rPr>
        <w:t xml:space="preserve">пандемий </w:t>
      </w:r>
      <w:r w:rsidR="00B5068E" w:rsidRPr="008C4BC6">
        <w:rPr>
          <w:szCs w:val="28"/>
        </w:rPr>
        <w:t>(</w:t>
      </w:r>
      <w:r w:rsidRPr="008C4BC6">
        <w:rPr>
          <w:szCs w:val="28"/>
        </w:rPr>
        <w:t>ЧСЗМЗ</w:t>
      </w:r>
      <w:r w:rsidR="00B5068E" w:rsidRPr="008C4BC6">
        <w:rPr>
          <w:szCs w:val="28"/>
        </w:rPr>
        <w:t xml:space="preserve">), в том числе медицинской информации, а также информации о порядке и основаниях ее проведения, на государственном языке и родном языке (или ином языке, понятном иностранному гражданину); </w:t>
      </w:r>
      <w:r w:rsidR="00715DDC" w:rsidRPr="00D05791">
        <w:rPr>
          <w:iCs/>
          <w:szCs w:val="28"/>
        </w:rPr>
        <w:t xml:space="preserve">указанная информация должна быть </w:t>
      </w:r>
      <w:r w:rsidR="00715DDC" w:rsidRPr="00D05791">
        <w:rPr>
          <w:iCs/>
          <w:color w:val="242424"/>
        </w:rPr>
        <w:t>культурно и лингвистически соответствующей, точ</w:t>
      </w:r>
      <w:r w:rsidR="00D05791">
        <w:rPr>
          <w:iCs/>
          <w:color w:val="242424"/>
        </w:rPr>
        <w:t>ной, своевременной и </w:t>
      </w:r>
      <w:r w:rsidR="00715DDC" w:rsidRPr="00D05791">
        <w:rPr>
          <w:iCs/>
          <w:color w:val="242424"/>
        </w:rPr>
        <w:t xml:space="preserve">удобной для пользователя, </w:t>
      </w:r>
      <w:r w:rsidR="0028336C" w:rsidRPr="00D05791">
        <w:rPr>
          <w:iCs/>
          <w:color w:val="242424"/>
        </w:rPr>
        <w:t>а также должна быть пред</w:t>
      </w:r>
      <w:r w:rsidR="002F09D4" w:rsidRPr="00D05791">
        <w:rPr>
          <w:iCs/>
          <w:color w:val="242424"/>
        </w:rPr>
        <w:t>о</w:t>
      </w:r>
      <w:r w:rsidR="0028336C" w:rsidRPr="00D05791">
        <w:rPr>
          <w:iCs/>
          <w:color w:val="242424"/>
        </w:rPr>
        <w:t>ставлена</w:t>
      </w:r>
      <w:r w:rsidR="00715DDC" w:rsidRPr="00D05791">
        <w:rPr>
          <w:iCs/>
          <w:color w:val="242424"/>
        </w:rPr>
        <w:t xml:space="preserve"> в доступных форматах;</w:t>
      </w:r>
    </w:p>
    <w:p w14:paraId="6B5E721A" w14:textId="70883E59" w:rsidR="00B0106F" w:rsidRPr="008C4BC6" w:rsidRDefault="00593A8D" w:rsidP="00861992">
      <w:pPr>
        <w:pStyle w:val="pj"/>
        <w:spacing w:before="0" w:beforeAutospacing="0" w:after="0" w:afterAutospacing="0" w:line="240" w:lineRule="auto"/>
        <w:rPr>
          <w:szCs w:val="28"/>
        </w:rPr>
      </w:pPr>
      <w:r w:rsidRPr="008C4BC6">
        <w:rPr>
          <w:szCs w:val="28"/>
        </w:rPr>
        <w:t>— </w:t>
      </w:r>
      <w:r w:rsidR="00B5068E" w:rsidRPr="008C4BC6">
        <w:rPr>
          <w:szCs w:val="28"/>
        </w:rPr>
        <w:t>бесплатное проведение профилак</w:t>
      </w:r>
      <w:r w:rsidR="00D05791">
        <w:rPr>
          <w:szCs w:val="28"/>
        </w:rPr>
        <w:t>тических прививок, включенных в </w:t>
      </w:r>
      <w:r w:rsidR="00B5068E" w:rsidRPr="008C4BC6">
        <w:rPr>
          <w:szCs w:val="28"/>
        </w:rPr>
        <w:t xml:space="preserve">календарь профилактических прививок по эпидемическим показаниям, иностранным гражданам в соответствии с </w:t>
      </w:r>
      <w:r w:rsidR="00CB4A1B" w:rsidRPr="008C4BC6">
        <w:rPr>
          <w:szCs w:val="28"/>
        </w:rPr>
        <w:t xml:space="preserve">национальным </w:t>
      </w:r>
      <w:r w:rsidR="00D05791">
        <w:rPr>
          <w:szCs w:val="28"/>
        </w:rPr>
        <w:t>законодательством об </w:t>
      </w:r>
      <w:r w:rsidR="00B5068E" w:rsidRPr="008C4BC6">
        <w:rPr>
          <w:szCs w:val="28"/>
        </w:rPr>
        <w:t>обязательном медицинском страховании;</w:t>
      </w:r>
    </w:p>
    <w:p w14:paraId="214C3B45" w14:textId="0DFF3EE6" w:rsidR="00B0106F" w:rsidRPr="008C4BC6" w:rsidRDefault="00CB4A1B" w:rsidP="00861992">
      <w:pPr>
        <w:pStyle w:val="pj"/>
        <w:spacing w:before="0" w:beforeAutospacing="0" w:after="0" w:afterAutospacing="0" w:line="240" w:lineRule="auto"/>
        <w:rPr>
          <w:szCs w:val="28"/>
        </w:rPr>
      </w:pPr>
      <w:r w:rsidRPr="008C4BC6">
        <w:rPr>
          <w:szCs w:val="28"/>
        </w:rPr>
        <w:t>— </w:t>
      </w:r>
      <w:r w:rsidR="00B5068E" w:rsidRPr="008C4BC6">
        <w:rPr>
          <w:szCs w:val="28"/>
        </w:rPr>
        <w:t>проведение иностранным гражданам, не застрахованным в системе обязательного медицинского страхования государства, профилактических прививок, включенных в календа</w:t>
      </w:r>
      <w:r w:rsidR="00D05791">
        <w:rPr>
          <w:szCs w:val="28"/>
        </w:rPr>
        <w:t>рь профилактических прививок по </w:t>
      </w:r>
      <w:r w:rsidR="00B5068E" w:rsidRPr="008C4BC6">
        <w:rPr>
          <w:szCs w:val="28"/>
        </w:rPr>
        <w:t>эпидемическим показаниям, на плат</w:t>
      </w:r>
      <w:r w:rsidR="00D05791">
        <w:rPr>
          <w:szCs w:val="28"/>
        </w:rPr>
        <w:t>ной основе или в соответствии с </w:t>
      </w:r>
      <w:r w:rsidR="00B5068E" w:rsidRPr="008C4BC6">
        <w:rPr>
          <w:szCs w:val="28"/>
        </w:rPr>
        <w:t>договорами добровольного медицинского страхования;</w:t>
      </w:r>
    </w:p>
    <w:p w14:paraId="048A883B" w14:textId="0EAF220B" w:rsidR="00B0106F" w:rsidRPr="008C4BC6" w:rsidRDefault="00CB4A1B" w:rsidP="00861992">
      <w:pPr>
        <w:pStyle w:val="pj"/>
        <w:spacing w:before="0" w:beforeAutospacing="0" w:after="0" w:afterAutospacing="0" w:line="240" w:lineRule="auto"/>
        <w:rPr>
          <w:szCs w:val="28"/>
        </w:rPr>
      </w:pPr>
      <w:r w:rsidRPr="008C4BC6">
        <w:rPr>
          <w:szCs w:val="28"/>
        </w:rPr>
        <w:t>— </w:t>
      </w:r>
      <w:r w:rsidR="00B5068E" w:rsidRPr="008C4BC6">
        <w:rPr>
          <w:szCs w:val="28"/>
        </w:rPr>
        <w:t>социальная поддержка иностранных граждан при возникновении поствакцинальных осложнений в соответствии с национальным законодательством.</w:t>
      </w:r>
    </w:p>
    <w:p w14:paraId="519901D2" w14:textId="100E3FCE" w:rsidR="00B0106F" w:rsidRPr="008C4BC6" w:rsidRDefault="00B5068E" w:rsidP="00861992">
      <w:pPr>
        <w:pStyle w:val="pj"/>
        <w:spacing w:before="0" w:beforeAutospacing="0" w:after="0" w:afterAutospacing="0" w:line="240" w:lineRule="auto"/>
        <w:rPr>
          <w:szCs w:val="28"/>
        </w:rPr>
      </w:pPr>
      <w:r w:rsidRPr="008C4BC6">
        <w:rPr>
          <w:szCs w:val="28"/>
        </w:rPr>
        <w:t>В случае принятия государственным органом, уполномоченным в области санитарно-эпидемиологического бл</w:t>
      </w:r>
      <w:r w:rsidR="00D05791">
        <w:rPr>
          <w:szCs w:val="28"/>
        </w:rPr>
        <w:t>агополучия населения, решения о </w:t>
      </w:r>
      <w:r w:rsidRPr="008C4BC6">
        <w:rPr>
          <w:szCs w:val="28"/>
        </w:rPr>
        <w:t>внеплановой вакцинации (иммунизации) при возникновении чрезвычайных ситуаций различного характера в очагах инфекционных болезней в</w:t>
      </w:r>
      <w:r w:rsidR="00D05791">
        <w:rPr>
          <w:szCs w:val="28"/>
        </w:rPr>
        <w:t> </w:t>
      </w:r>
      <w:r w:rsidR="00CB4A1B" w:rsidRPr="008C4BC6">
        <w:rPr>
          <w:szCs w:val="28"/>
        </w:rPr>
        <w:t xml:space="preserve">национальном </w:t>
      </w:r>
      <w:r w:rsidRPr="008C4BC6">
        <w:rPr>
          <w:szCs w:val="28"/>
        </w:rPr>
        <w:t>законодательстве может быть предусмотрено право иностранных граждан на бесплатное проведение профилактических прививок независимо от их правового статуса и условий их медицинского страхования.</w:t>
      </w:r>
    </w:p>
    <w:p w14:paraId="75E7AC94" w14:textId="126AEE51" w:rsidR="00ED308B" w:rsidRPr="008C4BC6" w:rsidRDefault="00B5068E" w:rsidP="00861992">
      <w:pPr>
        <w:pStyle w:val="2"/>
        <w:spacing w:line="240" w:lineRule="auto"/>
        <w:rPr>
          <w:szCs w:val="28"/>
        </w:rPr>
      </w:pPr>
      <w:r w:rsidRPr="008C4BC6">
        <w:rPr>
          <w:szCs w:val="28"/>
        </w:rPr>
        <w:t>3.</w:t>
      </w:r>
      <w:r w:rsidR="006F298F" w:rsidRPr="008C4BC6">
        <w:rPr>
          <w:szCs w:val="28"/>
        </w:rPr>
        <w:t>9</w:t>
      </w:r>
      <w:r w:rsidRPr="008C4BC6">
        <w:rPr>
          <w:szCs w:val="28"/>
        </w:rPr>
        <w:t xml:space="preserve">. Регулирование </w:t>
      </w:r>
      <w:r w:rsidR="00BF6EC8" w:rsidRPr="008C4BC6">
        <w:rPr>
          <w:szCs w:val="28"/>
        </w:rPr>
        <w:t>права иностранных граждан на образование</w:t>
      </w:r>
      <w:r w:rsidRPr="008C4BC6">
        <w:rPr>
          <w:szCs w:val="28"/>
        </w:rPr>
        <w:t xml:space="preserve"> в</w:t>
      </w:r>
      <w:r w:rsidR="00D05791">
        <w:rPr>
          <w:szCs w:val="28"/>
        </w:rPr>
        <w:t> </w:t>
      </w:r>
      <w:r w:rsidRPr="008C4BC6">
        <w:rPr>
          <w:szCs w:val="28"/>
        </w:rPr>
        <w:t>период</w:t>
      </w:r>
      <w:r w:rsidR="00EA3C33" w:rsidRPr="008C4BC6">
        <w:rPr>
          <w:szCs w:val="28"/>
        </w:rPr>
        <w:t>ы</w:t>
      </w:r>
      <w:r w:rsidRPr="008C4BC6">
        <w:rPr>
          <w:szCs w:val="28"/>
        </w:rPr>
        <w:t xml:space="preserve"> пандемий (ЧСЗМЗ)</w:t>
      </w:r>
    </w:p>
    <w:p w14:paraId="53D49B0E" w14:textId="77777777" w:rsidR="007B1BFC" w:rsidRPr="008C4BC6" w:rsidRDefault="00B5068E" w:rsidP="00861992">
      <w:pPr>
        <w:pStyle w:val="Style13"/>
        <w:widowControl/>
        <w:spacing w:line="240" w:lineRule="auto"/>
        <w:ind w:firstLine="709"/>
        <w:rPr>
          <w:szCs w:val="28"/>
        </w:rPr>
      </w:pPr>
      <w:r w:rsidRPr="008C4BC6">
        <w:rPr>
          <w:szCs w:val="28"/>
        </w:rPr>
        <w:t>Правовое регулирование получения образования иностранными гражданами в государстве регулируется национальным законодательством.</w:t>
      </w:r>
    </w:p>
    <w:p w14:paraId="1E4D5A81" w14:textId="5B84FBD7" w:rsidR="0065101C" w:rsidRPr="008C4BC6" w:rsidRDefault="00B5068E" w:rsidP="00861992">
      <w:pPr>
        <w:pStyle w:val="Style13"/>
        <w:widowControl/>
        <w:spacing w:line="240" w:lineRule="auto"/>
        <w:ind w:firstLine="709"/>
        <w:rPr>
          <w:szCs w:val="28"/>
        </w:rPr>
      </w:pPr>
      <w:r w:rsidRPr="008C4BC6">
        <w:rPr>
          <w:szCs w:val="28"/>
        </w:rPr>
        <w:t xml:space="preserve">Дополнительными гарантиями прав иностранных граждан на образование </w:t>
      </w:r>
      <w:r w:rsidR="00CE3E17" w:rsidRPr="008C4BC6">
        <w:rPr>
          <w:szCs w:val="28"/>
        </w:rPr>
        <w:t>в период</w:t>
      </w:r>
      <w:r w:rsidR="00752C82" w:rsidRPr="008C4BC6">
        <w:rPr>
          <w:szCs w:val="28"/>
        </w:rPr>
        <w:t>ы</w:t>
      </w:r>
      <w:r w:rsidR="00CE3E17" w:rsidRPr="008C4BC6">
        <w:rPr>
          <w:szCs w:val="28"/>
        </w:rPr>
        <w:t xml:space="preserve"> </w:t>
      </w:r>
      <w:r w:rsidR="00752C82" w:rsidRPr="008C4BC6">
        <w:rPr>
          <w:szCs w:val="28"/>
        </w:rPr>
        <w:t>пандемий (</w:t>
      </w:r>
      <w:r w:rsidR="00CE3E17" w:rsidRPr="008C4BC6">
        <w:rPr>
          <w:szCs w:val="28"/>
        </w:rPr>
        <w:t>ЧСЗМЗ</w:t>
      </w:r>
      <w:r w:rsidR="00752C82" w:rsidRPr="008C4BC6">
        <w:rPr>
          <w:szCs w:val="28"/>
        </w:rPr>
        <w:t>)</w:t>
      </w:r>
      <w:r w:rsidR="00CE3E17" w:rsidRPr="008C4BC6">
        <w:rPr>
          <w:szCs w:val="28"/>
        </w:rPr>
        <w:t xml:space="preserve"> </w:t>
      </w:r>
      <w:r w:rsidR="00AE6BD5" w:rsidRPr="008C4BC6">
        <w:rPr>
          <w:szCs w:val="28"/>
        </w:rPr>
        <w:t xml:space="preserve">в государстве временного пребывания или проживания </w:t>
      </w:r>
      <w:r w:rsidR="00CE3E17" w:rsidRPr="008C4BC6">
        <w:rPr>
          <w:szCs w:val="28"/>
        </w:rPr>
        <w:t>могут быть следующие:</w:t>
      </w:r>
    </w:p>
    <w:p w14:paraId="1895C85A" w14:textId="17BE5D92" w:rsidR="00AE6F1F" w:rsidRPr="008C4BC6" w:rsidRDefault="00752C82" w:rsidP="003823E3">
      <w:pPr>
        <w:pStyle w:val="Style13"/>
        <w:widowControl/>
        <w:spacing w:line="240" w:lineRule="auto"/>
        <w:ind w:firstLine="709"/>
        <w:rPr>
          <w:szCs w:val="28"/>
        </w:rPr>
      </w:pPr>
      <w:r w:rsidRPr="008C4BC6">
        <w:rPr>
          <w:szCs w:val="28"/>
        </w:rPr>
        <w:t>— </w:t>
      </w:r>
      <w:r w:rsidR="00B5068E" w:rsidRPr="008C4BC6">
        <w:rPr>
          <w:szCs w:val="28"/>
        </w:rPr>
        <w:t xml:space="preserve">распространение на иностранных граждан, обучающихся в государстве, правил о приостановлении течения сроков </w:t>
      </w:r>
      <w:r w:rsidR="00877057" w:rsidRPr="008C4BC6">
        <w:rPr>
          <w:szCs w:val="28"/>
        </w:rPr>
        <w:t>временного пребывания или временного проживания иностранных граждан на территории государства, совершения иностранными гражданами действий, установленных национальным законодательством о правовом положении иностранных граждан</w:t>
      </w:r>
      <w:r w:rsidR="00817397" w:rsidRPr="008C4BC6">
        <w:rPr>
          <w:szCs w:val="28"/>
        </w:rPr>
        <w:t>, и</w:t>
      </w:r>
      <w:r w:rsidR="00B5068E" w:rsidRPr="008C4BC6">
        <w:rPr>
          <w:szCs w:val="28"/>
        </w:rPr>
        <w:t xml:space="preserve">ли о продлении действия документов, подтверждающих законность нахождения иностранного гражданина на </w:t>
      </w:r>
      <w:r w:rsidR="00B5068E" w:rsidRPr="008C4BC6">
        <w:rPr>
          <w:szCs w:val="28"/>
        </w:rPr>
        <w:lastRenderedPageBreak/>
        <w:t>терри</w:t>
      </w:r>
      <w:r w:rsidR="00ED2E67" w:rsidRPr="008C4BC6">
        <w:rPr>
          <w:szCs w:val="28"/>
        </w:rPr>
        <w:t>тории государства</w:t>
      </w:r>
      <w:r w:rsidR="008227C0" w:rsidRPr="008C4BC6">
        <w:rPr>
          <w:szCs w:val="28"/>
        </w:rPr>
        <w:t xml:space="preserve">, на период действия </w:t>
      </w:r>
      <w:r w:rsidR="00511206" w:rsidRPr="008C4BC6">
        <w:rPr>
          <w:szCs w:val="28"/>
        </w:rPr>
        <w:t>огранич</w:t>
      </w:r>
      <w:r w:rsidR="007B7734" w:rsidRPr="008C4BC6">
        <w:rPr>
          <w:szCs w:val="28"/>
        </w:rPr>
        <w:t>ительных мер</w:t>
      </w:r>
      <w:r w:rsidR="00A54273" w:rsidRPr="008C4BC6">
        <w:rPr>
          <w:szCs w:val="28"/>
        </w:rPr>
        <w:t xml:space="preserve">, связанных с пересечением </w:t>
      </w:r>
      <w:r w:rsidRPr="008C4BC6">
        <w:rPr>
          <w:szCs w:val="28"/>
        </w:rPr>
        <w:t>г</w:t>
      </w:r>
      <w:r w:rsidR="00A54273" w:rsidRPr="008C4BC6">
        <w:rPr>
          <w:szCs w:val="28"/>
        </w:rPr>
        <w:t>осударственной границы государства;</w:t>
      </w:r>
    </w:p>
    <w:p w14:paraId="4533F518" w14:textId="5B134CE4" w:rsidR="00CE3E17" w:rsidRPr="008C4BC6" w:rsidRDefault="00984653" w:rsidP="00861992">
      <w:pPr>
        <w:pStyle w:val="Style13"/>
        <w:widowControl/>
        <w:spacing w:line="240" w:lineRule="auto"/>
        <w:ind w:firstLine="709"/>
        <w:rPr>
          <w:szCs w:val="28"/>
        </w:rPr>
      </w:pPr>
      <w:r w:rsidRPr="008C4BC6">
        <w:rPr>
          <w:szCs w:val="28"/>
        </w:rPr>
        <w:t>— </w:t>
      </w:r>
      <w:r w:rsidR="00B5068E" w:rsidRPr="008C4BC6">
        <w:rPr>
          <w:szCs w:val="28"/>
        </w:rPr>
        <w:t>гарантия</w:t>
      </w:r>
      <w:r w:rsidR="00C050E1" w:rsidRPr="008C4BC6">
        <w:rPr>
          <w:szCs w:val="28"/>
        </w:rPr>
        <w:t xml:space="preserve"> продолжени</w:t>
      </w:r>
      <w:r w:rsidR="00B5068E" w:rsidRPr="008C4BC6">
        <w:rPr>
          <w:szCs w:val="28"/>
        </w:rPr>
        <w:t>я</w:t>
      </w:r>
      <w:r w:rsidR="00C050E1" w:rsidRPr="008C4BC6">
        <w:rPr>
          <w:szCs w:val="28"/>
        </w:rPr>
        <w:t xml:space="preserve"> образования </w:t>
      </w:r>
      <w:r w:rsidR="001E3395" w:rsidRPr="008C4BC6">
        <w:rPr>
          <w:szCs w:val="28"/>
        </w:rPr>
        <w:t xml:space="preserve">при соблюдении </w:t>
      </w:r>
      <w:r w:rsidR="00AB350A" w:rsidRPr="008C4BC6">
        <w:rPr>
          <w:szCs w:val="28"/>
        </w:rPr>
        <w:t>иностранным гражданином</w:t>
      </w:r>
      <w:r w:rsidR="001E3395" w:rsidRPr="008C4BC6">
        <w:rPr>
          <w:szCs w:val="28"/>
        </w:rPr>
        <w:t xml:space="preserve"> ог</w:t>
      </w:r>
      <w:r w:rsidR="00726879" w:rsidRPr="008C4BC6">
        <w:rPr>
          <w:szCs w:val="28"/>
        </w:rPr>
        <w:t>р</w:t>
      </w:r>
      <w:r w:rsidR="001E3395" w:rsidRPr="008C4BC6">
        <w:rPr>
          <w:szCs w:val="28"/>
        </w:rPr>
        <w:t>аничительных санитарно-эпидемиологических мер;</w:t>
      </w:r>
    </w:p>
    <w:p w14:paraId="754E6FBC" w14:textId="0E79BA4C" w:rsidR="0054463E" w:rsidRPr="008C4BC6" w:rsidRDefault="00984653" w:rsidP="00861992">
      <w:pPr>
        <w:pStyle w:val="Style13"/>
        <w:widowControl/>
        <w:spacing w:line="240" w:lineRule="auto"/>
        <w:ind w:firstLine="709"/>
        <w:rPr>
          <w:szCs w:val="28"/>
        </w:rPr>
      </w:pPr>
      <w:r w:rsidRPr="008C4BC6">
        <w:rPr>
          <w:szCs w:val="28"/>
        </w:rPr>
        <w:t>— </w:t>
      </w:r>
      <w:r w:rsidR="00B5068E" w:rsidRPr="008C4BC6">
        <w:rPr>
          <w:szCs w:val="28"/>
        </w:rPr>
        <w:t>ответственность образовательной организации, в которой обучается</w:t>
      </w:r>
      <w:r w:rsidR="00E62F02" w:rsidRPr="008C4BC6">
        <w:rPr>
          <w:szCs w:val="28"/>
        </w:rPr>
        <w:t xml:space="preserve"> иностранный гражданин</w:t>
      </w:r>
      <w:r w:rsidR="0030128B" w:rsidRPr="008C4BC6">
        <w:rPr>
          <w:szCs w:val="28"/>
        </w:rPr>
        <w:t xml:space="preserve"> за </w:t>
      </w:r>
      <w:r w:rsidR="00CC175D" w:rsidRPr="008C4BC6">
        <w:rPr>
          <w:szCs w:val="28"/>
        </w:rPr>
        <w:t>соблюдение ограничительных мер;</w:t>
      </w:r>
    </w:p>
    <w:p w14:paraId="5D216D37" w14:textId="75804D1D" w:rsidR="00726879" w:rsidRPr="008C4BC6" w:rsidRDefault="00984653" w:rsidP="00861992">
      <w:pPr>
        <w:pStyle w:val="Style13"/>
        <w:widowControl/>
        <w:spacing w:line="240" w:lineRule="auto"/>
        <w:ind w:firstLine="709"/>
        <w:rPr>
          <w:szCs w:val="28"/>
        </w:rPr>
      </w:pPr>
      <w:r w:rsidRPr="008C4BC6">
        <w:rPr>
          <w:szCs w:val="28"/>
        </w:rPr>
        <w:t>— </w:t>
      </w:r>
      <w:r w:rsidR="00B5068E" w:rsidRPr="008C4BC6">
        <w:rPr>
          <w:szCs w:val="28"/>
        </w:rPr>
        <w:t>гарантия получения</w:t>
      </w:r>
      <w:r w:rsidR="00D7548D" w:rsidRPr="008C4BC6">
        <w:rPr>
          <w:szCs w:val="28"/>
        </w:rPr>
        <w:t xml:space="preserve"> (продолжения)</w:t>
      </w:r>
      <w:r w:rsidR="00B5068E" w:rsidRPr="008C4BC6">
        <w:rPr>
          <w:szCs w:val="28"/>
        </w:rPr>
        <w:t xml:space="preserve"> образования</w:t>
      </w:r>
      <w:r w:rsidR="00CC175D" w:rsidRPr="008C4BC6">
        <w:rPr>
          <w:szCs w:val="28"/>
        </w:rPr>
        <w:t>, в том числе</w:t>
      </w:r>
      <w:r w:rsidR="00B5068E" w:rsidRPr="008C4BC6">
        <w:rPr>
          <w:szCs w:val="28"/>
        </w:rPr>
        <w:t xml:space="preserve"> </w:t>
      </w:r>
      <w:r w:rsidR="005E34EF">
        <w:rPr>
          <w:szCs w:val="28"/>
        </w:rPr>
        <w:t>с </w:t>
      </w:r>
      <w:r w:rsidR="00AE6BD5" w:rsidRPr="008C4BC6">
        <w:rPr>
          <w:szCs w:val="28"/>
        </w:rPr>
        <w:t>использованием дистанционн</w:t>
      </w:r>
      <w:r w:rsidR="005E34EF">
        <w:rPr>
          <w:szCs w:val="28"/>
        </w:rPr>
        <w:t>ых</w:t>
      </w:r>
      <w:r w:rsidRPr="008C4BC6">
        <w:rPr>
          <w:szCs w:val="28"/>
        </w:rPr>
        <w:t xml:space="preserve"> </w:t>
      </w:r>
      <w:r w:rsidR="00AE6BD5" w:rsidRPr="008C4BC6">
        <w:rPr>
          <w:szCs w:val="28"/>
        </w:rPr>
        <w:t>образовательных технологий</w:t>
      </w:r>
      <w:r w:rsidR="00843A07" w:rsidRPr="008C4BC6">
        <w:rPr>
          <w:szCs w:val="28"/>
        </w:rPr>
        <w:t>;</w:t>
      </w:r>
    </w:p>
    <w:p w14:paraId="6667C2CD" w14:textId="079868BF" w:rsidR="00EC5185" w:rsidRPr="008C4BC6" w:rsidRDefault="00984653" w:rsidP="00861992">
      <w:pPr>
        <w:spacing w:line="240" w:lineRule="auto"/>
        <w:rPr>
          <w:rFonts w:eastAsiaTheme="minorHAnsi"/>
          <w:szCs w:val="28"/>
          <w:lang w:eastAsia="en-US"/>
        </w:rPr>
      </w:pPr>
      <w:r w:rsidRPr="008C4BC6">
        <w:rPr>
          <w:szCs w:val="28"/>
        </w:rPr>
        <w:t>— </w:t>
      </w:r>
      <w:r w:rsidR="00B5068E" w:rsidRPr="008C4BC6">
        <w:rPr>
          <w:szCs w:val="28"/>
        </w:rPr>
        <w:t xml:space="preserve">гарантия проживания </w:t>
      </w:r>
      <w:r w:rsidR="004931D6" w:rsidRPr="008C4BC6">
        <w:rPr>
          <w:szCs w:val="28"/>
        </w:rPr>
        <w:t xml:space="preserve">иностранного гражданина </w:t>
      </w:r>
      <w:r w:rsidR="00B5068E" w:rsidRPr="008C4BC6">
        <w:rPr>
          <w:szCs w:val="28"/>
        </w:rPr>
        <w:t xml:space="preserve">в </w:t>
      </w:r>
      <w:r w:rsidR="00C64D61" w:rsidRPr="008C4BC6">
        <w:rPr>
          <w:szCs w:val="28"/>
        </w:rPr>
        <w:t>помещени</w:t>
      </w:r>
      <w:r w:rsidR="0030470F" w:rsidRPr="008C4BC6">
        <w:rPr>
          <w:szCs w:val="28"/>
        </w:rPr>
        <w:t xml:space="preserve">и </w:t>
      </w:r>
      <w:r w:rsidR="00B5068E" w:rsidRPr="008C4BC6">
        <w:rPr>
          <w:szCs w:val="28"/>
        </w:rPr>
        <w:t>(</w:t>
      </w:r>
      <w:r w:rsidR="00C64D61" w:rsidRPr="008C4BC6">
        <w:rPr>
          <w:szCs w:val="28"/>
        </w:rPr>
        <w:t>общежити</w:t>
      </w:r>
      <w:r w:rsidR="00B5068E" w:rsidRPr="008C4BC6">
        <w:rPr>
          <w:szCs w:val="28"/>
        </w:rPr>
        <w:t>и)</w:t>
      </w:r>
      <w:r w:rsidR="00B5068E" w:rsidRPr="008C4BC6">
        <w:rPr>
          <w:rFonts w:eastAsiaTheme="minorHAnsi"/>
          <w:szCs w:val="28"/>
          <w:lang w:eastAsia="en-US"/>
        </w:rPr>
        <w:t>, принадлежащем вузу, или непосредственно в помещении вуза</w:t>
      </w:r>
      <w:r w:rsidR="003D127F" w:rsidRPr="008C4BC6">
        <w:rPr>
          <w:rFonts w:eastAsiaTheme="minorHAnsi"/>
          <w:szCs w:val="28"/>
          <w:lang w:eastAsia="en-US"/>
        </w:rPr>
        <w:t>.</w:t>
      </w:r>
    </w:p>
    <w:p w14:paraId="35A91AEC" w14:textId="71C260D5" w:rsidR="00D7548D" w:rsidRPr="008C4BC6" w:rsidRDefault="00B5068E" w:rsidP="00861992">
      <w:pPr>
        <w:spacing w:line="240" w:lineRule="auto"/>
        <w:rPr>
          <w:rFonts w:eastAsiaTheme="minorHAnsi"/>
          <w:szCs w:val="28"/>
          <w:lang w:eastAsia="en-US"/>
        </w:rPr>
      </w:pPr>
      <w:r w:rsidRPr="008C4BC6">
        <w:rPr>
          <w:rFonts w:eastAsiaTheme="minorHAnsi"/>
          <w:szCs w:val="28"/>
          <w:lang w:eastAsia="en-US"/>
        </w:rPr>
        <w:t xml:space="preserve">В целях сохранения материальной обеспеченности </w:t>
      </w:r>
      <w:r w:rsidR="004C06BC" w:rsidRPr="008C4BC6">
        <w:rPr>
          <w:rFonts w:eastAsiaTheme="minorHAnsi"/>
          <w:szCs w:val="28"/>
          <w:lang w:eastAsia="en-US"/>
        </w:rPr>
        <w:t xml:space="preserve">иностранных граждан, обучающихся в государстве, </w:t>
      </w:r>
      <w:r w:rsidR="001507C2" w:rsidRPr="008C4BC6">
        <w:rPr>
          <w:rFonts w:eastAsiaTheme="minorHAnsi"/>
          <w:szCs w:val="28"/>
          <w:lang w:eastAsia="en-US"/>
        </w:rPr>
        <w:t>в период</w:t>
      </w:r>
      <w:r w:rsidR="00984653" w:rsidRPr="008C4BC6">
        <w:rPr>
          <w:rFonts w:eastAsiaTheme="minorHAnsi"/>
          <w:szCs w:val="28"/>
          <w:lang w:eastAsia="en-US"/>
        </w:rPr>
        <w:t>ы</w:t>
      </w:r>
      <w:r w:rsidR="001507C2" w:rsidRPr="008C4BC6">
        <w:rPr>
          <w:rFonts w:eastAsiaTheme="minorHAnsi"/>
          <w:szCs w:val="28"/>
          <w:lang w:eastAsia="en-US"/>
        </w:rPr>
        <w:t xml:space="preserve"> </w:t>
      </w:r>
      <w:r w:rsidR="00984653" w:rsidRPr="008C4BC6">
        <w:rPr>
          <w:rFonts w:eastAsiaTheme="minorHAnsi"/>
          <w:szCs w:val="28"/>
          <w:lang w:eastAsia="en-US"/>
        </w:rPr>
        <w:t>пандемий (</w:t>
      </w:r>
      <w:r w:rsidR="001507C2" w:rsidRPr="008C4BC6">
        <w:rPr>
          <w:rFonts w:eastAsiaTheme="minorHAnsi"/>
          <w:szCs w:val="28"/>
          <w:lang w:eastAsia="en-US"/>
        </w:rPr>
        <w:t>ЧСЗМЗ</w:t>
      </w:r>
      <w:r w:rsidR="00984653" w:rsidRPr="008C4BC6">
        <w:rPr>
          <w:rFonts w:eastAsiaTheme="minorHAnsi"/>
          <w:szCs w:val="28"/>
          <w:lang w:eastAsia="en-US"/>
        </w:rPr>
        <w:t>)</w:t>
      </w:r>
      <w:r w:rsidR="001507C2" w:rsidRPr="008C4BC6">
        <w:rPr>
          <w:rFonts w:eastAsiaTheme="minorHAnsi"/>
          <w:szCs w:val="28"/>
          <w:lang w:eastAsia="en-US"/>
        </w:rPr>
        <w:t xml:space="preserve"> </w:t>
      </w:r>
      <w:r w:rsidR="004C06BC" w:rsidRPr="008C4BC6">
        <w:rPr>
          <w:rFonts w:eastAsiaTheme="minorHAnsi"/>
          <w:szCs w:val="28"/>
          <w:lang w:eastAsia="en-US"/>
        </w:rPr>
        <w:t>н</w:t>
      </w:r>
      <w:r w:rsidR="009C4BC3" w:rsidRPr="008C4BC6">
        <w:rPr>
          <w:rFonts w:eastAsiaTheme="minorHAnsi"/>
          <w:szCs w:val="28"/>
          <w:lang w:eastAsia="en-US"/>
        </w:rPr>
        <w:t xml:space="preserve">ациональным </w:t>
      </w:r>
      <w:r w:rsidR="002805D5" w:rsidRPr="008C4BC6">
        <w:rPr>
          <w:rFonts w:eastAsiaTheme="minorHAnsi"/>
          <w:szCs w:val="28"/>
          <w:lang w:eastAsia="en-US"/>
        </w:rPr>
        <w:t>законодательств</w:t>
      </w:r>
      <w:r w:rsidR="009C4BC3" w:rsidRPr="008C4BC6">
        <w:rPr>
          <w:rFonts w:eastAsiaTheme="minorHAnsi"/>
          <w:szCs w:val="28"/>
          <w:lang w:eastAsia="en-US"/>
        </w:rPr>
        <w:t>ом</w:t>
      </w:r>
      <w:r w:rsidR="002805D5" w:rsidRPr="008C4BC6">
        <w:rPr>
          <w:rFonts w:eastAsiaTheme="minorHAnsi"/>
          <w:szCs w:val="28"/>
          <w:lang w:eastAsia="en-US"/>
        </w:rPr>
        <w:t xml:space="preserve"> </w:t>
      </w:r>
      <w:r w:rsidR="004C06BC" w:rsidRPr="008C4BC6">
        <w:rPr>
          <w:rFonts w:eastAsiaTheme="minorHAnsi"/>
          <w:szCs w:val="28"/>
          <w:lang w:eastAsia="en-US"/>
        </w:rPr>
        <w:t xml:space="preserve">им </w:t>
      </w:r>
      <w:r w:rsidR="009C4BC3" w:rsidRPr="008C4BC6">
        <w:rPr>
          <w:rFonts w:eastAsiaTheme="minorHAnsi"/>
          <w:szCs w:val="28"/>
          <w:lang w:eastAsia="en-US"/>
        </w:rPr>
        <w:t xml:space="preserve">может быть </w:t>
      </w:r>
      <w:r w:rsidR="00AE6F1F" w:rsidRPr="008C4BC6">
        <w:rPr>
          <w:rFonts w:eastAsiaTheme="minorHAnsi"/>
          <w:szCs w:val="28"/>
          <w:lang w:eastAsia="en-US"/>
        </w:rPr>
        <w:t xml:space="preserve">предоставлено право </w:t>
      </w:r>
      <w:r w:rsidR="002805D5" w:rsidRPr="008C4BC6">
        <w:rPr>
          <w:rFonts w:eastAsiaTheme="minorHAnsi"/>
          <w:szCs w:val="28"/>
          <w:lang w:eastAsia="en-US"/>
        </w:rPr>
        <w:t xml:space="preserve">на </w:t>
      </w:r>
      <w:r w:rsidR="0054463E" w:rsidRPr="008C4BC6">
        <w:rPr>
          <w:rFonts w:eastAsiaTheme="minorHAnsi"/>
          <w:szCs w:val="28"/>
          <w:lang w:eastAsia="en-US"/>
        </w:rPr>
        <w:t>осуществление трудовой деятельности</w:t>
      </w:r>
      <w:r w:rsidR="00231B20" w:rsidRPr="008C4BC6">
        <w:rPr>
          <w:rFonts w:eastAsiaTheme="minorHAnsi"/>
          <w:szCs w:val="28"/>
          <w:lang w:eastAsia="en-US"/>
        </w:rPr>
        <w:t xml:space="preserve"> </w:t>
      </w:r>
      <w:r w:rsidR="00891234" w:rsidRPr="008C4BC6">
        <w:rPr>
          <w:rFonts w:eastAsiaTheme="minorHAnsi"/>
          <w:szCs w:val="28"/>
          <w:lang w:eastAsia="en-US"/>
        </w:rPr>
        <w:t>в свободное от учебы время</w:t>
      </w:r>
      <w:r w:rsidR="00231B20" w:rsidRPr="008C4BC6">
        <w:rPr>
          <w:rFonts w:eastAsiaTheme="minorHAnsi"/>
          <w:szCs w:val="28"/>
          <w:lang w:eastAsia="en-US"/>
        </w:rPr>
        <w:t xml:space="preserve"> </w:t>
      </w:r>
      <w:r w:rsidR="00721740" w:rsidRPr="008C4BC6">
        <w:rPr>
          <w:rFonts w:eastAsiaTheme="minorHAnsi"/>
          <w:szCs w:val="28"/>
          <w:lang w:eastAsia="en-US"/>
        </w:rPr>
        <w:t xml:space="preserve">при условии соблюдения </w:t>
      </w:r>
      <w:r w:rsidR="00A06B87" w:rsidRPr="008C4BC6">
        <w:rPr>
          <w:rFonts w:eastAsiaTheme="minorHAnsi"/>
          <w:szCs w:val="28"/>
          <w:lang w:eastAsia="en-US"/>
        </w:rPr>
        <w:t>ограничительных мер, принятых в установленном порядке.</w:t>
      </w:r>
    </w:p>
    <w:p w14:paraId="337AB184" w14:textId="2539DDC7" w:rsidR="004106E6" w:rsidRPr="008C4BC6" w:rsidRDefault="00B5068E" w:rsidP="00861992">
      <w:pPr>
        <w:spacing w:line="240" w:lineRule="auto"/>
        <w:rPr>
          <w:rFonts w:eastAsiaTheme="minorHAnsi"/>
          <w:szCs w:val="28"/>
          <w:lang w:eastAsia="en-US"/>
        </w:rPr>
      </w:pPr>
      <w:r w:rsidRPr="008C4BC6">
        <w:rPr>
          <w:rFonts w:eastAsiaTheme="minorHAnsi"/>
          <w:szCs w:val="28"/>
          <w:lang w:eastAsia="en-US"/>
        </w:rPr>
        <w:t>Н</w:t>
      </w:r>
      <w:r w:rsidR="00372030" w:rsidRPr="008C4BC6">
        <w:rPr>
          <w:rFonts w:eastAsiaTheme="minorHAnsi"/>
          <w:szCs w:val="28"/>
          <w:lang w:eastAsia="en-US"/>
        </w:rPr>
        <w:t>е достигши</w:t>
      </w:r>
      <w:r w:rsidRPr="008C4BC6">
        <w:rPr>
          <w:rFonts w:eastAsiaTheme="minorHAnsi"/>
          <w:szCs w:val="28"/>
          <w:lang w:eastAsia="en-US"/>
        </w:rPr>
        <w:t>м</w:t>
      </w:r>
      <w:r w:rsidR="00372030" w:rsidRPr="008C4BC6">
        <w:rPr>
          <w:rFonts w:eastAsiaTheme="minorHAnsi"/>
          <w:szCs w:val="28"/>
          <w:lang w:eastAsia="en-US"/>
        </w:rPr>
        <w:t xml:space="preserve"> 18 лет </w:t>
      </w:r>
      <w:r w:rsidR="00662F3F" w:rsidRPr="008C4BC6">
        <w:rPr>
          <w:rFonts w:eastAsiaTheme="minorHAnsi"/>
          <w:szCs w:val="28"/>
          <w:lang w:eastAsia="en-US"/>
        </w:rPr>
        <w:t>дет</w:t>
      </w:r>
      <w:r w:rsidRPr="008C4BC6">
        <w:rPr>
          <w:rFonts w:eastAsiaTheme="minorHAnsi"/>
          <w:szCs w:val="28"/>
          <w:lang w:eastAsia="en-US"/>
        </w:rPr>
        <w:t>ям</w:t>
      </w:r>
      <w:r w:rsidR="00516419" w:rsidRPr="008C4BC6">
        <w:rPr>
          <w:rFonts w:eastAsiaTheme="minorHAnsi"/>
          <w:szCs w:val="28"/>
          <w:lang w:eastAsia="en-US"/>
        </w:rPr>
        <w:t xml:space="preserve"> </w:t>
      </w:r>
      <w:r w:rsidR="00662F3F" w:rsidRPr="008C4BC6">
        <w:rPr>
          <w:rFonts w:eastAsiaTheme="minorHAnsi"/>
          <w:szCs w:val="28"/>
          <w:lang w:eastAsia="en-US"/>
        </w:rPr>
        <w:t>трудящихся-мигрантов</w:t>
      </w:r>
      <w:r w:rsidR="00C76EFD" w:rsidRPr="008C4BC6">
        <w:rPr>
          <w:rFonts w:eastAsiaTheme="minorHAnsi"/>
          <w:szCs w:val="28"/>
          <w:lang w:eastAsia="en-US"/>
        </w:rPr>
        <w:t xml:space="preserve"> необходимо законодательно гарантировать право на получение </w:t>
      </w:r>
      <w:r w:rsidR="006A3E4F" w:rsidRPr="008C4BC6">
        <w:rPr>
          <w:rFonts w:eastAsiaTheme="minorHAnsi"/>
          <w:szCs w:val="28"/>
          <w:lang w:eastAsia="en-US"/>
        </w:rPr>
        <w:t xml:space="preserve">(продолжение) </w:t>
      </w:r>
      <w:r w:rsidR="00C76EFD" w:rsidRPr="008C4BC6">
        <w:rPr>
          <w:rFonts w:eastAsiaTheme="minorHAnsi"/>
          <w:szCs w:val="28"/>
          <w:lang w:eastAsia="en-US"/>
        </w:rPr>
        <w:t>дошкольного</w:t>
      </w:r>
      <w:r w:rsidRPr="008C4BC6">
        <w:rPr>
          <w:rFonts w:eastAsiaTheme="minorHAnsi"/>
          <w:szCs w:val="28"/>
          <w:lang w:eastAsia="en-US"/>
        </w:rPr>
        <w:t xml:space="preserve"> и</w:t>
      </w:r>
      <w:r w:rsidR="00C76EFD" w:rsidRPr="008C4BC6">
        <w:rPr>
          <w:rFonts w:eastAsiaTheme="minorHAnsi"/>
          <w:szCs w:val="28"/>
          <w:lang w:eastAsia="en-US"/>
        </w:rPr>
        <w:t xml:space="preserve"> </w:t>
      </w:r>
      <w:r w:rsidR="00B23A6C" w:rsidRPr="008C4BC6">
        <w:rPr>
          <w:rFonts w:eastAsiaTheme="minorHAnsi"/>
          <w:szCs w:val="28"/>
          <w:lang w:eastAsia="en-US"/>
        </w:rPr>
        <w:t xml:space="preserve">основного </w:t>
      </w:r>
      <w:r w:rsidR="00C76EFD" w:rsidRPr="008C4BC6">
        <w:rPr>
          <w:rFonts w:eastAsiaTheme="minorHAnsi"/>
          <w:szCs w:val="28"/>
          <w:lang w:eastAsia="en-US"/>
        </w:rPr>
        <w:t xml:space="preserve">общего </w:t>
      </w:r>
      <w:r w:rsidR="0062316F" w:rsidRPr="008C4BC6">
        <w:rPr>
          <w:rFonts w:eastAsiaTheme="minorHAnsi"/>
          <w:szCs w:val="28"/>
          <w:lang w:eastAsia="en-US"/>
        </w:rPr>
        <w:t>образования в период</w:t>
      </w:r>
      <w:r w:rsidR="00984653" w:rsidRPr="008C4BC6">
        <w:rPr>
          <w:rFonts w:eastAsiaTheme="minorHAnsi"/>
          <w:szCs w:val="28"/>
          <w:lang w:eastAsia="en-US"/>
        </w:rPr>
        <w:t>ы</w:t>
      </w:r>
      <w:r w:rsidR="0062316F" w:rsidRPr="008C4BC6">
        <w:rPr>
          <w:rFonts w:eastAsiaTheme="minorHAnsi"/>
          <w:szCs w:val="28"/>
          <w:lang w:eastAsia="en-US"/>
        </w:rPr>
        <w:t xml:space="preserve"> </w:t>
      </w:r>
      <w:r w:rsidR="00984653" w:rsidRPr="008C4BC6">
        <w:rPr>
          <w:rFonts w:eastAsiaTheme="minorHAnsi"/>
          <w:szCs w:val="28"/>
          <w:lang w:eastAsia="en-US"/>
        </w:rPr>
        <w:t>пандемий</w:t>
      </w:r>
      <w:r w:rsidR="005E34EF">
        <w:rPr>
          <w:rFonts w:eastAsiaTheme="minorHAnsi"/>
          <w:szCs w:val="28"/>
          <w:lang w:eastAsia="en-US"/>
        </w:rPr>
        <w:t xml:space="preserve"> </w:t>
      </w:r>
      <w:r w:rsidR="0062316F" w:rsidRPr="008C4BC6">
        <w:rPr>
          <w:rFonts w:eastAsiaTheme="minorHAnsi"/>
          <w:szCs w:val="28"/>
          <w:lang w:eastAsia="en-US"/>
        </w:rPr>
        <w:t>(</w:t>
      </w:r>
      <w:r w:rsidR="00984653" w:rsidRPr="008C4BC6">
        <w:rPr>
          <w:rFonts w:eastAsiaTheme="minorHAnsi"/>
          <w:szCs w:val="28"/>
          <w:lang w:eastAsia="en-US"/>
        </w:rPr>
        <w:t>ЧСЗМЗ</w:t>
      </w:r>
      <w:r w:rsidR="0062316F" w:rsidRPr="008C4BC6">
        <w:rPr>
          <w:rFonts w:eastAsiaTheme="minorHAnsi"/>
          <w:szCs w:val="28"/>
          <w:lang w:eastAsia="en-US"/>
        </w:rPr>
        <w:t>)</w:t>
      </w:r>
      <w:r w:rsidRPr="008C4BC6">
        <w:rPr>
          <w:rFonts w:eastAsiaTheme="minorHAnsi"/>
          <w:szCs w:val="28"/>
          <w:lang w:eastAsia="en-US"/>
        </w:rPr>
        <w:t xml:space="preserve"> наравне с</w:t>
      </w:r>
      <w:r w:rsidR="005E34EF">
        <w:rPr>
          <w:rFonts w:eastAsiaTheme="minorHAnsi"/>
          <w:szCs w:val="28"/>
          <w:lang w:eastAsia="en-US"/>
        </w:rPr>
        <w:t> </w:t>
      </w:r>
      <w:r w:rsidRPr="008C4BC6">
        <w:rPr>
          <w:rFonts w:eastAsiaTheme="minorHAnsi"/>
          <w:szCs w:val="28"/>
          <w:lang w:eastAsia="en-US"/>
        </w:rPr>
        <w:t>гражданами государства.</w:t>
      </w:r>
    </w:p>
    <w:p w14:paraId="04F8F05F" w14:textId="199F532A" w:rsidR="00213020" w:rsidRPr="008C4BC6" w:rsidRDefault="00B5068E" w:rsidP="00861992">
      <w:pPr>
        <w:spacing w:line="240" w:lineRule="auto"/>
        <w:rPr>
          <w:rStyle w:val="s0"/>
          <w:szCs w:val="28"/>
        </w:rPr>
      </w:pPr>
      <w:r w:rsidRPr="008C4BC6">
        <w:rPr>
          <w:rFonts w:eastAsiaTheme="minorHAnsi"/>
          <w:szCs w:val="28"/>
          <w:lang w:eastAsia="en-US"/>
        </w:rPr>
        <w:t xml:space="preserve">В подзаконных актах государства целесообразно </w:t>
      </w:r>
      <w:r w:rsidR="005A5A2C" w:rsidRPr="008C4BC6">
        <w:rPr>
          <w:rFonts w:eastAsiaTheme="minorHAnsi"/>
          <w:szCs w:val="28"/>
          <w:lang w:eastAsia="en-US"/>
        </w:rPr>
        <w:t xml:space="preserve">определить порядок работы </w:t>
      </w:r>
      <w:r w:rsidR="00EE76EF" w:rsidRPr="008C4BC6">
        <w:rPr>
          <w:rFonts w:eastAsiaTheme="minorHAnsi"/>
          <w:szCs w:val="28"/>
          <w:lang w:eastAsia="en-US"/>
        </w:rPr>
        <w:t>в период</w:t>
      </w:r>
      <w:r w:rsidR="00984653" w:rsidRPr="008C4BC6">
        <w:rPr>
          <w:rFonts w:eastAsiaTheme="minorHAnsi"/>
          <w:szCs w:val="28"/>
          <w:lang w:eastAsia="en-US"/>
        </w:rPr>
        <w:t>ы</w:t>
      </w:r>
      <w:r w:rsidR="00EE76EF" w:rsidRPr="008C4BC6">
        <w:rPr>
          <w:rFonts w:eastAsiaTheme="minorHAnsi"/>
          <w:szCs w:val="28"/>
          <w:lang w:eastAsia="en-US"/>
        </w:rPr>
        <w:t xml:space="preserve"> </w:t>
      </w:r>
      <w:r w:rsidR="00984653" w:rsidRPr="008C4BC6">
        <w:rPr>
          <w:rFonts w:eastAsiaTheme="minorHAnsi"/>
          <w:szCs w:val="28"/>
          <w:lang w:eastAsia="en-US"/>
        </w:rPr>
        <w:t xml:space="preserve">пандемий </w:t>
      </w:r>
      <w:r w:rsidR="003D6D69" w:rsidRPr="008C4BC6">
        <w:rPr>
          <w:rFonts w:eastAsiaTheme="minorHAnsi"/>
          <w:szCs w:val="28"/>
          <w:lang w:eastAsia="en-US"/>
        </w:rPr>
        <w:t>(</w:t>
      </w:r>
      <w:r w:rsidR="00984653" w:rsidRPr="008C4BC6">
        <w:rPr>
          <w:rFonts w:eastAsiaTheme="minorHAnsi"/>
          <w:szCs w:val="28"/>
          <w:lang w:eastAsia="en-US"/>
        </w:rPr>
        <w:t>ЧСЗМЗ</w:t>
      </w:r>
      <w:r w:rsidR="003D6D69" w:rsidRPr="008C4BC6">
        <w:rPr>
          <w:rFonts w:eastAsiaTheme="minorHAnsi"/>
          <w:szCs w:val="28"/>
          <w:lang w:eastAsia="en-US"/>
        </w:rPr>
        <w:t>)</w:t>
      </w:r>
      <w:r w:rsidR="00EE76EF" w:rsidRPr="008C4BC6">
        <w:rPr>
          <w:rFonts w:eastAsiaTheme="minorHAnsi"/>
          <w:szCs w:val="28"/>
          <w:lang w:eastAsia="en-US"/>
        </w:rPr>
        <w:t xml:space="preserve"> специализированных </w:t>
      </w:r>
      <w:r w:rsidR="00251D51" w:rsidRPr="008C4BC6">
        <w:rPr>
          <w:rStyle w:val="s0"/>
          <w:szCs w:val="28"/>
        </w:rPr>
        <w:t>центр</w:t>
      </w:r>
      <w:r w:rsidR="00EE76EF" w:rsidRPr="008C4BC6">
        <w:rPr>
          <w:rStyle w:val="s0"/>
          <w:szCs w:val="28"/>
        </w:rPr>
        <w:t>ов</w:t>
      </w:r>
      <w:r w:rsidR="00251D51" w:rsidRPr="008C4BC6">
        <w:rPr>
          <w:rStyle w:val="s0"/>
          <w:szCs w:val="28"/>
        </w:rPr>
        <w:t xml:space="preserve"> подготовки и обучения </w:t>
      </w:r>
      <w:r w:rsidR="00982DE3" w:rsidRPr="008C4BC6">
        <w:rPr>
          <w:rStyle w:val="s0"/>
          <w:szCs w:val="28"/>
        </w:rPr>
        <w:t xml:space="preserve">иностранных граждан, образованных при </w:t>
      </w:r>
      <w:r w:rsidR="00251D51" w:rsidRPr="008C4BC6">
        <w:rPr>
          <w:rStyle w:val="s0"/>
          <w:szCs w:val="28"/>
        </w:rPr>
        <w:t>соответствующих орган</w:t>
      </w:r>
      <w:r w:rsidR="00982DE3" w:rsidRPr="008C4BC6">
        <w:rPr>
          <w:rStyle w:val="s0"/>
          <w:szCs w:val="28"/>
        </w:rPr>
        <w:t>ах</w:t>
      </w:r>
      <w:r w:rsidR="00251D51" w:rsidRPr="008C4BC6">
        <w:rPr>
          <w:rStyle w:val="s0"/>
          <w:szCs w:val="28"/>
        </w:rPr>
        <w:t xml:space="preserve"> исполнительной власти</w:t>
      </w:r>
      <w:r w:rsidR="00982DE3" w:rsidRPr="008C4BC6">
        <w:rPr>
          <w:rStyle w:val="s0"/>
          <w:szCs w:val="28"/>
        </w:rPr>
        <w:t xml:space="preserve"> </w:t>
      </w:r>
      <w:r w:rsidR="00984653" w:rsidRPr="008C4BC6">
        <w:rPr>
          <w:rStyle w:val="s0"/>
          <w:szCs w:val="28"/>
        </w:rPr>
        <w:t>(</w:t>
      </w:r>
      <w:r w:rsidR="00982DE3" w:rsidRPr="008C4BC6">
        <w:rPr>
          <w:rStyle w:val="s0"/>
          <w:szCs w:val="28"/>
        </w:rPr>
        <w:t>государственного управления</w:t>
      </w:r>
      <w:r w:rsidR="00984653" w:rsidRPr="008C4BC6">
        <w:rPr>
          <w:rStyle w:val="s0"/>
          <w:szCs w:val="28"/>
        </w:rPr>
        <w:t>)</w:t>
      </w:r>
      <w:r w:rsidR="000F253B">
        <w:rPr>
          <w:rStyle w:val="s0"/>
          <w:szCs w:val="28"/>
        </w:rPr>
        <w:t xml:space="preserve"> государства</w:t>
      </w:r>
      <w:r w:rsidR="00ED4F2A" w:rsidRPr="008C4BC6">
        <w:rPr>
          <w:rStyle w:val="s0"/>
          <w:szCs w:val="28"/>
        </w:rPr>
        <w:t xml:space="preserve">, реализующих образовательные программы </w:t>
      </w:r>
      <w:r w:rsidR="00167C17" w:rsidRPr="008C4BC6">
        <w:rPr>
          <w:rStyle w:val="s0"/>
          <w:szCs w:val="28"/>
        </w:rPr>
        <w:t>в сфере преподавания государственного языка государства пребывания или проживания, его</w:t>
      </w:r>
      <w:r w:rsidR="00251D51" w:rsidRPr="008C4BC6">
        <w:rPr>
          <w:rStyle w:val="s0"/>
          <w:szCs w:val="28"/>
        </w:rPr>
        <w:t xml:space="preserve"> истории</w:t>
      </w:r>
      <w:r w:rsidR="00167C17" w:rsidRPr="008C4BC6">
        <w:rPr>
          <w:rStyle w:val="s0"/>
          <w:szCs w:val="28"/>
        </w:rPr>
        <w:t>,</w:t>
      </w:r>
      <w:r w:rsidR="00251D51" w:rsidRPr="008C4BC6">
        <w:rPr>
          <w:rStyle w:val="s0"/>
          <w:szCs w:val="28"/>
        </w:rPr>
        <w:t xml:space="preserve"> культуры, законодательства, </w:t>
      </w:r>
      <w:r w:rsidR="00167C17" w:rsidRPr="008C4BC6">
        <w:rPr>
          <w:rStyle w:val="s0"/>
          <w:szCs w:val="28"/>
        </w:rPr>
        <w:t xml:space="preserve">а также </w:t>
      </w:r>
      <w:r w:rsidR="003F627A" w:rsidRPr="008C4BC6">
        <w:rPr>
          <w:rStyle w:val="s0"/>
          <w:szCs w:val="28"/>
        </w:rPr>
        <w:t xml:space="preserve">в сфере </w:t>
      </w:r>
      <w:r w:rsidR="00251D51" w:rsidRPr="008C4BC6">
        <w:rPr>
          <w:rStyle w:val="s0"/>
          <w:szCs w:val="28"/>
        </w:rPr>
        <w:t>прав</w:t>
      </w:r>
      <w:r w:rsidR="003F627A" w:rsidRPr="008C4BC6">
        <w:rPr>
          <w:rStyle w:val="s0"/>
          <w:szCs w:val="28"/>
        </w:rPr>
        <w:t>ового положения иностранных граждан в государстве.</w:t>
      </w:r>
      <w:r w:rsidR="002667C1" w:rsidRPr="008C4BC6">
        <w:rPr>
          <w:rStyle w:val="s0"/>
          <w:szCs w:val="28"/>
        </w:rPr>
        <w:t xml:space="preserve"> </w:t>
      </w:r>
      <w:r w:rsidR="00491245" w:rsidRPr="008C4BC6">
        <w:rPr>
          <w:rStyle w:val="s0"/>
          <w:szCs w:val="28"/>
        </w:rPr>
        <w:t xml:space="preserve">Возможно продолжение реализации указанных образовательных программ с использованием </w:t>
      </w:r>
      <w:r w:rsidR="005E34EF" w:rsidRPr="008C4BC6">
        <w:rPr>
          <w:szCs w:val="28"/>
        </w:rPr>
        <w:t>дистанционн</w:t>
      </w:r>
      <w:r w:rsidR="005E34EF">
        <w:rPr>
          <w:szCs w:val="28"/>
        </w:rPr>
        <w:t>ых</w:t>
      </w:r>
      <w:r w:rsidR="005E34EF" w:rsidRPr="008C4BC6">
        <w:rPr>
          <w:szCs w:val="28"/>
        </w:rPr>
        <w:t xml:space="preserve"> образовательных технологий</w:t>
      </w:r>
      <w:r w:rsidR="00491245" w:rsidRPr="008C4BC6">
        <w:rPr>
          <w:rStyle w:val="s0"/>
          <w:szCs w:val="28"/>
        </w:rPr>
        <w:t>.</w:t>
      </w:r>
      <w:r w:rsidR="002667C1" w:rsidRPr="008C4BC6">
        <w:rPr>
          <w:rStyle w:val="s0"/>
          <w:szCs w:val="28"/>
        </w:rPr>
        <w:t xml:space="preserve"> </w:t>
      </w:r>
    </w:p>
    <w:p w14:paraId="5D2A10B3" w14:textId="7ACCBFDA" w:rsidR="00D65ACE" w:rsidRPr="008C4BC6" w:rsidRDefault="00B5068E" w:rsidP="00861992">
      <w:pPr>
        <w:pStyle w:val="2"/>
        <w:spacing w:line="240" w:lineRule="auto"/>
        <w:rPr>
          <w:szCs w:val="28"/>
        </w:rPr>
      </w:pPr>
      <w:r w:rsidRPr="008C4BC6">
        <w:rPr>
          <w:szCs w:val="28"/>
        </w:rPr>
        <w:t>3.1</w:t>
      </w:r>
      <w:r w:rsidR="006F298F" w:rsidRPr="008C4BC6">
        <w:rPr>
          <w:szCs w:val="28"/>
        </w:rPr>
        <w:t>0</w:t>
      </w:r>
      <w:r w:rsidRPr="008C4BC6">
        <w:rPr>
          <w:szCs w:val="28"/>
        </w:rPr>
        <w:t>. Решение гуманитарных потребностей иностранных граждан в</w:t>
      </w:r>
      <w:r w:rsidR="005E34EF">
        <w:rPr>
          <w:szCs w:val="28"/>
        </w:rPr>
        <w:t> </w:t>
      </w:r>
      <w:r w:rsidRPr="008C4BC6">
        <w:rPr>
          <w:szCs w:val="28"/>
        </w:rPr>
        <w:t>период</w:t>
      </w:r>
      <w:r w:rsidR="00984653" w:rsidRPr="008C4BC6">
        <w:rPr>
          <w:szCs w:val="28"/>
        </w:rPr>
        <w:t>ы</w:t>
      </w:r>
      <w:r w:rsidRPr="008C4BC6">
        <w:rPr>
          <w:szCs w:val="28"/>
        </w:rPr>
        <w:t xml:space="preserve"> пандеми</w:t>
      </w:r>
      <w:r w:rsidR="00984653" w:rsidRPr="008C4BC6">
        <w:rPr>
          <w:szCs w:val="28"/>
        </w:rPr>
        <w:t>й</w:t>
      </w:r>
      <w:r w:rsidRPr="008C4BC6">
        <w:rPr>
          <w:szCs w:val="28"/>
        </w:rPr>
        <w:t xml:space="preserve"> (ЧСЗМЗ)</w:t>
      </w:r>
    </w:p>
    <w:p w14:paraId="31CF98F7" w14:textId="77777777" w:rsidR="004C0890" w:rsidRPr="008C4BC6" w:rsidRDefault="00B5068E" w:rsidP="00861992">
      <w:pPr>
        <w:spacing w:line="240" w:lineRule="auto"/>
        <w:rPr>
          <w:szCs w:val="28"/>
        </w:rPr>
      </w:pPr>
      <w:r w:rsidRPr="008C4BC6">
        <w:rPr>
          <w:szCs w:val="28"/>
        </w:rPr>
        <w:t xml:space="preserve">Гарантии </w:t>
      </w:r>
      <w:r w:rsidR="00754183" w:rsidRPr="008C4BC6">
        <w:rPr>
          <w:szCs w:val="28"/>
        </w:rPr>
        <w:t>удовлетворения гуманитарных потребностей иностранных граждан устанавливаются национальным законодательством и международн</w:t>
      </w:r>
      <w:r w:rsidR="00ED507F" w:rsidRPr="008C4BC6">
        <w:rPr>
          <w:szCs w:val="28"/>
        </w:rPr>
        <w:t>о-правовыми нормами.</w:t>
      </w:r>
    </w:p>
    <w:p w14:paraId="042C11D4" w14:textId="1FDA9F63" w:rsidR="00865BC4" w:rsidRPr="008C4BC6" w:rsidRDefault="00B5068E" w:rsidP="00861992">
      <w:pPr>
        <w:pStyle w:val="a3"/>
        <w:spacing w:line="240" w:lineRule="auto"/>
        <w:ind w:left="0"/>
        <w:rPr>
          <w:i/>
          <w:iCs/>
          <w:szCs w:val="28"/>
        </w:rPr>
      </w:pPr>
      <w:r w:rsidRPr="008C4BC6">
        <w:rPr>
          <w:i/>
          <w:iCs/>
          <w:szCs w:val="28"/>
        </w:rPr>
        <w:t xml:space="preserve">3.10.1. </w:t>
      </w:r>
      <w:r w:rsidR="00EE3574" w:rsidRPr="008C4BC6">
        <w:rPr>
          <w:i/>
          <w:iCs/>
          <w:szCs w:val="28"/>
        </w:rPr>
        <w:t>Гарантии семейных прав иностранных граждан в период</w:t>
      </w:r>
      <w:r w:rsidR="00984653" w:rsidRPr="008C4BC6">
        <w:rPr>
          <w:i/>
          <w:iCs/>
          <w:szCs w:val="28"/>
        </w:rPr>
        <w:t>ы</w:t>
      </w:r>
      <w:r w:rsidR="00EE3574" w:rsidRPr="008C4BC6">
        <w:rPr>
          <w:i/>
          <w:iCs/>
          <w:szCs w:val="28"/>
        </w:rPr>
        <w:t xml:space="preserve"> пандемий (ЧСЗМЗ)</w:t>
      </w:r>
    </w:p>
    <w:p w14:paraId="29B49A2E" w14:textId="63E6A0E5" w:rsidR="00D401E2" w:rsidRPr="008C4BC6" w:rsidRDefault="00B5068E" w:rsidP="00861992">
      <w:pPr>
        <w:pStyle w:val="a3"/>
        <w:spacing w:line="240" w:lineRule="auto"/>
        <w:ind w:left="0"/>
        <w:rPr>
          <w:szCs w:val="28"/>
        </w:rPr>
      </w:pPr>
      <w:r w:rsidRPr="008C4BC6">
        <w:rPr>
          <w:szCs w:val="28"/>
        </w:rPr>
        <w:t xml:space="preserve">Для </w:t>
      </w:r>
      <w:r w:rsidR="00534522" w:rsidRPr="008C4BC6">
        <w:rPr>
          <w:szCs w:val="28"/>
        </w:rPr>
        <w:t>гармонизации норм</w:t>
      </w:r>
      <w:r w:rsidR="00900B96" w:rsidRPr="008C4BC6">
        <w:rPr>
          <w:szCs w:val="28"/>
        </w:rPr>
        <w:t>, действующих в государствах</w:t>
      </w:r>
      <w:r w:rsidR="00132881" w:rsidRPr="008C4BC6">
        <w:rPr>
          <w:szCs w:val="28"/>
        </w:rPr>
        <w:t xml:space="preserve"> — </w:t>
      </w:r>
      <w:r w:rsidR="00900B96" w:rsidRPr="008C4BC6">
        <w:rPr>
          <w:szCs w:val="28"/>
        </w:rPr>
        <w:t>участниках СНГ,</w:t>
      </w:r>
      <w:r w:rsidR="00561F6A" w:rsidRPr="008C4BC6">
        <w:rPr>
          <w:szCs w:val="28"/>
        </w:rPr>
        <w:t xml:space="preserve"> </w:t>
      </w:r>
      <w:r w:rsidR="00534522" w:rsidRPr="008C4BC6">
        <w:rPr>
          <w:szCs w:val="28"/>
        </w:rPr>
        <w:t xml:space="preserve">в сфере защиты семейных прав иностранных граждан </w:t>
      </w:r>
      <w:r w:rsidR="00900B96" w:rsidRPr="008C4BC6">
        <w:rPr>
          <w:szCs w:val="28"/>
        </w:rPr>
        <w:t xml:space="preserve">в периоды пандемий </w:t>
      </w:r>
      <w:r w:rsidR="00245FFE" w:rsidRPr="008C4BC6">
        <w:rPr>
          <w:szCs w:val="28"/>
        </w:rPr>
        <w:t xml:space="preserve">(ЧСЗМЗ) </w:t>
      </w:r>
      <w:r w:rsidR="00900B96" w:rsidRPr="008C4BC6">
        <w:rPr>
          <w:szCs w:val="28"/>
        </w:rPr>
        <w:t>необходимо:</w:t>
      </w:r>
    </w:p>
    <w:p w14:paraId="108B97FA" w14:textId="2D7F090A" w:rsidR="00EA2D19" w:rsidRPr="008C4BC6" w:rsidRDefault="00984653" w:rsidP="00861992">
      <w:pPr>
        <w:pStyle w:val="a3"/>
        <w:spacing w:line="240" w:lineRule="auto"/>
        <w:ind w:left="0"/>
        <w:rPr>
          <w:rStyle w:val="s0"/>
          <w:rFonts w:eastAsiaTheme="majorEastAsia"/>
          <w:color w:val="000000"/>
          <w:szCs w:val="28"/>
        </w:rPr>
      </w:pPr>
      <w:r w:rsidRPr="008C4BC6">
        <w:rPr>
          <w:szCs w:val="28"/>
        </w:rPr>
        <w:t>— </w:t>
      </w:r>
      <w:r w:rsidR="00B5068E" w:rsidRPr="008C4BC6">
        <w:rPr>
          <w:szCs w:val="28"/>
        </w:rPr>
        <w:t xml:space="preserve"> у</w:t>
      </w:r>
      <w:r w:rsidR="00561F6A" w:rsidRPr="008C4BC6">
        <w:rPr>
          <w:szCs w:val="28"/>
        </w:rPr>
        <w:t xml:space="preserve">нифицировать законодательные определения терминов </w:t>
      </w:r>
      <w:r w:rsidR="00811812" w:rsidRPr="008C4BC6">
        <w:rPr>
          <w:szCs w:val="28"/>
        </w:rPr>
        <w:t>«члены семьи иностранного гражданина», «близкие родственники иностранного гражданина»</w:t>
      </w:r>
      <w:r w:rsidR="00F633B4" w:rsidRPr="008C4BC6">
        <w:rPr>
          <w:szCs w:val="28"/>
        </w:rPr>
        <w:t xml:space="preserve">. </w:t>
      </w:r>
      <w:r w:rsidR="00366505" w:rsidRPr="008C4BC6">
        <w:rPr>
          <w:szCs w:val="28"/>
        </w:rPr>
        <w:t>В качестве ч</w:t>
      </w:r>
      <w:r w:rsidR="00095ECE" w:rsidRPr="008C4BC6">
        <w:rPr>
          <w:szCs w:val="28"/>
        </w:rPr>
        <w:t>лен</w:t>
      </w:r>
      <w:r w:rsidR="00366505" w:rsidRPr="008C4BC6">
        <w:rPr>
          <w:szCs w:val="28"/>
        </w:rPr>
        <w:t>ов</w:t>
      </w:r>
      <w:r w:rsidR="00095ECE" w:rsidRPr="008C4BC6">
        <w:rPr>
          <w:szCs w:val="28"/>
        </w:rPr>
        <w:t xml:space="preserve"> семьи иностранного гражданина </w:t>
      </w:r>
      <w:r w:rsidR="00366505" w:rsidRPr="008C4BC6">
        <w:rPr>
          <w:szCs w:val="28"/>
        </w:rPr>
        <w:t>могут быть признаны:</w:t>
      </w:r>
      <w:r w:rsidR="009817D3" w:rsidRPr="008C4BC6">
        <w:rPr>
          <w:szCs w:val="28"/>
        </w:rPr>
        <w:t xml:space="preserve"> супруг (супруга); </w:t>
      </w:r>
      <w:r w:rsidR="00F633B4" w:rsidRPr="008C4BC6">
        <w:rPr>
          <w:rStyle w:val="s0"/>
          <w:rFonts w:eastAsiaTheme="majorEastAsia"/>
          <w:color w:val="000000"/>
          <w:szCs w:val="28"/>
        </w:rPr>
        <w:t>дети, не достигшие 18 лет</w:t>
      </w:r>
      <w:r w:rsidR="003861AC" w:rsidRPr="008C4BC6">
        <w:rPr>
          <w:rStyle w:val="s0"/>
          <w:rFonts w:eastAsiaTheme="majorEastAsia"/>
          <w:color w:val="000000"/>
          <w:szCs w:val="28"/>
        </w:rPr>
        <w:t xml:space="preserve"> (в том числе усыновленные)</w:t>
      </w:r>
      <w:r w:rsidR="009817D3" w:rsidRPr="008C4BC6">
        <w:rPr>
          <w:rStyle w:val="s0"/>
          <w:rFonts w:eastAsiaTheme="majorEastAsia"/>
          <w:color w:val="000000"/>
          <w:szCs w:val="28"/>
        </w:rPr>
        <w:t>;</w:t>
      </w:r>
      <w:r w:rsidR="00F633B4" w:rsidRPr="008C4BC6">
        <w:rPr>
          <w:rStyle w:val="s0"/>
          <w:rFonts w:eastAsiaTheme="majorEastAsia"/>
          <w:color w:val="000000"/>
          <w:szCs w:val="28"/>
        </w:rPr>
        <w:t xml:space="preserve"> нетрудоспособные дети, достигшие 18 лет</w:t>
      </w:r>
      <w:r w:rsidR="003861AC" w:rsidRPr="008C4BC6">
        <w:rPr>
          <w:rStyle w:val="s0"/>
          <w:rFonts w:eastAsiaTheme="majorEastAsia"/>
          <w:color w:val="000000"/>
          <w:szCs w:val="28"/>
        </w:rPr>
        <w:t xml:space="preserve"> (в том числе </w:t>
      </w:r>
      <w:r w:rsidR="003861AC" w:rsidRPr="008C4BC6">
        <w:rPr>
          <w:rStyle w:val="s0"/>
          <w:rFonts w:eastAsiaTheme="majorEastAsia"/>
          <w:color w:val="000000"/>
          <w:szCs w:val="28"/>
        </w:rPr>
        <w:lastRenderedPageBreak/>
        <w:t>усыновленные);</w:t>
      </w:r>
      <w:r w:rsidR="00F633B4" w:rsidRPr="008C4BC6">
        <w:rPr>
          <w:rStyle w:val="s0"/>
          <w:rFonts w:eastAsiaTheme="majorEastAsia"/>
          <w:color w:val="000000"/>
          <w:szCs w:val="28"/>
        </w:rPr>
        <w:t xml:space="preserve"> находящиеся на его </w:t>
      </w:r>
      <w:r w:rsidR="003861AC" w:rsidRPr="008C4BC6">
        <w:rPr>
          <w:rStyle w:val="s0"/>
          <w:rFonts w:eastAsiaTheme="majorEastAsia"/>
          <w:color w:val="000000"/>
          <w:szCs w:val="28"/>
        </w:rPr>
        <w:t>ижд</w:t>
      </w:r>
      <w:r w:rsidR="005E34EF">
        <w:rPr>
          <w:rStyle w:val="s0"/>
          <w:rFonts w:eastAsiaTheme="majorEastAsia"/>
          <w:color w:val="000000"/>
          <w:szCs w:val="28"/>
        </w:rPr>
        <w:t>и</w:t>
      </w:r>
      <w:r w:rsidR="003861AC" w:rsidRPr="008C4BC6">
        <w:rPr>
          <w:rStyle w:val="s0"/>
          <w:rFonts w:eastAsiaTheme="majorEastAsia"/>
          <w:color w:val="000000"/>
          <w:szCs w:val="28"/>
        </w:rPr>
        <w:t xml:space="preserve">вении </w:t>
      </w:r>
      <w:r w:rsidR="00F633B4" w:rsidRPr="008C4BC6">
        <w:rPr>
          <w:rStyle w:val="s0"/>
          <w:rFonts w:eastAsiaTheme="majorEastAsia"/>
          <w:color w:val="000000"/>
          <w:szCs w:val="28"/>
        </w:rPr>
        <w:t>родители</w:t>
      </w:r>
      <w:r w:rsidR="003861AC" w:rsidRPr="008C4BC6">
        <w:rPr>
          <w:rStyle w:val="s0"/>
          <w:rFonts w:eastAsiaTheme="majorEastAsia"/>
          <w:color w:val="000000"/>
          <w:szCs w:val="28"/>
        </w:rPr>
        <w:t xml:space="preserve"> (в том числе приемные)</w:t>
      </w:r>
      <w:r w:rsidR="00F633B4" w:rsidRPr="008C4BC6">
        <w:rPr>
          <w:rStyle w:val="s0"/>
          <w:rFonts w:eastAsiaTheme="majorEastAsia"/>
          <w:color w:val="000000"/>
          <w:szCs w:val="28"/>
        </w:rPr>
        <w:t>;</w:t>
      </w:r>
      <w:r w:rsidR="003861AC" w:rsidRPr="008C4BC6">
        <w:rPr>
          <w:rStyle w:val="s0"/>
          <w:rFonts w:eastAsiaTheme="majorEastAsia"/>
          <w:color w:val="000000"/>
          <w:szCs w:val="28"/>
        </w:rPr>
        <w:t xml:space="preserve"> </w:t>
      </w:r>
      <w:r w:rsidR="00EF4996" w:rsidRPr="008C4BC6">
        <w:rPr>
          <w:rStyle w:val="s0"/>
          <w:rFonts w:eastAsiaTheme="majorEastAsia"/>
          <w:color w:val="000000"/>
          <w:szCs w:val="28"/>
        </w:rPr>
        <w:t>в качестве близких родственников</w:t>
      </w:r>
      <w:r w:rsidR="00132881" w:rsidRPr="008C4BC6">
        <w:rPr>
          <w:rStyle w:val="s0"/>
          <w:rFonts w:eastAsiaTheme="majorEastAsia"/>
          <w:color w:val="000000"/>
          <w:szCs w:val="28"/>
        </w:rPr>
        <w:t xml:space="preserve"> — </w:t>
      </w:r>
      <w:r w:rsidR="00EF4996" w:rsidRPr="008C4BC6">
        <w:rPr>
          <w:rStyle w:val="s0"/>
          <w:rFonts w:eastAsiaTheme="majorEastAsia"/>
          <w:color w:val="000000"/>
          <w:szCs w:val="28"/>
        </w:rPr>
        <w:t>родители</w:t>
      </w:r>
      <w:r w:rsidR="00137C24" w:rsidRPr="008C4BC6">
        <w:rPr>
          <w:rStyle w:val="s0"/>
          <w:rFonts w:eastAsiaTheme="majorEastAsia"/>
          <w:color w:val="000000"/>
          <w:szCs w:val="28"/>
        </w:rPr>
        <w:t>;</w:t>
      </w:r>
      <w:r w:rsidR="00EF4996" w:rsidRPr="008C4BC6">
        <w:rPr>
          <w:rStyle w:val="s0"/>
          <w:rFonts w:eastAsiaTheme="majorEastAsia"/>
          <w:color w:val="000000"/>
          <w:szCs w:val="28"/>
        </w:rPr>
        <w:t xml:space="preserve"> дети</w:t>
      </w:r>
      <w:r w:rsidR="005E34EF">
        <w:rPr>
          <w:rStyle w:val="s0"/>
          <w:rFonts w:eastAsiaTheme="majorEastAsia"/>
          <w:color w:val="000000"/>
          <w:szCs w:val="28"/>
        </w:rPr>
        <w:t>, достигшие 18 </w:t>
      </w:r>
      <w:r w:rsidR="000C563C" w:rsidRPr="008C4BC6">
        <w:rPr>
          <w:rStyle w:val="s0"/>
          <w:rFonts w:eastAsiaTheme="majorEastAsia"/>
          <w:color w:val="000000"/>
          <w:szCs w:val="28"/>
        </w:rPr>
        <w:t>лет</w:t>
      </w:r>
      <w:r w:rsidR="00137C24" w:rsidRPr="008C4BC6">
        <w:rPr>
          <w:rStyle w:val="s0"/>
          <w:rFonts w:eastAsiaTheme="majorEastAsia"/>
          <w:color w:val="000000"/>
          <w:szCs w:val="28"/>
        </w:rPr>
        <w:t>;</w:t>
      </w:r>
      <w:r w:rsidR="000C563C" w:rsidRPr="008C4BC6">
        <w:rPr>
          <w:rStyle w:val="s0"/>
          <w:rFonts w:eastAsiaTheme="majorEastAsia"/>
          <w:color w:val="000000"/>
          <w:szCs w:val="28"/>
        </w:rPr>
        <w:t xml:space="preserve"> </w:t>
      </w:r>
      <w:r w:rsidR="00F633B4" w:rsidRPr="008C4BC6">
        <w:rPr>
          <w:rStyle w:val="s0"/>
          <w:rFonts w:eastAsiaTheme="majorEastAsia"/>
          <w:color w:val="000000"/>
          <w:szCs w:val="28"/>
        </w:rPr>
        <w:t>брат</w:t>
      </w:r>
      <w:r w:rsidR="000C563C" w:rsidRPr="008C4BC6">
        <w:rPr>
          <w:rStyle w:val="s0"/>
          <w:rFonts w:eastAsiaTheme="majorEastAsia"/>
          <w:color w:val="000000"/>
          <w:szCs w:val="28"/>
        </w:rPr>
        <w:t xml:space="preserve">ья и </w:t>
      </w:r>
      <w:r w:rsidR="00F633B4" w:rsidRPr="008C4BC6">
        <w:rPr>
          <w:rStyle w:val="s0"/>
          <w:rFonts w:eastAsiaTheme="majorEastAsia"/>
          <w:color w:val="000000"/>
          <w:szCs w:val="28"/>
        </w:rPr>
        <w:t>сестр</w:t>
      </w:r>
      <w:r w:rsidR="00137C24" w:rsidRPr="008C4BC6">
        <w:rPr>
          <w:rStyle w:val="s0"/>
          <w:rFonts w:eastAsiaTheme="majorEastAsia"/>
          <w:color w:val="000000"/>
          <w:szCs w:val="28"/>
        </w:rPr>
        <w:t>ы;</w:t>
      </w:r>
      <w:r w:rsidR="000C563C" w:rsidRPr="008C4BC6">
        <w:rPr>
          <w:rStyle w:val="s0"/>
          <w:rFonts w:eastAsiaTheme="majorEastAsia"/>
          <w:color w:val="000000"/>
          <w:szCs w:val="28"/>
        </w:rPr>
        <w:t xml:space="preserve"> д</w:t>
      </w:r>
      <w:r w:rsidR="00F633B4" w:rsidRPr="008C4BC6">
        <w:rPr>
          <w:rStyle w:val="s0"/>
          <w:rFonts w:eastAsiaTheme="majorEastAsia"/>
          <w:color w:val="000000"/>
          <w:szCs w:val="28"/>
        </w:rPr>
        <w:t>едушк</w:t>
      </w:r>
      <w:r w:rsidR="000C563C" w:rsidRPr="008C4BC6">
        <w:rPr>
          <w:rStyle w:val="s0"/>
          <w:rFonts w:eastAsiaTheme="majorEastAsia"/>
          <w:color w:val="000000"/>
          <w:szCs w:val="28"/>
        </w:rPr>
        <w:t xml:space="preserve">и и </w:t>
      </w:r>
      <w:r w:rsidR="00F633B4" w:rsidRPr="008C4BC6">
        <w:rPr>
          <w:rStyle w:val="s0"/>
          <w:rFonts w:eastAsiaTheme="majorEastAsia"/>
          <w:color w:val="000000"/>
          <w:szCs w:val="28"/>
        </w:rPr>
        <w:t>бабушк</w:t>
      </w:r>
      <w:r w:rsidR="000C563C" w:rsidRPr="008C4BC6">
        <w:rPr>
          <w:rStyle w:val="s0"/>
          <w:rFonts w:eastAsiaTheme="majorEastAsia"/>
          <w:color w:val="000000"/>
          <w:szCs w:val="28"/>
        </w:rPr>
        <w:t>и</w:t>
      </w:r>
      <w:r w:rsidR="00137C24" w:rsidRPr="008C4BC6">
        <w:rPr>
          <w:rStyle w:val="s0"/>
          <w:rFonts w:eastAsiaTheme="majorEastAsia"/>
          <w:color w:val="000000"/>
          <w:szCs w:val="28"/>
        </w:rPr>
        <w:t>;</w:t>
      </w:r>
      <w:r w:rsidR="00A42198" w:rsidRPr="008C4BC6">
        <w:rPr>
          <w:rStyle w:val="s0"/>
          <w:rFonts w:eastAsiaTheme="majorEastAsia"/>
          <w:color w:val="000000"/>
          <w:szCs w:val="28"/>
        </w:rPr>
        <w:t xml:space="preserve"> </w:t>
      </w:r>
      <w:r w:rsidR="00F633B4" w:rsidRPr="008C4BC6">
        <w:rPr>
          <w:rStyle w:val="s0"/>
          <w:rFonts w:eastAsiaTheme="majorEastAsia"/>
          <w:color w:val="000000"/>
          <w:szCs w:val="28"/>
        </w:rPr>
        <w:t>внук</w:t>
      </w:r>
      <w:r w:rsidR="00A42198" w:rsidRPr="008C4BC6">
        <w:rPr>
          <w:rStyle w:val="s0"/>
          <w:rFonts w:eastAsiaTheme="majorEastAsia"/>
          <w:color w:val="000000"/>
          <w:szCs w:val="28"/>
        </w:rPr>
        <w:t>и</w:t>
      </w:r>
      <w:r w:rsidR="00D401E2" w:rsidRPr="008C4BC6">
        <w:rPr>
          <w:rStyle w:val="s0"/>
          <w:rFonts w:eastAsiaTheme="majorEastAsia"/>
          <w:color w:val="000000"/>
          <w:szCs w:val="28"/>
        </w:rPr>
        <w:t>;</w:t>
      </w:r>
    </w:p>
    <w:p w14:paraId="56520D50" w14:textId="74B1E1D2" w:rsidR="004A6320" w:rsidRPr="008C4BC6" w:rsidRDefault="007C32E0" w:rsidP="00861992">
      <w:pPr>
        <w:pStyle w:val="a3"/>
        <w:spacing w:line="240" w:lineRule="auto"/>
        <w:ind w:left="0"/>
        <w:rPr>
          <w:rStyle w:val="s0"/>
          <w:rFonts w:eastAsiaTheme="majorEastAsia"/>
          <w:color w:val="000000"/>
          <w:szCs w:val="28"/>
        </w:rPr>
      </w:pPr>
      <w:r w:rsidRPr="008C4BC6">
        <w:rPr>
          <w:rStyle w:val="s0"/>
          <w:rFonts w:eastAsiaTheme="majorEastAsia"/>
          <w:color w:val="000000"/>
          <w:szCs w:val="28"/>
        </w:rPr>
        <w:t>— </w:t>
      </w:r>
      <w:r w:rsidR="00B03CD5" w:rsidRPr="008C4BC6">
        <w:rPr>
          <w:rStyle w:val="s0"/>
          <w:rFonts w:eastAsiaTheme="majorEastAsia"/>
          <w:color w:val="000000"/>
          <w:szCs w:val="28"/>
        </w:rPr>
        <w:t>установить гаранти</w:t>
      </w:r>
      <w:r w:rsidR="00244151" w:rsidRPr="008C4BC6">
        <w:rPr>
          <w:rStyle w:val="s0"/>
          <w:rFonts w:eastAsiaTheme="majorEastAsia"/>
          <w:color w:val="000000"/>
          <w:szCs w:val="28"/>
        </w:rPr>
        <w:t>и</w:t>
      </w:r>
      <w:r w:rsidR="00903E19" w:rsidRPr="008C4BC6">
        <w:rPr>
          <w:rStyle w:val="s0"/>
          <w:rFonts w:eastAsiaTheme="majorEastAsia"/>
          <w:color w:val="000000"/>
          <w:szCs w:val="28"/>
        </w:rPr>
        <w:t xml:space="preserve"> </w:t>
      </w:r>
      <w:r w:rsidR="00244151" w:rsidRPr="008C4BC6">
        <w:rPr>
          <w:rStyle w:val="s0"/>
          <w:rFonts w:eastAsiaTheme="majorEastAsia"/>
          <w:color w:val="000000"/>
          <w:szCs w:val="28"/>
        </w:rPr>
        <w:t>реализаци</w:t>
      </w:r>
      <w:r w:rsidR="00677F75" w:rsidRPr="008C4BC6">
        <w:rPr>
          <w:rStyle w:val="s0"/>
          <w:rFonts w:eastAsiaTheme="majorEastAsia"/>
          <w:color w:val="000000"/>
          <w:szCs w:val="28"/>
        </w:rPr>
        <w:t>и</w:t>
      </w:r>
      <w:r w:rsidR="00244151" w:rsidRPr="008C4BC6">
        <w:rPr>
          <w:rStyle w:val="s0"/>
          <w:rFonts w:eastAsiaTheme="majorEastAsia"/>
          <w:color w:val="000000"/>
          <w:szCs w:val="28"/>
        </w:rPr>
        <w:t xml:space="preserve"> </w:t>
      </w:r>
      <w:r w:rsidR="00903E19" w:rsidRPr="008C4BC6">
        <w:rPr>
          <w:rStyle w:val="s0"/>
          <w:rFonts w:eastAsiaTheme="majorEastAsia"/>
          <w:color w:val="000000"/>
          <w:szCs w:val="28"/>
        </w:rPr>
        <w:t>п</w:t>
      </w:r>
      <w:r w:rsidR="005E34EF">
        <w:rPr>
          <w:rStyle w:val="s0"/>
          <w:rFonts w:eastAsiaTheme="majorEastAsia"/>
          <w:color w:val="000000"/>
          <w:szCs w:val="28"/>
        </w:rPr>
        <w:t>рава иностранного гражданина на </w:t>
      </w:r>
      <w:r w:rsidR="00903E19" w:rsidRPr="008C4BC6">
        <w:rPr>
          <w:rStyle w:val="s0"/>
          <w:rFonts w:eastAsiaTheme="majorEastAsia"/>
          <w:color w:val="000000"/>
          <w:szCs w:val="28"/>
        </w:rPr>
        <w:t>воссоединение с се</w:t>
      </w:r>
      <w:r w:rsidR="00244151" w:rsidRPr="008C4BC6">
        <w:rPr>
          <w:rStyle w:val="s0"/>
          <w:rFonts w:eastAsiaTheme="majorEastAsia"/>
          <w:color w:val="000000"/>
          <w:szCs w:val="28"/>
        </w:rPr>
        <w:t xml:space="preserve">мьей, в том числе путем предоставления права въезда </w:t>
      </w:r>
      <w:r w:rsidR="0051512C" w:rsidRPr="008C4BC6">
        <w:rPr>
          <w:rStyle w:val="s0"/>
          <w:rFonts w:eastAsiaTheme="majorEastAsia"/>
          <w:color w:val="000000"/>
          <w:szCs w:val="28"/>
        </w:rPr>
        <w:t>в</w:t>
      </w:r>
      <w:r w:rsidR="005E34EF">
        <w:rPr>
          <w:rStyle w:val="s0"/>
          <w:rFonts w:eastAsiaTheme="majorEastAsia"/>
          <w:color w:val="000000"/>
          <w:szCs w:val="28"/>
        </w:rPr>
        <w:t> </w:t>
      </w:r>
      <w:r w:rsidR="0051512C" w:rsidRPr="008C4BC6">
        <w:rPr>
          <w:rStyle w:val="s0"/>
          <w:rFonts w:eastAsiaTheme="majorEastAsia"/>
          <w:color w:val="000000"/>
          <w:szCs w:val="28"/>
        </w:rPr>
        <w:t xml:space="preserve">государство в данных целях при соблюдении установленного порядка въезда </w:t>
      </w:r>
      <w:r w:rsidR="00B5068E" w:rsidRPr="008C4BC6">
        <w:rPr>
          <w:rStyle w:val="s0"/>
          <w:rFonts w:eastAsiaTheme="majorEastAsia"/>
          <w:color w:val="000000"/>
          <w:szCs w:val="28"/>
        </w:rPr>
        <w:t xml:space="preserve">в государство и ограничительных мер, связанных с </w:t>
      </w:r>
      <w:r w:rsidRPr="008C4BC6">
        <w:rPr>
          <w:rStyle w:val="s0"/>
          <w:rFonts w:eastAsiaTheme="majorEastAsia"/>
          <w:color w:val="000000"/>
          <w:szCs w:val="28"/>
        </w:rPr>
        <w:t xml:space="preserve">пандемией </w:t>
      </w:r>
      <w:r w:rsidR="00B5068E" w:rsidRPr="008C4BC6">
        <w:rPr>
          <w:rStyle w:val="s0"/>
          <w:rFonts w:eastAsiaTheme="majorEastAsia"/>
          <w:color w:val="000000"/>
          <w:szCs w:val="28"/>
        </w:rPr>
        <w:t>(</w:t>
      </w:r>
      <w:r w:rsidRPr="008C4BC6">
        <w:rPr>
          <w:rStyle w:val="s0"/>
          <w:rFonts w:eastAsiaTheme="majorEastAsia"/>
          <w:color w:val="000000"/>
          <w:szCs w:val="28"/>
        </w:rPr>
        <w:t>ЧСЗМЗ</w:t>
      </w:r>
      <w:r w:rsidR="00B5068E" w:rsidRPr="008C4BC6">
        <w:rPr>
          <w:rStyle w:val="s0"/>
          <w:rFonts w:eastAsiaTheme="majorEastAsia"/>
          <w:color w:val="000000"/>
          <w:szCs w:val="28"/>
        </w:rPr>
        <w:t>);</w:t>
      </w:r>
    </w:p>
    <w:p w14:paraId="24D59872" w14:textId="281B90B2" w:rsidR="0011040B" w:rsidRPr="008C4BC6" w:rsidRDefault="007C32E0" w:rsidP="00861992">
      <w:pPr>
        <w:pStyle w:val="a3"/>
        <w:spacing w:line="240" w:lineRule="auto"/>
        <w:ind w:left="0"/>
        <w:rPr>
          <w:rStyle w:val="s0"/>
          <w:szCs w:val="28"/>
        </w:rPr>
      </w:pPr>
      <w:r w:rsidRPr="008C4BC6">
        <w:rPr>
          <w:rStyle w:val="s0"/>
          <w:rFonts w:eastAsiaTheme="majorEastAsia"/>
          <w:color w:val="000000"/>
          <w:szCs w:val="28"/>
        </w:rPr>
        <w:t>— </w:t>
      </w:r>
      <w:r w:rsidR="00B5068E" w:rsidRPr="008C4BC6">
        <w:rPr>
          <w:rStyle w:val="s0"/>
          <w:rFonts w:eastAsiaTheme="majorEastAsia"/>
          <w:color w:val="000000"/>
          <w:szCs w:val="28"/>
        </w:rPr>
        <w:t xml:space="preserve">установить гарантии семейных прав иностранных граждан при </w:t>
      </w:r>
      <w:r w:rsidR="003B6BDA" w:rsidRPr="008C4BC6">
        <w:rPr>
          <w:rStyle w:val="s0"/>
          <w:rFonts w:eastAsiaTheme="majorEastAsia"/>
          <w:color w:val="000000"/>
          <w:szCs w:val="28"/>
        </w:rPr>
        <w:t xml:space="preserve">помещении </w:t>
      </w:r>
      <w:r w:rsidR="00232B39" w:rsidRPr="008C4BC6">
        <w:rPr>
          <w:rStyle w:val="s0"/>
          <w:rFonts w:eastAsiaTheme="majorEastAsia"/>
          <w:color w:val="000000"/>
          <w:szCs w:val="28"/>
        </w:rPr>
        <w:t xml:space="preserve">их </w:t>
      </w:r>
      <w:r w:rsidRPr="008C4BC6">
        <w:rPr>
          <w:rStyle w:val="s0"/>
          <w:rFonts w:eastAsiaTheme="majorEastAsia"/>
          <w:color w:val="000000"/>
          <w:szCs w:val="28"/>
        </w:rPr>
        <w:t xml:space="preserve">в </w:t>
      </w:r>
      <w:r w:rsidR="003B6BDA" w:rsidRPr="008C4BC6">
        <w:rPr>
          <w:rStyle w:val="s0"/>
          <w:rFonts w:eastAsiaTheme="majorEastAsia"/>
          <w:color w:val="000000"/>
          <w:szCs w:val="28"/>
        </w:rPr>
        <w:t xml:space="preserve">изоляцию (карантин), размещении </w:t>
      </w:r>
      <w:r w:rsidR="00A52CAA" w:rsidRPr="008C4BC6">
        <w:rPr>
          <w:rStyle w:val="s0"/>
          <w:rFonts w:eastAsiaTheme="majorEastAsia"/>
          <w:color w:val="000000"/>
          <w:szCs w:val="28"/>
        </w:rPr>
        <w:t>иностранных граждан в</w:t>
      </w:r>
      <w:r w:rsidR="005E34EF">
        <w:rPr>
          <w:rStyle w:val="s0"/>
          <w:rFonts w:eastAsiaTheme="majorEastAsia"/>
          <w:color w:val="000000"/>
          <w:szCs w:val="28"/>
        </w:rPr>
        <w:t> </w:t>
      </w:r>
      <w:r w:rsidR="00A52CAA" w:rsidRPr="008C4BC6">
        <w:rPr>
          <w:rStyle w:val="s0"/>
          <w:szCs w:val="28"/>
        </w:rPr>
        <w:t>центрах содержания незаконных мигрантов</w:t>
      </w:r>
      <w:r w:rsidR="00B5068E" w:rsidRPr="008C4BC6">
        <w:rPr>
          <w:rStyle w:val="s0"/>
          <w:szCs w:val="28"/>
        </w:rPr>
        <w:t>;</w:t>
      </w:r>
    </w:p>
    <w:p w14:paraId="314613D9" w14:textId="4DF5B31F" w:rsidR="00A52CAA" w:rsidRPr="008C4BC6" w:rsidRDefault="007C32E0" w:rsidP="00861992">
      <w:pPr>
        <w:pStyle w:val="a3"/>
        <w:spacing w:line="240" w:lineRule="auto"/>
        <w:ind w:left="0"/>
        <w:rPr>
          <w:rStyle w:val="s0"/>
          <w:szCs w:val="28"/>
        </w:rPr>
      </w:pPr>
      <w:r w:rsidRPr="008C4BC6">
        <w:rPr>
          <w:rStyle w:val="s0"/>
          <w:szCs w:val="28"/>
        </w:rPr>
        <w:t>— </w:t>
      </w:r>
      <w:r w:rsidR="00BA4A7E" w:rsidRPr="008C4BC6">
        <w:rPr>
          <w:rStyle w:val="s0"/>
          <w:szCs w:val="28"/>
        </w:rPr>
        <w:t xml:space="preserve">определить условия </w:t>
      </w:r>
      <w:r w:rsidR="006C1AC9" w:rsidRPr="008C4BC6">
        <w:rPr>
          <w:rStyle w:val="s0"/>
          <w:rFonts w:eastAsiaTheme="majorEastAsia"/>
          <w:color w:val="000000"/>
          <w:szCs w:val="28"/>
        </w:rPr>
        <w:t>помещени</w:t>
      </w:r>
      <w:r w:rsidR="00192D9F" w:rsidRPr="008C4BC6">
        <w:rPr>
          <w:rStyle w:val="s0"/>
          <w:rFonts w:eastAsiaTheme="majorEastAsia"/>
          <w:color w:val="000000"/>
          <w:szCs w:val="28"/>
        </w:rPr>
        <w:t>я</w:t>
      </w:r>
      <w:r w:rsidR="006C1AC9" w:rsidRPr="008C4BC6">
        <w:rPr>
          <w:rStyle w:val="s0"/>
          <w:rFonts w:eastAsiaTheme="majorEastAsia"/>
          <w:color w:val="000000"/>
          <w:szCs w:val="28"/>
        </w:rPr>
        <w:t xml:space="preserve"> </w:t>
      </w:r>
      <w:r w:rsidRPr="008C4BC6">
        <w:rPr>
          <w:rStyle w:val="s0"/>
          <w:rFonts w:eastAsiaTheme="majorEastAsia"/>
          <w:color w:val="000000"/>
          <w:szCs w:val="28"/>
        </w:rPr>
        <w:t xml:space="preserve">в </w:t>
      </w:r>
      <w:r w:rsidR="006C1AC9" w:rsidRPr="008C4BC6">
        <w:rPr>
          <w:rStyle w:val="s0"/>
          <w:rFonts w:eastAsiaTheme="majorEastAsia"/>
          <w:color w:val="000000"/>
          <w:szCs w:val="28"/>
        </w:rPr>
        <w:t xml:space="preserve">изоляцию (карантин) и </w:t>
      </w:r>
      <w:r w:rsidR="00BA4A7E" w:rsidRPr="008C4BC6">
        <w:rPr>
          <w:rStyle w:val="s0"/>
          <w:szCs w:val="28"/>
        </w:rPr>
        <w:t xml:space="preserve">размещения </w:t>
      </w:r>
      <w:r w:rsidR="005E34EF">
        <w:rPr>
          <w:rStyle w:val="s0"/>
          <w:szCs w:val="28"/>
        </w:rPr>
        <w:t>в </w:t>
      </w:r>
      <w:r w:rsidR="008F5CA9" w:rsidRPr="008C4BC6">
        <w:rPr>
          <w:rStyle w:val="s0"/>
          <w:szCs w:val="28"/>
        </w:rPr>
        <w:t>центрах содержания незаконных мигрантов б</w:t>
      </w:r>
      <w:r w:rsidR="00B5068E" w:rsidRPr="008C4BC6">
        <w:rPr>
          <w:color w:val="000000"/>
          <w:szCs w:val="28"/>
        </w:rPr>
        <w:t>еременны</w:t>
      </w:r>
      <w:r w:rsidR="008F5CA9" w:rsidRPr="008C4BC6">
        <w:rPr>
          <w:color w:val="000000"/>
          <w:szCs w:val="28"/>
        </w:rPr>
        <w:t>х</w:t>
      </w:r>
      <w:r w:rsidR="005E34EF">
        <w:rPr>
          <w:color w:val="000000"/>
          <w:szCs w:val="28"/>
        </w:rPr>
        <w:t xml:space="preserve"> или женщин с </w:t>
      </w:r>
      <w:r w:rsidR="00B5068E" w:rsidRPr="008C4BC6">
        <w:rPr>
          <w:color w:val="000000"/>
          <w:szCs w:val="28"/>
        </w:rPr>
        <w:t>ребенком, несовершеннолетни</w:t>
      </w:r>
      <w:r w:rsidR="004A4308" w:rsidRPr="008C4BC6">
        <w:rPr>
          <w:color w:val="000000"/>
          <w:szCs w:val="28"/>
        </w:rPr>
        <w:t>х</w:t>
      </w:r>
      <w:r w:rsidR="005E34EF">
        <w:rPr>
          <w:color w:val="000000"/>
          <w:szCs w:val="28"/>
        </w:rPr>
        <w:t>, а также лиц, нуждающих</w:t>
      </w:r>
      <w:r w:rsidR="00B5068E" w:rsidRPr="008C4BC6">
        <w:rPr>
          <w:color w:val="000000"/>
          <w:szCs w:val="28"/>
        </w:rPr>
        <w:t xml:space="preserve">ся в медицинском уходе, </w:t>
      </w:r>
      <w:r w:rsidR="004A4308" w:rsidRPr="008C4BC6">
        <w:rPr>
          <w:color w:val="000000"/>
          <w:szCs w:val="28"/>
        </w:rPr>
        <w:t xml:space="preserve">в том числе </w:t>
      </w:r>
      <w:r w:rsidR="00B5068E" w:rsidRPr="008C4BC6">
        <w:rPr>
          <w:color w:val="000000"/>
          <w:szCs w:val="28"/>
        </w:rPr>
        <w:t>обеспеч</w:t>
      </w:r>
      <w:r w:rsidR="004A4308" w:rsidRPr="008C4BC6">
        <w:rPr>
          <w:color w:val="000000"/>
          <w:szCs w:val="28"/>
        </w:rPr>
        <w:t>ени</w:t>
      </w:r>
      <w:r w:rsidR="005E34EF">
        <w:rPr>
          <w:color w:val="000000"/>
          <w:szCs w:val="28"/>
        </w:rPr>
        <w:t>я</w:t>
      </w:r>
      <w:r w:rsidR="004A4308" w:rsidRPr="008C4BC6">
        <w:rPr>
          <w:color w:val="000000"/>
          <w:szCs w:val="28"/>
        </w:rPr>
        <w:t xml:space="preserve"> им </w:t>
      </w:r>
      <w:r w:rsidR="00CA7158" w:rsidRPr="008C4BC6">
        <w:rPr>
          <w:color w:val="000000"/>
          <w:szCs w:val="28"/>
        </w:rPr>
        <w:t xml:space="preserve">соответствующих </w:t>
      </w:r>
      <w:r w:rsidRPr="008C4BC6">
        <w:rPr>
          <w:color w:val="000000"/>
          <w:szCs w:val="28"/>
        </w:rPr>
        <w:t xml:space="preserve">национальному </w:t>
      </w:r>
      <w:r w:rsidR="00CA7158" w:rsidRPr="008C4BC6">
        <w:rPr>
          <w:color w:val="000000"/>
          <w:szCs w:val="28"/>
        </w:rPr>
        <w:t>закон</w:t>
      </w:r>
      <w:r w:rsidRPr="008C4BC6">
        <w:rPr>
          <w:color w:val="000000"/>
          <w:szCs w:val="28"/>
        </w:rPr>
        <w:t>одательству</w:t>
      </w:r>
      <w:r w:rsidR="00CA7158" w:rsidRPr="008C4BC6">
        <w:rPr>
          <w:color w:val="000000"/>
          <w:szCs w:val="28"/>
        </w:rPr>
        <w:t xml:space="preserve"> </w:t>
      </w:r>
      <w:r w:rsidR="00B5068E" w:rsidRPr="008C4BC6">
        <w:rPr>
          <w:color w:val="000000"/>
          <w:szCs w:val="28"/>
        </w:rPr>
        <w:t>материально-бытовы</w:t>
      </w:r>
      <w:r w:rsidR="00CA7158" w:rsidRPr="008C4BC6">
        <w:rPr>
          <w:color w:val="000000"/>
          <w:szCs w:val="28"/>
        </w:rPr>
        <w:t>х</w:t>
      </w:r>
      <w:r w:rsidR="00B5068E" w:rsidRPr="008C4BC6">
        <w:rPr>
          <w:color w:val="000000"/>
          <w:szCs w:val="28"/>
        </w:rPr>
        <w:t xml:space="preserve"> услови</w:t>
      </w:r>
      <w:r w:rsidR="00CA7158" w:rsidRPr="008C4BC6">
        <w:rPr>
          <w:color w:val="000000"/>
          <w:szCs w:val="28"/>
        </w:rPr>
        <w:t>й</w:t>
      </w:r>
      <w:r w:rsidR="00B5068E" w:rsidRPr="008C4BC6">
        <w:rPr>
          <w:color w:val="000000"/>
          <w:szCs w:val="28"/>
        </w:rPr>
        <w:t>, специальной медицинской помо</w:t>
      </w:r>
      <w:r w:rsidR="00FE649C" w:rsidRPr="008C4BC6">
        <w:rPr>
          <w:color w:val="000000"/>
          <w:szCs w:val="28"/>
        </w:rPr>
        <w:t xml:space="preserve">щи и </w:t>
      </w:r>
      <w:r w:rsidR="00B5068E" w:rsidRPr="008C4BC6">
        <w:rPr>
          <w:color w:val="000000"/>
          <w:szCs w:val="28"/>
        </w:rPr>
        <w:t>норм питания</w:t>
      </w:r>
      <w:r w:rsidR="00B5068E" w:rsidRPr="008C4BC6">
        <w:rPr>
          <w:rStyle w:val="s0"/>
          <w:szCs w:val="28"/>
        </w:rPr>
        <w:t>.</w:t>
      </w:r>
    </w:p>
    <w:p w14:paraId="68743BC7" w14:textId="6B22DAC1" w:rsidR="008353A8" w:rsidRPr="008C4BC6" w:rsidRDefault="00B5068E" w:rsidP="00861992">
      <w:pPr>
        <w:pStyle w:val="a3"/>
        <w:spacing w:line="240" w:lineRule="auto"/>
        <w:ind w:left="0"/>
        <w:rPr>
          <w:rStyle w:val="s0"/>
          <w:rFonts w:eastAsiaTheme="majorEastAsia"/>
          <w:i/>
          <w:iCs/>
          <w:color w:val="000000"/>
          <w:szCs w:val="28"/>
        </w:rPr>
      </w:pPr>
      <w:r w:rsidRPr="008C4BC6">
        <w:rPr>
          <w:rStyle w:val="s0"/>
          <w:rFonts w:eastAsiaTheme="majorEastAsia"/>
          <w:i/>
          <w:iCs/>
          <w:color w:val="000000"/>
          <w:szCs w:val="28"/>
        </w:rPr>
        <w:t>3.10.2. Защита прав иностранных граждан, не достигших 18 лет</w:t>
      </w:r>
      <w:r w:rsidR="00312C8C" w:rsidRPr="008C4BC6">
        <w:rPr>
          <w:rStyle w:val="s0"/>
          <w:rFonts w:eastAsiaTheme="majorEastAsia"/>
          <w:i/>
          <w:iCs/>
          <w:color w:val="000000"/>
          <w:szCs w:val="28"/>
        </w:rPr>
        <w:t xml:space="preserve">, в том числе </w:t>
      </w:r>
      <w:r w:rsidR="00726495" w:rsidRPr="008C4BC6">
        <w:rPr>
          <w:rStyle w:val="s0"/>
          <w:rFonts w:eastAsiaTheme="majorEastAsia"/>
          <w:i/>
          <w:iCs/>
          <w:color w:val="000000"/>
          <w:szCs w:val="28"/>
        </w:rPr>
        <w:t>детей трудящихся-мигрантов</w:t>
      </w:r>
    </w:p>
    <w:p w14:paraId="4E263A3A" w14:textId="2F7494BA" w:rsidR="00586DA1" w:rsidRPr="008C4BC6" w:rsidRDefault="00B5068E" w:rsidP="00861992">
      <w:pPr>
        <w:pStyle w:val="a3"/>
        <w:spacing w:line="240" w:lineRule="auto"/>
        <w:ind w:left="0"/>
        <w:rPr>
          <w:szCs w:val="28"/>
        </w:rPr>
      </w:pPr>
      <w:r w:rsidRPr="008C4BC6">
        <w:rPr>
          <w:szCs w:val="28"/>
        </w:rPr>
        <w:t xml:space="preserve">При </w:t>
      </w:r>
      <w:r w:rsidR="008F6399" w:rsidRPr="008C4BC6">
        <w:rPr>
          <w:szCs w:val="28"/>
        </w:rPr>
        <w:t>реализации</w:t>
      </w:r>
      <w:r w:rsidRPr="008C4BC6">
        <w:rPr>
          <w:szCs w:val="28"/>
        </w:rPr>
        <w:t xml:space="preserve"> ограничительных мер, связанных с </w:t>
      </w:r>
      <w:r w:rsidR="007C32E0" w:rsidRPr="008C4BC6">
        <w:rPr>
          <w:szCs w:val="28"/>
        </w:rPr>
        <w:t xml:space="preserve">пандемиями </w:t>
      </w:r>
      <w:r w:rsidRPr="008C4BC6">
        <w:rPr>
          <w:szCs w:val="28"/>
        </w:rPr>
        <w:t>(</w:t>
      </w:r>
      <w:r w:rsidR="007C32E0" w:rsidRPr="008C4BC6">
        <w:rPr>
          <w:szCs w:val="28"/>
        </w:rPr>
        <w:t>ЧСЗМЗ</w:t>
      </w:r>
      <w:r w:rsidRPr="008C4BC6">
        <w:rPr>
          <w:szCs w:val="28"/>
        </w:rPr>
        <w:t>)</w:t>
      </w:r>
      <w:r w:rsidR="00BF701A" w:rsidRPr="008C4BC6">
        <w:rPr>
          <w:szCs w:val="28"/>
        </w:rPr>
        <w:t>, в отношении несовершеннолетних иностранных граждан</w:t>
      </w:r>
      <w:r w:rsidRPr="008C4BC6">
        <w:rPr>
          <w:szCs w:val="28"/>
        </w:rPr>
        <w:t xml:space="preserve"> необходимо </w:t>
      </w:r>
      <w:r w:rsidR="00C06B1B" w:rsidRPr="008C4BC6">
        <w:rPr>
          <w:szCs w:val="28"/>
        </w:rPr>
        <w:t>учитывать</w:t>
      </w:r>
      <w:r w:rsidRPr="008C4BC6">
        <w:rPr>
          <w:szCs w:val="28"/>
        </w:rPr>
        <w:t>:</w:t>
      </w:r>
    </w:p>
    <w:p w14:paraId="2B94A35B" w14:textId="112B47DF" w:rsidR="00C42C01" w:rsidRPr="008C4BC6" w:rsidRDefault="007C32E0" w:rsidP="00861992">
      <w:pPr>
        <w:spacing w:line="240" w:lineRule="auto"/>
        <w:rPr>
          <w:szCs w:val="28"/>
        </w:rPr>
      </w:pPr>
      <w:r w:rsidRPr="008C4BC6">
        <w:rPr>
          <w:szCs w:val="28"/>
        </w:rPr>
        <w:t>— </w:t>
      </w:r>
      <w:r w:rsidR="00B5068E" w:rsidRPr="008C4BC6">
        <w:rPr>
          <w:szCs w:val="28"/>
        </w:rPr>
        <w:t>состояние здоровья</w:t>
      </w:r>
      <w:r w:rsidR="00463B98" w:rsidRPr="008C4BC6">
        <w:rPr>
          <w:szCs w:val="28"/>
        </w:rPr>
        <w:t xml:space="preserve"> и</w:t>
      </w:r>
      <w:r w:rsidR="00B5068E" w:rsidRPr="008C4BC6">
        <w:rPr>
          <w:szCs w:val="28"/>
        </w:rPr>
        <w:t xml:space="preserve"> </w:t>
      </w:r>
      <w:r w:rsidR="00463B98" w:rsidRPr="008C4BC6">
        <w:rPr>
          <w:szCs w:val="28"/>
        </w:rPr>
        <w:t xml:space="preserve">жизненные </w:t>
      </w:r>
      <w:r w:rsidR="00281592" w:rsidRPr="008C4BC6">
        <w:rPr>
          <w:szCs w:val="28"/>
        </w:rPr>
        <w:t>потребности несовершеннолетних при любых обстоятельствах как имеющи</w:t>
      </w:r>
      <w:r w:rsidR="0003501C" w:rsidRPr="008C4BC6">
        <w:rPr>
          <w:szCs w:val="28"/>
        </w:rPr>
        <w:t>е</w:t>
      </w:r>
      <w:r w:rsidR="00281592" w:rsidRPr="008C4BC6">
        <w:rPr>
          <w:szCs w:val="28"/>
        </w:rPr>
        <w:t xml:space="preserve"> первостепенное значение во всех ситуациях</w:t>
      </w:r>
      <w:r w:rsidR="00B5068E" w:rsidRPr="008C4BC6">
        <w:rPr>
          <w:szCs w:val="28"/>
        </w:rPr>
        <w:t>;</w:t>
      </w:r>
    </w:p>
    <w:p w14:paraId="004B9D33" w14:textId="5CDCB429" w:rsidR="00B65976" w:rsidRPr="008C4BC6" w:rsidRDefault="007C32E0" w:rsidP="00861992">
      <w:pPr>
        <w:spacing w:line="240" w:lineRule="auto"/>
        <w:rPr>
          <w:szCs w:val="28"/>
        </w:rPr>
      </w:pPr>
      <w:r w:rsidRPr="008C4BC6">
        <w:rPr>
          <w:szCs w:val="28"/>
        </w:rPr>
        <w:t>— </w:t>
      </w:r>
      <w:r w:rsidR="00B5068E" w:rsidRPr="008C4BC6">
        <w:rPr>
          <w:szCs w:val="28"/>
        </w:rPr>
        <w:t>возрастные</w:t>
      </w:r>
      <w:r w:rsidR="00722A83" w:rsidRPr="008C4BC6">
        <w:rPr>
          <w:szCs w:val="28"/>
        </w:rPr>
        <w:t>,</w:t>
      </w:r>
      <w:r w:rsidR="00B5068E" w:rsidRPr="008C4BC6">
        <w:rPr>
          <w:szCs w:val="28"/>
        </w:rPr>
        <w:t xml:space="preserve"> гендерные</w:t>
      </w:r>
      <w:r w:rsidR="00722A83" w:rsidRPr="008C4BC6">
        <w:rPr>
          <w:szCs w:val="28"/>
        </w:rPr>
        <w:t>, морально-этические, психологические</w:t>
      </w:r>
      <w:r w:rsidR="006D0CF9">
        <w:rPr>
          <w:szCs w:val="28"/>
        </w:rPr>
        <w:t xml:space="preserve"> и </w:t>
      </w:r>
      <w:r w:rsidR="00F7670A" w:rsidRPr="008C4BC6">
        <w:rPr>
          <w:szCs w:val="28"/>
        </w:rPr>
        <w:t>другие</w:t>
      </w:r>
      <w:r w:rsidR="00B5068E" w:rsidRPr="008C4BC6">
        <w:rPr>
          <w:szCs w:val="28"/>
        </w:rPr>
        <w:t xml:space="preserve"> аспекты </w:t>
      </w:r>
      <w:r w:rsidR="00954565" w:rsidRPr="008C4BC6">
        <w:rPr>
          <w:szCs w:val="28"/>
        </w:rPr>
        <w:t>жизни детей при реализации любых о</w:t>
      </w:r>
      <w:r w:rsidR="004C59E8" w:rsidRPr="008C4BC6">
        <w:rPr>
          <w:szCs w:val="28"/>
        </w:rPr>
        <w:t>граничительных мер</w:t>
      </w:r>
      <w:r w:rsidR="00281592" w:rsidRPr="008C4BC6">
        <w:rPr>
          <w:szCs w:val="28"/>
        </w:rPr>
        <w:t xml:space="preserve">, </w:t>
      </w:r>
      <w:r w:rsidR="00954565" w:rsidRPr="008C4BC6">
        <w:rPr>
          <w:szCs w:val="28"/>
        </w:rPr>
        <w:t>связанных с пандеми</w:t>
      </w:r>
      <w:r w:rsidRPr="008C4BC6">
        <w:rPr>
          <w:szCs w:val="28"/>
        </w:rPr>
        <w:t>ями</w:t>
      </w:r>
      <w:r w:rsidR="00954565" w:rsidRPr="008C4BC6">
        <w:rPr>
          <w:szCs w:val="28"/>
        </w:rPr>
        <w:t xml:space="preserve"> (ЧСЗМЗ)</w:t>
      </w:r>
      <w:r w:rsidR="00B5068E" w:rsidRPr="008C4BC6">
        <w:rPr>
          <w:szCs w:val="28"/>
        </w:rPr>
        <w:t>;</w:t>
      </w:r>
    </w:p>
    <w:p w14:paraId="6FDA5769" w14:textId="7953398F" w:rsidR="009D0CDD" w:rsidRPr="008C4BC6" w:rsidRDefault="007C32E0" w:rsidP="00861992">
      <w:pPr>
        <w:spacing w:line="240" w:lineRule="auto"/>
        <w:rPr>
          <w:szCs w:val="28"/>
        </w:rPr>
      </w:pPr>
      <w:r w:rsidRPr="008C4BC6">
        <w:rPr>
          <w:szCs w:val="28"/>
        </w:rPr>
        <w:t>— </w:t>
      </w:r>
      <w:r w:rsidR="00B5068E" w:rsidRPr="008C4BC6">
        <w:rPr>
          <w:szCs w:val="28"/>
        </w:rPr>
        <w:t>приоритет нахождения ребенка с членами семьи на всех этапах миграции;</w:t>
      </w:r>
    </w:p>
    <w:p w14:paraId="26584598" w14:textId="00B67F6D" w:rsidR="00146D25" w:rsidRPr="008C4BC6" w:rsidRDefault="007C32E0" w:rsidP="00861992">
      <w:pPr>
        <w:spacing w:line="240" w:lineRule="auto"/>
        <w:rPr>
          <w:szCs w:val="28"/>
        </w:rPr>
      </w:pPr>
      <w:r w:rsidRPr="008C4BC6">
        <w:rPr>
          <w:szCs w:val="28"/>
        </w:rPr>
        <w:t>— </w:t>
      </w:r>
      <w:r w:rsidR="00B5068E" w:rsidRPr="008C4BC6">
        <w:rPr>
          <w:szCs w:val="28"/>
        </w:rPr>
        <w:t xml:space="preserve">необходимость </w:t>
      </w:r>
      <w:r w:rsidR="00F757CA" w:rsidRPr="008C4BC6">
        <w:rPr>
          <w:szCs w:val="28"/>
        </w:rPr>
        <w:t>защит</w:t>
      </w:r>
      <w:r w:rsidR="00B5068E" w:rsidRPr="008C4BC6">
        <w:rPr>
          <w:szCs w:val="28"/>
        </w:rPr>
        <w:t>ы</w:t>
      </w:r>
      <w:r w:rsidR="00F757CA" w:rsidRPr="008C4BC6">
        <w:rPr>
          <w:szCs w:val="28"/>
        </w:rPr>
        <w:t xml:space="preserve"> прав </w:t>
      </w:r>
      <w:r w:rsidR="00281592" w:rsidRPr="008C4BC6">
        <w:rPr>
          <w:szCs w:val="28"/>
        </w:rPr>
        <w:t xml:space="preserve">несопровождаемых </w:t>
      </w:r>
      <w:r w:rsidR="006D0CF9">
        <w:rPr>
          <w:szCs w:val="28"/>
        </w:rPr>
        <w:t xml:space="preserve">детей </w:t>
      </w:r>
      <w:r w:rsidR="00281592" w:rsidRPr="008C4BC6">
        <w:rPr>
          <w:szCs w:val="28"/>
        </w:rPr>
        <w:t>и детей</w:t>
      </w:r>
      <w:r w:rsidR="006D0CF9">
        <w:rPr>
          <w:szCs w:val="28"/>
        </w:rPr>
        <w:t>,</w:t>
      </w:r>
      <w:r w:rsidR="006D0CF9" w:rsidRPr="006D0CF9">
        <w:rPr>
          <w:szCs w:val="28"/>
        </w:rPr>
        <w:t xml:space="preserve"> </w:t>
      </w:r>
      <w:r w:rsidR="006D0CF9" w:rsidRPr="008C4BC6">
        <w:rPr>
          <w:szCs w:val="28"/>
        </w:rPr>
        <w:t>разлученных</w:t>
      </w:r>
      <w:r w:rsidR="006D0CF9">
        <w:rPr>
          <w:szCs w:val="28"/>
        </w:rPr>
        <w:t xml:space="preserve"> с близкими родственниками</w:t>
      </w:r>
      <w:r w:rsidR="00B5068E" w:rsidRPr="008C4BC6">
        <w:rPr>
          <w:szCs w:val="28"/>
        </w:rPr>
        <w:t>;</w:t>
      </w:r>
    </w:p>
    <w:p w14:paraId="2372900B" w14:textId="0DC9D823" w:rsidR="00722A83" w:rsidRPr="008C4BC6" w:rsidRDefault="00D53394" w:rsidP="00861992">
      <w:pPr>
        <w:spacing w:line="240" w:lineRule="auto"/>
        <w:rPr>
          <w:szCs w:val="28"/>
        </w:rPr>
      </w:pPr>
      <w:r w:rsidRPr="008C4BC6">
        <w:rPr>
          <w:szCs w:val="28"/>
        </w:rPr>
        <w:t>— </w:t>
      </w:r>
      <w:r w:rsidR="00B5068E" w:rsidRPr="008C4BC6">
        <w:rPr>
          <w:szCs w:val="28"/>
        </w:rPr>
        <w:t>обеспечение прав детей на воспитание и образование.</w:t>
      </w:r>
    </w:p>
    <w:p w14:paraId="7D0CB5D5" w14:textId="29BC8877" w:rsidR="00536F24" w:rsidRPr="008C4BC6" w:rsidRDefault="00B5068E" w:rsidP="00861992">
      <w:pPr>
        <w:pStyle w:val="a3"/>
        <w:spacing w:line="240" w:lineRule="auto"/>
        <w:ind w:left="0"/>
        <w:rPr>
          <w:szCs w:val="28"/>
        </w:rPr>
      </w:pPr>
      <w:r w:rsidRPr="008C4BC6">
        <w:rPr>
          <w:szCs w:val="28"/>
        </w:rPr>
        <w:t>В защите прав нуждаются несовершеннолетние дети трудящихся</w:t>
      </w:r>
      <w:r w:rsidR="00E63140" w:rsidRPr="008C4BC6">
        <w:rPr>
          <w:szCs w:val="28"/>
        </w:rPr>
        <w:t>-</w:t>
      </w:r>
      <w:r w:rsidRPr="008C4BC6">
        <w:rPr>
          <w:szCs w:val="28"/>
        </w:rPr>
        <w:t>м</w:t>
      </w:r>
      <w:r w:rsidR="00E63140" w:rsidRPr="008C4BC6">
        <w:rPr>
          <w:szCs w:val="28"/>
        </w:rPr>
        <w:t>игрантов в государстве происхождения</w:t>
      </w:r>
      <w:r w:rsidR="00580D16" w:rsidRPr="008C4BC6">
        <w:rPr>
          <w:szCs w:val="28"/>
        </w:rPr>
        <w:t xml:space="preserve"> в период</w:t>
      </w:r>
      <w:r w:rsidR="0048425F" w:rsidRPr="008C4BC6">
        <w:rPr>
          <w:szCs w:val="28"/>
        </w:rPr>
        <w:t>, когда их р</w:t>
      </w:r>
      <w:r w:rsidR="00580D16" w:rsidRPr="008C4BC6">
        <w:rPr>
          <w:szCs w:val="28"/>
        </w:rPr>
        <w:t>одител</w:t>
      </w:r>
      <w:r w:rsidR="0048425F" w:rsidRPr="008C4BC6">
        <w:rPr>
          <w:szCs w:val="28"/>
        </w:rPr>
        <w:t xml:space="preserve">и находятся </w:t>
      </w:r>
      <w:r w:rsidR="00580D16" w:rsidRPr="008C4BC6">
        <w:rPr>
          <w:szCs w:val="28"/>
        </w:rPr>
        <w:t xml:space="preserve">в государстве трудоустройства </w:t>
      </w:r>
      <w:r w:rsidR="0048425F" w:rsidRPr="008C4BC6">
        <w:rPr>
          <w:szCs w:val="28"/>
        </w:rPr>
        <w:t>и</w:t>
      </w:r>
      <w:r w:rsidR="00D53394" w:rsidRPr="008C4BC6">
        <w:rPr>
          <w:szCs w:val="28"/>
        </w:rPr>
        <w:t xml:space="preserve"> (</w:t>
      </w:r>
      <w:r w:rsidR="00B35C92" w:rsidRPr="008C4BC6">
        <w:rPr>
          <w:szCs w:val="28"/>
        </w:rPr>
        <w:t>или</w:t>
      </w:r>
      <w:r w:rsidR="00D53394" w:rsidRPr="008C4BC6">
        <w:rPr>
          <w:szCs w:val="28"/>
        </w:rPr>
        <w:t>)</w:t>
      </w:r>
      <w:r w:rsidR="00B35C92" w:rsidRPr="008C4BC6">
        <w:rPr>
          <w:szCs w:val="28"/>
        </w:rPr>
        <w:t xml:space="preserve"> не могут </w:t>
      </w:r>
      <w:r w:rsidR="0048425F" w:rsidRPr="008C4BC6">
        <w:rPr>
          <w:szCs w:val="28"/>
        </w:rPr>
        <w:t xml:space="preserve">выехать </w:t>
      </w:r>
      <w:r w:rsidR="00B35C92" w:rsidRPr="008C4BC6">
        <w:rPr>
          <w:szCs w:val="28"/>
        </w:rPr>
        <w:t>из государства трудоустройства</w:t>
      </w:r>
      <w:r w:rsidR="00696F1F" w:rsidRPr="008C4BC6">
        <w:rPr>
          <w:szCs w:val="28"/>
        </w:rPr>
        <w:t xml:space="preserve"> в</w:t>
      </w:r>
      <w:r w:rsidR="0048425F" w:rsidRPr="008C4BC6">
        <w:rPr>
          <w:szCs w:val="28"/>
        </w:rPr>
        <w:t xml:space="preserve"> связи с установлением ограничительных мер</w:t>
      </w:r>
      <w:r w:rsidR="00BB3742" w:rsidRPr="008C4BC6">
        <w:rPr>
          <w:szCs w:val="28"/>
        </w:rPr>
        <w:t xml:space="preserve">. Для защиты </w:t>
      </w:r>
      <w:r w:rsidR="00696F1F" w:rsidRPr="008C4BC6">
        <w:rPr>
          <w:szCs w:val="28"/>
        </w:rPr>
        <w:t>прав таких несовершеннолетних лиц</w:t>
      </w:r>
      <w:r w:rsidR="00BB3742" w:rsidRPr="008C4BC6">
        <w:rPr>
          <w:szCs w:val="28"/>
        </w:rPr>
        <w:t xml:space="preserve"> в законодательстве </w:t>
      </w:r>
      <w:r w:rsidR="002D60AA" w:rsidRPr="008C4BC6">
        <w:rPr>
          <w:szCs w:val="28"/>
        </w:rPr>
        <w:t xml:space="preserve">государства происхождения </w:t>
      </w:r>
      <w:r w:rsidR="00BB3742" w:rsidRPr="008C4BC6">
        <w:rPr>
          <w:szCs w:val="28"/>
        </w:rPr>
        <w:t xml:space="preserve">можно </w:t>
      </w:r>
      <w:r w:rsidR="00580D16" w:rsidRPr="008C4BC6">
        <w:rPr>
          <w:szCs w:val="28"/>
        </w:rPr>
        <w:t>предусмотреть следующие меры:</w:t>
      </w:r>
    </w:p>
    <w:p w14:paraId="6BA8A34A" w14:textId="43B4366A" w:rsidR="007244BB" w:rsidRPr="008C4BC6" w:rsidRDefault="00D53394" w:rsidP="00861992">
      <w:pPr>
        <w:pStyle w:val="a3"/>
        <w:spacing w:line="240" w:lineRule="auto"/>
        <w:ind w:left="0"/>
        <w:rPr>
          <w:color w:val="000000"/>
          <w:szCs w:val="28"/>
        </w:rPr>
      </w:pPr>
      <w:r w:rsidRPr="008C4BC6">
        <w:rPr>
          <w:color w:val="000000"/>
          <w:szCs w:val="28"/>
        </w:rPr>
        <w:t>— </w:t>
      </w:r>
      <w:r w:rsidR="00B5068E" w:rsidRPr="008C4BC6">
        <w:rPr>
          <w:color w:val="000000"/>
          <w:szCs w:val="28"/>
        </w:rPr>
        <w:t>ввести на законодательном уровне понятие «дети трудящихся-мигрантов», установить гарантии их государственной защиты;</w:t>
      </w:r>
    </w:p>
    <w:p w14:paraId="3F8D31EA" w14:textId="73984EBB" w:rsidR="007244BB" w:rsidRPr="008C4BC6" w:rsidRDefault="00D53394" w:rsidP="00861992">
      <w:pPr>
        <w:pStyle w:val="a3"/>
        <w:spacing w:line="240" w:lineRule="auto"/>
        <w:ind w:left="0"/>
        <w:rPr>
          <w:color w:val="000000"/>
          <w:szCs w:val="28"/>
        </w:rPr>
      </w:pPr>
      <w:r w:rsidRPr="008C4BC6">
        <w:rPr>
          <w:szCs w:val="28"/>
        </w:rPr>
        <w:t>— </w:t>
      </w:r>
      <w:r w:rsidR="00B5068E" w:rsidRPr="008C4BC6">
        <w:rPr>
          <w:szCs w:val="28"/>
        </w:rPr>
        <w:t xml:space="preserve">установить порядок </w:t>
      </w:r>
      <w:r w:rsidR="00D65ACE" w:rsidRPr="008C4BC6">
        <w:rPr>
          <w:color w:val="000000"/>
          <w:szCs w:val="28"/>
        </w:rPr>
        <w:t xml:space="preserve">учета, присмотра, защиты прав и интересов детей, чьи родители находятся в трудовой миграции; </w:t>
      </w:r>
    </w:p>
    <w:p w14:paraId="26C0A45E" w14:textId="30D05118" w:rsidR="0052174F" w:rsidRPr="008C4BC6" w:rsidRDefault="00D53394" w:rsidP="00861992">
      <w:pPr>
        <w:pStyle w:val="a3"/>
        <w:spacing w:line="240" w:lineRule="auto"/>
        <w:ind w:left="0"/>
        <w:rPr>
          <w:color w:val="000000"/>
          <w:szCs w:val="28"/>
        </w:rPr>
      </w:pPr>
      <w:r w:rsidRPr="008C4BC6">
        <w:rPr>
          <w:color w:val="000000"/>
          <w:szCs w:val="28"/>
        </w:rPr>
        <w:t>— </w:t>
      </w:r>
      <w:r w:rsidR="00B5068E" w:rsidRPr="008C4BC6">
        <w:rPr>
          <w:color w:val="000000"/>
          <w:szCs w:val="28"/>
        </w:rPr>
        <w:t xml:space="preserve">определить порядок уведомления </w:t>
      </w:r>
      <w:r w:rsidR="00D65ACE" w:rsidRPr="008C4BC6">
        <w:rPr>
          <w:color w:val="000000"/>
          <w:szCs w:val="28"/>
        </w:rPr>
        <w:t>родителям</w:t>
      </w:r>
      <w:r w:rsidR="00B5068E" w:rsidRPr="008C4BC6">
        <w:rPr>
          <w:color w:val="000000"/>
          <w:szCs w:val="28"/>
        </w:rPr>
        <w:t>и</w:t>
      </w:r>
      <w:r w:rsidR="00D65ACE" w:rsidRPr="008C4BC6">
        <w:rPr>
          <w:color w:val="000000"/>
          <w:szCs w:val="28"/>
        </w:rPr>
        <w:t>, выезжающим</w:t>
      </w:r>
      <w:r w:rsidR="00B5068E" w:rsidRPr="008C4BC6">
        <w:rPr>
          <w:color w:val="000000"/>
          <w:szCs w:val="28"/>
        </w:rPr>
        <w:t>и</w:t>
      </w:r>
      <w:r w:rsidR="004251FA">
        <w:rPr>
          <w:color w:val="000000"/>
          <w:szCs w:val="28"/>
        </w:rPr>
        <w:t xml:space="preserve"> в </w:t>
      </w:r>
      <w:r w:rsidR="00D65ACE" w:rsidRPr="008C4BC6">
        <w:rPr>
          <w:color w:val="000000"/>
          <w:szCs w:val="28"/>
        </w:rPr>
        <w:t>трудовую миграцию, орган</w:t>
      </w:r>
      <w:r w:rsidR="00B5068E" w:rsidRPr="008C4BC6">
        <w:rPr>
          <w:color w:val="000000"/>
          <w:szCs w:val="28"/>
        </w:rPr>
        <w:t>ов</w:t>
      </w:r>
      <w:r w:rsidR="00D65ACE" w:rsidRPr="008C4BC6">
        <w:rPr>
          <w:color w:val="000000"/>
          <w:szCs w:val="28"/>
        </w:rPr>
        <w:t xml:space="preserve"> опеки </w:t>
      </w:r>
      <w:r w:rsidR="00AB78C5" w:rsidRPr="008C4BC6">
        <w:rPr>
          <w:color w:val="000000"/>
          <w:szCs w:val="28"/>
        </w:rPr>
        <w:t xml:space="preserve">и попечительства </w:t>
      </w:r>
      <w:r w:rsidR="00D65ACE" w:rsidRPr="008C4BC6">
        <w:rPr>
          <w:color w:val="000000"/>
          <w:szCs w:val="28"/>
        </w:rPr>
        <w:t xml:space="preserve">об оставлении </w:t>
      </w:r>
      <w:r w:rsidR="00D65ACE" w:rsidRPr="008C4BC6">
        <w:rPr>
          <w:color w:val="000000"/>
          <w:szCs w:val="28"/>
        </w:rPr>
        <w:lastRenderedPageBreak/>
        <w:t xml:space="preserve">ребенка (детей) под опеку </w:t>
      </w:r>
      <w:r w:rsidR="004251FA">
        <w:rPr>
          <w:color w:val="000000"/>
          <w:szCs w:val="28"/>
        </w:rPr>
        <w:t xml:space="preserve">или попечительство </w:t>
      </w:r>
      <w:r w:rsidR="00D65ACE" w:rsidRPr="008C4BC6">
        <w:rPr>
          <w:color w:val="000000"/>
          <w:szCs w:val="28"/>
        </w:rPr>
        <w:t>родственник</w:t>
      </w:r>
      <w:r w:rsidRPr="008C4BC6">
        <w:rPr>
          <w:color w:val="000000"/>
          <w:szCs w:val="28"/>
        </w:rPr>
        <w:t>ов</w:t>
      </w:r>
      <w:r w:rsidR="00D65ACE" w:rsidRPr="008C4BC6">
        <w:rPr>
          <w:color w:val="000000"/>
          <w:szCs w:val="28"/>
        </w:rPr>
        <w:t xml:space="preserve"> либо други</w:t>
      </w:r>
      <w:r w:rsidRPr="008C4BC6">
        <w:rPr>
          <w:color w:val="000000"/>
          <w:szCs w:val="28"/>
        </w:rPr>
        <w:t>х</w:t>
      </w:r>
      <w:r w:rsidR="00D65ACE" w:rsidRPr="008C4BC6">
        <w:rPr>
          <w:color w:val="000000"/>
          <w:szCs w:val="28"/>
        </w:rPr>
        <w:t xml:space="preserve"> лиц</w:t>
      </w:r>
      <w:r w:rsidR="00B5068E" w:rsidRPr="008C4BC6">
        <w:rPr>
          <w:color w:val="000000"/>
          <w:szCs w:val="28"/>
        </w:rPr>
        <w:t>;</w:t>
      </w:r>
    </w:p>
    <w:p w14:paraId="476E7321" w14:textId="73EC14C6" w:rsidR="00D65ACE" w:rsidRPr="008C4BC6" w:rsidRDefault="00D53394" w:rsidP="00861992">
      <w:pPr>
        <w:pStyle w:val="a3"/>
        <w:spacing w:line="240" w:lineRule="auto"/>
        <w:ind w:left="0"/>
        <w:rPr>
          <w:color w:val="000000"/>
          <w:szCs w:val="28"/>
        </w:rPr>
      </w:pPr>
      <w:r w:rsidRPr="008C4BC6">
        <w:rPr>
          <w:color w:val="000000"/>
          <w:szCs w:val="28"/>
        </w:rPr>
        <w:t>— </w:t>
      </w:r>
      <w:r w:rsidR="00B5068E" w:rsidRPr="008C4BC6">
        <w:rPr>
          <w:color w:val="000000"/>
          <w:szCs w:val="28"/>
        </w:rPr>
        <w:t>определить порядок осуществления, в том числе с использованием цифровых технологий или платформ, органами опеки мониторинга ситуации, связанной с детьми труд</w:t>
      </w:r>
      <w:r w:rsidR="00AC7319" w:rsidRPr="008C4BC6">
        <w:rPr>
          <w:color w:val="000000"/>
          <w:szCs w:val="28"/>
        </w:rPr>
        <w:t>ящихся-</w:t>
      </w:r>
      <w:r w:rsidR="00B5068E" w:rsidRPr="008C4BC6">
        <w:rPr>
          <w:color w:val="000000"/>
          <w:szCs w:val="28"/>
        </w:rPr>
        <w:t>мигрантов;</w:t>
      </w:r>
    </w:p>
    <w:p w14:paraId="73438FAD" w14:textId="7600E660" w:rsidR="00D65ACE" w:rsidRPr="008C4BC6" w:rsidRDefault="00703BD0" w:rsidP="00861992">
      <w:pPr>
        <w:pStyle w:val="a3"/>
        <w:spacing w:line="240" w:lineRule="auto"/>
        <w:ind w:left="0"/>
        <w:rPr>
          <w:color w:val="000000"/>
          <w:szCs w:val="28"/>
        </w:rPr>
      </w:pPr>
      <w:r w:rsidRPr="008C4BC6">
        <w:rPr>
          <w:color w:val="000000"/>
          <w:szCs w:val="28"/>
        </w:rPr>
        <w:t>— </w:t>
      </w:r>
      <w:r w:rsidR="00B5068E" w:rsidRPr="008C4BC6">
        <w:rPr>
          <w:color w:val="000000"/>
          <w:szCs w:val="28"/>
        </w:rPr>
        <w:t>установить юридическую ответственность</w:t>
      </w:r>
      <w:r w:rsidR="004251FA">
        <w:rPr>
          <w:color w:val="000000"/>
          <w:szCs w:val="28"/>
        </w:rPr>
        <w:t xml:space="preserve"> родителей, выезжающих в </w:t>
      </w:r>
      <w:r w:rsidR="00B5068E" w:rsidRPr="008C4BC6">
        <w:rPr>
          <w:color w:val="000000"/>
          <w:szCs w:val="28"/>
        </w:rPr>
        <w:t xml:space="preserve">трудовую миграцию, </w:t>
      </w:r>
      <w:r w:rsidR="00A66A66" w:rsidRPr="008C4BC6">
        <w:rPr>
          <w:color w:val="000000"/>
          <w:szCs w:val="28"/>
        </w:rPr>
        <w:t xml:space="preserve">за </w:t>
      </w:r>
      <w:r w:rsidR="00B5068E" w:rsidRPr="008C4BC6">
        <w:rPr>
          <w:color w:val="000000"/>
          <w:szCs w:val="28"/>
        </w:rPr>
        <w:t>оставление детей без определения опекунов и</w:t>
      </w:r>
      <w:r w:rsidR="004251FA">
        <w:rPr>
          <w:color w:val="000000"/>
          <w:szCs w:val="28"/>
        </w:rPr>
        <w:t> </w:t>
      </w:r>
      <w:r w:rsidR="00B5068E" w:rsidRPr="008C4BC6">
        <w:rPr>
          <w:color w:val="000000"/>
          <w:szCs w:val="28"/>
        </w:rPr>
        <w:t>попечителей и без уведомления об этом ор</w:t>
      </w:r>
      <w:r w:rsidR="004251FA">
        <w:rPr>
          <w:color w:val="000000"/>
          <w:szCs w:val="28"/>
        </w:rPr>
        <w:t>ганов опеки и попечительства, а </w:t>
      </w:r>
      <w:r w:rsidR="00B5068E" w:rsidRPr="008C4BC6">
        <w:rPr>
          <w:color w:val="000000"/>
          <w:szCs w:val="28"/>
        </w:rPr>
        <w:t xml:space="preserve">также опекунов и попечителей за невыполнение </w:t>
      </w:r>
      <w:r w:rsidR="00C3552D" w:rsidRPr="008C4BC6">
        <w:rPr>
          <w:color w:val="000000"/>
          <w:szCs w:val="28"/>
        </w:rPr>
        <w:t>обязанностей по опеке или попечительству детей трудящихся-мигрантов.</w:t>
      </w:r>
    </w:p>
    <w:p w14:paraId="12445CE0" w14:textId="6FE6B60C" w:rsidR="00880F4B" w:rsidRDefault="00B5068E" w:rsidP="00861992">
      <w:pPr>
        <w:pStyle w:val="a3"/>
        <w:spacing w:line="240" w:lineRule="auto"/>
        <w:ind w:left="0"/>
        <w:rPr>
          <w:i/>
          <w:iCs/>
          <w:szCs w:val="28"/>
        </w:rPr>
      </w:pPr>
      <w:r w:rsidRPr="008C4BC6">
        <w:rPr>
          <w:i/>
          <w:iCs/>
          <w:szCs w:val="28"/>
        </w:rPr>
        <w:t>3.10.3. Правовое регулирование вопросов, связанных со смертью иностранного гражданина в период</w:t>
      </w:r>
      <w:r w:rsidR="00703BD0" w:rsidRPr="008C4BC6">
        <w:rPr>
          <w:i/>
          <w:iCs/>
          <w:szCs w:val="28"/>
        </w:rPr>
        <w:t>ы</w:t>
      </w:r>
      <w:r w:rsidRPr="008C4BC6">
        <w:rPr>
          <w:i/>
          <w:iCs/>
          <w:szCs w:val="28"/>
        </w:rPr>
        <w:t xml:space="preserve"> </w:t>
      </w:r>
      <w:r w:rsidR="00703BD0" w:rsidRPr="008C4BC6">
        <w:rPr>
          <w:i/>
          <w:iCs/>
          <w:szCs w:val="28"/>
        </w:rPr>
        <w:t xml:space="preserve">пандемий </w:t>
      </w:r>
      <w:r w:rsidRPr="008C4BC6">
        <w:rPr>
          <w:i/>
          <w:iCs/>
          <w:szCs w:val="28"/>
        </w:rPr>
        <w:t>(</w:t>
      </w:r>
      <w:r w:rsidR="00703BD0" w:rsidRPr="008C4BC6">
        <w:rPr>
          <w:i/>
          <w:iCs/>
          <w:szCs w:val="28"/>
        </w:rPr>
        <w:t>ЧСЗМЗ</w:t>
      </w:r>
      <w:r w:rsidRPr="008C4BC6">
        <w:rPr>
          <w:i/>
          <w:iCs/>
          <w:szCs w:val="28"/>
        </w:rPr>
        <w:t>)</w:t>
      </w:r>
    </w:p>
    <w:p w14:paraId="01EBE620" w14:textId="63233D46" w:rsidR="009C0012" w:rsidRPr="008C4BC6" w:rsidRDefault="00880F4B" w:rsidP="00861992">
      <w:pPr>
        <w:pStyle w:val="a3"/>
        <w:spacing w:line="240" w:lineRule="auto"/>
        <w:ind w:left="0"/>
        <w:rPr>
          <w:szCs w:val="28"/>
        </w:rPr>
      </w:pPr>
      <w:r w:rsidRPr="008C4BC6">
        <w:rPr>
          <w:i/>
          <w:iCs/>
          <w:szCs w:val="28"/>
        </w:rPr>
        <w:t>Правовое регулирование вопросов, связанных со смертью иностранного гражданина в периоды пандемий (ЧСЗМЗ)</w:t>
      </w:r>
      <w:r w:rsidR="00B5068E" w:rsidRPr="008C4BC6">
        <w:rPr>
          <w:i/>
          <w:iCs/>
          <w:szCs w:val="28"/>
        </w:rPr>
        <w:t>,</w:t>
      </w:r>
      <w:r w:rsidR="00B5068E" w:rsidRPr="008C4BC6">
        <w:rPr>
          <w:szCs w:val="28"/>
        </w:rPr>
        <w:t xml:space="preserve"> </w:t>
      </w:r>
      <w:r w:rsidR="004251FA">
        <w:rPr>
          <w:szCs w:val="28"/>
        </w:rPr>
        <w:t>осуществляется в соответствии с </w:t>
      </w:r>
      <w:r w:rsidR="00B5068E" w:rsidRPr="008C4BC6">
        <w:rPr>
          <w:szCs w:val="28"/>
        </w:rPr>
        <w:t xml:space="preserve">национальным законодательством. </w:t>
      </w:r>
    </w:p>
    <w:p w14:paraId="51E7F9EB" w14:textId="77777777" w:rsidR="009C0012" w:rsidRPr="008C4BC6" w:rsidRDefault="00B5068E" w:rsidP="00861992">
      <w:pPr>
        <w:pStyle w:val="a3"/>
        <w:spacing w:line="240" w:lineRule="auto"/>
        <w:ind w:left="0"/>
        <w:rPr>
          <w:szCs w:val="28"/>
        </w:rPr>
      </w:pPr>
      <w:r w:rsidRPr="008C4BC6">
        <w:rPr>
          <w:szCs w:val="28"/>
        </w:rPr>
        <w:t>Ввиду повышенной смертности в периоды пандемий в национальном законодательстве могут быть дополнительно урегулированы следующие процедуры:</w:t>
      </w:r>
    </w:p>
    <w:p w14:paraId="4B6B913A" w14:textId="37BB4734" w:rsidR="009C0012" w:rsidRPr="008C4BC6" w:rsidRDefault="00703BD0" w:rsidP="00861992">
      <w:pPr>
        <w:spacing w:line="240" w:lineRule="auto"/>
        <w:rPr>
          <w:szCs w:val="28"/>
        </w:rPr>
      </w:pPr>
      <w:r w:rsidRPr="008C4BC6">
        <w:rPr>
          <w:szCs w:val="28"/>
        </w:rPr>
        <w:t>— </w:t>
      </w:r>
      <w:r w:rsidR="00B5068E" w:rsidRPr="008C4BC6">
        <w:rPr>
          <w:szCs w:val="28"/>
        </w:rPr>
        <w:t xml:space="preserve">оперативное и полное информирование членов семьи умершего иностранного гражданина о порядке, гарантиях погребения тела умершего или его посмертной репатриации, </w:t>
      </w:r>
      <w:r w:rsidR="00B5068E" w:rsidRPr="008C4BC6">
        <w:rPr>
          <w:rFonts w:eastAsiaTheme="minorEastAsia"/>
          <w:szCs w:val="28"/>
        </w:rPr>
        <w:t>предоставлении материальной и иной помощи для погребения умершего</w:t>
      </w:r>
      <w:r w:rsidR="00B5068E" w:rsidRPr="008C4BC6">
        <w:rPr>
          <w:szCs w:val="28"/>
        </w:rPr>
        <w:t>;</w:t>
      </w:r>
    </w:p>
    <w:p w14:paraId="78AF3B47" w14:textId="4D25D58D" w:rsidR="009C0012" w:rsidRPr="008C4BC6" w:rsidRDefault="00703BD0" w:rsidP="00861992">
      <w:pPr>
        <w:pStyle w:val="a3"/>
        <w:spacing w:line="240" w:lineRule="auto"/>
        <w:ind w:left="0"/>
        <w:rPr>
          <w:szCs w:val="28"/>
        </w:rPr>
      </w:pPr>
      <w:r w:rsidRPr="008C4BC6">
        <w:rPr>
          <w:szCs w:val="28"/>
        </w:rPr>
        <w:t>— </w:t>
      </w:r>
      <w:r w:rsidR="00B5068E" w:rsidRPr="008C4BC6">
        <w:rPr>
          <w:szCs w:val="28"/>
        </w:rPr>
        <w:t xml:space="preserve">оказание помощи со стороны уполномоченных органов исполнительной власти </w:t>
      </w:r>
      <w:r w:rsidRPr="008C4BC6">
        <w:rPr>
          <w:szCs w:val="28"/>
        </w:rPr>
        <w:t>(</w:t>
      </w:r>
      <w:r w:rsidR="00B5068E" w:rsidRPr="008C4BC6">
        <w:rPr>
          <w:szCs w:val="28"/>
        </w:rPr>
        <w:t>государственного управления</w:t>
      </w:r>
      <w:r w:rsidRPr="008C4BC6">
        <w:rPr>
          <w:szCs w:val="28"/>
        </w:rPr>
        <w:t>)</w:t>
      </w:r>
      <w:r w:rsidR="00B5068E" w:rsidRPr="008C4BC6">
        <w:rPr>
          <w:szCs w:val="28"/>
        </w:rPr>
        <w:t xml:space="preserve"> государства членам семьи иностранного гражданина в </w:t>
      </w:r>
      <w:r w:rsidR="004251FA">
        <w:rPr>
          <w:szCs w:val="28"/>
        </w:rPr>
        <w:t>реализации указанных процедур в </w:t>
      </w:r>
      <w:r w:rsidR="00B5068E" w:rsidRPr="008C4BC6">
        <w:rPr>
          <w:szCs w:val="28"/>
        </w:rPr>
        <w:t xml:space="preserve">установленные </w:t>
      </w:r>
      <w:r w:rsidRPr="008C4BC6">
        <w:rPr>
          <w:szCs w:val="28"/>
        </w:rPr>
        <w:t xml:space="preserve">национальным </w:t>
      </w:r>
      <w:r w:rsidR="00B5068E" w:rsidRPr="008C4BC6">
        <w:rPr>
          <w:szCs w:val="28"/>
        </w:rPr>
        <w:t>законо</w:t>
      </w:r>
      <w:r w:rsidRPr="008C4BC6">
        <w:rPr>
          <w:szCs w:val="28"/>
        </w:rPr>
        <w:t>дательство</w:t>
      </w:r>
      <w:r w:rsidR="00B5068E" w:rsidRPr="008C4BC6">
        <w:rPr>
          <w:szCs w:val="28"/>
        </w:rPr>
        <w:t>м срок</w:t>
      </w:r>
      <w:r w:rsidR="000215EB" w:rsidRPr="008C4BC6">
        <w:rPr>
          <w:szCs w:val="28"/>
        </w:rPr>
        <w:t>и</w:t>
      </w:r>
      <w:r w:rsidR="00B5068E" w:rsidRPr="008C4BC6">
        <w:rPr>
          <w:szCs w:val="28"/>
        </w:rPr>
        <w:t>.</w:t>
      </w:r>
    </w:p>
    <w:p w14:paraId="7582117E" w14:textId="77777777" w:rsidR="009C0012" w:rsidRPr="008C4BC6" w:rsidRDefault="00B5068E" w:rsidP="00861992">
      <w:pPr>
        <w:spacing w:line="240" w:lineRule="auto"/>
        <w:rPr>
          <w:szCs w:val="28"/>
        </w:rPr>
      </w:pPr>
      <w:r w:rsidRPr="008C4BC6">
        <w:rPr>
          <w:szCs w:val="28"/>
        </w:rPr>
        <w:t>Обязанность по оплате расходов на посмертную репатриацию тел (останков) умерших иностранных граждан, являвшихся трудящимися-мигрантами, на основании межгосударственных соглашений может возлагаться на работодателей (заказчиков работ (услуг)), с которыми умершие иностранные граждане состояли в трудовых (гражданско-правовых) отношениях.</w:t>
      </w:r>
    </w:p>
    <w:p w14:paraId="19E614F9" w14:textId="3AAA8FC9" w:rsidR="001C006B" w:rsidRPr="008C4BC6" w:rsidRDefault="00B5068E" w:rsidP="00861992">
      <w:pPr>
        <w:pStyle w:val="2"/>
        <w:spacing w:line="240" w:lineRule="auto"/>
        <w:rPr>
          <w:rStyle w:val="20"/>
          <w:b/>
          <w:szCs w:val="28"/>
        </w:rPr>
      </w:pPr>
      <w:r w:rsidRPr="008C4BC6">
        <w:rPr>
          <w:rStyle w:val="20"/>
          <w:b/>
          <w:szCs w:val="28"/>
        </w:rPr>
        <w:t>3.</w:t>
      </w:r>
      <w:r w:rsidR="00B234C7" w:rsidRPr="008C4BC6">
        <w:rPr>
          <w:rStyle w:val="20"/>
          <w:b/>
          <w:szCs w:val="28"/>
        </w:rPr>
        <w:t>1</w:t>
      </w:r>
      <w:r w:rsidRPr="008C4BC6">
        <w:rPr>
          <w:rStyle w:val="20"/>
          <w:b/>
          <w:szCs w:val="28"/>
        </w:rPr>
        <w:t xml:space="preserve">1. </w:t>
      </w:r>
      <w:r w:rsidR="00AA1DC8" w:rsidRPr="008C4BC6">
        <w:rPr>
          <w:rStyle w:val="20"/>
          <w:b/>
          <w:szCs w:val="28"/>
        </w:rPr>
        <w:t>Совершенствование мер государственного регулирования</w:t>
      </w:r>
      <w:r w:rsidR="004251FA">
        <w:rPr>
          <w:rStyle w:val="20"/>
          <w:b/>
          <w:szCs w:val="28"/>
        </w:rPr>
        <w:t xml:space="preserve"> по </w:t>
      </w:r>
      <w:r w:rsidR="008941CF" w:rsidRPr="008C4BC6">
        <w:rPr>
          <w:rStyle w:val="20"/>
          <w:b/>
          <w:szCs w:val="28"/>
        </w:rPr>
        <w:t xml:space="preserve">реализации и </w:t>
      </w:r>
      <w:r w:rsidR="000030DF" w:rsidRPr="008C4BC6">
        <w:rPr>
          <w:rStyle w:val="20"/>
          <w:b/>
          <w:szCs w:val="28"/>
        </w:rPr>
        <w:t>защите</w:t>
      </w:r>
      <w:r w:rsidR="008941CF" w:rsidRPr="008C4BC6">
        <w:rPr>
          <w:rStyle w:val="20"/>
          <w:b/>
          <w:szCs w:val="28"/>
        </w:rPr>
        <w:t xml:space="preserve"> </w:t>
      </w:r>
      <w:r w:rsidR="000030DF" w:rsidRPr="008C4BC6">
        <w:rPr>
          <w:rStyle w:val="20"/>
          <w:b/>
          <w:szCs w:val="28"/>
        </w:rPr>
        <w:t xml:space="preserve">прав иностранных граждан в периоды </w:t>
      </w:r>
      <w:r w:rsidR="003E3112" w:rsidRPr="008C4BC6">
        <w:rPr>
          <w:rStyle w:val="20"/>
          <w:b/>
          <w:szCs w:val="28"/>
        </w:rPr>
        <w:t xml:space="preserve">пандемий </w:t>
      </w:r>
      <w:r w:rsidR="000030DF" w:rsidRPr="008C4BC6">
        <w:rPr>
          <w:rStyle w:val="20"/>
          <w:b/>
          <w:szCs w:val="28"/>
        </w:rPr>
        <w:t>(</w:t>
      </w:r>
      <w:r w:rsidR="003E3112" w:rsidRPr="008C4BC6">
        <w:rPr>
          <w:rStyle w:val="20"/>
          <w:b/>
          <w:szCs w:val="28"/>
        </w:rPr>
        <w:t>ЧСЗМЗ</w:t>
      </w:r>
      <w:r w:rsidR="000030DF" w:rsidRPr="008C4BC6">
        <w:rPr>
          <w:rStyle w:val="20"/>
          <w:b/>
          <w:szCs w:val="28"/>
        </w:rPr>
        <w:t>)</w:t>
      </w:r>
    </w:p>
    <w:p w14:paraId="2ABF5439" w14:textId="78C465F4" w:rsidR="00FF08A7" w:rsidRPr="008C4BC6" w:rsidRDefault="00B5068E" w:rsidP="00861992">
      <w:pPr>
        <w:pStyle w:val="Style13"/>
        <w:spacing w:line="240" w:lineRule="auto"/>
        <w:ind w:firstLine="709"/>
        <w:rPr>
          <w:szCs w:val="28"/>
        </w:rPr>
      </w:pPr>
      <w:r w:rsidRPr="008C4BC6">
        <w:rPr>
          <w:szCs w:val="28"/>
        </w:rPr>
        <w:t>Возмож</w:t>
      </w:r>
      <w:r w:rsidR="00A07B6F" w:rsidRPr="008C4BC6">
        <w:rPr>
          <w:szCs w:val="28"/>
        </w:rPr>
        <w:t xml:space="preserve">на разработка и принятие </w:t>
      </w:r>
      <w:r w:rsidR="00295DEC" w:rsidRPr="008C4BC6">
        <w:rPr>
          <w:szCs w:val="28"/>
        </w:rPr>
        <w:t xml:space="preserve">специальных </w:t>
      </w:r>
      <w:r w:rsidR="00A07B6F" w:rsidRPr="008C4BC6">
        <w:rPr>
          <w:szCs w:val="28"/>
        </w:rPr>
        <w:t>нормативн</w:t>
      </w:r>
      <w:r w:rsidR="005068BC" w:rsidRPr="008C4BC6">
        <w:rPr>
          <w:szCs w:val="28"/>
        </w:rPr>
        <w:t xml:space="preserve">ых </w:t>
      </w:r>
      <w:r w:rsidR="00A07B6F" w:rsidRPr="008C4BC6">
        <w:rPr>
          <w:szCs w:val="28"/>
        </w:rPr>
        <w:t>правов</w:t>
      </w:r>
      <w:r w:rsidRPr="008C4BC6">
        <w:rPr>
          <w:szCs w:val="28"/>
        </w:rPr>
        <w:t>ы</w:t>
      </w:r>
      <w:r w:rsidR="00A07B6F" w:rsidRPr="008C4BC6">
        <w:rPr>
          <w:szCs w:val="28"/>
        </w:rPr>
        <w:t>х актов государств</w:t>
      </w:r>
      <w:r w:rsidR="00071E3A" w:rsidRPr="008C4BC6">
        <w:rPr>
          <w:szCs w:val="28"/>
        </w:rPr>
        <w:t xml:space="preserve">а, </w:t>
      </w:r>
      <w:r w:rsidR="00295DEC" w:rsidRPr="008C4BC6">
        <w:rPr>
          <w:szCs w:val="28"/>
        </w:rPr>
        <w:t>действующих в период</w:t>
      </w:r>
      <w:r w:rsidR="005068BC" w:rsidRPr="008C4BC6">
        <w:rPr>
          <w:szCs w:val="28"/>
        </w:rPr>
        <w:t>ы</w:t>
      </w:r>
      <w:r w:rsidR="00295DEC" w:rsidRPr="008C4BC6">
        <w:rPr>
          <w:szCs w:val="28"/>
        </w:rPr>
        <w:t xml:space="preserve"> </w:t>
      </w:r>
      <w:r w:rsidR="005068BC" w:rsidRPr="008C4BC6">
        <w:rPr>
          <w:szCs w:val="28"/>
        </w:rPr>
        <w:t xml:space="preserve">пандемий </w:t>
      </w:r>
      <w:r w:rsidR="00295DEC" w:rsidRPr="008C4BC6">
        <w:rPr>
          <w:szCs w:val="28"/>
        </w:rPr>
        <w:t>(</w:t>
      </w:r>
      <w:r w:rsidR="005068BC" w:rsidRPr="008C4BC6">
        <w:rPr>
          <w:szCs w:val="28"/>
        </w:rPr>
        <w:t>ЧСЗМЗ</w:t>
      </w:r>
      <w:r w:rsidR="004251FA">
        <w:rPr>
          <w:szCs w:val="28"/>
        </w:rPr>
        <w:t>) и </w:t>
      </w:r>
      <w:r w:rsidR="00071E3A" w:rsidRPr="008C4BC6">
        <w:rPr>
          <w:szCs w:val="28"/>
        </w:rPr>
        <w:t xml:space="preserve">регулирующих </w:t>
      </w:r>
      <w:r w:rsidR="00295DEC" w:rsidRPr="008C4BC6">
        <w:rPr>
          <w:szCs w:val="28"/>
        </w:rPr>
        <w:t xml:space="preserve">особенности </w:t>
      </w:r>
      <w:r w:rsidR="000807F9" w:rsidRPr="008C4BC6">
        <w:rPr>
          <w:szCs w:val="28"/>
        </w:rPr>
        <w:t>следующих мероприятий</w:t>
      </w:r>
      <w:r w:rsidRPr="008C4BC6">
        <w:rPr>
          <w:szCs w:val="28"/>
        </w:rPr>
        <w:t>:</w:t>
      </w:r>
      <w:r w:rsidR="005068BC" w:rsidRPr="008C4BC6">
        <w:rPr>
          <w:szCs w:val="28"/>
        </w:rPr>
        <w:t xml:space="preserve"> </w:t>
      </w:r>
    </w:p>
    <w:p w14:paraId="090ED84A" w14:textId="2E9568D5" w:rsidR="00264F8A" w:rsidRPr="008C4BC6" w:rsidRDefault="005068BC" w:rsidP="00861992">
      <w:pPr>
        <w:pStyle w:val="Style13"/>
        <w:spacing w:line="240" w:lineRule="auto"/>
        <w:ind w:firstLine="709"/>
        <w:rPr>
          <w:szCs w:val="28"/>
        </w:rPr>
      </w:pPr>
      <w:r w:rsidRPr="008C4BC6">
        <w:rPr>
          <w:szCs w:val="28"/>
        </w:rPr>
        <w:t>— </w:t>
      </w:r>
      <w:r w:rsidR="00B5068E" w:rsidRPr="008C4BC6">
        <w:rPr>
          <w:szCs w:val="28"/>
        </w:rPr>
        <w:t>использование открыт</w:t>
      </w:r>
      <w:r w:rsidR="000A108B" w:rsidRPr="008C4BC6">
        <w:rPr>
          <w:szCs w:val="28"/>
        </w:rPr>
        <w:t>ых</w:t>
      </w:r>
      <w:r w:rsidR="0012299E" w:rsidRPr="008C4BC6">
        <w:rPr>
          <w:szCs w:val="28"/>
        </w:rPr>
        <w:t>, прозрачных</w:t>
      </w:r>
      <w:r w:rsidR="000A108B" w:rsidRPr="008C4BC6">
        <w:rPr>
          <w:szCs w:val="28"/>
        </w:rPr>
        <w:t xml:space="preserve"> и простых для иностранных граждан </w:t>
      </w:r>
      <w:r w:rsidR="00CE34C2" w:rsidRPr="008C4BC6">
        <w:rPr>
          <w:szCs w:val="28"/>
        </w:rPr>
        <w:t xml:space="preserve">электронных </w:t>
      </w:r>
      <w:r w:rsidR="005C4624" w:rsidRPr="008C4BC6">
        <w:rPr>
          <w:szCs w:val="28"/>
        </w:rPr>
        <w:t>административных процедур</w:t>
      </w:r>
      <w:r w:rsidR="0030077D" w:rsidRPr="008C4BC6">
        <w:rPr>
          <w:szCs w:val="28"/>
        </w:rPr>
        <w:t xml:space="preserve"> </w:t>
      </w:r>
      <w:r w:rsidR="005C4624" w:rsidRPr="008C4BC6">
        <w:rPr>
          <w:szCs w:val="28"/>
        </w:rPr>
        <w:t xml:space="preserve">реализации </w:t>
      </w:r>
      <w:r w:rsidR="00D60F83" w:rsidRPr="008C4BC6">
        <w:rPr>
          <w:szCs w:val="28"/>
        </w:rPr>
        <w:t xml:space="preserve">ими </w:t>
      </w:r>
      <w:r w:rsidR="004251FA">
        <w:rPr>
          <w:szCs w:val="28"/>
        </w:rPr>
        <w:t>прав на </w:t>
      </w:r>
      <w:r w:rsidR="00B5068E" w:rsidRPr="008C4BC6">
        <w:rPr>
          <w:szCs w:val="28"/>
        </w:rPr>
        <w:t>осуществление трудовой деятельности</w:t>
      </w:r>
      <w:r w:rsidR="0030077D" w:rsidRPr="008C4BC6">
        <w:rPr>
          <w:szCs w:val="28"/>
        </w:rPr>
        <w:t>, оказание медицинской помощи</w:t>
      </w:r>
      <w:r w:rsidR="002D367E" w:rsidRPr="008C4BC6">
        <w:rPr>
          <w:szCs w:val="28"/>
        </w:rPr>
        <w:t>, охрану здоровья</w:t>
      </w:r>
      <w:r w:rsidR="0030077D" w:rsidRPr="008C4BC6">
        <w:rPr>
          <w:szCs w:val="28"/>
        </w:rPr>
        <w:t xml:space="preserve"> и социальн</w:t>
      </w:r>
      <w:r w:rsidR="002D367E" w:rsidRPr="008C4BC6">
        <w:rPr>
          <w:szCs w:val="28"/>
        </w:rPr>
        <w:t>ое стр</w:t>
      </w:r>
      <w:r w:rsidR="00EC373D" w:rsidRPr="008C4BC6">
        <w:rPr>
          <w:szCs w:val="28"/>
        </w:rPr>
        <w:t>а</w:t>
      </w:r>
      <w:r w:rsidR="002D367E" w:rsidRPr="008C4BC6">
        <w:rPr>
          <w:szCs w:val="28"/>
        </w:rPr>
        <w:t>хование</w:t>
      </w:r>
      <w:r w:rsidR="00B5068E" w:rsidRPr="008C4BC6">
        <w:rPr>
          <w:szCs w:val="28"/>
        </w:rPr>
        <w:t xml:space="preserve"> с учетом требований законодательства государства трудоустройства;</w:t>
      </w:r>
    </w:p>
    <w:p w14:paraId="198C5099" w14:textId="21A5527C" w:rsidR="00264F8A" w:rsidRPr="008C4BC6" w:rsidRDefault="005068BC" w:rsidP="00861992">
      <w:pPr>
        <w:pStyle w:val="Style13"/>
        <w:spacing w:line="240" w:lineRule="auto"/>
        <w:ind w:firstLine="709"/>
        <w:rPr>
          <w:szCs w:val="28"/>
        </w:rPr>
      </w:pPr>
      <w:r w:rsidRPr="008C4BC6">
        <w:rPr>
          <w:szCs w:val="28"/>
        </w:rPr>
        <w:t>— </w:t>
      </w:r>
      <w:r w:rsidR="00B5068E" w:rsidRPr="008C4BC6">
        <w:rPr>
          <w:szCs w:val="28"/>
        </w:rPr>
        <w:t>использование</w:t>
      </w:r>
      <w:r w:rsidR="00505CD9" w:rsidRPr="008C4BC6">
        <w:rPr>
          <w:szCs w:val="28"/>
        </w:rPr>
        <w:t xml:space="preserve"> </w:t>
      </w:r>
      <w:r w:rsidR="00EC373D" w:rsidRPr="008C4BC6">
        <w:rPr>
          <w:szCs w:val="28"/>
        </w:rPr>
        <w:t>электронн</w:t>
      </w:r>
      <w:r w:rsidR="00505CD9" w:rsidRPr="008C4BC6">
        <w:rPr>
          <w:szCs w:val="28"/>
        </w:rPr>
        <w:t>ого</w:t>
      </w:r>
      <w:r w:rsidR="00686663" w:rsidRPr="008C4BC6">
        <w:rPr>
          <w:szCs w:val="28"/>
        </w:rPr>
        <w:t xml:space="preserve"> документооборот</w:t>
      </w:r>
      <w:r w:rsidR="00505CD9" w:rsidRPr="008C4BC6">
        <w:rPr>
          <w:szCs w:val="28"/>
        </w:rPr>
        <w:t>а</w:t>
      </w:r>
      <w:r w:rsidR="00686663" w:rsidRPr="008C4BC6">
        <w:rPr>
          <w:szCs w:val="28"/>
        </w:rPr>
        <w:t xml:space="preserve"> и эл</w:t>
      </w:r>
      <w:r w:rsidR="006B2B5E" w:rsidRPr="008C4BC6">
        <w:rPr>
          <w:szCs w:val="28"/>
        </w:rPr>
        <w:t>е</w:t>
      </w:r>
      <w:r w:rsidR="00686663" w:rsidRPr="008C4BC6">
        <w:rPr>
          <w:szCs w:val="28"/>
        </w:rPr>
        <w:t>ктронн</w:t>
      </w:r>
      <w:r w:rsidR="00EC373D" w:rsidRPr="008C4BC6">
        <w:rPr>
          <w:szCs w:val="28"/>
        </w:rPr>
        <w:t xml:space="preserve">ых форм </w:t>
      </w:r>
      <w:r w:rsidR="006B2B5E" w:rsidRPr="008C4BC6">
        <w:rPr>
          <w:szCs w:val="28"/>
        </w:rPr>
        <w:t xml:space="preserve">документов </w:t>
      </w:r>
      <w:r w:rsidR="00B40457" w:rsidRPr="008C4BC6">
        <w:rPr>
          <w:szCs w:val="28"/>
        </w:rPr>
        <w:t>в сфере миграции</w:t>
      </w:r>
      <w:r w:rsidR="00371FF6" w:rsidRPr="008C4BC6">
        <w:rPr>
          <w:szCs w:val="28"/>
        </w:rPr>
        <w:t xml:space="preserve">, в том числе </w:t>
      </w:r>
      <w:r w:rsidR="003B2D4C" w:rsidRPr="008C4BC6">
        <w:rPr>
          <w:szCs w:val="28"/>
        </w:rPr>
        <w:t xml:space="preserve">предоставление </w:t>
      </w:r>
      <w:r w:rsidR="003B2D4C" w:rsidRPr="008C4BC6">
        <w:rPr>
          <w:szCs w:val="28"/>
        </w:rPr>
        <w:lastRenderedPageBreak/>
        <w:t xml:space="preserve">возможности </w:t>
      </w:r>
      <w:r w:rsidR="00B5068E" w:rsidRPr="008C4BC6">
        <w:rPr>
          <w:szCs w:val="28"/>
        </w:rPr>
        <w:t>заключени</w:t>
      </w:r>
      <w:r w:rsidR="00130101" w:rsidRPr="008C4BC6">
        <w:rPr>
          <w:szCs w:val="28"/>
        </w:rPr>
        <w:t>я</w:t>
      </w:r>
      <w:r w:rsidR="00B5068E" w:rsidRPr="008C4BC6">
        <w:rPr>
          <w:szCs w:val="28"/>
        </w:rPr>
        <w:t xml:space="preserve"> с трудящимися</w:t>
      </w:r>
      <w:r w:rsidR="00130101" w:rsidRPr="008C4BC6">
        <w:rPr>
          <w:szCs w:val="28"/>
        </w:rPr>
        <w:t xml:space="preserve">-мигрантами </w:t>
      </w:r>
      <w:r w:rsidR="00B5068E" w:rsidRPr="008C4BC6">
        <w:rPr>
          <w:szCs w:val="28"/>
        </w:rPr>
        <w:t>государств</w:t>
      </w:r>
      <w:r w:rsidR="00132881" w:rsidRPr="008C4BC6">
        <w:rPr>
          <w:szCs w:val="28"/>
        </w:rPr>
        <w:t xml:space="preserve"> — </w:t>
      </w:r>
      <w:r w:rsidR="00130101" w:rsidRPr="008C4BC6">
        <w:rPr>
          <w:szCs w:val="28"/>
        </w:rPr>
        <w:t xml:space="preserve">участников СНГ </w:t>
      </w:r>
      <w:r w:rsidR="00B5068E" w:rsidRPr="008C4BC6">
        <w:rPr>
          <w:szCs w:val="28"/>
        </w:rPr>
        <w:t>трудового или гражданско-правового договора в электронно</w:t>
      </w:r>
      <w:r w:rsidR="00D21F4E" w:rsidRPr="008C4BC6">
        <w:rPr>
          <w:szCs w:val="28"/>
        </w:rPr>
        <w:t>й форме</w:t>
      </w:r>
      <w:r w:rsidR="00B5068E" w:rsidRPr="008C4BC6">
        <w:rPr>
          <w:szCs w:val="28"/>
        </w:rPr>
        <w:t>, если такая возможность предусмотрена законодательством государства для его граждан;</w:t>
      </w:r>
    </w:p>
    <w:p w14:paraId="36FCBC86" w14:textId="18D5B8B6" w:rsidR="00C520F3" w:rsidRPr="008C4BC6" w:rsidRDefault="005068BC" w:rsidP="00861992">
      <w:pPr>
        <w:pStyle w:val="Style13"/>
        <w:spacing w:line="240" w:lineRule="auto"/>
        <w:ind w:firstLine="709"/>
        <w:rPr>
          <w:szCs w:val="28"/>
        </w:rPr>
      </w:pPr>
      <w:r w:rsidRPr="008C4BC6">
        <w:rPr>
          <w:szCs w:val="28"/>
        </w:rPr>
        <w:t>— </w:t>
      </w:r>
      <w:r w:rsidR="00B5068E" w:rsidRPr="008C4BC6">
        <w:rPr>
          <w:szCs w:val="28"/>
        </w:rPr>
        <w:t xml:space="preserve">предоставление иностранным гражданам </w:t>
      </w:r>
      <w:r w:rsidR="00F70342" w:rsidRPr="008C4BC6">
        <w:rPr>
          <w:szCs w:val="28"/>
        </w:rPr>
        <w:t>государственных услуг</w:t>
      </w:r>
      <w:r w:rsidR="00B5068E" w:rsidRPr="008C4BC6">
        <w:rPr>
          <w:szCs w:val="28"/>
        </w:rPr>
        <w:t xml:space="preserve"> в</w:t>
      </w:r>
      <w:r w:rsidR="004251FA">
        <w:rPr>
          <w:szCs w:val="28"/>
        </w:rPr>
        <w:t> </w:t>
      </w:r>
      <w:r w:rsidR="00390735" w:rsidRPr="008C4BC6">
        <w:rPr>
          <w:szCs w:val="28"/>
        </w:rPr>
        <w:t xml:space="preserve">электронном </w:t>
      </w:r>
      <w:r w:rsidR="00B5068E" w:rsidRPr="008C4BC6">
        <w:rPr>
          <w:szCs w:val="28"/>
        </w:rPr>
        <w:t>формате</w:t>
      </w:r>
      <w:r w:rsidR="00F478CD" w:rsidRPr="008C4BC6">
        <w:rPr>
          <w:szCs w:val="28"/>
        </w:rPr>
        <w:t>;</w:t>
      </w:r>
    </w:p>
    <w:p w14:paraId="18D92A56" w14:textId="5A1BCC76" w:rsidR="00DE3AF3" w:rsidRPr="008C4BC6" w:rsidRDefault="005068BC" w:rsidP="00861992">
      <w:pPr>
        <w:pStyle w:val="Style13"/>
        <w:spacing w:line="240" w:lineRule="auto"/>
        <w:ind w:firstLine="709"/>
        <w:rPr>
          <w:szCs w:val="28"/>
        </w:rPr>
      </w:pPr>
      <w:r w:rsidRPr="008C4BC6">
        <w:rPr>
          <w:szCs w:val="28"/>
        </w:rPr>
        <w:t>— </w:t>
      </w:r>
      <w:r w:rsidR="00B5068E" w:rsidRPr="008C4BC6">
        <w:rPr>
          <w:szCs w:val="28"/>
        </w:rPr>
        <w:t>планирование</w:t>
      </w:r>
      <w:r w:rsidR="008A3ED6" w:rsidRPr="008C4BC6">
        <w:rPr>
          <w:szCs w:val="28"/>
        </w:rPr>
        <w:t xml:space="preserve"> и </w:t>
      </w:r>
      <w:r w:rsidR="00B5068E" w:rsidRPr="008C4BC6">
        <w:rPr>
          <w:szCs w:val="28"/>
        </w:rPr>
        <w:t xml:space="preserve">разработка </w:t>
      </w:r>
      <w:r w:rsidR="008A3ED6" w:rsidRPr="008C4BC6">
        <w:rPr>
          <w:szCs w:val="28"/>
        </w:rPr>
        <w:t xml:space="preserve">комплекса мероприятий </w:t>
      </w:r>
      <w:r w:rsidR="004258F4" w:rsidRPr="008C4BC6">
        <w:rPr>
          <w:szCs w:val="28"/>
        </w:rPr>
        <w:t>для</w:t>
      </w:r>
      <w:r w:rsidR="008A3ED6" w:rsidRPr="008C4BC6">
        <w:rPr>
          <w:szCs w:val="28"/>
        </w:rPr>
        <w:t xml:space="preserve"> государств</w:t>
      </w:r>
      <w:r w:rsidR="004258F4" w:rsidRPr="008C4BC6">
        <w:rPr>
          <w:szCs w:val="28"/>
        </w:rPr>
        <w:t>а</w:t>
      </w:r>
      <w:r w:rsidR="008A3ED6" w:rsidRPr="008C4BC6">
        <w:rPr>
          <w:szCs w:val="28"/>
        </w:rPr>
        <w:t xml:space="preserve"> </w:t>
      </w:r>
      <w:r w:rsidRPr="008C4BC6">
        <w:rPr>
          <w:szCs w:val="28"/>
        </w:rPr>
        <w:t>(</w:t>
      </w:r>
      <w:r w:rsidR="008A3ED6" w:rsidRPr="008C4BC6">
        <w:rPr>
          <w:szCs w:val="28"/>
        </w:rPr>
        <w:t>регион</w:t>
      </w:r>
      <w:r w:rsidR="004258F4" w:rsidRPr="008C4BC6">
        <w:rPr>
          <w:szCs w:val="28"/>
        </w:rPr>
        <w:t>ов</w:t>
      </w:r>
      <w:r w:rsidR="008A3ED6" w:rsidRPr="008C4BC6">
        <w:rPr>
          <w:szCs w:val="28"/>
        </w:rPr>
        <w:t xml:space="preserve"> государства</w:t>
      </w:r>
      <w:r w:rsidRPr="008C4BC6">
        <w:rPr>
          <w:szCs w:val="28"/>
        </w:rPr>
        <w:t>)</w:t>
      </w:r>
      <w:r w:rsidR="008A3ED6" w:rsidRPr="008C4BC6">
        <w:rPr>
          <w:szCs w:val="28"/>
        </w:rPr>
        <w:t xml:space="preserve"> </w:t>
      </w:r>
      <w:r w:rsidR="007F2A4A" w:rsidRPr="008C4BC6">
        <w:rPr>
          <w:szCs w:val="28"/>
        </w:rPr>
        <w:t xml:space="preserve">по обеспечению </w:t>
      </w:r>
      <w:r w:rsidR="00F44100" w:rsidRPr="008C4BC6">
        <w:rPr>
          <w:szCs w:val="28"/>
        </w:rPr>
        <w:t xml:space="preserve">на определенных территориях условий </w:t>
      </w:r>
      <w:r w:rsidR="007F2A4A" w:rsidRPr="008C4BC6">
        <w:rPr>
          <w:szCs w:val="28"/>
        </w:rPr>
        <w:t xml:space="preserve">проживания </w:t>
      </w:r>
      <w:r w:rsidR="00961141" w:rsidRPr="008C4BC6">
        <w:rPr>
          <w:szCs w:val="28"/>
        </w:rPr>
        <w:t xml:space="preserve">и пребывания </w:t>
      </w:r>
      <w:r w:rsidR="004258F4" w:rsidRPr="008C4BC6">
        <w:rPr>
          <w:szCs w:val="28"/>
        </w:rPr>
        <w:t>трудящихся-мигрантов</w:t>
      </w:r>
      <w:r w:rsidR="00961141" w:rsidRPr="008C4BC6">
        <w:rPr>
          <w:szCs w:val="28"/>
        </w:rPr>
        <w:t xml:space="preserve">, оказания им медицинской помощи, включая </w:t>
      </w:r>
      <w:r w:rsidR="00F44100" w:rsidRPr="008C4BC6">
        <w:rPr>
          <w:szCs w:val="28"/>
        </w:rPr>
        <w:t>иммунизацию</w:t>
      </w:r>
      <w:r w:rsidR="00B5068E" w:rsidRPr="008C4BC6">
        <w:rPr>
          <w:szCs w:val="28"/>
        </w:rPr>
        <w:t>;</w:t>
      </w:r>
    </w:p>
    <w:p w14:paraId="5E39EDEC" w14:textId="2431BE26" w:rsidR="006212A6" w:rsidRPr="008C4BC6" w:rsidRDefault="005068BC" w:rsidP="00861992">
      <w:pPr>
        <w:autoSpaceDE w:val="0"/>
        <w:autoSpaceDN w:val="0"/>
        <w:adjustRightInd w:val="0"/>
        <w:spacing w:line="240" w:lineRule="auto"/>
        <w:rPr>
          <w:rStyle w:val="s0"/>
          <w:color w:val="000000"/>
          <w:szCs w:val="28"/>
        </w:rPr>
      </w:pPr>
      <w:r w:rsidRPr="008C4BC6">
        <w:rPr>
          <w:szCs w:val="28"/>
        </w:rPr>
        <w:t>— </w:t>
      </w:r>
      <w:r w:rsidR="00B5068E" w:rsidRPr="008C4BC6">
        <w:rPr>
          <w:szCs w:val="28"/>
        </w:rPr>
        <w:t>организация с</w:t>
      </w:r>
      <w:r w:rsidR="008B3F77" w:rsidRPr="008C4BC6">
        <w:rPr>
          <w:szCs w:val="28"/>
        </w:rPr>
        <w:t>истемы юридической помощи трудящимся-мигрантам</w:t>
      </w:r>
      <w:r w:rsidR="00E22D25" w:rsidRPr="008C4BC6">
        <w:rPr>
          <w:szCs w:val="28"/>
        </w:rPr>
        <w:t xml:space="preserve">, </w:t>
      </w:r>
      <w:r w:rsidR="00445688" w:rsidRPr="008C4BC6">
        <w:rPr>
          <w:szCs w:val="28"/>
        </w:rPr>
        <w:t>включая оказание юридической помощи государственными органами</w:t>
      </w:r>
      <w:r w:rsidR="008C6653" w:rsidRPr="008C4BC6">
        <w:rPr>
          <w:szCs w:val="28"/>
        </w:rPr>
        <w:t xml:space="preserve">, уполномоченными в сфере миграции, специализированными центрами </w:t>
      </w:r>
      <w:r w:rsidR="004251FA">
        <w:rPr>
          <w:szCs w:val="28"/>
        </w:rPr>
        <w:t>по </w:t>
      </w:r>
      <w:r w:rsidR="00574AD8" w:rsidRPr="008C4BC6">
        <w:rPr>
          <w:szCs w:val="28"/>
        </w:rPr>
        <w:t>подготовке и обучению</w:t>
      </w:r>
      <w:r w:rsidR="007B47BB" w:rsidRPr="008C4BC6">
        <w:rPr>
          <w:szCs w:val="28"/>
        </w:rPr>
        <w:t xml:space="preserve"> </w:t>
      </w:r>
      <w:r w:rsidR="00024D76" w:rsidRPr="008C4BC6">
        <w:rPr>
          <w:szCs w:val="28"/>
        </w:rPr>
        <w:t xml:space="preserve">иностранных граждан, </w:t>
      </w:r>
      <w:r w:rsidR="007B47BB" w:rsidRPr="008C4BC6">
        <w:rPr>
          <w:rStyle w:val="s0"/>
          <w:szCs w:val="28"/>
        </w:rPr>
        <w:t xml:space="preserve">образованных при соответствующих органах исполнительной власти </w:t>
      </w:r>
      <w:r w:rsidR="006E7E57" w:rsidRPr="008C4BC6">
        <w:rPr>
          <w:rStyle w:val="s0"/>
          <w:szCs w:val="28"/>
        </w:rPr>
        <w:t>(</w:t>
      </w:r>
      <w:r w:rsidR="007B47BB" w:rsidRPr="008C4BC6">
        <w:rPr>
          <w:rStyle w:val="s0"/>
          <w:szCs w:val="28"/>
        </w:rPr>
        <w:t>государственного управления</w:t>
      </w:r>
      <w:r w:rsidR="006E7E57" w:rsidRPr="008C4BC6">
        <w:rPr>
          <w:rStyle w:val="s0"/>
          <w:szCs w:val="28"/>
        </w:rPr>
        <w:t>) государства</w:t>
      </w:r>
      <w:r w:rsidR="00024D76" w:rsidRPr="008C4BC6">
        <w:rPr>
          <w:rStyle w:val="s0"/>
          <w:szCs w:val="28"/>
        </w:rPr>
        <w:t>, а также иными орга</w:t>
      </w:r>
      <w:r w:rsidR="00B15630" w:rsidRPr="008C4BC6">
        <w:rPr>
          <w:rStyle w:val="s0"/>
          <w:szCs w:val="28"/>
        </w:rPr>
        <w:t>низациями</w:t>
      </w:r>
      <w:r w:rsidR="00967990" w:rsidRPr="008C4BC6">
        <w:rPr>
          <w:szCs w:val="28"/>
        </w:rPr>
        <w:t xml:space="preserve">, </w:t>
      </w:r>
      <w:r w:rsidR="00967990" w:rsidRPr="008C4BC6">
        <w:rPr>
          <w:rStyle w:val="s0"/>
          <w:color w:val="000000"/>
          <w:szCs w:val="28"/>
        </w:rPr>
        <w:t>осуществляющи</w:t>
      </w:r>
      <w:r w:rsidR="007018C4" w:rsidRPr="008C4BC6">
        <w:rPr>
          <w:rStyle w:val="s0"/>
          <w:color w:val="000000"/>
          <w:szCs w:val="28"/>
        </w:rPr>
        <w:t>ми</w:t>
      </w:r>
      <w:r w:rsidR="00967990" w:rsidRPr="008C4BC6">
        <w:rPr>
          <w:rStyle w:val="s0"/>
          <w:color w:val="000000"/>
          <w:szCs w:val="28"/>
        </w:rPr>
        <w:t xml:space="preserve"> деятельность по защите прав иностранных граждан</w:t>
      </w:r>
      <w:r w:rsidR="00B5068E" w:rsidRPr="008C4BC6">
        <w:rPr>
          <w:rStyle w:val="s0"/>
          <w:color w:val="000000"/>
          <w:szCs w:val="28"/>
        </w:rPr>
        <w:t>;</w:t>
      </w:r>
    </w:p>
    <w:p w14:paraId="6F6957EA" w14:textId="12B693B8" w:rsidR="00163BCF" w:rsidRPr="008C4BC6" w:rsidRDefault="006E7E57" w:rsidP="00861992">
      <w:pPr>
        <w:autoSpaceDE w:val="0"/>
        <w:autoSpaceDN w:val="0"/>
        <w:adjustRightInd w:val="0"/>
        <w:spacing w:line="240" w:lineRule="auto"/>
        <w:rPr>
          <w:color w:val="000000"/>
          <w:szCs w:val="28"/>
        </w:rPr>
      </w:pPr>
      <w:r w:rsidRPr="008C4BC6">
        <w:rPr>
          <w:rStyle w:val="s0"/>
          <w:color w:val="000000"/>
          <w:szCs w:val="28"/>
        </w:rPr>
        <w:t>— </w:t>
      </w:r>
      <w:r w:rsidR="00B5068E" w:rsidRPr="008C4BC6">
        <w:rPr>
          <w:rStyle w:val="s0"/>
          <w:color w:val="000000"/>
          <w:szCs w:val="28"/>
        </w:rPr>
        <w:t xml:space="preserve">взаимодействие государственных органов в сфере миграции </w:t>
      </w:r>
      <w:r w:rsidR="0063106D" w:rsidRPr="008C4BC6">
        <w:rPr>
          <w:rStyle w:val="s0"/>
          <w:color w:val="000000"/>
          <w:szCs w:val="28"/>
        </w:rPr>
        <w:t>с</w:t>
      </w:r>
      <w:r w:rsidR="004251FA">
        <w:rPr>
          <w:rStyle w:val="s0"/>
          <w:color w:val="000000"/>
          <w:szCs w:val="28"/>
        </w:rPr>
        <w:t> </w:t>
      </w:r>
      <w:r w:rsidR="002B7872" w:rsidRPr="008C4BC6">
        <w:rPr>
          <w:rStyle w:val="s0"/>
          <w:color w:val="000000"/>
          <w:szCs w:val="28"/>
        </w:rPr>
        <w:t>национальны</w:t>
      </w:r>
      <w:r w:rsidR="0063106D" w:rsidRPr="008C4BC6">
        <w:rPr>
          <w:rStyle w:val="s0"/>
          <w:color w:val="000000"/>
          <w:szCs w:val="28"/>
        </w:rPr>
        <w:t>ми</w:t>
      </w:r>
      <w:r w:rsidR="002B7872" w:rsidRPr="008C4BC6">
        <w:rPr>
          <w:rStyle w:val="s0"/>
          <w:color w:val="000000"/>
          <w:szCs w:val="28"/>
        </w:rPr>
        <w:t xml:space="preserve"> </w:t>
      </w:r>
      <w:r w:rsidR="002B7872" w:rsidRPr="008C4BC6">
        <w:rPr>
          <w:color w:val="000000"/>
          <w:szCs w:val="28"/>
        </w:rPr>
        <w:t>диаспор</w:t>
      </w:r>
      <w:r w:rsidR="0063106D" w:rsidRPr="008C4BC6">
        <w:rPr>
          <w:color w:val="000000"/>
          <w:szCs w:val="28"/>
        </w:rPr>
        <w:t>ами</w:t>
      </w:r>
      <w:r w:rsidR="002B7872" w:rsidRPr="008C4BC6">
        <w:rPr>
          <w:color w:val="000000"/>
          <w:szCs w:val="28"/>
        </w:rPr>
        <w:t>, ины</w:t>
      </w:r>
      <w:r w:rsidR="0063106D" w:rsidRPr="008C4BC6">
        <w:rPr>
          <w:color w:val="000000"/>
          <w:szCs w:val="28"/>
        </w:rPr>
        <w:t>ми</w:t>
      </w:r>
      <w:r w:rsidR="002B7872" w:rsidRPr="008C4BC6">
        <w:rPr>
          <w:color w:val="000000"/>
          <w:szCs w:val="28"/>
        </w:rPr>
        <w:t xml:space="preserve"> объединени</w:t>
      </w:r>
      <w:r w:rsidR="0063106D" w:rsidRPr="008C4BC6">
        <w:rPr>
          <w:color w:val="000000"/>
          <w:szCs w:val="28"/>
        </w:rPr>
        <w:t>ями</w:t>
      </w:r>
      <w:r w:rsidR="002B7872" w:rsidRPr="008C4BC6">
        <w:rPr>
          <w:color w:val="000000"/>
          <w:szCs w:val="28"/>
        </w:rPr>
        <w:t xml:space="preserve"> по национальному признаку</w:t>
      </w:r>
      <w:r w:rsidR="00B87315" w:rsidRPr="008C4BC6">
        <w:rPr>
          <w:szCs w:val="28"/>
        </w:rPr>
        <w:t>.</w:t>
      </w:r>
    </w:p>
    <w:p w14:paraId="375E9C67" w14:textId="77777777" w:rsidR="00163BCF" w:rsidRPr="008C4BC6" w:rsidRDefault="00163BCF" w:rsidP="00861992">
      <w:pPr>
        <w:pStyle w:val="Style13"/>
        <w:spacing w:line="240" w:lineRule="auto"/>
        <w:ind w:firstLine="709"/>
        <w:rPr>
          <w:szCs w:val="28"/>
        </w:rPr>
      </w:pPr>
    </w:p>
    <w:p w14:paraId="43A2E094" w14:textId="483C21C6" w:rsidR="0036749B" w:rsidRPr="008C4BC6" w:rsidRDefault="00B5068E" w:rsidP="00BE188B">
      <w:pPr>
        <w:pStyle w:val="1"/>
        <w:spacing w:before="0" w:line="240" w:lineRule="auto"/>
        <w:rPr>
          <w:rFonts w:ascii="Times New Roman" w:hAnsi="Times New Roman" w:cs="Times New Roman"/>
          <w:b/>
          <w:bCs/>
          <w:color w:val="auto"/>
          <w:sz w:val="28"/>
          <w:szCs w:val="28"/>
        </w:rPr>
      </w:pPr>
      <w:r w:rsidRPr="008C4BC6">
        <w:rPr>
          <w:rFonts w:ascii="Times New Roman" w:hAnsi="Times New Roman" w:cs="Times New Roman"/>
          <w:b/>
          <w:bCs/>
          <w:color w:val="auto"/>
          <w:sz w:val="28"/>
          <w:szCs w:val="28"/>
        </w:rPr>
        <w:t xml:space="preserve">4. Государственный контроль </w:t>
      </w:r>
      <w:r w:rsidR="00B33A42" w:rsidRPr="008C4BC6">
        <w:rPr>
          <w:rFonts w:ascii="Times New Roman" w:hAnsi="Times New Roman" w:cs="Times New Roman"/>
          <w:b/>
          <w:bCs/>
          <w:color w:val="auto"/>
          <w:sz w:val="28"/>
          <w:szCs w:val="28"/>
        </w:rPr>
        <w:t>миграционных процессов в периоды пандемий (ЧСЗМЗ)</w:t>
      </w:r>
      <w:r w:rsidR="00D14B33" w:rsidRPr="008C4BC6">
        <w:rPr>
          <w:rFonts w:ascii="Times New Roman" w:hAnsi="Times New Roman" w:cs="Times New Roman"/>
          <w:b/>
          <w:bCs/>
          <w:color w:val="auto"/>
          <w:sz w:val="28"/>
          <w:szCs w:val="28"/>
        </w:rPr>
        <w:t xml:space="preserve"> и ответственность </w:t>
      </w:r>
      <w:r w:rsidR="004251FA">
        <w:rPr>
          <w:rFonts w:ascii="Times New Roman" w:hAnsi="Times New Roman" w:cs="Times New Roman"/>
          <w:b/>
          <w:bCs/>
          <w:color w:val="auto"/>
          <w:sz w:val="28"/>
          <w:szCs w:val="28"/>
        </w:rPr>
        <w:t>за нарушение миграционного и </w:t>
      </w:r>
      <w:r w:rsidR="00D14B33" w:rsidRPr="008C4BC6">
        <w:rPr>
          <w:rFonts w:ascii="Times New Roman" w:hAnsi="Times New Roman" w:cs="Times New Roman"/>
          <w:b/>
          <w:bCs/>
          <w:color w:val="auto"/>
          <w:sz w:val="28"/>
          <w:szCs w:val="28"/>
        </w:rPr>
        <w:t xml:space="preserve">санитарно-эпидемиологического законодательства </w:t>
      </w:r>
      <w:r w:rsidR="00D31668" w:rsidRPr="008C4BC6">
        <w:rPr>
          <w:rFonts w:ascii="Times New Roman" w:hAnsi="Times New Roman" w:cs="Times New Roman"/>
          <w:b/>
          <w:bCs/>
          <w:color w:val="auto"/>
          <w:sz w:val="28"/>
          <w:szCs w:val="28"/>
        </w:rPr>
        <w:t>в период</w:t>
      </w:r>
      <w:r w:rsidR="004766BD" w:rsidRPr="008C4BC6">
        <w:rPr>
          <w:rFonts w:ascii="Times New Roman" w:hAnsi="Times New Roman" w:cs="Times New Roman"/>
          <w:b/>
          <w:bCs/>
          <w:color w:val="auto"/>
          <w:sz w:val="28"/>
          <w:szCs w:val="28"/>
        </w:rPr>
        <w:t>ы</w:t>
      </w:r>
      <w:r w:rsidR="00D31668" w:rsidRPr="008C4BC6">
        <w:rPr>
          <w:rFonts w:ascii="Times New Roman" w:hAnsi="Times New Roman" w:cs="Times New Roman"/>
          <w:b/>
          <w:bCs/>
          <w:color w:val="auto"/>
          <w:sz w:val="28"/>
          <w:szCs w:val="28"/>
        </w:rPr>
        <w:t xml:space="preserve"> пандемий (ЧСЗМЗ)</w:t>
      </w:r>
    </w:p>
    <w:p w14:paraId="5A8E5A57" w14:textId="1D606437" w:rsidR="000D05A1" w:rsidRPr="008C4BC6" w:rsidRDefault="00B5068E" w:rsidP="00861992">
      <w:pPr>
        <w:pStyle w:val="Style13"/>
        <w:widowControl/>
        <w:spacing w:line="240" w:lineRule="auto"/>
        <w:ind w:firstLine="709"/>
        <w:rPr>
          <w:szCs w:val="28"/>
        </w:rPr>
      </w:pPr>
      <w:r w:rsidRPr="008C4BC6">
        <w:rPr>
          <w:szCs w:val="28"/>
        </w:rPr>
        <w:t>Государственный контроль миграционных процессов в период</w:t>
      </w:r>
      <w:r w:rsidR="004766BD" w:rsidRPr="008C4BC6">
        <w:rPr>
          <w:szCs w:val="28"/>
        </w:rPr>
        <w:t>ы</w:t>
      </w:r>
      <w:r w:rsidRPr="008C4BC6">
        <w:rPr>
          <w:szCs w:val="28"/>
        </w:rPr>
        <w:t xml:space="preserve"> пандемий</w:t>
      </w:r>
      <w:r w:rsidR="004766BD" w:rsidRPr="008C4BC6">
        <w:rPr>
          <w:szCs w:val="28"/>
        </w:rPr>
        <w:t xml:space="preserve"> (ЧСЗМЗ)</w:t>
      </w:r>
      <w:r w:rsidR="00897CF0" w:rsidRPr="008C4BC6">
        <w:rPr>
          <w:szCs w:val="28"/>
        </w:rPr>
        <w:t xml:space="preserve"> регулируется национальным законодательством в области </w:t>
      </w:r>
      <w:r w:rsidRPr="008C4BC6">
        <w:rPr>
          <w:szCs w:val="28"/>
        </w:rPr>
        <w:t xml:space="preserve">национальной безопасности, </w:t>
      </w:r>
      <w:r w:rsidR="00897CF0" w:rsidRPr="008C4BC6">
        <w:rPr>
          <w:szCs w:val="28"/>
        </w:rPr>
        <w:t xml:space="preserve">миграционных отношений, </w:t>
      </w:r>
      <w:r w:rsidRPr="008C4BC6">
        <w:rPr>
          <w:szCs w:val="28"/>
        </w:rPr>
        <w:t>санитарно-эпидемиологическ</w:t>
      </w:r>
      <w:r w:rsidR="00017D5A" w:rsidRPr="008C4BC6">
        <w:rPr>
          <w:szCs w:val="28"/>
        </w:rPr>
        <w:t>о</w:t>
      </w:r>
      <w:r w:rsidRPr="008C4BC6">
        <w:rPr>
          <w:szCs w:val="28"/>
        </w:rPr>
        <w:t>го благополучия и общественного здравоохранения.</w:t>
      </w:r>
    </w:p>
    <w:p w14:paraId="222CADE0" w14:textId="623CF2A8" w:rsidR="00D31668" w:rsidRPr="008C4BC6" w:rsidRDefault="00B5068E" w:rsidP="00861992">
      <w:pPr>
        <w:pStyle w:val="Style13"/>
        <w:widowControl/>
        <w:spacing w:line="240" w:lineRule="auto"/>
        <w:ind w:firstLine="709"/>
        <w:rPr>
          <w:szCs w:val="28"/>
        </w:rPr>
      </w:pPr>
      <w:r w:rsidRPr="008C4BC6">
        <w:rPr>
          <w:szCs w:val="28"/>
        </w:rPr>
        <w:t>Юридическая ответственность за нарушение миграционного и санитарно-эпидемиологического законодательства в период</w:t>
      </w:r>
      <w:r w:rsidR="00E56E8A" w:rsidRPr="008C4BC6">
        <w:rPr>
          <w:szCs w:val="28"/>
        </w:rPr>
        <w:t>ы</w:t>
      </w:r>
      <w:r w:rsidRPr="008C4BC6">
        <w:rPr>
          <w:szCs w:val="28"/>
        </w:rPr>
        <w:t xml:space="preserve"> пандемий (ЧСЗМЗ) </w:t>
      </w:r>
      <w:bookmarkStart w:id="3" w:name="_GoBack"/>
      <w:bookmarkEnd w:id="3"/>
      <w:r w:rsidRPr="008C4BC6">
        <w:rPr>
          <w:szCs w:val="28"/>
        </w:rPr>
        <w:t>устанавливается национальным з</w:t>
      </w:r>
      <w:r w:rsidR="004251FA">
        <w:rPr>
          <w:szCs w:val="28"/>
        </w:rPr>
        <w:t>аконодательством об уголовной и </w:t>
      </w:r>
      <w:r w:rsidRPr="008C4BC6">
        <w:rPr>
          <w:szCs w:val="28"/>
        </w:rPr>
        <w:t xml:space="preserve">административной ответственности. </w:t>
      </w:r>
      <w:r w:rsidR="0092065F" w:rsidRPr="008C4BC6">
        <w:rPr>
          <w:szCs w:val="28"/>
        </w:rPr>
        <w:t xml:space="preserve">В </w:t>
      </w:r>
      <w:r w:rsidR="00E56E8A" w:rsidRPr="008C4BC6">
        <w:rPr>
          <w:szCs w:val="28"/>
        </w:rPr>
        <w:t xml:space="preserve">национальном </w:t>
      </w:r>
      <w:r w:rsidR="0092065F" w:rsidRPr="008C4BC6">
        <w:rPr>
          <w:szCs w:val="28"/>
        </w:rPr>
        <w:t xml:space="preserve">законодательстве могут быть установлены </w:t>
      </w:r>
      <w:r w:rsidR="00F9644F" w:rsidRPr="008C4BC6">
        <w:rPr>
          <w:szCs w:val="28"/>
        </w:rPr>
        <w:t xml:space="preserve">повышенные меры ответственности </w:t>
      </w:r>
      <w:r w:rsidR="00A51106" w:rsidRPr="008C4BC6">
        <w:rPr>
          <w:szCs w:val="28"/>
        </w:rPr>
        <w:t>субъектов миграционных отношений</w:t>
      </w:r>
      <w:r w:rsidR="00132881" w:rsidRPr="008C4BC6">
        <w:rPr>
          <w:szCs w:val="28"/>
        </w:rPr>
        <w:t xml:space="preserve"> — </w:t>
      </w:r>
      <w:r w:rsidR="00A51106" w:rsidRPr="008C4BC6">
        <w:rPr>
          <w:szCs w:val="28"/>
        </w:rPr>
        <w:t xml:space="preserve">физических и юридических лиц </w:t>
      </w:r>
      <w:r w:rsidR="00F9644F" w:rsidRPr="008C4BC6">
        <w:rPr>
          <w:szCs w:val="28"/>
        </w:rPr>
        <w:t xml:space="preserve">(повышенные размеры штрафов, </w:t>
      </w:r>
      <w:r w:rsidR="00DE71AF" w:rsidRPr="008C4BC6">
        <w:rPr>
          <w:szCs w:val="28"/>
        </w:rPr>
        <w:t xml:space="preserve">более длительные </w:t>
      </w:r>
      <w:r w:rsidR="00F9644F" w:rsidRPr="008C4BC6">
        <w:rPr>
          <w:szCs w:val="28"/>
        </w:rPr>
        <w:t>срок</w:t>
      </w:r>
      <w:r w:rsidR="00DE71AF" w:rsidRPr="008C4BC6">
        <w:rPr>
          <w:szCs w:val="28"/>
        </w:rPr>
        <w:t>и</w:t>
      </w:r>
      <w:r w:rsidR="00F9644F" w:rsidRPr="008C4BC6">
        <w:rPr>
          <w:szCs w:val="28"/>
        </w:rPr>
        <w:t xml:space="preserve"> наказаний</w:t>
      </w:r>
      <w:r w:rsidR="00DE71AF" w:rsidRPr="008C4BC6">
        <w:rPr>
          <w:szCs w:val="28"/>
        </w:rPr>
        <w:t>,</w:t>
      </w:r>
      <w:r w:rsidR="00F9644F" w:rsidRPr="008C4BC6">
        <w:rPr>
          <w:szCs w:val="28"/>
        </w:rPr>
        <w:t xml:space="preserve"> связанных с лишением свободы физических лиц</w:t>
      </w:r>
      <w:r w:rsidR="00DE71AF" w:rsidRPr="008C4BC6">
        <w:rPr>
          <w:szCs w:val="28"/>
        </w:rPr>
        <w:t xml:space="preserve">, и др.) </w:t>
      </w:r>
      <w:r w:rsidR="00A51106" w:rsidRPr="00BC5225">
        <w:rPr>
          <w:szCs w:val="28"/>
        </w:rPr>
        <w:t>за н</w:t>
      </w:r>
      <w:r w:rsidR="004251FA" w:rsidRPr="00BC5225">
        <w:rPr>
          <w:szCs w:val="28"/>
        </w:rPr>
        <w:t>арушения миграционного режима и </w:t>
      </w:r>
      <w:r w:rsidR="00A010A8" w:rsidRPr="00BC5225">
        <w:rPr>
          <w:szCs w:val="28"/>
        </w:rPr>
        <w:t xml:space="preserve">принятых </w:t>
      </w:r>
      <w:r w:rsidR="00A51106" w:rsidRPr="00BC5225">
        <w:rPr>
          <w:szCs w:val="28"/>
        </w:rPr>
        <w:t>огранич</w:t>
      </w:r>
      <w:r w:rsidR="00A010A8" w:rsidRPr="00BC5225">
        <w:rPr>
          <w:szCs w:val="28"/>
        </w:rPr>
        <w:t>ений</w:t>
      </w:r>
      <w:r w:rsidR="00A51106" w:rsidRPr="008C4BC6">
        <w:rPr>
          <w:szCs w:val="28"/>
        </w:rPr>
        <w:t xml:space="preserve"> в период</w:t>
      </w:r>
      <w:r w:rsidR="00E56E8A" w:rsidRPr="008C4BC6">
        <w:rPr>
          <w:szCs w:val="28"/>
        </w:rPr>
        <w:t>ы</w:t>
      </w:r>
      <w:r w:rsidR="00A51106" w:rsidRPr="008C4BC6">
        <w:rPr>
          <w:szCs w:val="28"/>
        </w:rPr>
        <w:t xml:space="preserve"> пандемий (ЧСЗМЗ).</w:t>
      </w:r>
    </w:p>
    <w:p w14:paraId="27171DED" w14:textId="77777777" w:rsidR="00017D5A" w:rsidRPr="008C4BC6" w:rsidRDefault="00017D5A" w:rsidP="00861992">
      <w:pPr>
        <w:pStyle w:val="Style13"/>
        <w:widowControl/>
        <w:spacing w:line="240" w:lineRule="auto"/>
        <w:ind w:firstLine="709"/>
        <w:rPr>
          <w:szCs w:val="28"/>
        </w:rPr>
      </w:pPr>
    </w:p>
    <w:p w14:paraId="3CE3E5BD" w14:textId="3CFE4ACC" w:rsidR="00B460EA" w:rsidRPr="008C4BC6" w:rsidRDefault="00B5068E" w:rsidP="00861992">
      <w:pPr>
        <w:pStyle w:val="1"/>
        <w:spacing w:before="0" w:line="240" w:lineRule="auto"/>
        <w:rPr>
          <w:rFonts w:ascii="Times New Roman" w:hAnsi="Times New Roman" w:cs="Times New Roman"/>
          <w:b/>
          <w:bCs/>
          <w:color w:val="auto"/>
          <w:sz w:val="28"/>
          <w:szCs w:val="28"/>
        </w:rPr>
      </w:pPr>
      <w:r w:rsidRPr="008C4BC6">
        <w:rPr>
          <w:rFonts w:ascii="Times New Roman" w:hAnsi="Times New Roman" w:cs="Times New Roman"/>
          <w:b/>
          <w:bCs/>
          <w:color w:val="auto"/>
          <w:sz w:val="28"/>
          <w:szCs w:val="28"/>
        </w:rPr>
        <w:t xml:space="preserve">5. </w:t>
      </w:r>
      <w:r w:rsidR="00172725" w:rsidRPr="008C4BC6">
        <w:rPr>
          <w:rFonts w:ascii="Times New Roman" w:hAnsi="Times New Roman" w:cs="Times New Roman"/>
          <w:b/>
          <w:bCs/>
          <w:color w:val="auto"/>
          <w:sz w:val="28"/>
          <w:szCs w:val="28"/>
        </w:rPr>
        <w:t>Сотрудничество государств</w:t>
      </w:r>
      <w:r w:rsidR="00132881" w:rsidRPr="008C4BC6">
        <w:rPr>
          <w:rFonts w:ascii="Times New Roman" w:hAnsi="Times New Roman" w:cs="Times New Roman"/>
          <w:b/>
          <w:bCs/>
          <w:color w:val="auto"/>
          <w:sz w:val="28"/>
          <w:szCs w:val="28"/>
        </w:rPr>
        <w:t xml:space="preserve"> — </w:t>
      </w:r>
      <w:r w:rsidR="00172725" w:rsidRPr="008C4BC6">
        <w:rPr>
          <w:rFonts w:ascii="Times New Roman" w:hAnsi="Times New Roman" w:cs="Times New Roman"/>
          <w:b/>
          <w:bCs/>
          <w:color w:val="auto"/>
          <w:sz w:val="28"/>
          <w:szCs w:val="28"/>
        </w:rPr>
        <w:t xml:space="preserve">участников СНГ </w:t>
      </w:r>
      <w:r w:rsidR="00527FF8" w:rsidRPr="008C4BC6">
        <w:rPr>
          <w:rFonts w:ascii="Times New Roman" w:hAnsi="Times New Roman" w:cs="Times New Roman"/>
          <w:b/>
          <w:bCs/>
          <w:color w:val="auto"/>
          <w:sz w:val="28"/>
          <w:szCs w:val="28"/>
        </w:rPr>
        <w:t>при регулировании миграционных процессов в периоды пандемий (ЧСЗМЗ)</w:t>
      </w:r>
    </w:p>
    <w:p w14:paraId="0DF158EF" w14:textId="3E9F7D6E" w:rsidR="00473781" w:rsidRPr="008C4BC6" w:rsidRDefault="00B5068E" w:rsidP="00861992">
      <w:pPr>
        <w:pStyle w:val="pj"/>
        <w:shd w:val="clear" w:color="auto" w:fill="FFFFFF"/>
        <w:spacing w:before="0" w:beforeAutospacing="0" w:after="0" w:afterAutospacing="0" w:line="240" w:lineRule="auto"/>
        <w:textAlignment w:val="baseline"/>
        <w:rPr>
          <w:rStyle w:val="s0"/>
          <w:rFonts w:eastAsiaTheme="majorEastAsia"/>
          <w:color w:val="000000"/>
          <w:szCs w:val="28"/>
        </w:rPr>
      </w:pPr>
      <w:r w:rsidRPr="008C4BC6">
        <w:rPr>
          <w:rStyle w:val="s0"/>
          <w:rFonts w:eastAsiaTheme="majorEastAsia"/>
          <w:color w:val="000000"/>
          <w:szCs w:val="28"/>
        </w:rPr>
        <w:t>Сотруднич</w:t>
      </w:r>
      <w:r w:rsidR="00AB12C1" w:rsidRPr="008C4BC6">
        <w:rPr>
          <w:rStyle w:val="s0"/>
          <w:rFonts w:eastAsiaTheme="majorEastAsia"/>
          <w:color w:val="000000"/>
          <w:szCs w:val="28"/>
        </w:rPr>
        <w:t>ество государств</w:t>
      </w:r>
      <w:r w:rsidR="00132881" w:rsidRPr="008C4BC6">
        <w:rPr>
          <w:rStyle w:val="s0"/>
          <w:rFonts w:eastAsiaTheme="majorEastAsia"/>
          <w:color w:val="000000"/>
          <w:szCs w:val="28"/>
        </w:rPr>
        <w:t xml:space="preserve"> — </w:t>
      </w:r>
      <w:r w:rsidR="00AB12C1" w:rsidRPr="008C4BC6">
        <w:rPr>
          <w:rStyle w:val="s0"/>
          <w:rFonts w:eastAsiaTheme="majorEastAsia"/>
          <w:color w:val="000000"/>
          <w:szCs w:val="28"/>
        </w:rPr>
        <w:t xml:space="preserve">участников СНГ в области миграции определяется </w:t>
      </w:r>
      <w:r w:rsidR="008D3BFC" w:rsidRPr="008C4BC6">
        <w:rPr>
          <w:rStyle w:val="s0"/>
          <w:rFonts w:eastAsiaTheme="majorEastAsia"/>
          <w:color w:val="000000"/>
          <w:szCs w:val="28"/>
        </w:rPr>
        <w:t xml:space="preserve">международными договорами государств, национальным законодательством, национальными </w:t>
      </w:r>
      <w:r w:rsidR="0072162F" w:rsidRPr="008C4BC6">
        <w:rPr>
          <w:rStyle w:val="s0"/>
          <w:rFonts w:eastAsiaTheme="majorEastAsia"/>
          <w:color w:val="000000"/>
          <w:szCs w:val="28"/>
        </w:rPr>
        <w:t xml:space="preserve">документами в области миграционной политики государств и </w:t>
      </w:r>
      <w:r w:rsidR="00570240" w:rsidRPr="008C4BC6">
        <w:rPr>
          <w:rStyle w:val="s0"/>
          <w:rFonts w:eastAsiaTheme="majorEastAsia"/>
          <w:color w:val="000000"/>
          <w:szCs w:val="28"/>
        </w:rPr>
        <w:t xml:space="preserve">специальными </w:t>
      </w:r>
      <w:r w:rsidR="0072162F" w:rsidRPr="008C4BC6">
        <w:rPr>
          <w:rStyle w:val="s0"/>
          <w:rFonts w:eastAsiaTheme="majorEastAsia"/>
          <w:color w:val="000000"/>
          <w:szCs w:val="28"/>
        </w:rPr>
        <w:t>государственными программами</w:t>
      </w:r>
      <w:r w:rsidR="00A25AE6" w:rsidRPr="008C4BC6">
        <w:rPr>
          <w:rStyle w:val="s0"/>
          <w:rFonts w:eastAsiaTheme="majorEastAsia"/>
          <w:color w:val="000000"/>
          <w:szCs w:val="28"/>
        </w:rPr>
        <w:t>.</w:t>
      </w:r>
    </w:p>
    <w:p w14:paraId="7EED710F" w14:textId="7AB7A0E1" w:rsidR="00A25AE6" w:rsidRPr="008C4BC6" w:rsidRDefault="00B5068E" w:rsidP="00954E66">
      <w:pPr>
        <w:pStyle w:val="pj"/>
        <w:shd w:val="clear" w:color="auto" w:fill="FFFFFF"/>
        <w:spacing w:before="0" w:beforeAutospacing="0" w:after="0" w:afterAutospacing="0" w:line="240" w:lineRule="auto"/>
        <w:textAlignment w:val="baseline"/>
        <w:rPr>
          <w:rStyle w:val="s0"/>
          <w:rFonts w:eastAsiaTheme="majorEastAsia"/>
          <w:color w:val="000000"/>
          <w:szCs w:val="28"/>
        </w:rPr>
      </w:pPr>
      <w:r w:rsidRPr="008C4BC6">
        <w:rPr>
          <w:rStyle w:val="s0"/>
          <w:rFonts w:eastAsiaTheme="majorEastAsia"/>
          <w:color w:val="000000"/>
          <w:szCs w:val="28"/>
        </w:rPr>
        <w:lastRenderedPageBreak/>
        <w:t xml:space="preserve">В периоды пандемий </w:t>
      </w:r>
      <w:r w:rsidR="00526BBC" w:rsidRPr="008C4BC6">
        <w:rPr>
          <w:rStyle w:val="s0"/>
          <w:rFonts w:eastAsiaTheme="majorEastAsia"/>
          <w:color w:val="000000"/>
          <w:szCs w:val="28"/>
        </w:rPr>
        <w:t>(ЧСЗМЗ) необходимо обеспечить сотрудничество государств</w:t>
      </w:r>
      <w:r w:rsidR="00132881" w:rsidRPr="008C4BC6">
        <w:rPr>
          <w:rStyle w:val="s0"/>
          <w:rFonts w:eastAsiaTheme="majorEastAsia"/>
          <w:color w:val="000000"/>
          <w:szCs w:val="28"/>
        </w:rPr>
        <w:t xml:space="preserve"> — </w:t>
      </w:r>
      <w:r w:rsidR="00526BBC" w:rsidRPr="008C4BC6">
        <w:rPr>
          <w:rStyle w:val="s0"/>
          <w:rFonts w:eastAsiaTheme="majorEastAsia"/>
          <w:color w:val="000000"/>
          <w:szCs w:val="28"/>
        </w:rPr>
        <w:t>участников СНГ по следующим направлениям:</w:t>
      </w:r>
    </w:p>
    <w:p w14:paraId="76173B0A" w14:textId="2BD49D35" w:rsidR="00B031FF" w:rsidRPr="008C4BC6" w:rsidRDefault="00E56E8A" w:rsidP="00954E66">
      <w:pPr>
        <w:pStyle w:val="pj"/>
        <w:shd w:val="clear" w:color="auto" w:fill="FFFFFF"/>
        <w:spacing w:before="0" w:beforeAutospacing="0" w:after="0" w:afterAutospacing="0" w:line="240" w:lineRule="auto"/>
        <w:textAlignment w:val="baseline"/>
        <w:rPr>
          <w:rStyle w:val="s0"/>
          <w:rFonts w:eastAsiaTheme="majorEastAsia"/>
          <w:color w:val="000000"/>
          <w:szCs w:val="28"/>
        </w:rPr>
      </w:pPr>
      <w:r w:rsidRPr="008C4BC6">
        <w:rPr>
          <w:rStyle w:val="s0"/>
          <w:rFonts w:eastAsiaTheme="majorEastAsia"/>
          <w:color w:val="000000"/>
          <w:szCs w:val="28"/>
        </w:rPr>
        <w:t>— </w:t>
      </w:r>
      <w:r w:rsidR="00B5068E" w:rsidRPr="008C4BC6">
        <w:rPr>
          <w:rStyle w:val="s0"/>
          <w:rFonts w:eastAsiaTheme="majorEastAsia"/>
          <w:color w:val="000000"/>
          <w:szCs w:val="28"/>
        </w:rPr>
        <w:t xml:space="preserve">организация мероприятий по </w:t>
      </w:r>
      <w:r w:rsidR="00174E82" w:rsidRPr="008C4BC6">
        <w:rPr>
          <w:rStyle w:val="s0"/>
          <w:rFonts w:eastAsiaTheme="majorEastAsia"/>
          <w:color w:val="000000"/>
          <w:szCs w:val="28"/>
        </w:rPr>
        <w:t xml:space="preserve">упорядоченному </w:t>
      </w:r>
      <w:r w:rsidR="00D914FB" w:rsidRPr="008C4BC6">
        <w:rPr>
          <w:rStyle w:val="s0"/>
          <w:rFonts w:eastAsiaTheme="majorEastAsia"/>
          <w:color w:val="000000"/>
          <w:szCs w:val="28"/>
        </w:rPr>
        <w:t xml:space="preserve">выезду </w:t>
      </w:r>
      <w:r w:rsidR="00491A0B" w:rsidRPr="008C4BC6">
        <w:rPr>
          <w:rStyle w:val="s0"/>
          <w:rFonts w:eastAsiaTheme="majorEastAsia"/>
          <w:color w:val="000000"/>
          <w:szCs w:val="28"/>
        </w:rPr>
        <w:t>граждан государств</w:t>
      </w:r>
      <w:r w:rsidR="00132881" w:rsidRPr="008C4BC6">
        <w:rPr>
          <w:rStyle w:val="s0"/>
          <w:rFonts w:eastAsiaTheme="majorEastAsia"/>
          <w:color w:val="000000"/>
          <w:szCs w:val="28"/>
        </w:rPr>
        <w:t xml:space="preserve"> — </w:t>
      </w:r>
      <w:r w:rsidR="00491A0B" w:rsidRPr="008C4BC6">
        <w:rPr>
          <w:rStyle w:val="s0"/>
          <w:rFonts w:eastAsiaTheme="majorEastAsia"/>
          <w:color w:val="000000"/>
          <w:szCs w:val="28"/>
        </w:rPr>
        <w:t xml:space="preserve">участников СНГ </w:t>
      </w:r>
      <w:r w:rsidR="00D914FB" w:rsidRPr="008C4BC6">
        <w:rPr>
          <w:rStyle w:val="s0"/>
          <w:rFonts w:eastAsiaTheme="majorEastAsia"/>
          <w:color w:val="000000"/>
          <w:szCs w:val="28"/>
        </w:rPr>
        <w:t>из</w:t>
      </w:r>
      <w:r w:rsidR="0074239E" w:rsidRPr="008C4BC6">
        <w:rPr>
          <w:rStyle w:val="s0"/>
          <w:rFonts w:eastAsiaTheme="majorEastAsia"/>
          <w:color w:val="000000"/>
          <w:szCs w:val="28"/>
        </w:rPr>
        <w:t xml:space="preserve"> </w:t>
      </w:r>
      <w:r w:rsidR="00D914FB" w:rsidRPr="008C4BC6">
        <w:rPr>
          <w:rStyle w:val="s0"/>
          <w:rFonts w:eastAsiaTheme="majorEastAsia"/>
          <w:color w:val="000000"/>
          <w:szCs w:val="28"/>
        </w:rPr>
        <w:t>государств</w:t>
      </w:r>
      <w:r w:rsidR="0074239E" w:rsidRPr="008C4BC6">
        <w:rPr>
          <w:rStyle w:val="s0"/>
          <w:rFonts w:eastAsiaTheme="majorEastAsia"/>
          <w:color w:val="000000"/>
          <w:szCs w:val="28"/>
        </w:rPr>
        <w:t xml:space="preserve"> пребывания, проживания или трудоустройства</w:t>
      </w:r>
      <w:r w:rsidR="00D914FB" w:rsidRPr="008C4BC6">
        <w:rPr>
          <w:rStyle w:val="s0"/>
          <w:rFonts w:eastAsiaTheme="majorEastAsia"/>
          <w:color w:val="000000"/>
          <w:szCs w:val="28"/>
        </w:rPr>
        <w:t xml:space="preserve"> </w:t>
      </w:r>
      <w:r w:rsidR="00491A0B" w:rsidRPr="008C4BC6">
        <w:rPr>
          <w:rStyle w:val="s0"/>
          <w:rFonts w:eastAsiaTheme="majorEastAsia"/>
          <w:color w:val="000000"/>
          <w:szCs w:val="28"/>
        </w:rPr>
        <w:t>в государства происхождения</w:t>
      </w:r>
      <w:r w:rsidR="006942B6" w:rsidRPr="008C4BC6">
        <w:rPr>
          <w:rStyle w:val="s0"/>
          <w:rFonts w:eastAsiaTheme="majorEastAsia"/>
          <w:color w:val="000000"/>
          <w:szCs w:val="28"/>
        </w:rPr>
        <w:t xml:space="preserve"> на основе </w:t>
      </w:r>
      <w:r w:rsidR="00F35736" w:rsidRPr="008C4BC6">
        <w:rPr>
          <w:rStyle w:val="s0"/>
          <w:rFonts w:eastAsiaTheme="majorEastAsia"/>
          <w:color w:val="000000"/>
          <w:szCs w:val="28"/>
        </w:rPr>
        <w:t xml:space="preserve">принципов </w:t>
      </w:r>
      <w:r w:rsidR="001E729A" w:rsidRPr="008C4BC6">
        <w:rPr>
          <w:rStyle w:val="s0"/>
          <w:rFonts w:eastAsiaTheme="majorEastAsia"/>
          <w:color w:val="000000"/>
          <w:szCs w:val="28"/>
        </w:rPr>
        <w:t>трансграничного взаимодействия</w:t>
      </w:r>
      <w:r w:rsidR="00442B33" w:rsidRPr="008C4BC6">
        <w:rPr>
          <w:rStyle w:val="s0"/>
          <w:rFonts w:eastAsiaTheme="majorEastAsia"/>
          <w:color w:val="000000"/>
          <w:szCs w:val="28"/>
        </w:rPr>
        <w:t xml:space="preserve"> и </w:t>
      </w:r>
      <w:r w:rsidR="006942B6" w:rsidRPr="008C4BC6">
        <w:rPr>
          <w:rStyle w:val="s0"/>
          <w:rFonts w:eastAsiaTheme="majorEastAsia"/>
          <w:color w:val="000000"/>
          <w:szCs w:val="28"/>
        </w:rPr>
        <w:t>оперативности</w:t>
      </w:r>
      <w:r w:rsidR="00442B33" w:rsidRPr="008C4BC6">
        <w:rPr>
          <w:rStyle w:val="s0"/>
          <w:rFonts w:eastAsiaTheme="majorEastAsia"/>
          <w:color w:val="000000"/>
          <w:szCs w:val="28"/>
        </w:rPr>
        <w:t>,</w:t>
      </w:r>
      <w:r w:rsidR="00D85F11" w:rsidRPr="008C4BC6">
        <w:rPr>
          <w:rStyle w:val="s0"/>
          <w:rFonts w:eastAsiaTheme="majorEastAsia"/>
          <w:color w:val="000000"/>
          <w:szCs w:val="28"/>
        </w:rPr>
        <w:t xml:space="preserve"> при соблюдении санитарно-эпидемиологических требований</w:t>
      </w:r>
      <w:r w:rsidR="00DC2B2E" w:rsidRPr="008C4BC6">
        <w:rPr>
          <w:rStyle w:val="s0"/>
          <w:rFonts w:eastAsiaTheme="majorEastAsia"/>
          <w:color w:val="000000"/>
          <w:szCs w:val="28"/>
        </w:rPr>
        <w:t xml:space="preserve">, включая обеспечение </w:t>
      </w:r>
      <w:r w:rsidR="00D57A4F" w:rsidRPr="008C4BC6">
        <w:rPr>
          <w:rStyle w:val="s0"/>
          <w:rFonts w:eastAsiaTheme="majorEastAsia"/>
          <w:color w:val="000000"/>
          <w:szCs w:val="28"/>
        </w:rPr>
        <w:t xml:space="preserve">работы пунктов пропуска через </w:t>
      </w:r>
      <w:r w:rsidRPr="008C4BC6">
        <w:rPr>
          <w:rStyle w:val="s0"/>
          <w:rFonts w:eastAsiaTheme="majorEastAsia"/>
          <w:color w:val="000000"/>
          <w:szCs w:val="28"/>
        </w:rPr>
        <w:t>г</w:t>
      </w:r>
      <w:r w:rsidR="00D57A4F" w:rsidRPr="008C4BC6">
        <w:rPr>
          <w:rStyle w:val="s0"/>
          <w:rFonts w:eastAsiaTheme="majorEastAsia"/>
          <w:color w:val="000000"/>
          <w:szCs w:val="28"/>
        </w:rPr>
        <w:t>осударственную границу, организаци</w:t>
      </w:r>
      <w:r w:rsidR="00DC2B2E" w:rsidRPr="008C4BC6">
        <w:rPr>
          <w:rStyle w:val="s0"/>
          <w:rFonts w:eastAsiaTheme="majorEastAsia"/>
          <w:color w:val="000000"/>
          <w:szCs w:val="28"/>
        </w:rPr>
        <w:t>ю</w:t>
      </w:r>
      <w:r w:rsidR="00D57A4F" w:rsidRPr="008C4BC6">
        <w:rPr>
          <w:rStyle w:val="s0"/>
          <w:rFonts w:eastAsiaTheme="majorEastAsia"/>
          <w:color w:val="000000"/>
          <w:szCs w:val="28"/>
        </w:rPr>
        <w:t xml:space="preserve"> вывозных рейсов </w:t>
      </w:r>
      <w:r w:rsidR="0078636E" w:rsidRPr="008C4BC6">
        <w:rPr>
          <w:rStyle w:val="s0"/>
          <w:rFonts w:eastAsiaTheme="majorEastAsia"/>
          <w:color w:val="000000"/>
          <w:szCs w:val="28"/>
        </w:rPr>
        <w:t>различными видами транспорта, ускоренное оформление необходимых для выезда документов</w:t>
      </w:r>
      <w:r w:rsidR="00D85F11" w:rsidRPr="008C4BC6">
        <w:rPr>
          <w:rStyle w:val="s0"/>
          <w:rFonts w:eastAsiaTheme="majorEastAsia"/>
          <w:color w:val="000000"/>
          <w:szCs w:val="28"/>
        </w:rPr>
        <w:t>;</w:t>
      </w:r>
    </w:p>
    <w:p w14:paraId="7440F2BB" w14:textId="1A8D0EE1" w:rsidR="008B2F5C" w:rsidRPr="008C4BC6" w:rsidRDefault="00E56E8A" w:rsidP="00954E66">
      <w:pPr>
        <w:pStyle w:val="pj"/>
        <w:shd w:val="clear" w:color="auto" w:fill="FFFFFF"/>
        <w:spacing w:before="0" w:beforeAutospacing="0" w:after="0" w:afterAutospacing="0" w:line="240" w:lineRule="auto"/>
        <w:textAlignment w:val="baseline"/>
        <w:rPr>
          <w:rStyle w:val="s0"/>
          <w:rFonts w:eastAsiaTheme="majorEastAsia"/>
          <w:color w:val="000000"/>
          <w:szCs w:val="28"/>
        </w:rPr>
      </w:pPr>
      <w:proofErr w:type="gramStart"/>
      <w:r w:rsidRPr="008C4BC6">
        <w:rPr>
          <w:rStyle w:val="s0"/>
          <w:rFonts w:eastAsiaTheme="majorEastAsia"/>
          <w:color w:val="000000"/>
          <w:szCs w:val="28"/>
        </w:rPr>
        <w:t>— </w:t>
      </w:r>
      <w:r w:rsidR="00B5068E" w:rsidRPr="008C4BC6">
        <w:rPr>
          <w:rStyle w:val="s0"/>
          <w:rFonts w:eastAsiaTheme="majorEastAsia"/>
          <w:color w:val="000000"/>
          <w:szCs w:val="28"/>
        </w:rPr>
        <w:t>обеспечение</w:t>
      </w:r>
      <w:r w:rsidR="008452C2" w:rsidRPr="008C4BC6">
        <w:rPr>
          <w:rStyle w:val="s0"/>
          <w:rFonts w:eastAsiaTheme="majorEastAsia"/>
          <w:color w:val="000000"/>
          <w:szCs w:val="28"/>
        </w:rPr>
        <w:t xml:space="preserve"> функционирования межгосударственных информационных систем для оповещения граждан</w:t>
      </w:r>
      <w:r w:rsidR="00C30078" w:rsidRPr="008C4BC6">
        <w:rPr>
          <w:rStyle w:val="s0"/>
          <w:rFonts w:eastAsiaTheme="majorEastAsia"/>
          <w:color w:val="000000"/>
          <w:szCs w:val="28"/>
        </w:rPr>
        <w:t xml:space="preserve"> государств</w:t>
      </w:r>
      <w:r w:rsidR="00132881" w:rsidRPr="008C4BC6">
        <w:rPr>
          <w:rStyle w:val="s0"/>
          <w:rFonts w:eastAsiaTheme="majorEastAsia"/>
          <w:color w:val="000000"/>
          <w:szCs w:val="28"/>
        </w:rPr>
        <w:t xml:space="preserve"> — </w:t>
      </w:r>
      <w:r w:rsidR="00C30078" w:rsidRPr="008C4BC6">
        <w:rPr>
          <w:rStyle w:val="s0"/>
          <w:rFonts w:eastAsiaTheme="majorEastAsia"/>
          <w:color w:val="000000"/>
          <w:szCs w:val="28"/>
        </w:rPr>
        <w:t>участников СНГ о</w:t>
      </w:r>
      <w:r w:rsidR="001157A1" w:rsidRPr="008C4BC6">
        <w:rPr>
          <w:rStyle w:val="s0"/>
          <w:rFonts w:eastAsiaTheme="majorEastAsia"/>
          <w:color w:val="000000"/>
          <w:szCs w:val="28"/>
        </w:rPr>
        <w:t xml:space="preserve"> введении на территории </w:t>
      </w:r>
      <w:r w:rsidR="00E00CFF" w:rsidRPr="008C4BC6">
        <w:rPr>
          <w:rStyle w:val="s0"/>
          <w:rFonts w:eastAsiaTheme="majorEastAsia"/>
          <w:color w:val="000000"/>
          <w:szCs w:val="28"/>
        </w:rPr>
        <w:t>государств</w:t>
      </w:r>
      <w:r w:rsidR="00132881" w:rsidRPr="008C4BC6">
        <w:rPr>
          <w:rStyle w:val="s0"/>
          <w:rFonts w:eastAsiaTheme="majorEastAsia"/>
          <w:color w:val="000000"/>
          <w:szCs w:val="28"/>
        </w:rPr>
        <w:t xml:space="preserve"> — </w:t>
      </w:r>
      <w:r w:rsidR="00E00CFF" w:rsidRPr="008C4BC6">
        <w:rPr>
          <w:rStyle w:val="s0"/>
          <w:rFonts w:eastAsiaTheme="majorEastAsia"/>
          <w:color w:val="000000"/>
          <w:szCs w:val="28"/>
        </w:rPr>
        <w:t>участников СНГ режима ЧСЗМЗ, о</w:t>
      </w:r>
      <w:r w:rsidR="00C30078" w:rsidRPr="008C4BC6">
        <w:rPr>
          <w:rStyle w:val="s0"/>
          <w:rFonts w:eastAsiaTheme="majorEastAsia"/>
          <w:color w:val="000000"/>
          <w:szCs w:val="28"/>
        </w:rPr>
        <w:t xml:space="preserve">б установлении </w:t>
      </w:r>
      <w:r w:rsidR="00F779CD" w:rsidRPr="008C4BC6">
        <w:rPr>
          <w:rStyle w:val="s0"/>
          <w:rFonts w:eastAsiaTheme="majorEastAsia"/>
          <w:color w:val="000000"/>
          <w:szCs w:val="28"/>
        </w:rPr>
        <w:t xml:space="preserve">в связи с этим </w:t>
      </w:r>
      <w:r w:rsidR="001157A1" w:rsidRPr="008C4BC6">
        <w:rPr>
          <w:rStyle w:val="s0"/>
          <w:rFonts w:eastAsiaTheme="majorEastAsia"/>
          <w:color w:val="000000"/>
          <w:szCs w:val="28"/>
        </w:rPr>
        <w:t>ограничительных мер</w:t>
      </w:r>
      <w:r w:rsidR="00C842DA" w:rsidRPr="008C4BC6">
        <w:rPr>
          <w:rStyle w:val="s0"/>
          <w:rFonts w:eastAsiaTheme="majorEastAsia"/>
          <w:color w:val="000000"/>
          <w:szCs w:val="28"/>
        </w:rPr>
        <w:t xml:space="preserve"> </w:t>
      </w:r>
      <w:r w:rsidR="00423B62" w:rsidRPr="008C4BC6">
        <w:rPr>
          <w:rStyle w:val="s0"/>
          <w:rFonts w:eastAsiaTheme="majorEastAsia"/>
          <w:color w:val="000000"/>
          <w:szCs w:val="28"/>
        </w:rPr>
        <w:t xml:space="preserve">для </w:t>
      </w:r>
      <w:r w:rsidR="006D00CD" w:rsidRPr="008C4BC6">
        <w:rPr>
          <w:rStyle w:val="s0"/>
          <w:rFonts w:eastAsiaTheme="majorEastAsia"/>
          <w:color w:val="000000"/>
          <w:szCs w:val="28"/>
        </w:rPr>
        <w:t>иностранных граждан в части въезда в государство, пребывани</w:t>
      </w:r>
      <w:r w:rsidR="004D7F19" w:rsidRPr="008C4BC6">
        <w:rPr>
          <w:rStyle w:val="s0"/>
          <w:rFonts w:eastAsiaTheme="majorEastAsia"/>
          <w:color w:val="000000"/>
          <w:szCs w:val="28"/>
        </w:rPr>
        <w:t>я</w:t>
      </w:r>
      <w:r w:rsidR="006D00CD" w:rsidRPr="008C4BC6">
        <w:rPr>
          <w:rStyle w:val="s0"/>
          <w:rFonts w:eastAsiaTheme="majorEastAsia"/>
          <w:color w:val="000000"/>
          <w:szCs w:val="28"/>
        </w:rPr>
        <w:t>, проживани</w:t>
      </w:r>
      <w:r w:rsidR="004D7F19" w:rsidRPr="008C4BC6">
        <w:rPr>
          <w:rStyle w:val="s0"/>
          <w:rFonts w:eastAsiaTheme="majorEastAsia"/>
          <w:color w:val="000000"/>
          <w:szCs w:val="28"/>
        </w:rPr>
        <w:t>я, осуществления различных видов деятельности и выезда из государства</w:t>
      </w:r>
      <w:r w:rsidR="00BB3384" w:rsidRPr="008C4BC6">
        <w:rPr>
          <w:rStyle w:val="s0"/>
          <w:rFonts w:eastAsiaTheme="majorEastAsia"/>
          <w:color w:val="000000"/>
          <w:szCs w:val="28"/>
        </w:rPr>
        <w:t xml:space="preserve"> </w:t>
      </w:r>
      <w:r w:rsidR="00C842DA" w:rsidRPr="008C4BC6">
        <w:rPr>
          <w:rStyle w:val="s0"/>
          <w:rFonts w:eastAsiaTheme="majorEastAsia"/>
          <w:color w:val="000000"/>
          <w:szCs w:val="28"/>
        </w:rPr>
        <w:t>(</w:t>
      </w:r>
      <w:r w:rsidR="00423B62" w:rsidRPr="008C4BC6">
        <w:rPr>
          <w:rStyle w:val="s0"/>
          <w:rFonts w:eastAsiaTheme="majorEastAsia"/>
          <w:color w:val="000000"/>
          <w:szCs w:val="28"/>
        </w:rPr>
        <w:t>включая их перечень, порядок реализации)</w:t>
      </w:r>
      <w:r w:rsidR="00BB3384" w:rsidRPr="008C4BC6">
        <w:rPr>
          <w:rStyle w:val="s0"/>
          <w:rFonts w:eastAsiaTheme="majorEastAsia"/>
          <w:color w:val="000000"/>
          <w:szCs w:val="28"/>
        </w:rPr>
        <w:t>;</w:t>
      </w:r>
      <w:proofErr w:type="gramEnd"/>
    </w:p>
    <w:p w14:paraId="7AACD2C3" w14:textId="5BF697F9" w:rsidR="00B66DAA" w:rsidRPr="008C4BC6" w:rsidRDefault="00E56E8A" w:rsidP="00954E66">
      <w:pPr>
        <w:pStyle w:val="pj"/>
        <w:shd w:val="clear" w:color="auto" w:fill="FFFFFF"/>
        <w:spacing w:before="0" w:beforeAutospacing="0" w:after="0" w:afterAutospacing="0" w:line="240" w:lineRule="auto"/>
        <w:textAlignment w:val="baseline"/>
        <w:rPr>
          <w:rStyle w:val="s0"/>
          <w:rFonts w:eastAsiaTheme="majorEastAsia"/>
          <w:color w:val="000000"/>
          <w:szCs w:val="28"/>
        </w:rPr>
      </w:pPr>
      <w:r w:rsidRPr="008C4BC6">
        <w:rPr>
          <w:rStyle w:val="s0"/>
          <w:rFonts w:eastAsiaTheme="majorEastAsia"/>
          <w:color w:val="000000"/>
          <w:szCs w:val="28"/>
        </w:rPr>
        <w:t>— </w:t>
      </w:r>
      <w:r w:rsidR="00B5068E" w:rsidRPr="008C4BC6">
        <w:rPr>
          <w:rStyle w:val="s0"/>
          <w:rFonts w:eastAsiaTheme="majorEastAsia"/>
          <w:color w:val="000000"/>
          <w:szCs w:val="28"/>
        </w:rPr>
        <w:t xml:space="preserve">координация деятельности и </w:t>
      </w:r>
      <w:r w:rsidR="00BB3384" w:rsidRPr="008C4BC6">
        <w:rPr>
          <w:rStyle w:val="s0"/>
          <w:rFonts w:eastAsiaTheme="majorEastAsia"/>
          <w:color w:val="000000"/>
          <w:szCs w:val="28"/>
        </w:rPr>
        <w:t xml:space="preserve">межгосударственный обмен информацией на уровне </w:t>
      </w:r>
      <w:r w:rsidR="00E03DE5" w:rsidRPr="008C4BC6">
        <w:rPr>
          <w:rStyle w:val="s0"/>
          <w:rFonts w:eastAsiaTheme="majorEastAsia"/>
          <w:color w:val="000000"/>
          <w:szCs w:val="28"/>
        </w:rPr>
        <w:t>уполномоченных органов государств</w:t>
      </w:r>
      <w:r w:rsidR="00132881" w:rsidRPr="008C4BC6">
        <w:rPr>
          <w:rStyle w:val="s0"/>
          <w:rFonts w:eastAsiaTheme="majorEastAsia"/>
          <w:color w:val="000000"/>
          <w:szCs w:val="28"/>
        </w:rPr>
        <w:t xml:space="preserve"> — </w:t>
      </w:r>
      <w:r w:rsidR="00E03DE5" w:rsidRPr="008C4BC6">
        <w:rPr>
          <w:rStyle w:val="s0"/>
          <w:rFonts w:eastAsiaTheme="majorEastAsia"/>
          <w:color w:val="000000"/>
          <w:szCs w:val="28"/>
        </w:rPr>
        <w:t>участников СНГ в области миграции и санитарно-эпидемиологического благополучия</w:t>
      </w:r>
      <w:r w:rsidR="00C55459">
        <w:rPr>
          <w:rStyle w:val="s0"/>
          <w:rFonts w:eastAsiaTheme="majorEastAsia"/>
          <w:color w:val="000000"/>
          <w:szCs w:val="28"/>
        </w:rPr>
        <w:t>, в </w:t>
      </w:r>
      <w:r w:rsidR="00B5068E" w:rsidRPr="008C4BC6">
        <w:rPr>
          <w:rStyle w:val="s0"/>
          <w:rFonts w:eastAsiaTheme="majorEastAsia"/>
          <w:color w:val="000000"/>
          <w:szCs w:val="28"/>
        </w:rPr>
        <w:t xml:space="preserve">том числе обмен информацией </w:t>
      </w:r>
      <w:r w:rsidR="00B5068E" w:rsidRPr="008C4BC6">
        <w:rPr>
          <w:szCs w:val="28"/>
        </w:rPr>
        <w:t>об эпидемиологической ситуации</w:t>
      </w:r>
      <w:r w:rsidR="00C55459">
        <w:rPr>
          <w:szCs w:val="28"/>
        </w:rPr>
        <w:t>, об </w:t>
      </w:r>
      <w:r w:rsidR="00217593" w:rsidRPr="008C4BC6">
        <w:rPr>
          <w:szCs w:val="28"/>
        </w:rPr>
        <w:t>эпидемиологическом надзоре</w:t>
      </w:r>
      <w:r w:rsidR="00B5068E" w:rsidRPr="008C4BC6">
        <w:rPr>
          <w:szCs w:val="28"/>
        </w:rPr>
        <w:t xml:space="preserve"> и проводимых противоэпидемических мероприятиях</w:t>
      </w:r>
      <w:r w:rsidR="008B2F5C" w:rsidRPr="008C4BC6">
        <w:rPr>
          <w:szCs w:val="28"/>
        </w:rPr>
        <w:t xml:space="preserve">, </w:t>
      </w:r>
      <w:r w:rsidR="00B5068E" w:rsidRPr="008C4BC6">
        <w:rPr>
          <w:szCs w:val="28"/>
        </w:rPr>
        <w:t xml:space="preserve">о лицах, прибывающих из стран, неблагополучных в отношении распространения </w:t>
      </w:r>
      <w:r w:rsidR="008B7500" w:rsidRPr="008C4BC6">
        <w:rPr>
          <w:szCs w:val="28"/>
        </w:rPr>
        <w:t>инфекционных заболеваний</w:t>
      </w:r>
      <w:r w:rsidR="00C55459">
        <w:rPr>
          <w:szCs w:val="28"/>
        </w:rPr>
        <w:t>,</w:t>
      </w:r>
      <w:r w:rsidR="008B7500" w:rsidRPr="008C4BC6">
        <w:rPr>
          <w:szCs w:val="28"/>
        </w:rPr>
        <w:t xml:space="preserve"> </w:t>
      </w:r>
      <w:r w:rsidR="0057490B" w:rsidRPr="008C4BC6">
        <w:rPr>
          <w:szCs w:val="28"/>
        </w:rPr>
        <w:t xml:space="preserve">и </w:t>
      </w:r>
      <w:r w:rsidR="00B5068E" w:rsidRPr="008C4BC6">
        <w:rPr>
          <w:szCs w:val="28"/>
        </w:rPr>
        <w:t>следующих транзитом через территории государств</w:t>
      </w:r>
      <w:r w:rsidR="00132881" w:rsidRPr="008C4BC6">
        <w:rPr>
          <w:szCs w:val="28"/>
        </w:rPr>
        <w:t xml:space="preserve"> — </w:t>
      </w:r>
      <w:r w:rsidR="0057490B" w:rsidRPr="008C4BC6">
        <w:rPr>
          <w:szCs w:val="28"/>
        </w:rPr>
        <w:t xml:space="preserve">участников СНГ, </w:t>
      </w:r>
      <w:r w:rsidR="00B5068E" w:rsidRPr="008C4BC6">
        <w:rPr>
          <w:szCs w:val="28"/>
        </w:rPr>
        <w:t>для установления за ними медицинского наблюдения и проведения необходимых противоэпидемических мероприятий;</w:t>
      </w:r>
      <w:r w:rsidR="00A75381" w:rsidRPr="008C4BC6">
        <w:rPr>
          <w:rStyle w:val="s0"/>
          <w:rFonts w:eastAsiaTheme="majorEastAsia"/>
          <w:color w:val="000000"/>
          <w:szCs w:val="28"/>
        </w:rPr>
        <w:t xml:space="preserve"> </w:t>
      </w:r>
    </w:p>
    <w:p w14:paraId="531E7328" w14:textId="76A60398" w:rsidR="00CF0091" w:rsidRPr="008C4BC6" w:rsidRDefault="00E56E8A" w:rsidP="00954E66">
      <w:pPr>
        <w:spacing w:line="240" w:lineRule="auto"/>
        <w:ind w:firstLine="851"/>
        <w:rPr>
          <w:szCs w:val="28"/>
        </w:rPr>
      </w:pPr>
      <w:r w:rsidRPr="008C4BC6">
        <w:rPr>
          <w:szCs w:val="28"/>
        </w:rPr>
        <w:t>— </w:t>
      </w:r>
      <w:r w:rsidR="00B5068E" w:rsidRPr="008C4BC6">
        <w:rPr>
          <w:szCs w:val="28"/>
        </w:rPr>
        <w:t xml:space="preserve">создание межгосударственных мониторинговых центров миграционных процессов </w:t>
      </w:r>
      <w:r w:rsidR="00376B28" w:rsidRPr="008C4BC6">
        <w:rPr>
          <w:szCs w:val="28"/>
        </w:rPr>
        <w:t xml:space="preserve">и </w:t>
      </w:r>
      <w:r w:rsidR="00C55459" w:rsidRPr="00C55459">
        <w:t>эпидемического распространения инфекционных заболеваний</w:t>
      </w:r>
      <w:r w:rsidR="00C55459" w:rsidRPr="008C4BC6">
        <w:rPr>
          <w:szCs w:val="28"/>
        </w:rPr>
        <w:t xml:space="preserve"> </w:t>
      </w:r>
      <w:r w:rsidR="00A75381" w:rsidRPr="008C4BC6">
        <w:rPr>
          <w:szCs w:val="28"/>
        </w:rPr>
        <w:t xml:space="preserve">на пространстве СНГ </w:t>
      </w:r>
      <w:r w:rsidR="00B5068E" w:rsidRPr="008C4BC6">
        <w:rPr>
          <w:szCs w:val="28"/>
        </w:rPr>
        <w:t>в период</w:t>
      </w:r>
      <w:r w:rsidR="00245FFE" w:rsidRPr="008C4BC6">
        <w:rPr>
          <w:szCs w:val="28"/>
        </w:rPr>
        <w:t>ы</w:t>
      </w:r>
      <w:r w:rsidR="00B5068E" w:rsidRPr="008C4BC6">
        <w:rPr>
          <w:szCs w:val="28"/>
        </w:rPr>
        <w:t xml:space="preserve"> пандемий</w:t>
      </w:r>
      <w:r w:rsidR="00245FFE" w:rsidRPr="008C4BC6">
        <w:rPr>
          <w:szCs w:val="28"/>
        </w:rPr>
        <w:t xml:space="preserve"> (ЧСЗМЗ)</w:t>
      </w:r>
      <w:r w:rsidR="007F5908" w:rsidRPr="008C4BC6">
        <w:rPr>
          <w:szCs w:val="28"/>
        </w:rPr>
        <w:t>;</w:t>
      </w:r>
      <w:r w:rsidR="00C80187" w:rsidRPr="008C4BC6">
        <w:rPr>
          <w:szCs w:val="28"/>
        </w:rPr>
        <w:t xml:space="preserve"> разработка рекомендаций</w:t>
      </w:r>
      <w:r w:rsidR="005F18E9" w:rsidRPr="008C4BC6">
        <w:rPr>
          <w:szCs w:val="28"/>
        </w:rPr>
        <w:t xml:space="preserve"> для уполномоченных </w:t>
      </w:r>
      <w:r w:rsidR="00DF4155" w:rsidRPr="008C4BC6">
        <w:rPr>
          <w:szCs w:val="28"/>
        </w:rPr>
        <w:t>органов государств</w:t>
      </w:r>
      <w:r w:rsidR="00132881" w:rsidRPr="008C4BC6">
        <w:rPr>
          <w:szCs w:val="28"/>
        </w:rPr>
        <w:t xml:space="preserve"> — </w:t>
      </w:r>
      <w:r w:rsidR="00DF4155" w:rsidRPr="008C4BC6">
        <w:rPr>
          <w:szCs w:val="28"/>
        </w:rPr>
        <w:t>участников СНГ</w:t>
      </w:r>
      <w:r w:rsidR="00C55459">
        <w:rPr>
          <w:szCs w:val="28"/>
        </w:rPr>
        <w:t xml:space="preserve"> по </w:t>
      </w:r>
      <w:r w:rsidR="00C80187" w:rsidRPr="008C4BC6">
        <w:rPr>
          <w:szCs w:val="28"/>
        </w:rPr>
        <w:t>регламент</w:t>
      </w:r>
      <w:r w:rsidR="006565E5" w:rsidRPr="008C4BC6">
        <w:rPr>
          <w:szCs w:val="28"/>
        </w:rPr>
        <w:t>ации</w:t>
      </w:r>
      <w:r w:rsidR="00C80187" w:rsidRPr="008C4BC6">
        <w:rPr>
          <w:szCs w:val="28"/>
        </w:rPr>
        <w:t xml:space="preserve"> согласованн</w:t>
      </w:r>
      <w:r w:rsidR="006565E5" w:rsidRPr="008C4BC6">
        <w:rPr>
          <w:szCs w:val="28"/>
        </w:rPr>
        <w:t>ого</w:t>
      </w:r>
      <w:r w:rsidR="00C80187" w:rsidRPr="008C4BC6">
        <w:rPr>
          <w:szCs w:val="28"/>
        </w:rPr>
        <w:t xml:space="preserve"> алгоритм</w:t>
      </w:r>
      <w:r w:rsidR="00093D1A" w:rsidRPr="008C4BC6">
        <w:rPr>
          <w:szCs w:val="28"/>
        </w:rPr>
        <w:t>а</w:t>
      </w:r>
      <w:r w:rsidR="00C80187" w:rsidRPr="008C4BC6">
        <w:rPr>
          <w:szCs w:val="28"/>
        </w:rPr>
        <w:t xml:space="preserve"> реагирования на вспышки инфекционных заболеваний</w:t>
      </w:r>
      <w:r w:rsidR="00555F80" w:rsidRPr="008C4BC6">
        <w:rPr>
          <w:szCs w:val="28"/>
        </w:rPr>
        <w:t>;</w:t>
      </w:r>
      <w:r w:rsidR="00C7180F" w:rsidRPr="008C4BC6">
        <w:rPr>
          <w:szCs w:val="28"/>
        </w:rPr>
        <w:t xml:space="preserve"> проведение совместных учений, образовательных мероприятий и научных исследований для специалистов и организаций в сфере </w:t>
      </w:r>
      <w:r w:rsidR="00E9348E" w:rsidRPr="008C4BC6">
        <w:rPr>
          <w:szCs w:val="28"/>
        </w:rPr>
        <w:t xml:space="preserve">опасных </w:t>
      </w:r>
      <w:r w:rsidR="00C7180F" w:rsidRPr="008C4BC6">
        <w:rPr>
          <w:szCs w:val="28"/>
        </w:rPr>
        <w:t>инфекционных заболеваний</w:t>
      </w:r>
      <w:r w:rsidR="00DF4155" w:rsidRPr="008C4BC6">
        <w:rPr>
          <w:szCs w:val="28"/>
        </w:rPr>
        <w:t>;</w:t>
      </w:r>
    </w:p>
    <w:p w14:paraId="5234AA29" w14:textId="4C7D9196" w:rsidR="00A84E32" w:rsidRPr="008C4BC6" w:rsidRDefault="00E56E8A" w:rsidP="00954E66">
      <w:pPr>
        <w:pStyle w:val="pj"/>
        <w:shd w:val="clear" w:color="auto" w:fill="FFFFFF"/>
        <w:spacing w:before="0" w:beforeAutospacing="0" w:after="0" w:afterAutospacing="0" w:line="240" w:lineRule="auto"/>
        <w:textAlignment w:val="baseline"/>
        <w:rPr>
          <w:rStyle w:val="s0"/>
          <w:szCs w:val="28"/>
        </w:rPr>
      </w:pPr>
      <w:r w:rsidRPr="008C4BC6">
        <w:rPr>
          <w:rStyle w:val="s0"/>
          <w:rFonts w:eastAsiaTheme="majorEastAsia"/>
          <w:color w:val="000000"/>
          <w:szCs w:val="28"/>
        </w:rPr>
        <w:t>— </w:t>
      </w:r>
      <w:r w:rsidR="00B5068E" w:rsidRPr="008C4BC6">
        <w:rPr>
          <w:rStyle w:val="s0"/>
          <w:rFonts w:eastAsiaTheme="majorEastAsia"/>
          <w:color w:val="000000"/>
          <w:szCs w:val="28"/>
        </w:rPr>
        <w:t xml:space="preserve">обеспечение </w:t>
      </w:r>
      <w:r w:rsidR="008A3F25" w:rsidRPr="008C4BC6">
        <w:rPr>
          <w:rStyle w:val="s0"/>
          <w:rFonts w:eastAsiaTheme="majorEastAsia"/>
          <w:color w:val="000000"/>
          <w:szCs w:val="28"/>
        </w:rPr>
        <w:t>продолжени</w:t>
      </w:r>
      <w:r w:rsidR="00B5068E" w:rsidRPr="008C4BC6">
        <w:rPr>
          <w:rStyle w:val="s0"/>
          <w:rFonts w:eastAsiaTheme="majorEastAsia"/>
          <w:color w:val="000000"/>
          <w:szCs w:val="28"/>
        </w:rPr>
        <w:t>я</w:t>
      </w:r>
      <w:r w:rsidR="008A3F25" w:rsidRPr="008C4BC6">
        <w:rPr>
          <w:rStyle w:val="s0"/>
          <w:rFonts w:eastAsiaTheme="majorEastAsia"/>
          <w:color w:val="000000"/>
          <w:szCs w:val="28"/>
        </w:rPr>
        <w:t xml:space="preserve"> </w:t>
      </w:r>
      <w:r w:rsidR="005B45F3" w:rsidRPr="008C4BC6">
        <w:rPr>
          <w:rStyle w:val="s0"/>
          <w:rFonts w:eastAsiaTheme="majorEastAsia"/>
          <w:color w:val="000000"/>
          <w:szCs w:val="28"/>
        </w:rPr>
        <w:t xml:space="preserve">работы </w:t>
      </w:r>
      <w:r w:rsidR="00B5068E" w:rsidRPr="008C4BC6">
        <w:rPr>
          <w:rStyle w:val="s0"/>
          <w:rFonts w:eastAsiaTheme="majorEastAsia"/>
          <w:color w:val="000000"/>
          <w:szCs w:val="28"/>
        </w:rPr>
        <w:t>ин</w:t>
      </w:r>
      <w:r w:rsidR="00017D5A" w:rsidRPr="008C4BC6">
        <w:rPr>
          <w:rStyle w:val="s0"/>
          <w:szCs w:val="28"/>
        </w:rPr>
        <w:t>форм</w:t>
      </w:r>
      <w:r w:rsidR="00B5068E" w:rsidRPr="008C4BC6">
        <w:rPr>
          <w:rStyle w:val="s0"/>
          <w:szCs w:val="28"/>
        </w:rPr>
        <w:t xml:space="preserve">ационных систем </w:t>
      </w:r>
      <w:r w:rsidR="00C55459">
        <w:rPr>
          <w:rStyle w:val="s0"/>
          <w:szCs w:val="28"/>
        </w:rPr>
        <w:t>межгосударственного</w:t>
      </w:r>
      <w:r w:rsidR="00B5068E" w:rsidRPr="008C4BC6">
        <w:rPr>
          <w:rStyle w:val="s0"/>
          <w:szCs w:val="28"/>
        </w:rPr>
        <w:t xml:space="preserve"> и </w:t>
      </w:r>
      <w:r w:rsidR="00C55459">
        <w:rPr>
          <w:rStyle w:val="s0"/>
          <w:szCs w:val="28"/>
        </w:rPr>
        <w:t>государственного</w:t>
      </w:r>
      <w:r w:rsidR="00B5068E" w:rsidRPr="008C4BC6">
        <w:rPr>
          <w:rStyle w:val="s0"/>
          <w:szCs w:val="28"/>
        </w:rPr>
        <w:t xml:space="preserve"> уров</w:t>
      </w:r>
      <w:r w:rsidR="00C55459">
        <w:rPr>
          <w:rStyle w:val="s0"/>
          <w:szCs w:val="28"/>
        </w:rPr>
        <w:t>ня в области трудоустройства на </w:t>
      </w:r>
      <w:r w:rsidR="00B5068E" w:rsidRPr="008C4BC6">
        <w:rPr>
          <w:rStyle w:val="s0"/>
          <w:szCs w:val="28"/>
        </w:rPr>
        <w:t xml:space="preserve">пространстве СНГ, включая </w:t>
      </w:r>
      <w:r w:rsidR="007F672F" w:rsidRPr="008C4BC6">
        <w:rPr>
          <w:rStyle w:val="s0"/>
          <w:szCs w:val="28"/>
        </w:rPr>
        <w:t>информационные базы данных о трудящихся-мигрантах, о работодателях, привлекающих иностранную рабочую силу</w:t>
      </w:r>
      <w:r w:rsidR="00C55459">
        <w:rPr>
          <w:rStyle w:val="s0"/>
          <w:szCs w:val="28"/>
        </w:rPr>
        <w:t>, о </w:t>
      </w:r>
      <w:r w:rsidR="004E4167" w:rsidRPr="008C4BC6">
        <w:rPr>
          <w:rStyle w:val="s0"/>
          <w:szCs w:val="28"/>
        </w:rPr>
        <w:t>вакантных рабочих местах и должностях специалистов, доступных для иностранных граждан</w:t>
      </w:r>
      <w:r w:rsidR="007F672F" w:rsidRPr="008C4BC6">
        <w:rPr>
          <w:rStyle w:val="s0"/>
          <w:szCs w:val="28"/>
        </w:rPr>
        <w:t>;</w:t>
      </w:r>
    </w:p>
    <w:p w14:paraId="37F0ADA8" w14:textId="5FAB6F38" w:rsidR="00861992" w:rsidRDefault="00E56E8A" w:rsidP="00954E66">
      <w:pPr>
        <w:spacing w:line="240" w:lineRule="auto"/>
        <w:rPr>
          <w:szCs w:val="28"/>
          <w:lang w:val="en-US"/>
        </w:rPr>
      </w:pPr>
      <w:r w:rsidRPr="008C4BC6">
        <w:rPr>
          <w:szCs w:val="28"/>
        </w:rPr>
        <w:t>— </w:t>
      </w:r>
      <w:r w:rsidR="00B5068E" w:rsidRPr="008C4BC6">
        <w:rPr>
          <w:szCs w:val="28"/>
        </w:rPr>
        <w:t xml:space="preserve">оказание содействия </w:t>
      </w:r>
      <w:r w:rsidR="004F19AF" w:rsidRPr="008C4BC6">
        <w:rPr>
          <w:szCs w:val="28"/>
        </w:rPr>
        <w:t>со стороны уполномоченных государственных органов госуда</w:t>
      </w:r>
      <w:proofErr w:type="gramStart"/>
      <w:r w:rsidR="004F19AF" w:rsidRPr="008C4BC6">
        <w:rPr>
          <w:szCs w:val="28"/>
        </w:rPr>
        <w:t>рств пр</w:t>
      </w:r>
      <w:proofErr w:type="gramEnd"/>
      <w:r w:rsidR="004F19AF" w:rsidRPr="008C4BC6">
        <w:rPr>
          <w:szCs w:val="28"/>
        </w:rPr>
        <w:t xml:space="preserve">ебывания, проживания и трудоустройства </w:t>
      </w:r>
      <w:r w:rsidR="00FF68DA" w:rsidRPr="008C4BC6">
        <w:rPr>
          <w:szCs w:val="28"/>
        </w:rPr>
        <w:t>иностранных граждан</w:t>
      </w:r>
      <w:r w:rsidR="0051233B" w:rsidRPr="008C4BC6">
        <w:rPr>
          <w:szCs w:val="28"/>
        </w:rPr>
        <w:t xml:space="preserve"> представителям </w:t>
      </w:r>
      <w:r w:rsidR="00FC2494" w:rsidRPr="008C4BC6">
        <w:rPr>
          <w:szCs w:val="28"/>
        </w:rPr>
        <w:t xml:space="preserve">дипломатических и консульских </w:t>
      </w:r>
      <w:r w:rsidR="00FC2494" w:rsidRPr="008C4BC6">
        <w:rPr>
          <w:szCs w:val="28"/>
        </w:rPr>
        <w:lastRenderedPageBreak/>
        <w:t xml:space="preserve">учреждений государств </w:t>
      </w:r>
      <w:r w:rsidR="00B70B16" w:rsidRPr="008C4BC6">
        <w:rPr>
          <w:szCs w:val="28"/>
        </w:rPr>
        <w:t xml:space="preserve">происхождения </w:t>
      </w:r>
      <w:r w:rsidR="00FF521C" w:rsidRPr="008C4BC6">
        <w:rPr>
          <w:szCs w:val="28"/>
        </w:rPr>
        <w:t xml:space="preserve">в </w:t>
      </w:r>
      <w:r w:rsidR="00B5068E" w:rsidRPr="008C4BC6">
        <w:rPr>
          <w:color w:val="000000"/>
          <w:szCs w:val="28"/>
        </w:rPr>
        <w:t>защите прав и законных интересов</w:t>
      </w:r>
      <w:r w:rsidR="00B5068E" w:rsidRPr="008C4BC6">
        <w:rPr>
          <w:szCs w:val="28"/>
        </w:rPr>
        <w:t xml:space="preserve"> </w:t>
      </w:r>
      <w:r w:rsidR="00FF521C" w:rsidRPr="008C4BC6">
        <w:rPr>
          <w:szCs w:val="28"/>
        </w:rPr>
        <w:t xml:space="preserve">их граждан, </w:t>
      </w:r>
      <w:r w:rsidR="00B70B16" w:rsidRPr="008C4BC6">
        <w:rPr>
          <w:szCs w:val="28"/>
        </w:rPr>
        <w:t xml:space="preserve">оказании им помощи </w:t>
      </w:r>
      <w:r w:rsidR="00FF521C" w:rsidRPr="008C4BC6">
        <w:rPr>
          <w:szCs w:val="28"/>
        </w:rPr>
        <w:t xml:space="preserve">и </w:t>
      </w:r>
      <w:r w:rsidR="00150374" w:rsidRPr="008C4BC6">
        <w:rPr>
          <w:szCs w:val="28"/>
        </w:rPr>
        <w:t>поддержки.</w:t>
      </w:r>
    </w:p>
    <w:p w14:paraId="268EB5AD" w14:textId="77777777" w:rsidR="00954E66" w:rsidRDefault="00954E66" w:rsidP="00954E66">
      <w:pPr>
        <w:spacing w:line="240" w:lineRule="auto"/>
        <w:ind w:firstLine="4536"/>
        <w:rPr>
          <w:szCs w:val="28"/>
          <w:lang w:val="en-US"/>
        </w:rPr>
      </w:pPr>
    </w:p>
    <w:p w14:paraId="4BDC67D7" w14:textId="77777777" w:rsidR="00954E66" w:rsidRDefault="00954E66" w:rsidP="00954E66">
      <w:pPr>
        <w:spacing w:line="240" w:lineRule="auto"/>
        <w:ind w:firstLine="4536"/>
        <w:rPr>
          <w:szCs w:val="28"/>
          <w:lang w:val="en-US"/>
        </w:rPr>
      </w:pPr>
    </w:p>
    <w:p w14:paraId="61889392" w14:textId="402F1A09" w:rsidR="00954E66" w:rsidRDefault="00954E66" w:rsidP="00954E66">
      <w:pPr>
        <w:spacing w:line="240" w:lineRule="auto"/>
        <w:ind w:firstLine="4536"/>
        <w:rPr>
          <w:szCs w:val="28"/>
        </w:rPr>
      </w:pPr>
      <w:proofErr w:type="gramStart"/>
      <w:r>
        <w:rPr>
          <w:szCs w:val="28"/>
        </w:rPr>
        <w:t>Принят</w:t>
      </w:r>
      <w:r>
        <w:rPr>
          <w:szCs w:val="28"/>
        </w:rPr>
        <w:t>ы</w:t>
      </w:r>
      <w:proofErr w:type="gramEnd"/>
      <w:r>
        <w:rPr>
          <w:szCs w:val="28"/>
        </w:rPr>
        <w:t xml:space="preserve"> на пятьдесят девятом</w:t>
      </w:r>
    </w:p>
    <w:p w14:paraId="4F923A87" w14:textId="77777777" w:rsidR="00954E66" w:rsidRDefault="00954E66" w:rsidP="00954E66">
      <w:pPr>
        <w:spacing w:line="240" w:lineRule="auto"/>
        <w:ind w:firstLine="4536"/>
        <w:rPr>
          <w:szCs w:val="28"/>
        </w:rPr>
      </w:pPr>
      <w:r>
        <w:rPr>
          <w:szCs w:val="28"/>
        </w:rPr>
        <w:t xml:space="preserve">пленарном </w:t>
      </w:r>
      <w:proofErr w:type="gramStart"/>
      <w:r>
        <w:rPr>
          <w:szCs w:val="28"/>
        </w:rPr>
        <w:t>заседании</w:t>
      </w:r>
      <w:proofErr w:type="gramEnd"/>
    </w:p>
    <w:p w14:paraId="37DC3BDD" w14:textId="77777777" w:rsidR="00954E66" w:rsidRDefault="00954E66" w:rsidP="00954E66">
      <w:pPr>
        <w:spacing w:line="240" w:lineRule="auto"/>
        <w:ind w:firstLine="4536"/>
        <w:rPr>
          <w:szCs w:val="28"/>
        </w:rPr>
      </w:pPr>
      <w:r>
        <w:rPr>
          <w:szCs w:val="28"/>
        </w:rPr>
        <w:t>Межпарламентской Ассамблеи</w:t>
      </w:r>
    </w:p>
    <w:p w14:paraId="16F15991" w14:textId="77777777" w:rsidR="00954E66" w:rsidRDefault="00954E66" w:rsidP="00954E66">
      <w:pPr>
        <w:spacing w:line="240" w:lineRule="auto"/>
        <w:ind w:firstLine="4536"/>
        <w:rPr>
          <w:szCs w:val="28"/>
        </w:rPr>
      </w:pPr>
      <w:r>
        <w:rPr>
          <w:szCs w:val="28"/>
        </w:rPr>
        <w:t>государств — участников СНГ</w:t>
      </w:r>
    </w:p>
    <w:p w14:paraId="4405BFB4" w14:textId="6A069F90" w:rsidR="00954E66" w:rsidRDefault="00954E66" w:rsidP="00954E66">
      <w:pPr>
        <w:spacing w:line="240" w:lineRule="auto"/>
        <w:ind w:firstLine="4536"/>
        <w:rPr>
          <w:szCs w:val="28"/>
        </w:rPr>
      </w:pPr>
      <w:r>
        <w:rPr>
          <w:szCs w:val="28"/>
        </w:rPr>
        <w:t>(постановление № 59-</w:t>
      </w:r>
      <w:r>
        <w:rPr>
          <w:szCs w:val="28"/>
        </w:rPr>
        <w:t>8</w:t>
      </w:r>
      <w:r>
        <w:rPr>
          <w:szCs w:val="28"/>
        </w:rPr>
        <w:t xml:space="preserve"> от 14.11.2025)</w:t>
      </w:r>
    </w:p>
    <w:p w14:paraId="2280F458" w14:textId="77777777" w:rsidR="00954E66" w:rsidRPr="00954E66" w:rsidRDefault="00954E66" w:rsidP="00954E66">
      <w:pPr>
        <w:spacing w:line="240" w:lineRule="auto"/>
        <w:rPr>
          <w:color w:val="000000"/>
          <w:szCs w:val="28"/>
        </w:rPr>
      </w:pPr>
    </w:p>
    <w:sectPr w:rsidR="00954E66" w:rsidRPr="00954E66" w:rsidSect="009B118D">
      <w:headerReference w:type="default" r:id="rId9"/>
      <w:headerReference w:type="first" r:id="rId10"/>
      <w:pgSz w:w="11900" w:h="16840"/>
      <w:pgMar w:top="1134" w:right="1276" w:bottom="1134" w:left="1276" w:header="709" w:footer="709" w:gutter="0"/>
      <w:cols w:space="708"/>
      <w:titlePg/>
      <w:docGrid w:linePitch="38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648080" w15:done="0"/>
  <w15:commentEx w15:paraId="7B421E8C" w15:paraIdParent="41648080" w15:done="0"/>
  <w15:commentEx w15:paraId="4C5EC3D2" w15:done="0"/>
  <w15:commentEx w15:paraId="6397FE50" w15:paraIdParent="4C5EC3D2" w15:done="0"/>
  <w15:commentEx w15:paraId="3B614B36" w15:done="0"/>
  <w15:commentEx w15:paraId="33F4A6D5" w15:paraIdParent="3B614B36" w15:done="0"/>
  <w15:commentEx w15:paraId="20DED3D5" w15:done="0"/>
  <w15:commentEx w15:paraId="3B529FF4" w15:paraIdParent="20DED3D5" w15:done="0"/>
  <w15:commentEx w15:paraId="2A504A67" w15:done="0"/>
  <w15:commentEx w15:paraId="6D70DE5C" w15:paraIdParent="2A504A67" w15:done="0"/>
  <w15:commentEx w15:paraId="68F3543E" w15:done="0"/>
  <w15:commentEx w15:paraId="48B4FA01" w15:paraIdParent="68F3543E" w15:done="0"/>
  <w15:commentEx w15:paraId="20A50490" w15:done="0"/>
  <w15:commentEx w15:paraId="0F64C4A8" w15:paraIdParent="20A504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44AF11" w16cex:dateUtc="2025-08-11T15:04:00Z"/>
  <w16cex:commentExtensible w16cex:durableId="2C44AF24" w16cex:dateUtc="2025-08-11T15:04:00Z"/>
  <w16cex:commentExtensible w16cex:durableId="2C44AF82" w16cex:dateUtc="2025-08-11T15:05:00Z"/>
  <w16cex:commentExtensible w16cex:durableId="2C16BE6B" w16cex:dateUtc="2025-07-07T18:45:00Z"/>
  <w16cex:commentExtensible w16cex:durableId="2C44B012" w16cex:dateUtc="2025-08-11T15:08:00Z"/>
  <w16cex:commentExtensible w16cex:durableId="2C44B05E" w16cex:dateUtc="2025-08-11T15:09:00Z"/>
  <w16cex:commentExtensible w16cex:durableId="2C44B105" w16cex:dateUtc="2025-08-11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648080" w16cid:durableId="2C44AE17"/>
  <w16cid:commentId w16cid:paraId="7B421E8C" w16cid:durableId="2C44AF11"/>
  <w16cid:commentId w16cid:paraId="4C5EC3D2" w16cid:durableId="2C44AE18"/>
  <w16cid:commentId w16cid:paraId="6397FE50" w16cid:durableId="2C44AF24"/>
  <w16cid:commentId w16cid:paraId="3B614B36" w16cid:durableId="2C44AE19"/>
  <w16cid:commentId w16cid:paraId="33F4A6D5" w16cid:durableId="2C44AF82"/>
  <w16cid:commentId w16cid:paraId="20DED3D5" w16cid:durableId="2C16B693"/>
  <w16cid:commentId w16cid:paraId="3B529FF4" w16cid:durableId="2C16BE6B"/>
  <w16cid:commentId w16cid:paraId="2A504A67" w16cid:durableId="2C44AE1C"/>
  <w16cid:commentId w16cid:paraId="6D70DE5C" w16cid:durableId="2C44B012"/>
  <w16cid:commentId w16cid:paraId="68F3543E" w16cid:durableId="2C44AE1D"/>
  <w16cid:commentId w16cid:paraId="48B4FA01" w16cid:durableId="2C44B05E"/>
  <w16cid:commentId w16cid:paraId="20A50490" w16cid:durableId="2C44AE1E"/>
  <w16cid:commentId w16cid:paraId="0F64C4A8" w16cid:durableId="2C44B10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42512" w14:textId="77777777" w:rsidR="00AC00BD" w:rsidRDefault="00AC00BD">
      <w:pPr>
        <w:spacing w:line="240" w:lineRule="auto"/>
      </w:pPr>
      <w:r>
        <w:separator/>
      </w:r>
    </w:p>
  </w:endnote>
  <w:endnote w:type="continuationSeparator" w:id="0">
    <w:p w14:paraId="4714C153" w14:textId="77777777" w:rsidR="00AC00BD" w:rsidRDefault="00AC00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BD1E6" w14:textId="77777777" w:rsidR="00AC00BD" w:rsidRDefault="00AC00BD" w:rsidP="00E7055A">
      <w:r>
        <w:separator/>
      </w:r>
    </w:p>
  </w:footnote>
  <w:footnote w:type="continuationSeparator" w:id="0">
    <w:p w14:paraId="25E43F3A" w14:textId="77777777" w:rsidR="00AC00BD" w:rsidRDefault="00AC00BD" w:rsidP="00E7055A">
      <w:r>
        <w:continuationSeparator/>
      </w:r>
    </w:p>
  </w:footnote>
  <w:footnote w:id="1">
    <w:p w14:paraId="5E1F7E99" w14:textId="6C0CEEA8" w:rsidR="006D0CF9" w:rsidRDefault="006D0CF9" w:rsidP="00BE188B">
      <w:pPr>
        <w:pStyle w:val="a4"/>
        <w:spacing w:line="240" w:lineRule="auto"/>
      </w:pPr>
      <w:r>
        <w:rPr>
          <w:rStyle w:val="a9"/>
        </w:rPr>
        <w:footnoteRef/>
      </w:r>
      <w:r>
        <w:t xml:space="preserve"> В Рекомендац</w:t>
      </w:r>
      <w:r w:rsidR="00446914">
        <w:t>и</w:t>
      </w:r>
      <w:r>
        <w:t>ях понятие «иностранный гражданин» будет включать в себя также понятие «лицо без гражданства», за исключением случаев, когда для лиц без гражданства национальным законодательством устанавливаются особые правила, отличающиеся от правил, установленных для иностранных граждан.</w:t>
      </w:r>
    </w:p>
  </w:footnote>
  <w:footnote w:id="2">
    <w:p w14:paraId="7948A2EC" w14:textId="20F75C25" w:rsidR="006D0CF9" w:rsidRDefault="006D0CF9" w:rsidP="00BE188B">
      <w:pPr>
        <w:pStyle w:val="a4"/>
        <w:spacing w:line="240" w:lineRule="auto"/>
      </w:pPr>
      <w:r>
        <w:rPr>
          <w:rStyle w:val="a9"/>
        </w:rPr>
        <w:footnoteRef/>
      </w:r>
      <w:r>
        <w:t xml:space="preserve"> </w:t>
      </w:r>
      <w:r w:rsidRPr="008B4739">
        <w:t>Международны</w:t>
      </w:r>
      <w:r>
        <w:t>е</w:t>
      </w:r>
      <w:r w:rsidRPr="008B4739">
        <w:t xml:space="preserve"> медико-санитарны</w:t>
      </w:r>
      <w:r>
        <w:t>е</w:t>
      </w:r>
      <w:r w:rsidRPr="008B4739">
        <w:t xml:space="preserve"> правила</w:t>
      </w:r>
      <w:r>
        <w:t xml:space="preserve"> :</w:t>
      </w:r>
      <w:r w:rsidRPr="008B4739">
        <w:t xml:space="preserve"> приняты 23</w:t>
      </w:r>
      <w:r>
        <w:t xml:space="preserve"> мая </w:t>
      </w:r>
      <w:r w:rsidRPr="008B4739">
        <w:t>2005</w:t>
      </w:r>
      <w:r>
        <w:t xml:space="preserve"> года</w:t>
      </w:r>
      <w:r w:rsidRPr="008B4739">
        <w:t xml:space="preserve"> </w:t>
      </w:r>
      <w:r>
        <w:t>р</w:t>
      </w:r>
      <w:r w:rsidRPr="008B4739">
        <w:t>езолюцией WHA58.3 на 8-м пленарном заседании 58-й сессии Всемирной ассамблеи здравоохранения</w:t>
      </w:r>
      <w:r>
        <w:t xml:space="preserve"> : с поправками, </w:t>
      </w:r>
      <w:r w:rsidRPr="0049238A">
        <w:t>принят</w:t>
      </w:r>
      <w:r>
        <w:t>ыми</w:t>
      </w:r>
      <w:r w:rsidRPr="0049238A">
        <w:t xml:space="preserve"> резолюци</w:t>
      </w:r>
      <w:r>
        <w:t>ей</w:t>
      </w:r>
      <w:r w:rsidRPr="0049238A">
        <w:t xml:space="preserve"> WHA67.13</w:t>
      </w:r>
      <w:r>
        <w:t xml:space="preserve"> на 67-й</w:t>
      </w:r>
      <w:r w:rsidRPr="0049238A">
        <w:t xml:space="preserve"> сесси</w:t>
      </w:r>
      <w:r>
        <w:t>и</w:t>
      </w:r>
      <w:r w:rsidRPr="0049238A">
        <w:t xml:space="preserve"> Всемирной ассамблеи здравоохранения (2014 г</w:t>
      </w:r>
      <w:r>
        <w:t>од</w:t>
      </w:r>
      <w:r w:rsidRPr="0049238A">
        <w:t xml:space="preserve">) </w:t>
      </w:r>
      <w:r>
        <w:t xml:space="preserve">и </w:t>
      </w:r>
      <w:r w:rsidRPr="0049238A">
        <w:t>резолюци</w:t>
      </w:r>
      <w:r>
        <w:t>ей</w:t>
      </w:r>
      <w:r w:rsidRPr="0049238A">
        <w:t xml:space="preserve"> WHA75.12</w:t>
      </w:r>
      <w:r>
        <w:t xml:space="preserve"> на 75-й</w:t>
      </w:r>
      <w:r w:rsidRPr="0049238A">
        <w:t xml:space="preserve"> сесси</w:t>
      </w:r>
      <w:r>
        <w:t>и</w:t>
      </w:r>
      <w:r w:rsidRPr="0049238A">
        <w:t xml:space="preserve"> Всемирной ассамблеи здравоохранения (2022 г</w:t>
      </w:r>
      <w:r>
        <w:t>од</w:t>
      </w:r>
      <w:r w:rsidRPr="0049238A">
        <w:t>)</w:t>
      </w:r>
      <w:r>
        <w:t xml:space="preserve"> // Всемирная организация здравоохранения. </w:t>
      </w:r>
      <w:r>
        <w:rPr>
          <w:lang w:val="en-US"/>
        </w:rPr>
        <w:t>URL</w:t>
      </w:r>
      <w:r w:rsidRPr="00B42FA3">
        <w:t>: https://www.who.int/ru/publications/i/item/9789241580496</w:t>
      </w:r>
      <w:r>
        <w:t xml:space="preserve">; </w:t>
      </w:r>
      <w:r w:rsidRPr="00B42FA3">
        <w:t>https://apps.who.int/gb/bd/pdf_files/IHR_2022-ru.pdf</w:t>
      </w:r>
      <w:r>
        <w:t xml:space="preserve"> </w:t>
      </w:r>
      <w:r w:rsidRPr="00233BDB">
        <w:t>(</w:t>
      </w:r>
      <w:r>
        <w:t>д</w:t>
      </w:r>
      <w:r w:rsidRPr="00233BDB">
        <w:t>ата об</w:t>
      </w:r>
      <w:r>
        <w:t xml:space="preserve">ращения: 27.08.2024). </w:t>
      </w:r>
    </w:p>
  </w:footnote>
  <w:footnote w:id="3">
    <w:p w14:paraId="2D5F12B6" w14:textId="0379A59B" w:rsidR="006D0CF9" w:rsidRPr="006C53E0" w:rsidRDefault="006D0CF9" w:rsidP="001F6C85">
      <w:pPr>
        <w:pStyle w:val="a4"/>
        <w:spacing w:line="240" w:lineRule="auto"/>
      </w:pPr>
      <w:r w:rsidRPr="006C53E0">
        <w:rPr>
          <w:rStyle w:val="a9"/>
        </w:rPr>
        <w:footnoteRef/>
      </w:r>
      <w:r w:rsidRPr="006C53E0">
        <w:t xml:space="preserve"> При осуществлении правового регулирования отношений в сфере трудовой деятельности иностранных граждан уполномоченные органы государственной власти государств</w:t>
      </w:r>
      <w:r>
        <w:t xml:space="preserve"> — </w:t>
      </w:r>
      <w:r w:rsidRPr="006C53E0">
        <w:t>участников СНГ могут использовать следующие рекомендательные документы ВОЗ:</w:t>
      </w:r>
    </w:p>
    <w:p w14:paraId="335D907B" w14:textId="2EDD0BDA" w:rsidR="006D0CF9" w:rsidRPr="006C53E0" w:rsidRDefault="006D0CF9" w:rsidP="001F6C85">
      <w:pPr>
        <w:pStyle w:val="a4"/>
        <w:spacing w:line="240" w:lineRule="auto"/>
      </w:pPr>
      <w:r w:rsidRPr="006C53E0">
        <w:t>1. Всемирная организация здравоохранения. Европейское региональное бюро. (2020). Продвижение здоровья трудящихся-мигрантов в Европейском регионе ВОЗ во время COVI</w:t>
      </w:r>
      <w:r>
        <w:t>D-19. Временные рекомендации, 6 </w:t>
      </w:r>
      <w:r w:rsidRPr="006C53E0">
        <w:t>ноября 2020 года. Всемирная организация здравоохранения. Европейское региональное бюро. https://iris.who.int/handle/10665/336549. Лицензия</w:t>
      </w:r>
      <w:r w:rsidRPr="00B908A4">
        <w:t xml:space="preserve">: </w:t>
      </w:r>
      <w:r w:rsidRPr="0098752E">
        <w:rPr>
          <w:lang w:val="en-US"/>
        </w:rPr>
        <w:t>CC</w:t>
      </w:r>
      <w:r w:rsidRPr="00B908A4">
        <w:t xml:space="preserve"> </w:t>
      </w:r>
      <w:r w:rsidRPr="0098752E">
        <w:rPr>
          <w:lang w:val="en-US"/>
        </w:rPr>
        <w:t>BY</w:t>
      </w:r>
      <w:r w:rsidRPr="00B908A4">
        <w:t>-</w:t>
      </w:r>
      <w:r w:rsidRPr="0098752E">
        <w:rPr>
          <w:lang w:val="en-US"/>
        </w:rPr>
        <w:t>NC</w:t>
      </w:r>
      <w:r w:rsidRPr="00B908A4">
        <w:t>-</w:t>
      </w:r>
      <w:r w:rsidRPr="0098752E">
        <w:rPr>
          <w:lang w:val="en-US"/>
        </w:rPr>
        <w:t>SA</w:t>
      </w:r>
      <w:r w:rsidRPr="00B908A4">
        <w:t xml:space="preserve"> 3.0 </w:t>
      </w:r>
      <w:r w:rsidRPr="0098752E">
        <w:rPr>
          <w:lang w:val="en-US"/>
        </w:rPr>
        <w:t>IGO</w:t>
      </w:r>
      <w:r w:rsidRPr="00B908A4">
        <w:t>. (</w:t>
      </w:r>
      <w:r w:rsidRPr="006C53E0">
        <w:t>Оригинальное</w:t>
      </w:r>
      <w:r w:rsidRPr="00B908A4">
        <w:t xml:space="preserve"> </w:t>
      </w:r>
      <w:r w:rsidRPr="006C53E0">
        <w:t>название</w:t>
      </w:r>
      <w:r w:rsidRPr="00B908A4">
        <w:t xml:space="preserve"> </w:t>
      </w:r>
      <w:r w:rsidRPr="006C53E0">
        <w:t>документа</w:t>
      </w:r>
      <w:r w:rsidRPr="00B908A4">
        <w:t xml:space="preserve">: </w:t>
      </w:r>
      <w:r w:rsidRPr="0098752E">
        <w:rPr>
          <w:lang w:val="en-US"/>
        </w:rPr>
        <w:t>World</w:t>
      </w:r>
      <w:r w:rsidRPr="00B908A4">
        <w:t xml:space="preserve"> </w:t>
      </w:r>
      <w:r w:rsidRPr="0098752E">
        <w:rPr>
          <w:lang w:val="en-US"/>
        </w:rPr>
        <w:t>Health</w:t>
      </w:r>
      <w:r w:rsidRPr="00B908A4">
        <w:t xml:space="preserve"> </w:t>
      </w:r>
      <w:r w:rsidRPr="0098752E">
        <w:rPr>
          <w:lang w:val="en-US"/>
        </w:rPr>
        <w:t>Organization</w:t>
      </w:r>
      <w:r w:rsidRPr="00B908A4">
        <w:t xml:space="preserve">. </w:t>
      </w:r>
      <w:r w:rsidRPr="006C53E0">
        <w:rPr>
          <w:lang w:val="en-US"/>
        </w:rPr>
        <w:t xml:space="preserve">Regional Office for Europe. (‎2020)‎. Promoting the health of migrant workers in the WHO European Region during COVID-19. Interim guidance, 6 November 2020. World Health Organization. Regional Office for Europe. https://iris.who.int/handle/10665/336549. </w:t>
      </w:r>
      <w:proofErr w:type="spellStart"/>
      <w:r w:rsidRPr="006C53E0">
        <w:t>License</w:t>
      </w:r>
      <w:proofErr w:type="spellEnd"/>
      <w:r w:rsidRPr="006C53E0">
        <w:t>: CC BY-NC-SA 3.0 IGO);</w:t>
      </w:r>
    </w:p>
    <w:p w14:paraId="3797356D" w14:textId="13E6CF36" w:rsidR="006D0CF9" w:rsidRPr="00B908A4" w:rsidRDefault="006D0CF9" w:rsidP="001F6C85">
      <w:pPr>
        <w:pStyle w:val="a4"/>
        <w:spacing w:line="240" w:lineRule="auto"/>
        <w:rPr>
          <w:lang w:val="en-US"/>
        </w:rPr>
      </w:pPr>
      <w:r w:rsidRPr="006C53E0">
        <w:t xml:space="preserve">2. Готовность, профилактика и контроль коронавирусной болезни (COVID-19) для беженцев и мигрантов в условиях вне лагерей. https://www.who.int/publications/i/item/preparedness-prevention-and-control-of-coronavirus-disease-(covid-19)-for-refugees-and-migrants-in-non-camp-settings. </w:t>
      </w:r>
      <w:r w:rsidRPr="006C53E0">
        <w:rPr>
          <w:lang w:val="en-US"/>
        </w:rPr>
        <w:t>(</w:t>
      </w:r>
      <w:r w:rsidRPr="006C53E0">
        <w:t>Оригинальное</w:t>
      </w:r>
      <w:r w:rsidRPr="006C53E0">
        <w:rPr>
          <w:lang w:val="en-US"/>
        </w:rPr>
        <w:t xml:space="preserve"> </w:t>
      </w:r>
      <w:r w:rsidRPr="006C53E0">
        <w:t>название</w:t>
      </w:r>
      <w:r w:rsidRPr="006C53E0">
        <w:rPr>
          <w:lang w:val="en-US"/>
        </w:rPr>
        <w:t xml:space="preserve"> </w:t>
      </w:r>
      <w:r w:rsidRPr="006C53E0">
        <w:t>документа</w:t>
      </w:r>
      <w:r w:rsidRPr="006C53E0">
        <w:rPr>
          <w:lang w:val="en-US"/>
        </w:rPr>
        <w:t>: Preparedness, prevention and control of coronavirus disease (COVID-19) for refugees and migrants in non-camp settings. https://www.who.int/publications/i/item/preparedness-prevention-and-control-of-coronavirus-disease-(covid-19)-for-refugees-and-migrants-in-non-camp-settings).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414921"/>
      <w:docPartObj>
        <w:docPartGallery w:val="Page Numbers (Top of Page)"/>
        <w:docPartUnique/>
      </w:docPartObj>
    </w:sdtPr>
    <w:sdtEndPr>
      <w:rPr>
        <w:sz w:val="24"/>
      </w:rPr>
    </w:sdtEndPr>
    <w:sdtContent>
      <w:p w14:paraId="26289258" w14:textId="77777777" w:rsidR="006D0CF9" w:rsidRPr="00BE188B" w:rsidRDefault="006D0CF9" w:rsidP="00BE188B">
        <w:pPr>
          <w:pStyle w:val="a6"/>
          <w:spacing w:line="240" w:lineRule="auto"/>
          <w:ind w:firstLine="0"/>
          <w:jc w:val="center"/>
          <w:rPr>
            <w:sz w:val="24"/>
          </w:rPr>
        </w:pPr>
        <w:r w:rsidRPr="00BE188B">
          <w:rPr>
            <w:sz w:val="24"/>
          </w:rPr>
          <w:fldChar w:fldCharType="begin"/>
        </w:r>
        <w:r w:rsidRPr="00BE188B">
          <w:rPr>
            <w:sz w:val="24"/>
          </w:rPr>
          <w:instrText>PAGE   \* MERGEFORMAT</w:instrText>
        </w:r>
        <w:r w:rsidRPr="00BE188B">
          <w:rPr>
            <w:sz w:val="24"/>
          </w:rPr>
          <w:fldChar w:fldCharType="separate"/>
        </w:r>
        <w:r w:rsidR="00954E66">
          <w:rPr>
            <w:noProof/>
            <w:sz w:val="24"/>
          </w:rPr>
          <w:t>28</w:t>
        </w:r>
        <w:r w:rsidRPr="00BE188B">
          <w:rPr>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E647" w14:textId="77777777" w:rsidR="006D0CF9" w:rsidRDefault="006D0CF9">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383C"/>
    <w:multiLevelType w:val="hybridMultilevel"/>
    <w:tmpl w:val="14764546"/>
    <w:lvl w:ilvl="0" w:tplc="E1225D68">
      <w:start w:val="1"/>
      <w:numFmt w:val="bullet"/>
      <w:lvlText w:val=""/>
      <w:lvlJc w:val="left"/>
      <w:pPr>
        <w:ind w:left="360" w:hanging="360"/>
      </w:pPr>
      <w:rPr>
        <w:rFonts w:ascii="Symbol" w:hAnsi="Symbol" w:hint="default"/>
      </w:rPr>
    </w:lvl>
    <w:lvl w:ilvl="1" w:tplc="B7EEB28A" w:tentative="1">
      <w:start w:val="1"/>
      <w:numFmt w:val="bullet"/>
      <w:lvlText w:val="o"/>
      <w:lvlJc w:val="left"/>
      <w:pPr>
        <w:ind w:left="1080" w:hanging="360"/>
      </w:pPr>
      <w:rPr>
        <w:rFonts w:ascii="Courier New" w:hAnsi="Courier New" w:cs="Courier New" w:hint="default"/>
      </w:rPr>
    </w:lvl>
    <w:lvl w:ilvl="2" w:tplc="F51E491A" w:tentative="1">
      <w:start w:val="1"/>
      <w:numFmt w:val="bullet"/>
      <w:lvlText w:val=""/>
      <w:lvlJc w:val="left"/>
      <w:pPr>
        <w:ind w:left="1800" w:hanging="360"/>
      </w:pPr>
      <w:rPr>
        <w:rFonts w:ascii="Wingdings" w:hAnsi="Wingdings" w:hint="default"/>
      </w:rPr>
    </w:lvl>
    <w:lvl w:ilvl="3" w:tplc="E73A2904" w:tentative="1">
      <w:start w:val="1"/>
      <w:numFmt w:val="bullet"/>
      <w:lvlText w:val=""/>
      <w:lvlJc w:val="left"/>
      <w:pPr>
        <w:ind w:left="2520" w:hanging="360"/>
      </w:pPr>
      <w:rPr>
        <w:rFonts w:ascii="Symbol" w:hAnsi="Symbol" w:hint="default"/>
      </w:rPr>
    </w:lvl>
    <w:lvl w:ilvl="4" w:tplc="E104DEF6" w:tentative="1">
      <w:start w:val="1"/>
      <w:numFmt w:val="bullet"/>
      <w:lvlText w:val="o"/>
      <w:lvlJc w:val="left"/>
      <w:pPr>
        <w:ind w:left="3240" w:hanging="360"/>
      </w:pPr>
      <w:rPr>
        <w:rFonts w:ascii="Courier New" w:hAnsi="Courier New" w:cs="Courier New" w:hint="default"/>
      </w:rPr>
    </w:lvl>
    <w:lvl w:ilvl="5" w:tplc="35B861C4" w:tentative="1">
      <w:start w:val="1"/>
      <w:numFmt w:val="bullet"/>
      <w:lvlText w:val=""/>
      <w:lvlJc w:val="left"/>
      <w:pPr>
        <w:ind w:left="3960" w:hanging="360"/>
      </w:pPr>
      <w:rPr>
        <w:rFonts w:ascii="Wingdings" w:hAnsi="Wingdings" w:hint="default"/>
      </w:rPr>
    </w:lvl>
    <w:lvl w:ilvl="6" w:tplc="F19A49C4" w:tentative="1">
      <w:start w:val="1"/>
      <w:numFmt w:val="bullet"/>
      <w:lvlText w:val=""/>
      <w:lvlJc w:val="left"/>
      <w:pPr>
        <w:ind w:left="4680" w:hanging="360"/>
      </w:pPr>
      <w:rPr>
        <w:rFonts w:ascii="Symbol" w:hAnsi="Symbol" w:hint="default"/>
      </w:rPr>
    </w:lvl>
    <w:lvl w:ilvl="7" w:tplc="59349D90" w:tentative="1">
      <w:start w:val="1"/>
      <w:numFmt w:val="bullet"/>
      <w:lvlText w:val="o"/>
      <w:lvlJc w:val="left"/>
      <w:pPr>
        <w:ind w:left="5400" w:hanging="360"/>
      </w:pPr>
      <w:rPr>
        <w:rFonts w:ascii="Courier New" w:hAnsi="Courier New" w:cs="Courier New" w:hint="default"/>
      </w:rPr>
    </w:lvl>
    <w:lvl w:ilvl="8" w:tplc="0E10F13A" w:tentative="1">
      <w:start w:val="1"/>
      <w:numFmt w:val="bullet"/>
      <w:lvlText w:val=""/>
      <w:lvlJc w:val="left"/>
      <w:pPr>
        <w:ind w:left="6120" w:hanging="360"/>
      </w:pPr>
      <w:rPr>
        <w:rFonts w:ascii="Wingdings" w:hAnsi="Wingdings" w:hint="default"/>
      </w:rPr>
    </w:lvl>
  </w:abstractNum>
  <w:abstractNum w:abstractNumId="1">
    <w:nsid w:val="027B59A9"/>
    <w:multiLevelType w:val="hybridMultilevel"/>
    <w:tmpl w:val="D57A4F4A"/>
    <w:lvl w:ilvl="0" w:tplc="F026AB5C">
      <w:start w:val="1"/>
      <w:numFmt w:val="decimal"/>
      <w:lvlText w:val="%1."/>
      <w:lvlJc w:val="left"/>
      <w:pPr>
        <w:ind w:left="1429" w:hanging="360"/>
      </w:pPr>
    </w:lvl>
    <w:lvl w:ilvl="1" w:tplc="8940C450" w:tentative="1">
      <w:start w:val="1"/>
      <w:numFmt w:val="lowerLetter"/>
      <w:lvlText w:val="%2."/>
      <w:lvlJc w:val="left"/>
      <w:pPr>
        <w:ind w:left="2149" w:hanging="360"/>
      </w:pPr>
    </w:lvl>
    <w:lvl w:ilvl="2" w:tplc="E708D062" w:tentative="1">
      <w:start w:val="1"/>
      <w:numFmt w:val="lowerRoman"/>
      <w:lvlText w:val="%3."/>
      <w:lvlJc w:val="right"/>
      <w:pPr>
        <w:ind w:left="2869" w:hanging="180"/>
      </w:pPr>
    </w:lvl>
    <w:lvl w:ilvl="3" w:tplc="D1BA54EE" w:tentative="1">
      <w:start w:val="1"/>
      <w:numFmt w:val="decimal"/>
      <w:lvlText w:val="%4."/>
      <w:lvlJc w:val="left"/>
      <w:pPr>
        <w:ind w:left="3589" w:hanging="360"/>
      </w:pPr>
    </w:lvl>
    <w:lvl w:ilvl="4" w:tplc="9F227E0C" w:tentative="1">
      <w:start w:val="1"/>
      <w:numFmt w:val="lowerLetter"/>
      <w:lvlText w:val="%5."/>
      <w:lvlJc w:val="left"/>
      <w:pPr>
        <w:ind w:left="4309" w:hanging="360"/>
      </w:pPr>
    </w:lvl>
    <w:lvl w:ilvl="5" w:tplc="F906E2A2" w:tentative="1">
      <w:start w:val="1"/>
      <w:numFmt w:val="lowerRoman"/>
      <w:lvlText w:val="%6."/>
      <w:lvlJc w:val="right"/>
      <w:pPr>
        <w:ind w:left="5029" w:hanging="180"/>
      </w:pPr>
    </w:lvl>
    <w:lvl w:ilvl="6" w:tplc="E35861D6" w:tentative="1">
      <w:start w:val="1"/>
      <w:numFmt w:val="decimal"/>
      <w:lvlText w:val="%7."/>
      <w:lvlJc w:val="left"/>
      <w:pPr>
        <w:ind w:left="5749" w:hanging="360"/>
      </w:pPr>
    </w:lvl>
    <w:lvl w:ilvl="7" w:tplc="EBF6F71A" w:tentative="1">
      <w:start w:val="1"/>
      <w:numFmt w:val="lowerLetter"/>
      <w:lvlText w:val="%8."/>
      <w:lvlJc w:val="left"/>
      <w:pPr>
        <w:ind w:left="6469" w:hanging="360"/>
      </w:pPr>
    </w:lvl>
    <w:lvl w:ilvl="8" w:tplc="5A444338" w:tentative="1">
      <w:start w:val="1"/>
      <w:numFmt w:val="lowerRoman"/>
      <w:lvlText w:val="%9."/>
      <w:lvlJc w:val="right"/>
      <w:pPr>
        <w:ind w:left="7189" w:hanging="180"/>
      </w:pPr>
    </w:lvl>
  </w:abstractNum>
  <w:abstractNum w:abstractNumId="2">
    <w:nsid w:val="028D1106"/>
    <w:multiLevelType w:val="hybridMultilevel"/>
    <w:tmpl w:val="81507CF0"/>
    <w:lvl w:ilvl="0" w:tplc="46EEAFB2">
      <w:start w:val="1"/>
      <w:numFmt w:val="bullet"/>
      <w:lvlText w:val=""/>
      <w:lvlJc w:val="left"/>
      <w:pPr>
        <w:ind w:left="2149" w:hanging="360"/>
      </w:pPr>
      <w:rPr>
        <w:rFonts w:ascii="Symbol" w:hAnsi="Symbol" w:hint="default"/>
      </w:rPr>
    </w:lvl>
    <w:lvl w:ilvl="1" w:tplc="B50E546A" w:tentative="1">
      <w:start w:val="1"/>
      <w:numFmt w:val="bullet"/>
      <w:lvlText w:val="o"/>
      <w:lvlJc w:val="left"/>
      <w:pPr>
        <w:ind w:left="1440" w:hanging="360"/>
      </w:pPr>
      <w:rPr>
        <w:rFonts w:ascii="Courier New" w:hAnsi="Courier New" w:cs="Courier New" w:hint="default"/>
      </w:rPr>
    </w:lvl>
    <w:lvl w:ilvl="2" w:tplc="BC70C022">
      <w:start w:val="1"/>
      <w:numFmt w:val="bullet"/>
      <w:lvlText w:val=""/>
      <w:lvlJc w:val="left"/>
      <w:pPr>
        <w:ind w:left="2160" w:hanging="360"/>
      </w:pPr>
      <w:rPr>
        <w:rFonts w:ascii="Wingdings" w:hAnsi="Wingdings" w:hint="default"/>
      </w:rPr>
    </w:lvl>
    <w:lvl w:ilvl="3" w:tplc="8C82CCCE" w:tentative="1">
      <w:start w:val="1"/>
      <w:numFmt w:val="bullet"/>
      <w:lvlText w:val=""/>
      <w:lvlJc w:val="left"/>
      <w:pPr>
        <w:ind w:left="2880" w:hanging="360"/>
      </w:pPr>
      <w:rPr>
        <w:rFonts w:ascii="Symbol" w:hAnsi="Symbol" w:hint="default"/>
      </w:rPr>
    </w:lvl>
    <w:lvl w:ilvl="4" w:tplc="9A74C5DE" w:tentative="1">
      <w:start w:val="1"/>
      <w:numFmt w:val="bullet"/>
      <w:lvlText w:val="o"/>
      <w:lvlJc w:val="left"/>
      <w:pPr>
        <w:ind w:left="3600" w:hanging="360"/>
      </w:pPr>
      <w:rPr>
        <w:rFonts w:ascii="Courier New" w:hAnsi="Courier New" w:cs="Courier New" w:hint="default"/>
      </w:rPr>
    </w:lvl>
    <w:lvl w:ilvl="5" w:tplc="4D40E0AC" w:tentative="1">
      <w:start w:val="1"/>
      <w:numFmt w:val="bullet"/>
      <w:lvlText w:val=""/>
      <w:lvlJc w:val="left"/>
      <w:pPr>
        <w:ind w:left="4320" w:hanging="360"/>
      </w:pPr>
      <w:rPr>
        <w:rFonts w:ascii="Wingdings" w:hAnsi="Wingdings" w:hint="default"/>
      </w:rPr>
    </w:lvl>
    <w:lvl w:ilvl="6" w:tplc="A1B4F3D0" w:tentative="1">
      <w:start w:val="1"/>
      <w:numFmt w:val="bullet"/>
      <w:lvlText w:val=""/>
      <w:lvlJc w:val="left"/>
      <w:pPr>
        <w:ind w:left="5040" w:hanging="360"/>
      </w:pPr>
      <w:rPr>
        <w:rFonts w:ascii="Symbol" w:hAnsi="Symbol" w:hint="default"/>
      </w:rPr>
    </w:lvl>
    <w:lvl w:ilvl="7" w:tplc="1BF4DB66" w:tentative="1">
      <w:start w:val="1"/>
      <w:numFmt w:val="bullet"/>
      <w:lvlText w:val="o"/>
      <w:lvlJc w:val="left"/>
      <w:pPr>
        <w:ind w:left="5760" w:hanging="360"/>
      </w:pPr>
      <w:rPr>
        <w:rFonts w:ascii="Courier New" w:hAnsi="Courier New" w:cs="Courier New" w:hint="default"/>
      </w:rPr>
    </w:lvl>
    <w:lvl w:ilvl="8" w:tplc="8D64A6FC" w:tentative="1">
      <w:start w:val="1"/>
      <w:numFmt w:val="bullet"/>
      <w:lvlText w:val=""/>
      <w:lvlJc w:val="left"/>
      <w:pPr>
        <w:ind w:left="6480" w:hanging="360"/>
      </w:pPr>
      <w:rPr>
        <w:rFonts w:ascii="Wingdings" w:hAnsi="Wingdings" w:hint="default"/>
      </w:rPr>
    </w:lvl>
  </w:abstractNum>
  <w:abstractNum w:abstractNumId="3">
    <w:nsid w:val="066869ED"/>
    <w:multiLevelType w:val="hybridMultilevel"/>
    <w:tmpl w:val="D12C396A"/>
    <w:lvl w:ilvl="0" w:tplc="EF0E9FCC">
      <w:numFmt w:val="bullet"/>
      <w:lvlText w:val="—"/>
      <w:lvlJc w:val="left"/>
      <w:pPr>
        <w:ind w:left="1429" w:hanging="360"/>
      </w:pPr>
      <w:rPr>
        <w:rFonts w:ascii="Calibri" w:eastAsia="Calibri" w:hAnsi="Calibri" w:hint="default"/>
        <w:sz w:val="22"/>
      </w:rPr>
    </w:lvl>
    <w:lvl w:ilvl="1" w:tplc="CB4CD4E4" w:tentative="1">
      <w:start w:val="1"/>
      <w:numFmt w:val="bullet"/>
      <w:lvlText w:val="o"/>
      <w:lvlJc w:val="left"/>
      <w:pPr>
        <w:ind w:left="2149" w:hanging="360"/>
      </w:pPr>
      <w:rPr>
        <w:rFonts w:ascii="Courier New" w:hAnsi="Courier New" w:cs="Courier New" w:hint="default"/>
      </w:rPr>
    </w:lvl>
    <w:lvl w:ilvl="2" w:tplc="B016D9C6" w:tentative="1">
      <w:start w:val="1"/>
      <w:numFmt w:val="bullet"/>
      <w:lvlText w:val=""/>
      <w:lvlJc w:val="left"/>
      <w:pPr>
        <w:ind w:left="2869" w:hanging="360"/>
      </w:pPr>
      <w:rPr>
        <w:rFonts w:ascii="Wingdings" w:hAnsi="Wingdings" w:hint="default"/>
      </w:rPr>
    </w:lvl>
    <w:lvl w:ilvl="3" w:tplc="26B2C72A" w:tentative="1">
      <w:start w:val="1"/>
      <w:numFmt w:val="bullet"/>
      <w:lvlText w:val=""/>
      <w:lvlJc w:val="left"/>
      <w:pPr>
        <w:ind w:left="3589" w:hanging="360"/>
      </w:pPr>
      <w:rPr>
        <w:rFonts w:ascii="Symbol" w:hAnsi="Symbol" w:hint="default"/>
      </w:rPr>
    </w:lvl>
    <w:lvl w:ilvl="4" w:tplc="3C38C00A" w:tentative="1">
      <w:start w:val="1"/>
      <w:numFmt w:val="bullet"/>
      <w:lvlText w:val="o"/>
      <w:lvlJc w:val="left"/>
      <w:pPr>
        <w:ind w:left="4309" w:hanging="360"/>
      </w:pPr>
      <w:rPr>
        <w:rFonts w:ascii="Courier New" w:hAnsi="Courier New" w:cs="Courier New" w:hint="default"/>
      </w:rPr>
    </w:lvl>
    <w:lvl w:ilvl="5" w:tplc="BC6ADC2A" w:tentative="1">
      <w:start w:val="1"/>
      <w:numFmt w:val="bullet"/>
      <w:lvlText w:val=""/>
      <w:lvlJc w:val="left"/>
      <w:pPr>
        <w:ind w:left="5029" w:hanging="360"/>
      </w:pPr>
      <w:rPr>
        <w:rFonts w:ascii="Wingdings" w:hAnsi="Wingdings" w:hint="default"/>
      </w:rPr>
    </w:lvl>
    <w:lvl w:ilvl="6" w:tplc="F1341386" w:tentative="1">
      <w:start w:val="1"/>
      <w:numFmt w:val="bullet"/>
      <w:lvlText w:val=""/>
      <w:lvlJc w:val="left"/>
      <w:pPr>
        <w:ind w:left="5749" w:hanging="360"/>
      </w:pPr>
      <w:rPr>
        <w:rFonts w:ascii="Symbol" w:hAnsi="Symbol" w:hint="default"/>
      </w:rPr>
    </w:lvl>
    <w:lvl w:ilvl="7" w:tplc="4BAEC71A" w:tentative="1">
      <w:start w:val="1"/>
      <w:numFmt w:val="bullet"/>
      <w:lvlText w:val="o"/>
      <w:lvlJc w:val="left"/>
      <w:pPr>
        <w:ind w:left="6469" w:hanging="360"/>
      </w:pPr>
      <w:rPr>
        <w:rFonts w:ascii="Courier New" w:hAnsi="Courier New" w:cs="Courier New" w:hint="default"/>
      </w:rPr>
    </w:lvl>
    <w:lvl w:ilvl="8" w:tplc="DB9814E8" w:tentative="1">
      <w:start w:val="1"/>
      <w:numFmt w:val="bullet"/>
      <w:lvlText w:val=""/>
      <w:lvlJc w:val="left"/>
      <w:pPr>
        <w:ind w:left="7189" w:hanging="360"/>
      </w:pPr>
      <w:rPr>
        <w:rFonts w:ascii="Wingdings" w:hAnsi="Wingdings" w:hint="default"/>
      </w:rPr>
    </w:lvl>
  </w:abstractNum>
  <w:abstractNum w:abstractNumId="4">
    <w:nsid w:val="08DF0748"/>
    <w:multiLevelType w:val="hybridMultilevel"/>
    <w:tmpl w:val="44AE1448"/>
    <w:lvl w:ilvl="0" w:tplc="AC82A25E">
      <w:numFmt w:val="bullet"/>
      <w:suff w:val="space"/>
      <w:lvlText w:val="—"/>
      <w:lvlJc w:val="left"/>
      <w:pPr>
        <w:ind w:left="720" w:hanging="360"/>
      </w:pPr>
      <w:rPr>
        <w:rFonts w:ascii="Calibri" w:eastAsia="Calibri" w:hAnsi="Calibri" w:hint="default"/>
        <w:sz w:val="22"/>
      </w:rPr>
    </w:lvl>
    <w:lvl w:ilvl="1" w:tplc="7F36D856" w:tentative="1">
      <w:start w:val="1"/>
      <w:numFmt w:val="bullet"/>
      <w:lvlText w:val="o"/>
      <w:lvlJc w:val="left"/>
      <w:pPr>
        <w:ind w:left="1440" w:hanging="360"/>
      </w:pPr>
      <w:rPr>
        <w:rFonts w:ascii="Courier New" w:hAnsi="Courier New" w:cs="Courier New" w:hint="default"/>
      </w:rPr>
    </w:lvl>
    <w:lvl w:ilvl="2" w:tplc="FAB0B426" w:tentative="1">
      <w:start w:val="1"/>
      <w:numFmt w:val="bullet"/>
      <w:lvlText w:val=""/>
      <w:lvlJc w:val="left"/>
      <w:pPr>
        <w:ind w:left="2160" w:hanging="360"/>
      </w:pPr>
      <w:rPr>
        <w:rFonts w:ascii="Wingdings" w:hAnsi="Wingdings" w:hint="default"/>
      </w:rPr>
    </w:lvl>
    <w:lvl w:ilvl="3" w:tplc="B1F20DB2" w:tentative="1">
      <w:start w:val="1"/>
      <w:numFmt w:val="bullet"/>
      <w:lvlText w:val=""/>
      <w:lvlJc w:val="left"/>
      <w:pPr>
        <w:ind w:left="2880" w:hanging="360"/>
      </w:pPr>
      <w:rPr>
        <w:rFonts w:ascii="Symbol" w:hAnsi="Symbol" w:hint="default"/>
      </w:rPr>
    </w:lvl>
    <w:lvl w:ilvl="4" w:tplc="C5CEEFC4" w:tentative="1">
      <w:start w:val="1"/>
      <w:numFmt w:val="bullet"/>
      <w:lvlText w:val="o"/>
      <w:lvlJc w:val="left"/>
      <w:pPr>
        <w:ind w:left="3600" w:hanging="360"/>
      </w:pPr>
      <w:rPr>
        <w:rFonts w:ascii="Courier New" w:hAnsi="Courier New" w:cs="Courier New" w:hint="default"/>
      </w:rPr>
    </w:lvl>
    <w:lvl w:ilvl="5" w:tplc="F7D8DDBA" w:tentative="1">
      <w:start w:val="1"/>
      <w:numFmt w:val="bullet"/>
      <w:lvlText w:val=""/>
      <w:lvlJc w:val="left"/>
      <w:pPr>
        <w:ind w:left="4320" w:hanging="360"/>
      </w:pPr>
      <w:rPr>
        <w:rFonts w:ascii="Wingdings" w:hAnsi="Wingdings" w:hint="default"/>
      </w:rPr>
    </w:lvl>
    <w:lvl w:ilvl="6" w:tplc="A7CCE6D8" w:tentative="1">
      <w:start w:val="1"/>
      <w:numFmt w:val="bullet"/>
      <w:lvlText w:val=""/>
      <w:lvlJc w:val="left"/>
      <w:pPr>
        <w:ind w:left="5040" w:hanging="360"/>
      </w:pPr>
      <w:rPr>
        <w:rFonts w:ascii="Symbol" w:hAnsi="Symbol" w:hint="default"/>
      </w:rPr>
    </w:lvl>
    <w:lvl w:ilvl="7" w:tplc="6B1EF5BE" w:tentative="1">
      <w:start w:val="1"/>
      <w:numFmt w:val="bullet"/>
      <w:lvlText w:val="o"/>
      <w:lvlJc w:val="left"/>
      <w:pPr>
        <w:ind w:left="5760" w:hanging="360"/>
      </w:pPr>
      <w:rPr>
        <w:rFonts w:ascii="Courier New" w:hAnsi="Courier New" w:cs="Courier New" w:hint="default"/>
      </w:rPr>
    </w:lvl>
    <w:lvl w:ilvl="8" w:tplc="0BEC9C12" w:tentative="1">
      <w:start w:val="1"/>
      <w:numFmt w:val="bullet"/>
      <w:lvlText w:val=""/>
      <w:lvlJc w:val="left"/>
      <w:pPr>
        <w:ind w:left="6480" w:hanging="360"/>
      </w:pPr>
      <w:rPr>
        <w:rFonts w:ascii="Wingdings" w:hAnsi="Wingdings" w:hint="default"/>
      </w:rPr>
    </w:lvl>
  </w:abstractNum>
  <w:abstractNum w:abstractNumId="5">
    <w:nsid w:val="090006FF"/>
    <w:multiLevelType w:val="hybridMultilevel"/>
    <w:tmpl w:val="2E9A3028"/>
    <w:lvl w:ilvl="0" w:tplc="038EB798">
      <w:start w:val="1"/>
      <w:numFmt w:val="bullet"/>
      <w:lvlText w:val=""/>
      <w:lvlJc w:val="left"/>
      <w:pPr>
        <w:ind w:left="720" w:hanging="360"/>
      </w:pPr>
      <w:rPr>
        <w:rFonts w:ascii="Symbol" w:hAnsi="Symbol" w:hint="default"/>
      </w:rPr>
    </w:lvl>
    <w:lvl w:ilvl="1" w:tplc="EA729DF2" w:tentative="1">
      <w:start w:val="1"/>
      <w:numFmt w:val="bullet"/>
      <w:lvlText w:val="o"/>
      <w:lvlJc w:val="left"/>
      <w:pPr>
        <w:ind w:left="1440" w:hanging="360"/>
      </w:pPr>
      <w:rPr>
        <w:rFonts w:ascii="Courier New" w:hAnsi="Courier New" w:cs="Courier New" w:hint="default"/>
      </w:rPr>
    </w:lvl>
    <w:lvl w:ilvl="2" w:tplc="CA441694" w:tentative="1">
      <w:start w:val="1"/>
      <w:numFmt w:val="bullet"/>
      <w:lvlText w:val=""/>
      <w:lvlJc w:val="left"/>
      <w:pPr>
        <w:ind w:left="2160" w:hanging="360"/>
      </w:pPr>
      <w:rPr>
        <w:rFonts w:ascii="Wingdings" w:hAnsi="Wingdings" w:hint="default"/>
      </w:rPr>
    </w:lvl>
    <w:lvl w:ilvl="3" w:tplc="9E28153E" w:tentative="1">
      <w:start w:val="1"/>
      <w:numFmt w:val="bullet"/>
      <w:lvlText w:val=""/>
      <w:lvlJc w:val="left"/>
      <w:pPr>
        <w:ind w:left="2880" w:hanging="360"/>
      </w:pPr>
      <w:rPr>
        <w:rFonts w:ascii="Symbol" w:hAnsi="Symbol" w:hint="default"/>
      </w:rPr>
    </w:lvl>
    <w:lvl w:ilvl="4" w:tplc="2934364C" w:tentative="1">
      <w:start w:val="1"/>
      <w:numFmt w:val="bullet"/>
      <w:lvlText w:val="o"/>
      <w:lvlJc w:val="left"/>
      <w:pPr>
        <w:ind w:left="3600" w:hanging="360"/>
      </w:pPr>
      <w:rPr>
        <w:rFonts w:ascii="Courier New" w:hAnsi="Courier New" w:cs="Courier New" w:hint="default"/>
      </w:rPr>
    </w:lvl>
    <w:lvl w:ilvl="5" w:tplc="8B6418F6" w:tentative="1">
      <w:start w:val="1"/>
      <w:numFmt w:val="bullet"/>
      <w:lvlText w:val=""/>
      <w:lvlJc w:val="left"/>
      <w:pPr>
        <w:ind w:left="4320" w:hanging="360"/>
      </w:pPr>
      <w:rPr>
        <w:rFonts w:ascii="Wingdings" w:hAnsi="Wingdings" w:hint="default"/>
      </w:rPr>
    </w:lvl>
    <w:lvl w:ilvl="6" w:tplc="E9FE7DFE" w:tentative="1">
      <w:start w:val="1"/>
      <w:numFmt w:val="bullet"/>
      <w:lvlText w:val=""/>
      <w:lvlJc w:val="left"/>
      <w:pPr>
        <w:ind w:left="5040" w:hanging="360"/>
      </w:pPr>
      <w:rPr>
        <w:rFonts w:ascii="Symbol" w:hAnsi="Symbol" w:hint="default"/>
      </w:rPr>
    </w:lvl>
    <w:lvl w:ilvl="7" w:tplc="F0A69458" w:tentative="1">
      <w:start w:val="1"/>
      <w:numFmt w:val="bullet"/>
      <w:lvlText w:val="o"/>
      <w:lvlJc w:val="left"/>
      <w:pPr>
        <w:ind w:left="5760" w:hanging="360"/>
      </w:pPr>
      <w:rPr>
        <w:rFonts w:ascii="Courier New" w:hAnsi="Courier New" w:cs="Courier New" w:hint="default"/>
      </w:rPr>
    </w:lvl>
    <w:lvl w:ilvl="8" w:tplc="5D5E6632" w:tentative="1">
      <w:start w:val="1"/>
      <w:numFmt w:val="bullet"/>
      <w:lvlText w:val=""/>
      <w:lvlJc w:val="left"/>
      <w:pPr>
        <w:ind w:left="6480" w:hanging="360"/>
      </w:pPr>
      <w:rPr>
        <w:rFonts w:ascii="Wingdings" w:hAnsi="Wingdings" w:hint="default"/>
      </w:rPr>
    </w:lvl>
  </w:abstractNum>
  <w:abstractNum w:abstractNumId="6">
    <w:nsid w:val="0B0A2ADE"/>
    <w:multiLevelType w:val="hybridMultilevel"/>
    <w:tmpl w:val="A8429096"/>
    <w:lvl w:ilvl="0" w:tplc="EE98C51C">
      <w:start w:val="1"/>
      <w:numFmt w:val="bullet"/>
      <w:lvlText w:val=""/>
      <w:lvlJc w:val="left"/>
      <w:pPr>
        <w:ind w:left="360" w:hanging="360"/>
      </w:pPr>
      <w:rPr>
        <w:rFonts w:ascii="Symbol" w:hAnsi="Symbol" w:hint="default"/>
      </w:rPr>
    </w:lvl>
    <w:lvl w:ilvl="1" w:tplc="43929DDC" w:tentative="1">
      <w:start w:val="1"/>
      <w:numFmt w:val="bullet"/>
      <w:lvlText w:val="o"/>
      <w:lvlJc w:val="left"/>
      <w:pPr>
        <w:ind w:left="1080" w:hanging="360"/>
      </w:pPr>
      <w:rPr>
        <w:rFonts w:ascii="Courier New" w:hAnsi="Courier New" w:cs="Courier New" w:hint="default"/>
      </w:rPr>
    </w:lvl>
    <w:lvl w:ilvl="2" w:tplc="9C94889A" w:tentative="1">
      <w:start w:val="1"/>
      <w:numFmt w:val="bullet"/>
      <w:lvlText w:val=""/>
      <w:lvlJc w:val="left"/>
      <w:pPr>
        <w:ind w:left="1800" w:hanging="360"/>
      </w:pPr>
      <w:rPr>
        <w:rFonts w:ascii="Wingdings" w:hAnsi="Wingdings" w:hint="default"/>
      </w:rPr>
    </w:lvl>
    <w:lvl w:ilvl="3" w:tplc="20085458" w:tentative="1">
      <w:start w:val="1"/>
      <w:numFmt w:val="bullet"/>
      <w:lvlText w:val=""/>
      <w:lvlJc w:val="left"/>
      <w:pPr>
        <w:ind w:left="2520" w:hanging="360"/>
      </w:pPr>
      <w:rPr>
        <w:rFonts w:ascii="Symbol" w:hAnsi="Symbol" w:hint="default"/>
      </w:rPr>
    </w:lvl>
    <w:lvl w:ilvl="4" w:tplc="2BBE7388" w:tentative="1">
      <w:start w:val="1"/>
      <w:numFmt w:val="bullet"/>
      <w:lvlText w:val="o"/>
      <w:lvlJc w:val="left"/>
      <w:pPr>
        <w:ind w:left="3240" w:hanging="360"/>
      </w:pPr>
      <w:rPr>
        <w:rFonts w:ascii="Courier New" w:hAnsi="Courier New" w:cs="Courier New" w:hint="default"/>
      </w:rPr>
    </w:lvl>
    <w:lvl w:ilvl="5" w:tplc="C298D122" w:tentative="1">
      <w:start w:val="1"/>
      <w:numFmt w:val="bullet"/>
      <w:lvlText w:val=""/>
      <w:lvlJc w:val="left"/>
      <w:pPr>
        <w:ind w:left="3960" w:hanging="360"/>
      </w:pPr>
      <w:rPr>
        <w:rFonts w:ascii="Wingdings" w:hAnsi="Wingdings" w:hint="default"/>
      </w:rPr>
    </w:lvl>
    <w:lvl w:ilvl="6" w:tplc="7DEC3292" w:tentative="1">
      <w:start w:val="1"/>
      <w:numFmt w:val="bullet"/>
      <w:lvlText w:val=""/>
      <w:lvlJc w:val="left"/>
      <w:pPr>
        <w:ind w:left="4680" w:hanging="360"/>
      </w:pPr>
      <w:rPr>
        <w:rFonts w:ascii="Symbol" w:hAnsi="Symbol" w:hint="default"/>
      </w:rPr>
    </w:lvl>
    <w:lvl w:ilvl="7" w:tplc="5EBE1C2C" w:tentative="1">
      <w:start w:val="1"/>
      <w:numFmt w:val="bullet"/>
      <w:lvlText w:val="o"/>
      <w:lvlJc w:val="left"/>
      <w:pPr>
        <w:ind w:left="5400" w:hanging="360"/>
      </w:pPr>
      <w:rPr>
        <w:rFonts w:ascii="Courier New" w:hAnsi="Courier New" w:cs="Courier New" w:hint="default"/>
      </w:rPr>
    </w:lvl>
    <w:lvl w:ilvl="8" w:tplc="31329806" w:tentative="1">
      <w:start w:val="1"/>
      <w:numFmt w:val="bullet"/>
      <w:lvlText w:val=""/>
      <w:lvlJc w:val="left"/>
      <w:pPr>
        <w:ind w:left="6120" w:hanging="360"/>
      </w:pPr>
      <w:rPr>
        <w:rFonts w:ascii="Wingdings" w:hAnsi="Wingdings" w:hint="default"/>
      </w:rPr>
    </w:lvl>
  </w:abstractNum>
  <w:abstractNum w:abstractNumId="7">
    <w:nsid w:val="118F4365"/>
    <w:multiLevelType w:val="hybridMultilevel"/>
    <w:tmpl w:val="7FFC5492"/>
    <w:lvl w:ilvl="0" w:tplc="DABAD5A2">
      <w:numFmt w:val="bullet"/>
      <w:lvlText w:val="—"/>
      <w:lvlJc w:val="left"/>
      <w:pPr>
        <w:ind w:left="1429" w:hanging="360"/>
      </w:pPr>
      <w:rPr>
        <w:rFonts w:ascii="Calibri" w:eastAsia="Calibri" w:hAnsi="Calibri" w:hint="default"/>
        <w:sz w:val="22"/>
      </w:rPr>
    </w:lvl>
    <w:lvl w:ilvl="1" w:tplc="48E84A5A" w:tentative="1">
      <w:start w:val="1"/>
      <w:numFmt w:val="bullet"/>
      <w:lvlText w:val="o"/>
      <w:lvlJc w:val="left"/>
      <w:pPr>
        <w:ind w:left="2149" w:hanging="360"/>
      </w:pPr>
      <w:rPr>
        <w:rFonts w:ascii="Courier New" w:hAnsi="Courier New" w:cs="Courier New" w:hint="default"/>
      </w:rPr>
    </w:lvl>
    <w:lvl w:ilvl="2" w:tplc="AEBCD8A0" w:tentative="1">
      <w:start w:val="1"/>
      <w:numFmt w:val="bullet"/>
      <w:lvlText w:val=""/>
      <w:lvlJc w:val="left"/>
      <w:pPr>
        <w:ind w:left="2869" w:hanging="360"/>
      </w:pPr>
      <w:rPr>
        <w:rFonts w:ascii="Wingdings" w:hAnsi="Wingdings" w:hint="default"/>
      </w:rPr>
    </w:lvl>
    <w:lvl w:ilvl="3" w:tplc="1A6CF4FA" w:tentative="1">
      <w:start w:val="1"/>
      <w:numFmt w:val="bullet"/>
      <w:lvlText w:val=""/>
      <w:lvlJc w:val="left"/>
      <w:pPr>
        <w:ind w:left="3589" w:hanging="360"/>
      </w:pPr>
      <w:rPr>
        <w:rFonts w:ascii="Symbol" w:hAnsi="Symbol" w:hint="default"/>
      </w:rPr>
    </w:lvl>
    <w:lvl w:ilvl="4" w:tplc="BFF6D1A8" w:tentative="1">
      <w:start w:val="1"/>
      <w:numFmt w:val="bullet"/>
      <w:lvlText w:val="o"/>
      <w:lvlJc w:val="left"/>
      <w:pPr>
        <w:ind w:left="4309" w:hanging="360"/>
      </w:pPr>
      <w:rPr>
        <w:rFonts w:ascii="Courier New" w:hAnsi="Courier New" w:cs="Courier New" w:hint="default"/>
      </w:rPr>
    </w:lvl>
    <w:lvl w:ilvl="5" w:tplc="A5B8FCB2" w:tentative="1">
      <w:start w:val="1"/>
      <w:numFmt w:val="bullet"/>
      <w:lvlText w:val=""/>
      <w:lvlJc w:val="left"/>
      <w:pPr>
        <w:ind w:left="5029" w:hanging="360"/>
      </w:pPr>
      <w:rPr>
        <w:rFonts w:ascii="Wingdings" w:hAnsi="Wingdings" w:hint="default"/>
      </w:rPr>
    </w:lvl>
    <w:lvl w:ilvl="6" w:tplc="DE945240" w:tentative="1">
      <w:start w:val="1"/>
      <w:numFmt w:val="bullet"/>
      <w:lvlText w:val=""/>
      <w:lvlJc w:val="left"/>
      <w:pPr>
        <w:ind w:left="5749" w:hanging="360"/>
      </w:pPr>
      <w:rPr>
        <w:rFonts w:ascii="Symbol" w:hAnsi="Symbol" w:hint="default"/>
      </w:rPr>
    </w:lvl>
    <w:lvl w:ilvl="7" w:tplc="DD82557C" w:tentative="1">
      <w:start w:val="1"/>
      <w:numFmt w:val="bullet"/>
      <w:lvlText w:val="o"/>
      <w:lvlJc w:val="left"/>
      <w:pPr>
        <w:ind w:left="6469" w:hanging="360"/>
      </w:pPr>
      <w:rPr>
        <w:rFonts w:ascii="Courier New" w:hAnsi="Courier New" w:cs="Courier New" w:hint="default"/>
      </w:rPr>
    </w:lvl>
    <w:lvl w:ilvl="8" w:tplc="026656AE" w:tentative="1">
      <w:start w:val="1"/>
      <w:numFmt w:val="bullet"/>
      <w:lvlText w:val=""/>
      <w:lvlJc w:val="left"/>
      <w:pPr>
        <w:ind w:left="7189" w:hanging="360"/>
      </w:pPr>
      <w:rPr>
        <w:rFonts w:ascii="Wingdings" w:hAnsi="Wingdings" w:hint="default"/>
      </w:rPr>
    </w:lvl>
  </w:abstractNum>
  <w:abstractNum w:abstractNumId="8">
    <w:nsid w:val="142D26FF"/>
    <w:multiLevelType w:val="hybridMultilevel"/>
    <w:tmpl w:val="9544DEB4"/>
    <w:lvl w:ilvl="0" w:tplc="3F50653A">
      <w:numFmt w:val="bullet"/>
      <w:lvlText w:val="—"/>
      <w:lvlJc w:val="left"/>
      <w:pPr>
        <w:ind w:left="1429" w:hanging="360"/>
      </w:pPr>
      <w:rPr>
        <w:rFonts w:ascii="Calibri" w:eastAsia="Calibri" w:hAnsi="Calibri" w:hint="default"/>
        <w:sz w:val="22"/>
      </w:rPr>
    </w:lvl>
    <w:lvl w:ilvl="1" w:tplc="D966DFFE" w:tentative="1">
      <w:start w:val="1"/>
      <w:numFmt w:val="bullet"/>
      <w:lvlText w:val="o"/>
      <w:lvlJc w:val="left"/>
      <w:pPr>
        <w:ind w:left="2149" w:hanging="360"/>
      </w:pPr>
      <w:rPr>
        <w:rFonts w:ascii="Courier New" w:hAnsi="Courier New" w:cs="Courier New" w:hint="default"/>
      </w:rPr>
    </w:lvl>
    <w:lvl w:ilvl="2" w:tplc="BD0025D4" w:tentative="1">
      <w:start w:val="1"/>
      <w:numFmt w:val="bullet"/>
      <w:lvlText w:val=""/>
      <w:lvlJc w:val="left"/>
      <w:pPr>
        <w:ind w:left="2869" w:hanging="360"/>
      </w:pPr>
      <w:rPr>
        <w:rFonts w:ascii="Wingdings" w:hAnsi="Wingdings" w:hint="default"/>
      </w:rPr>
    </w:lvl>
    <w:lvl w:ilvl="3" w:tplc="8278C5C8" w:tentative="1">
      <w:start w:val="1"/>
      <w:numFmt w:val="bullet"/>
      <w:lvlText w:val=""/>
      <w:lvlJc w:val="left"/>
      <w:pPr>
        <w:ind w:left="3589" w:hanging="360"/>
      </w:pPr>
      <w:rPr>
        <w:rFonts w:ascii="Symbol" w:hAnsi="Symbol" w:hint="default"/>
      </w:rPr>
    </w:lvl>
    <w:lvl w:ilvl="4" w:tplc="3D788768" w:tentative="1">
      <w:start w:val="1"/>
      <w:numFmt w:val="bullet"/>
      <w:lvlText w:val="o"/>
      <w:lvlJc w:val="left"/>
      <w:pPr>
        <w:ind w:left="4309" w:hanging="360"/>
      </w:pPr>
      <w:rPr>
        <w:rFonts w:ascii="Courier New" w:hAnsi="Courier New" w:cs="Courier New" w:hint="default"/>
      </w:rPr>
    </w:lvl>
    <w:lvl w:ilvl="5" w:tplc="494A2B96" w:tentative="1">
      <w:start w:val="1"/>
      <w:numFmt w:val="bullet"/>
      <w:lvlText w:val=""/>
      <w:lvlJc w:val="left"/>
      <w:pPr>
        <w:ind w:left="5029" w:hanging="360"/>
      </w:pPr>
      <w:rPr>
        <w:rFonts w:ascii="Wingdings" w:hAnsi="Wingdings" w:hint="default"/>
      </w:rPr>
    </w:lvl>
    <w:lvl w:ilvl="6" w:tplc="88E2ACD2" w:tentative="1">
      <w:start w:val="1"/>
      <w:numFmt w:val="bullet"/>
      <w:lvlText w:val=""/>
      <w:lvlJc w:val="left"/>
      <w:pPr>
        <w:ind w:left="5749" w:hanging="360"/>
      </w:pPr>
      <w:rPr>
        <w:rFonts w:ascii="Symbol" w:hAnsi="Symbol" w:hint="default"/>
      </w:rPr>
    </w:lvl>
    <w:lvl w:ilvl="7" w:tplc="842E6CB8" w:tentative="1">
      <w:start w:val="1"/>
      <w:numFmt w:val="bullet"/>
      <w:lvlText w:val="o"/>
      <w:lvlJc w:val="left"/>
      <w:pPr>
        <w:ind w:left="6469" w:hanging="360"/>
      </w:pPr>
      <w:rPr>
        <w:rFonts w:ascii="Courier New" w:hAnsi="Courier New" w:cs="Courier New" w:hint="default"/>
      </w:rPr>
    </w:lvl>
    <w:lvl w:ilvl="8" w:tplc="3F564FA0" w:tentative="1">
      <w:start w:val="1"/>
      <w:numFmt w:val="bullet"/>
      <w:lvlText w:val=""/>
      <w:lvlJc w:val="left"/>
      <w:pPr>
        <w:ind w:left="7189" w:hanging="360"/>
      </w:pPr>
      <w:rPr>
        <w:rFonts w:ascii="Wingdings" w:hAnsi="Wingdings" w:hint="default"/>
      </w:rPr>
    </w:lvl>
  </w:abstractNum>
  <w:abstractNum w:abstractNumId="9">
    <w:nsid w:val="16167606"/>
    <w:multiLevelType w:val="hybridMultilevel"/>
    <w:tmpl w:val="3E247E4E"/>
    <w:lvl w:ilvl="0" w:tplc="A538C3A8">
      <w:start w:val="1"/>
      <w:numFmt w:val="bullet"/>
      <w:lvlText w:val=""/>
      <w:lvlJc w:val="left"/>
      <w:pPr>
        <w:ind w:left="1429" w:hanging="360"/>
      </w:pPr>
      <w:rPr>
        <w:rFonts w:ascii="Symbol" w:hAnsi="Symbol" w:hint="default"/>
      </w:rPr>
    </w:lvl>
    <w:lvl w:ilvl="1" w:tplc="A476D3D8" w:tentative="1">
      <w:start w:val="1"/>
      <w:numFmt w:val="lowerLetter"/>
      <w:lvlText w:val="%2."/>
      <w:lvlJc w:val="left"/>
      <w:pPr>
        <w:ind w:left="2149" w:hanging="360"/>
      </w:pPr>
    </w:lvl>
    <w:lvl w:ilvl="2" w:tplc="80687510" w:tentative="1">
      <w:start w:val="1"/>
      <w:numFmt w:val="lowerRoman"/>
      <w:lvlText w:val="%3."/>
      <w:lvlJc w:val="right"/>
      <w:pPr>
        <w:ind w:left="2869" w:hanging="180"/>
      </w:pPr>
    </w:lvl>
    <w:lvl w:ilvl="3" w:tplc="5B924B1E" w:tentative="1">
      <w:start w:val="1"/>
      <w:numFmt w:val="decimal"/>
      <w:lvlText w:val="%4."/>
      <w:lvlJc w:val="left"/>
      <w:pPr>
        <w:ind w:left="3589" w:hanging="360"/>
      </w:pPr>
    </w:lvl>
    <w:lvl w:ilvl="4" w:tplc="3ADA23DE" w:tentative="1">
      <w:start w:val="1"/>
      <w:numFmt w:val="lowerLetter"/>
      <w:lvlText w:val="%5."/>
      <w:lvlJc w:val="left"/>
      <w:pPr>
        <w:ind w:left="4309" w:hanging="360"/>
      </w:pPr>
    </w:lvl>
    <w:lvl w:ilvl="5" w:tplc="7278F374" w:tentative="1">
      <w:start w:val="1"/>
      <w:numFmt w:val="lowerRoman"/>
      <w:lvlText w:val="%6."/>
      <w:lvlJc w:val="right"/>
      <w:pPr>
        <w:ind w:left="5029" w:hanging="180"/>
      </w:pPr>
    </w:lvl>
    <w:lvl w:ilvl="6" w:tplc="5B66D824" w:tentative="1">
      <w:start w:val="1"/>
      <w:numFmt w:val="decimal"/>
      <w:lvlText w:val="%7."/>
      <w:lvlJc w:val="left"/>
      <w:pPr>
        <w:ind w:left="5749" w:hanging="360"/>
      </w:pPr>
    </w:lvl>
    <w:lvl w:ilvl="7" w:tplc="775C9552" w:tentative="1">
      <w:start w:val="1"/>
      <w:numFmt w:val="lowerLetter"/>
      <w:lvlText w:val="%8."/>
      <w:lvlJc w:val="left"/>
      <w:pPr>
        <w:ind w:left="6469" w:hanging="360"/>
      </w:pPr>
    </w:lvl>
    <w:lvl w:ilvl="8" w:tplc="DB085AC4" w:tentative="1">
      <w:start w:val="1"/>
      <w:numFmt w:val="lowerRoman"/>
      <w:lvlText w:val="%9."/>
      <w:lvlJc w:val="right"/>
      <w:pPr>
        <w:ind w:left="7189" w:hanging="180"/>
      </w:pPr>
    </w:lvl>
  </w:abstractNum>
  <w:abstractNum w:abstractNumId="10">
    <w:nsid w:val="1CD846F5"/>
    <w:multiLevelType w:val="multilevel"/>
    <w:tmpl w:val="E4F899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001543"/>
    <w:multiLevelType w:val="hybridMultilevel"/>
    <w:tmpl w:val="D848E0F0"/>
    <w:lvl w:ilvl="0" w:tplc="93F478B0">
      <w:start w:val="1"/>
      <w:numFmt w:val="bullet"/>
      <w:lvlText w:val=""/>
      <w:lvlJc w:val="left"/>
      <w:pPr>
        <w:ind w:left="2520" w:hanging="360"/>
      </w:pPr>
      <w:rPr>
        <w:rFonts w:ascii="Symbol" w:hAnsi="Symbol" w:hint="default"/>
      </w:rPr>
    </w:lvl>
    <w:lvl w:ilvl="1" w:tplc="596E56BE" w:tentative="1">
      <w:start w:val="1"/>
      <w:numFmt w:val="bullet"/>
      <w:lvlText w:val="o"/>
      <w:lvlJc w:val="left"/>
      <w:pPr>
        <w:ind w:left="3240" w:hanging="360"/>
      </w:pPr>
      <w:rPr>
        <w:rFonts w:ascii="Courier New" w:hAnsi="Courier New" w:cs="Courier New" w:hint="default"/>
      </w:rPr>
    </w:lvl>
    <w:lvl w:ilvl="2" w:tplc="1E68E7CE" w:tentative="1">
      <w:start w:val="1"/>
      <w:numFmt w:val="bullet"/>
      <w:lvlText w:val=""/>
      <w:lvlJc w:val="left"/>
      <w:pPr>
        <w:ind w:left="3960" w:hanging="360"/>
      </w:pPr>
      <w:rPr>
        <w:rFonts w:ascii="Wingdings" w:hAnsi="Wingdings" w:hint="default"/>
      </w:rPr>
    </w:lvl>
    <w:lvl w:ilvl="3" w:tplc="787A8628" w:tentative="1">
      <w:start w:val="1"/>
      <w:numFmt w:val="bullet"/>
      <w:lvlText w:val=""/>
      <w:lvlJc w:val="left"/>
      <w:pPr>
        <w:ind w:left="4680" w:hanging="360"/>
      </w:pPr>
      <w:rPr>
        <w:rFonts w:ascii="Symbol" w:hAnsi="Symbol" w:hint="default"/>
      </w:rPr>
    </w:lvl>
    <w:lvl w:ilvl="4" w:tplc="4010F4EC" w:tentative="1">
      <w:start w:val="1"/>
      <w:numFmt w:val="bullet"/>
      <w:lvlText w:val="o"/>
      <w:lvlJc w:val="left"/>
      <w:pPr>
        <w:ind w:left="5400" w:hanging="360"/>
      </w:pPr>
      <w:rPr>
        <w:rFonts w:ascii="Courier New" w:hAnsi="Courier New" w:cs="Courier New" w:hint="default"/>
      </w:rPr>
    </w:lvl>
    <w:lvl w:ilvl="5" w:tplc="AAB2E75A" w:tentative="1">
      <w:start w:val="1"/>
      <w:numFmt w:val="bullet"/>
      <w:lvlText w:val=""/>
      <w:lvlJc w:val="left"/>
      <w:pPr>
        <w:ind w:left="6120" w:hanging="360"/>
      </w:pPr>
      <w:rPr>
        <w:rFonts w:ascii="Wingdings" w:hAnsi="Wingdings" w:hint="default"/>
      </w:rPr>
    </w:lvl>
    <w:lvl w:ilvl="6" w:tplc="E35CBACA" w:tentative="1">
      <w:start w:val="1"/>
      <w:numFmt w:val="bullet"/>
      <w:lvlText w:val=""/>
      <w:lvlJc w:val="left"/>
      <w:pPr>
        <w:ind w:left="6840" w:hanging="360"/>
      </w:pPr>
      <w:rPr>
        <w:rFonts w:ascii="Symbol" w:hAnsi="Symbol" w:hint="default"/>
      </w:rPr>
    </w:lvl>
    <w:lvl w:ilvl="7" w:tplc="55A07098" w:tentative="1">
      <w:start w:val="1"/>
      <w:numFmt w:val="bullet"/>
      <w:lvlText w:val="o"/>
      <w:lvlJc w:val="left"/>
      <w:pPr>
        <w:ind w:left="7560" w:hanging="360"/>
      </w:pPr>
      <w:rPr>
        <w:rFonts w:ascii="Courier New" w:hAnsi="Courier New" w:cs="Courier New" w:hint="default"/>
      </w:rPr>
    </w:lvl>
    <w:lvl w:ilvl="8" w:tplc="03C28B30" w:tentative="1">
      <w:start w:val="1"/>
      <w:numFmt w:val="bullet"/>
      <w:lvlText w:val=""/>
      <w:lvlJc w:val="left"/>
      <w:pPr>
        <w:ind w:left="8280" w:hanging="360"/>
      </w:pPr>
      <w:rPr>
        <w:rFonts w:ascii="Wingdings" w:hAnsi="Wingdings" w:hint="default"/>
      </w:rPr>
    </w:lvl>
  </w:abstractNum>
  <w:abstractNum w:abstractNumId="12">
    <w:nsid w:val="20F45669"/>
    <w:multiLevelType w:val="hybridMultilevel"/>
    <w:tmpl w:val="794CBE84"/>
    <w:lvl w:ilvl="0" w:tplc="953E04B8">
      <w:numFmt w:val="bullet"/>
      <w:suff w:val="space"/>
      <w:lvlText w:val="—"/>
      <w:lvlJc w:val="left"/>
      <w:pPr>
        <w:ind w:left="720" w:hanging="360"/>
      </w:pPr>
      <w:rPr>
        <w:rFonts w:ascii="Calibri" w:eastAsia="Calibri" w:hAnsi="Calibri" w:hint="default"/>
        <w:sz w:val="22"/>
      </w:rPr>
    </w:lvl>
    <w:lvl w:ilvl="1" w:tplc="5856358E" w:tentative="1">
      <w:start w:val="1"/>
      <w:numFmt w:val="bullet"/>
      <w:lvlText w:val="o"/>
      <w:lvlJc w:val="left"/>
      <w:pPr>
        <w:ind w:left="2149" w:hanging="360"/>
      </w:pPr>
      <w:rPr>
        <w:rFonts w:ascii="Courier New" w:hAnsi="Courier New" w:cs="Courier New" w:hint="default"/>
      </w:rPr>
    </w:lvl>
    <w:lvl w:ilvl="2" w:tplc="11D208FC" w:tentative="1">
      <w:start w:val="1"/>
      <w:numFmt w:val="bullet"/>
      <w:lvlText w:val=""/>
      <w:lvlJc w:val="left"/>
      <w:pPr>
        <w:ind w:left="2869" w:hanging="360"/>
      </w:pPr>
      <w:rPr>
        <w:rFonts w:ascii="Wingdings" w:hAnsi="Wingdings" w:hint="default"/>
      </w:rPr>
    </w:lvl>
    <w:lvl w:ilvl="3" w:tplc="F66E9EE0" w:tentative="1">
      <w:start w:val="1"/>
      <w:numFmt w:val="bullet"/>
      <w:lvlText w:val=""/>
      <w:lvlJc w:val="left"/>
      <w:pPr>
        <w:ind w:left="3589" w:hanging="360"/>
      </w:pPr>
      <w:rPr>
        <w:rFonts w:ascii="Symbol" w:hAnsi="Symbol" w:hint="default"/>
      </w:rPr>
    </w:lvl>
    <w:lvl w:ilvl="4" w:tplc="7A64D5FE" w:tentative="1">
      <w:start w:val="1"/>
      <w:numFmt w:val="bullet"/>
      <w:lvlText w:val="o"/>
      <w:lvlJc w:val="left"/>
      <w:pPr>
        <w:ind w:left="4309" w:hanging="360"/>
      </w:pPr>
      <w:rPr>
        <w:rFonts w:ascii="Courier New" w:hAnsi="Courier New" w:cs="Courier New" w:hint="default"/>
      </w:rPr>
    </w:lvl>
    <w:lvl w:ilvl="5" w:tplc="E8E4389C" w:tentative="1">
      <w:start w:val="1"/>
      <w:numFmt w:val="bullet"/>
      <w:lvlText w:val=""/>
      <w:lvlJc w:val="left"/>
      <w:pPr>
        <w:ind w:left="5029" w:hanging="360"/>
      </w:pPr>
      <w:rPr>
        <w:rFonts w:ascii="Wingdings" w:hAnsi="Wingdings" w:hint="default"/>
      </w:rPr>
    </w:lvl>
    <w:lvl w:ilvl="6" w:tplc="10169210" w:tentative="1">
      <w:start w:val="1"/>
      <w:numFmt w:val="bullet"/>
      <w:lvlText w:val=""/>
      <w:lvlJc w:val="left"/>
      <w:pPr>
        <w:ind w:left="5749" w:hanging="360"/>
      </w:pPr>
      <w:rPr>
        <w:rFonts w:ascii="Symbol" w:hAnsi="Symbol" w:hint="default"/>
      </w:rPr>
    </w:lvl>
    <w:lvl w:ilvl="7" w:tplc="E1BA5486" w:tentative="1">
      <w:start w:val="1"/>
      <w:numFmt w:val="bullet"/>
      <w:lvlText w:val="o"/>
      <w:lvlJc w:val="left"/>
      <w:pPr>
        <w:ind w:left="6469" w:hanging="360"/>
      </w:pPr>
      <w:rPr>
        <w:rFonts w:ascii="Courier New" w:hAnsi="Courier New" w:cs="Courier New" w:hint="default"/>
      </w:rPr>
    </w:lvl>
    <w:lvl w:ilvl="8" w:tplc="F2F42FD2" w:tentative="1">
      <w:start w:val="1"/>
      <w:numFmt w:val="bullet"/>
      <w:lvlText w:val=""/>
      <w:lvlJc w:val="left"/>
      <w:pPr>
        <w:ind w:left="7189" w:hanging="360"/>
      </w:pPr>
      <w:rPr>
        <w:rFonts w:ascii="Wingdings" w:hAnsi="Wingdings" w:hint="default"/>
      </w:rPr>
    </w:lvl>
  </w:abstractNum>
  <w:abstractNum w:abstractNumId="13">
    <w:nsid w:val="249C2994"/>
    <w:multiLevelType w:val="hybridMultilevel"/>
    <w:tmpl w:val="90D8521A"/>
    <w:lvl w:ilvl="0" w:tplc="E076AE16">
      <w:numFmt w:val="bullet"/>
      <w:lvlText w:val="—"/>
      <w:lvlJc w:val="left"/>
      <w:pPr>
        <w:ind w:left="1429" w:hanging="360"/>
      </w:pPr>
      <w:rPr>
        <w:rFonts w:ascii="Calibri" w:eastAsia="Calibri" w:hAnsi="Calibri" w:hint="default"/>
        <w:sz w:val="22"/>
      </w:rPr>
    </w:lvl>
    <w:lvl w:ilvl="1" w:tplc="19F04D6C" w:tentative="1">
      <w:start w:val="1"/>
      <w:numFmt w:val="bullet"/>
      <w:lvlText w:val="o"/>
      <w:lvlJc w:val="left"/>
      <w:pPr>
        <w:ind w:left="2149" w:hanging="360"/>
      </w:pPr>
      <w:rPr>
        <w:rFonts w:ascii="Courier New" w:hAnsi="Courier New" w:cs="Courier New" w:hint="default"/>
      </w:rPr>
    </w:lvl>
    <w:lvl w:ilvl="2" w:tplc="84763F86" w:tentative="1">
      <w:start w:val="1"/>
      <w:numFmt w:val="bullet"/>
      <w:lvlText w:val=""/>
      <w:lvlJc w:val="left"/>
      <w:pPr>
        <w:ind w:left="2869" w:hanging="360"/>
      </w:pPr>
      <w:rPr>
        <w:rFonts w:ascii="Wingdings" w:hAnsi="Wingdings" w:hint="default"/>
      </w:rPr>
    </w:lvl>
    <w:lvl w:ilvl="3" w:tplc="6360E78E" w:tentative="1">
      <w:start w:val="1"/>
      <w:numFmt w:val="bullet"/>
      <w:lvlText w:val=""/>
      <w:lvlJc w:val="left"/>
      <w:pPr>
        <w:ind w:left="3589" w:hanging="360"/>
      </w:pPr>
      <w:rPr>
        <w:rFonts w:ascii="Symbol" w:hAnsi="Symbol" w:hint="default"/>
      </w:rPr>
    </w:lvl>
    <w:lvl w:ilvl="4" w:tplc="CD8C21BE" w:tentative="1">
      <w:start w:val="1"/>
      <w:numFmt w:val="bullet"/>
      <w:lvlText w:val="o"/>
      <w:lvlJc w:val="left"/>
      <w:pPr>
        <w:ind w:left="4309" w:hanging="360"/>
      </w:pPr>
      <w:rPr>
        <w:rFonts w:ascii="Courier New" w:hAnsi="Courier New" w:cs="Courier New" w:hint="default"/>
      </w:rPr>
    </w:lvl>
    <w:lvl w:ilvl="5" w:tplc="FE22E598" w:tentative="1">
      <w:start w:val="1"/>
      <w:numFmt w:val="bullet"/>
      <w:lvlText w:val=""/>
      <w:lvlJc w:val="left"/>
      <w:pPr>
        <w:ind w:left="5029" w:hanging="360"/>
      </w:pPr>
      <w:rPr>
        <w:rFonts w:ascii="Wingdings" w:hAnsi="Wingdings" w:hint="default"/>
      </w:rPr>
    </w:lvl>
    <w:lvl w:ilvl="6" w:tplc="BF48BC9C" w:tentative="1">
      <w:start w:val="1"/>
      <w:numFmt w:val="bullet"/>
      <w:lvlText w:val=""/>
      <w:lvlJc w:val="left"/>
      <w:pPr>
        <w:ind w:left="5749" w:hanging="360"/>
      </w:pPr>
      <w:rPr>
        <w:rFonts w:ascii="Symbol" w:hAnsi="Symbol" w:hint="default"/>
      </w:rPr>
    </w:lvl>
    <w:lvl w:ilvl="7" w:tplc="436E676C" w:tentative="1">
      <w:start w:val="1"/>
      <w:numFmt w:val="bullet"/>
      <w:lvlText w:val="o"/>
      <w:lvlJc w:val="left"/>
      <w:pPr>
        <w:ind w:left="6469" w:hanging="360"/>
      </w:pPr>
      <w:rPr>
        <w:rFonts w:ascii="Courier New" w:hAnsi="Courier New" w:cs="Courier New" w:hint="default"/>
      </w:rPr>
    </w:lvl>
    <w:lvl w:ilvl="8" w:tplc="24CE6D4E" w:tentative="1">
      <w:start w:val="1"/>
      <w:numFmt w:val="bullet"/>
      <w:lvlText w:val=""/>
      <w:lvlJc w:val="left"/>
      <w:pPr>
        <w:ind w:left="7189" w:hanging="360"/>
      </w:pPr>
      <w:rPr>
        <w:rFonts w:ascii="Wingdings" w:hAnsi="Wingdings" w:hint="default"/>
      </w:rPr>
    </w:lvl>
  </w:abstractNum>
  <w:abstractNum w:abstractNumId="14">
    <w:nsid w:val="26B95405"/>
    <w:multiLevelType w:val="hybridMultilevel"/>
    <w:tmpl w:val="8E34FFA8"/>
    <w:lvl w:ilvl="0" w:tplc="1DC45524">
      <w:start w:val="1"/>
      <w:numFmt w:val="decimal"/>
      <w:lvlText w:val="%1."/>
      <w:lvlJc w:val="left"/>
      <w:pPr>
        <w:ind w:left="1429" w:hanging="360"/>
      </w:pPr>
    </w:lvl>
    <w:lvl w:ilvl="1" w:tplc="ADDE8C0E" w:tentative="1">
      <w:start w:val="1"/>
      <w:numFmt w:val="lowerLetter"/>
      <w:lvlText w:val="%2."/>
      <w:lvlJc w:val="left"/>
      <w:pPr>
        <w:ind w:left="2149" w:hanging="360"/>
      </w:pPr>
    </w:lvl>
    <w:lvl w:ilvl="2" w:tplc="5C5CB8E2" w:tentative="1">
      <w:start w:val="1"/>
      <w:numFmt w:val="lowerRoman"/>
      <w:lvlText w:val="%3."/>
      <w:lvlJc w:val="right"/>
      <w:pPr>
        <w:ind w:left="2869" w:hanging="180"/>
      </w:pPr>
    </w:lvl>
    <w:lvl w:ilvl="3" w:tplc="2C1CA6FA" w:tentative="1">
      <w:start w:val="1"/>
      <w:numFmt w:val="decimal"/>
      <w:lvlText w:val="%4."/>
      <w:lvlJc w:val="left"/>
      <w:pPr>
        <w:ind w:left="3589" w:hanging="360"/>
      </w:pPr>
    </w:lvl>
    <w:lvl w:ilvl="4" w:tplc="755478AC" w:tentative="1">
      <w:start w:val="1"/>
      <w:numFmt w:val="lowerLetter"/>
      <w:lvlText w:val="%5."/>
      <w:lvlJc w:val="left"/>
      <w:pPr>
        <w:ind w:left="4309" w:hanging="360"/>
      </w:pPr>
    </w:lvl>
    <w:lvl w:ilvl="5" w:tplc="C4801168" w:tentative="1">
      <w:start w:val="1"/>
      <w:numFmt w:val="lowerRoman"/>
      <w:lvlText w:val="%6."/>
      <w:lvlJc w:val="right"/>
      <w:pPr>
        <w:ind w:left="5029" w:hanging="180"/>
      </w:pPr>
    </w:lvl>
    <w:lvl w:ilvl="6" w:tplc="44E8DB6A" w:tentative="1">
      <w:start w:val="1"/>
      <w:numFmt w:val="decimal"/>
      <w:lvlText w:val="%7."/>
      <w:lvlJc w:val="left"/>
      <w:pPr>
        <w:ind w:left="5749" w:hanging="360"/>
      </w:pPr>
    </w:lvl>
    <w:lvl w:ilvl="7" w:tplc="0C72B76E" w:tentative="1">
      <w:start w:val="1"/>
      <w:numFmt w:val="lowerLetter"/>
      <w:lvlText w:val="%8."/>
      <w:lvlJc w:val="left"/>
      <w:pPr>
        <w:ind w:left="6469" w:hanging="360"/>
      </w:pPr>
    </w:lvl>
    <w:lvl w:ilvl="8" w:tplc="769E1652" w:tentative="1">
      <w:start w:val="1"/>
      <w:numFmt w:val="lowerRoman"/>
      <w:lvlText w:val="%9."/>
      <w:lvlJc w:val="right"/>
      <w:pPr>
        <w:ind w:left="7189" w:hanging="180"/>
      </w:pPr>
    </w:lvl>
  </w:abstractNum>
  <w:abstractNum w:abstractNumId="15">
    <w:nsid w:val="2FE946A1"/>
    <w:multiLevelType w:val="hybridMultilevel"/>
    <w:tmpl w:val="8EA2464A"/>
    <w:lvl w:ilvl="0" w:tplc="7F428822">
      <w:start w:val="1"/>
      <w:numFmt w:val="bullet"/>
      <w:lvlText w:val=""/>
      <w:lvlJc w:val="left"/>
      <w:pPr>
        <w:ind w:left="360" w:hanging="360"/>
      </w:pPr>
      <w:rPr>
        <w:rFonts w:ascii="Symbol" w:hAnsi="Symbol" w:hint="default"/>
      </w:rPr>
    </w:lvl>
    <w:lvl w:ilvl="1" w:tplc="1DC6B030" w:tentative="1">
      <w:start w:val="1"/>
      <w:numFmt w:val="bullet"/>
      <w:lvlText w:val="o"/>
      <w:lvlJc w:val="left"/>
      <w:pPr>
        <w:ind w:left="1080" w:hanging="360"/>
      </w:pPr>
      <w:rPr>
        <w:rFonts w:ascii="Courier New" w:hAnsi="Courier New" w:cs="Courier New" w:hint="default"/>
      </w:rPr>
    </w:lvl>
    <w:lvl w:ilvl="2" w:tplc="D5A82532" w:tentative="1">
      <w:start w:val="1"/>
      <w:numFmt w:val="bullet"/>
      <w:lvlText w:val=""/>
      <w:lvlJc w:val="left"/>
      <w:pPr>
        <w:ind w:left="1800" w:hanging="360"/>
      </w:pPr>
      <w:rPr>
        <w:rFonts w:ascii="Wingdings" w:hAnsi="Wingdings" w:hint="default"/>
      </w:rPr>
    </w:lvl>
    <w:lvl w:ilvl="3" w:tplc="3D322E82" w:tentative="1">
      <w:start w:val="1"/>
      <w:numFmt w:val="bullet"/>
      <w:lvlText w:val=""/>
      <w:lvlJc w:val="left"/>
      <w:pPr>
        <w:ind w:left="2520" w:hanging="360"/>
      </w:pPr>
      <w:rPr>
        <w:rFonts w:ascii="Symbol" w:hAnsi="Symbol" w:hint="default"/>
      </w:rPr>
    </w:lvl>
    <w:lvl w:ilvl="4" w:tplc="7F3A6FD0" w:tentative="1">
      <w:start w:val="1"/>
      <w:numFmt w:val="bullet"/>
      <w:lvlText w:val="o"/>
      <w:lvlJc w:val="left"/>
      <w:pPr>
        <w:ind w:left="3240" w:hanging="360"/>
      </w:pPr>
      <w:rPr>
        <w:rFonts w:ascii="Courier New" w:hAnsi="Courier New" w:cs="Courier New" w:hint="default"/>
      </w:rPr>
    </w:lvl>
    <w:lvl w:ilvl="5" w:tplc="DB887FD6" w:tentative="1">
      <w:start w:val="1"/>
      <w:numFmt w:val="bullet"/>
      <w:lvlText w:val=""/>
      <w:lvlJc w:val="left"/>
      <w:pPr>
        <w:ind w:left="3960" w:hanging="360"/>
      </w:pPr>
      <w:rPr>
        <w:rFonts w:ascii="Wingdings" w:hAnsi="Wingdings" w:hint="default"/>
      </w:rPr>
    </w:lvl>
    <w:lvl w:ilvl="6" w:tplc="933E3810" w:tentative="1">
      <w:start w:val="1"/>
      <w:numFmt w:val="bullet"/>
      <w:lvlText w:val=""/>
      <w:lvlJc w:val="left"/>
      <w:pPr>
        <w:ind w:left="4680" w:hanging="360"/>
      </w:pPr>
      <w:rPr>
        <w:rFonts w:ascii="Symbol" w:hAnsi="Symbol" w:hint="default"/>
      </w:rPr>
    </w:lvl>
    <w:lvl w:ilvl="7" w:tplc="4E8E14FA" w:tentative="1">
      <w:start w:val="1"/>
      <w:numFmt w:val="bullet"/>
      <w:lvlText w:val="o"/>
      <w:lvlJc w:val="left"/>
      <w:pPr>
        <w:ind w:left="5400" w:hanging="360"/>
      </w:pPr>
      <w:rPr>
        <w:rFonts w:ascii="Courier New" w:hAnsi="Courier New" w:cs="Courier New" w:hint="default"/>
      </w:rPr>
    </w:lvl>
    <w:lvl w:ilvl="8" w:tplc="0F56BF08" w:tentative="1">
      <w:start w:val="1"/>
      <w:numFmt w:val="bullet"/>
      <w:lvlText w:val=""/>
      <w:lvlJc w:val="left"/>
      <w:pPr>
        <w:ind w:left="6120" w:hanging="360"/>
      </w:pPr>
      <w:rPr>
        <w:rFonts w:ascii="Wingdings" w:hAnsi="Wingdings" w:hint="default"/>
      </w:rPr>
    </w:lvl>
  </w:abstractNum>
  <w:abstractNum w:abstractNumId="16">
    <w:nsid w:val="2FF33448"/>
    <w:multiLevelType w:val="hybridMultilevel"/>
    <w:tmpl w:val="D7AC90F8"/>
    <w:lvl w:ilvl="0" w:tplc="C3841A96">
      <w:start w:val="1"/>
      <w:numFmt w:val="decimal"/>
      <w:lvlText w:val="%1)"/>
      <w:lvlJc w:val="left"/>
      <w:pPr>
        <w:ind w:left="1429" w:hanging="360"/>
      </w:pPr>
    </w:lvl>
    <w:lvl w:ilvl="1" w:tplc="6DBE7CFA" w:tentative="1">
      <w:start w:val="1"/>
      <w:numFmt w:val="lowerLetter"/>
      <w:lvlText w:val="%2."/>
      <w:lvlJc w:val="left"/>
      <w:pPr>
        <w:ind w:left="2149" w:hanging="360"/>
      </w:pPr>
    </w:lvl>
    <w:lvl w:ilvl="2" w:tplc="1E90F116" w:tentative="1">
      <w:start w:val="1"/>
      <w:numFmt w:val="lowerRoman"/>
      <w:lvlText w:val="%3."/>
      <w:lvlJc w:val="right"/>
      <w:pPr>
        <w:ind w:left="2869" w:hanging="180"/>
      </w:pPr>
    </w:lvl>
    <w:lvl w:ilvl="3" w:tplc="58A89806" w:tentative="1">
      <w:start w:val="1"/>
      <w:numFmt w:val="decimal"/>
      <w:lvlText w:val="%4."/>
      <w:lvlJc w:val="left"/>
      <w:pPr>
        <w:ind w:left="3589" w:hanging="360"/>
      </w:pPr>
    </w:lvl>
    <w:lvl w:ilvl="4" w:tplc="A2A4D8CE" w:tentative="1">
      <w:start w:val="1"/>
      <w:numFmt w:val="lowerLetter"/>
      <w:lvlText w:val="%5."/>
      <w:lvlJc w:val="left"/>
      <w:pPr>
        <w:ind w:left="4309" w:hanging="360"/>
      </w:pPr>
    </w:lvl>
    <w:lvl w:ilvl="5" w:tplc="04987D0E" w:tentative="1">
      <w:start w:val="1"/>
      <w:numFmt w:val="lowerRoman"/>
      <w:lvlText w:val="%6."/>
      <w:lvlJc w:val="right"/>
      <w:pPr>
        <w:ind w:left="5029" w:hanging="180"/>
      </w:pPr>
    </w:lvl>
    <w:lvl w:ilvl="6" w:tplc="E8860C08" w:tentative="1">
      <w:start w:val="1"/>
      <w:numFmt w:val="decimal"/>
      <w:lvlText w:val="%7."/>
      <w:lvlJc w:val="left"/>
      <w:pPr>
        <w:ind w:left="5749" w:hanging="360"/>
      </w:pPr>
    </w:lvl>
    <w:lvl w:ilvl="7" w:tplc="E12AAA4E" w:tentative="1">
      <w:start w:val="1"/>
      <w:numFmt w:val="lowerLetter"/>
      <w:lvlText w:val="%8."/>
      <w:lvlJc w:val="left"/>
      <w:pPr>
        <w:ind w:left="6469" w:hanging="360"/>
      </w:pPr>
    </w:lvl>
    <w:lvl w:ilvl="8" w:tplc="DDF0BFC0" w:tentative="1">
      <w:start w:val="1"/>
      <w:numFmt w:val="lowerRoman"/>
      <w:lvlText w:val="%9."/>
      <w:lvlJc w:val="right"/>
      <w:pPr>
        <w:ind w:left="7189" w:hanging="180"/>
      </w:pPr>
    </w:lvl>
  </w:abstractNum>
  <w:abstractNum w:abstractNumId="17">
    <w:nsid w:val="32E37AFC"/>
    <w:multiLevelType w:val="hybridMultilevel"/>
    <w:tmpl w:val="BFC69040"/>
    <w:lvl w:ilvl="0" w:tplc="CDC45A78">
      <w:numFmt w:val="bullet"/>
      <w:lvlText w:val="—"/>
      <w:lvlJc w:val="left"/>
      <w:pPr>
        <w:ind w:left="1429" w:hanging="360"/>
      </w:pPr>
      <w:rPr>
        <w:rFonts w:ascii="Calibri" w:eastAsia="Calibri" w:hAnsi="Calibri" w:hint="default"/>
        <w:sz w:val="22"/>
      </w:rPr>
    </w:lvl>
    <w:lvl w:ilvl="1" w:tplc="092066C0" w:tentative="1">
      <w:start w:val="1"/>
      <w:numFmt w:val="bullet"/>
      <w:lvlText w:val="o"/>
      <w:lvlJc w:val="left"/>
      <w:pPr>
        <w:ind w:left="2149" w:hanging="360"/>
      </w:pPr>
      <w:rPr>
        <w:rFonts w:ascii="Courier New" w:hAnsi="Courier New" w:cs="Courier New" w:hint="default"/>
      </w:rPr>
    </w:lvl>
    <w:lvl w:ilvl="2" w:tplc="61FC7BB8" w:tentative="1">
      <w:start w:val="1"/>
      <w:numFmt w:val="bullet"/>
      <w:lvlText w:val=""/>
      <w:lvlJc w:val="left"/>
      <w:pPr>
        <w:ind w:left="2869" w:hanging="360"/>
      </w:pPr>
      <w:rPr>
        <w:rFonts w:ascii="Wingdings" w:hAnsi="Wingdings" w:hint="default"/>
      </w:rPr>
    </w:lvl>
    <w:lvl w:ilvl="3" w:tplc="DFF4464A" w:tentative="1">
      <w:start w:val="1"/>
      <w:numFmt w:val="bullet"/>
      <w:lvlText w:val=""/>
      <w:lvlJc w:val="left"/>
      <w:pPr>
        <w:ind w:left="3589" w:hanging="360"/>
      </w:pPr>
      <w:rPr>
        <w:rFonts w:ascii="Symbol" w:hAnsi="Symbol" w:hint="default"/>
      </w:rPr>
    </w:lvl>
    <w:lvl w:ilvl="4" w:tplc="EBBADA48" w:tentative="1">
      <w:start w:val="1"/>
      <w:numFmt w:val="bullet"/>
      <w:lvlText w:val="o"/>
      <w:lvlJc w:val="left"/>
      <w:pPr>
        <w:ind w:left="4309" w:hanging="360"/>
      </w:pPr>
      <w:rPr>
        <w:rFonts w:ascii="Courier New" w:hAnsi="Courier New" w:cs="Courier New" w:hint="default"/>
      </w:rPr>
    </w:lvl>
    <w:lvl w:ilvl="5" w:tplc="993AD2A0" w:tentative="1">
      <w:start w:val="1"/>
      <w:numFmt w:val="bullet"/>
      <w:lvlText w:val=""/>
      <w:lvlJc w:val="left"/>
      <w:pPr>
        <w:ind w:left="5029" w:hanging="360"/>
      </w:pPr>
      <w:rPr>
        <w:rFonts w:ascii="Wingdings" w:hAnsi="Wingdings" w:hint="default"/>
      </w:rPr>
    </w:lvl>
    <w:lvl w:ilvl="6" w:tplc="CAC6B23E" w:tentative="1">
      <w:start w:val="1"/>
      <w:numFmt w:val="bullet"/>
      <w:lvlText w:val=""/>
      <w:lvlJc w:val="left"/>
      <w:pPr>
        <w:ind w:left="5749" w:hanging="360"/>
      </w:pPr>
      <w:rPr>
        <w:rFonts w:ascii="Symbol" w:hAnsi="Symbol" w:hint="default"/>
      </w:rPr>
    </w:lvl>
    <w:lvl w:ilvl="7" w:tplc="8A46298E" w:tentative="1">
      <w:start w:val="1"/>
      <w:numFmt w:val="bullet"/>
      <w:lvlText w:val="o"/>
      <w:lvlJc w:val="left"/>
      <w:pPr>
        <w:ind w:left="6469" w:hanging="360"/>
      </w:pPr>
      <w:rPr>
        <w:rFonts w:ascii="Courier New" w:hAnsi="Courier New" w:cs="Courier New" w:hint="default"/>
      </w:rPr>
    </w:lvl>
    <w:lvl w:ilvl="8" w:tplc="74DEF4FC" w:tentative="1">
      <w:start w:val="1"/>
      <w:numFmt w:val="bullet"/>
      <w:lvlText w:val=""/>
      <w:lvlJc w:val="left"/>
      <w:pPr>
        <w:ind w:left="7189" w:hanging="360"/>
      </w:pPr>
      <w:rPr>
        <w:rFonts w:ascii="Wingdings" w:hAnsi="Wingdings" w:hint="default"/>
      </w:rPr>
    </w:lvl>
  </w:abstractNum>
  <w:abstractNum w:abstractNumId="18">
    <w:nsid w:val="35192F7A"/>
    <w:multiLevelType w:val="hybridMultilevel"/>
    <w:tmpl w:val="C8DC13B2"/>
    <w:lvl w:ilvl="0" w:tplc="50FEA45A">
      <w:start w:val="1"/>
      <w:numFmt w:val="decimal"/>
      <w:lvlText w:val="%1."/>
      <w:lvlJc w:val="left"/>
      <w:pPr>
        <w:ind w:left="720" w:hanging="360"/>
      </w:pPr>
      <w:rPr>
        <w:rFonts w:hint="default"/>
      </w:rPr>
    </w:lvl>
    <w:lvl w:ilvl="1" w:tplc="9DF06F50" w:tentative="1">
      <w:start w:val="1"/>
      <w:numFmt w:val="lowerLetter"/>
      <w:lvlText w:val="%2."/>
      <w:lvlJc w:val="left"/>
      <w:pPr>
        <w:ind w:left="1440" w:hanging="360"/>
      </w:pPr>
    </w:lvl>
    <w:lvl w:ilvl="2" w:tplc="A8F071F4" w:tentative="1">
      <w:start w:val="1"/>
      <w:numFmt w:val="lowerRoman"/>
      <w:lvlText w:val="%3."/>
      <w:lvlJc w:val="right"/>
      <w:pPr>
        <w:ind w:left="2160" w:hanging="180"/>
      </w:pPr>
    </w:lvl>
    <w:lvl w:ilvl="3" w:tplc="F7A4E0DC" w:tentative="1">
      <w:start w:val="1"/>
      <w:numFmt w:val="decimal"/>
      <w:lvlText w:val="%4."/>
      <w:lvlJc w:val="left"/>
      <w:pPr>
        <w:ind w:left="2880" w:hanging="360"/>
      </w:pPr>
    </w:lvl>
    <w:lvl w:ilvl="4" w:tplc="D81A0118" w:tentative="1">
      <w:start w:val="1"/>
      <w:numFmt w:val="lowerLetter"/>
      <w:lvlText w:val="%5."/>
      <w:lvlJc w:val="left"/>
      <w:pPr>
        <w:ind w:left="3600" w:hanging="360"/>
      </w:pPr>
    </w:lvl>
    <w:lvl w:ilvl="5" w:tplc="3FDC4B04" w:tentative="1">
      <w:start w:val="1"/>
      <w:numFmt w:val="lowerRoman"/>
      <w:lvlText w:val="%6."/>
      <w:lvlJc w:val="right"/>
      <w:pPr>
        <w:ind w:left="4320" w:hanging="180"/>
      </w:pPr>
    </w:lvl>
    <w:lvl w:ilvl="6" w:tplc="65422C70" w:tentative="1">
      <w:start w:val="1"/>
      <w:numFmt w:val="decimal"/>
      <w:lvlText w:val="%7."/>
      <w:lvlJc w:val="left"/>
      <w:pPr>
        <w:ind w:left="5040" w:hanging="360"/>
      </w:pPr>
    </w:lvl>
    <w:lvl w:ilvl="7" w:tplc="18A4D052" w:tentative="1">
      <w:start w:val="1"/>
      <w:numFmt w:val="lowerLetter"/>
      <w:lvlText w:val="%8."/>
      <w:lvlJc w:val="left"/>
      <w:pPr>
        <w:ind w:left="5760" w:hanging="360"/>
      </w:pPr>
    </w:lvl>
    <w:lvl w:ilvl="8" w:tplc="667031F6" w:tentative="1">
      <w:start w:val="1"/>
      <w:numFmt w:val="lowerRoman"/>
      <w:lvlText w:val="%9."/>
      <w:lvlJc w:val="right"/>
      <w:pPr>
        <w:ind w:left="6480" w:hanging="180"/>
      </w:pPr>
    </w:lvl>
  </w:abstractNum>
  <w:abstractNum w:abstractNumId="19">
    <w:nsid w:val="38670A9A"/>
    <w:multiLevelType w:val="hybridMultilevel"/>
    <w:tmpl w:val="3056DD26"/>
    <w:lvl w:ilvl="0" w:tplc="5B36C086">
      <w:start w:val="3"/>
      <w:numFmt w:val="decimal"/>
      <w:lvlText w:val="%1."/>
      <w:lvlJc w:val="left"/>
      <w:pPr>
        <w:ind w:left="1080" w:hanging="360"/>
      </w:pPr>
      <w:rPr>
        <w:rFonts w:hint="default"/>
      </w:rPr>
    </w:lvl>
    <w:lvl w:ilvl="1" w:tplc="54C0DE7C">
      <w:start w:val="1"/>
      <w:numFmt w:val="lowerLetter"/>
      <w:lvlText w:val="%2."/>
      <w:lvlJc w:val="left"/>
      <w:pPr>
        <w:ind w:left="1800" w:hanging="360"/>
      </w:pPr>
    </w:lvl>
    <w:lvl w:ilvl="2" w:tplc="F830DD08" w:tentative="1">
      <w:start w:val="1"/>
      <w:numFmt w:val="lowerRoman"/>
      <w:lvlText w:val="%3."/>
      <w:lvlJc w:val="right"/>
      <w:pPr>
        <w:ind w:left="2520" w:hanging="180"/>
      </w:pPr>
    </w:lvl>
    <w:lvl w:ilvl="3" w:tplc="1FC8910A" w:tentative="1">
      <w:start w:val="1"/>
      <w:numFmt w:val="decimal"/>
      <w:lvlText w:val="%4."/>
      <w:lvlJc w:val="left"/>
      <w:pPr>
        <w:ind w:left="3240" w:hanging="360"/>
      </w:pPr>
    </w:lvl>
    <w:lvl w:ilvl="4" w:tplc="98600C1E" w:tentative="1">
      <w:start w:val="1"/>
      <w:numFmt w:val="lowerLetter"/>
      <w:lvlText w:val="%5."/>
      <w:lvlJc w:val="left"/>
      <w:pPr>
        <w:ind w:left="3960" w:hanging="360"/>
      </w:pPr>
    </w:lvl>
    <w:lvl w:ilvl="5" w:tplc="35545B2E" w:tentative="1">
      <w:start w:val="1"/>
      <w:numFmt w:val="lowerRoman"/>
      <w:lvlText w:val="%6."/>
      <w:lvlJc w:val="right"/>
      <w:pPr>
        <w:ind w:left="4680" w:hanging="180"/>
      </w:pPr>
    </w:lvl>
    <w:lvl w:ilvl="6" w:tplc="58FAD482" w:tentative="1">
      <w:start w:val="1"/>
      <w:numFmt w:val="decimal"/>
      <w:lvlText w:val="%7."/>
      <w:lvlJc w:val="left"/>
      <w:pPr>
        <w:ind w:left="5400" w:hanging="360"/>
      </w:pPr>
    </w:lvl>
    <w:lvl w:ilvl="7" w:tplc="0876DCB6" w:tentative="1">
      <w:start w:val="1"/>
      <w:numFmt w:val="lowerLetter"/>
      <w:lvlText w:val="%8."/>
      <w:lvlJc w:val="left"/>
      <w:pPr>
        <w:ind w:left="6120" w:hanging="360"/>
      </w:pPr>
    </w:lvl>
    <w:lvl w:ilvl="8" w:tplc="BA1C51BC" w:tentative="1">
      <w:start w:val="1"/>
      <w:numFmt w:val="lowerRoman"/>
      <w:lvlText w:val="%9."/>
      <w:lvlJc w:val="right"/>
      <w:pPr>
        <w:ind w:left="6840" w:hanging="180"/>
      </w:pPr>
    </w:lvl>
  </w:abstractNum>
  <w:abstractNum w:abstractNumId="20">
    <w:nsid w:val="42016BB9"/>
    <w:multiLevelType w:val="hybridMultilevel"/>
    <w:tmpl w:val="EC446D36"/>
    <w:lvl w:ilvl="0" w:tplc="5178B74E">
      <w:numFmt w:val="bullet"/>
      <w:lvlText w:val="—"/>
      <w:lvlJc w:val="left"/>
      <w:pPr>
        <w:ind w:left="1429" w:hanging="360"/>
      </w:pPr>
      <w:rPr>
        <w:rFonts w:ascii="Calibri" w:eastAsia="Calibri" w:hAnsi="Calibri" w:hint="default"/>
        <w:sz w:val="22"/>
      </w:rPr>
    </w:lvl>
    <w:lvl w:ilvl="1" w:tplc="9CFA9D0E" w:tentative="1">
      <w:start w:val="1"/>
      <w:numFmt w:val="bullet"/>
      <w:lvlText w:val="o"/>
      <w:lvlJc w:val="left"/>
      <w:pPr>
        <w:ind w:left="2149" w:hanging="360"/>
      </w:pPr>
      <w:rPr>
        <w:rFonts w:ascii="Courier New" w:hAnsi="Courier New" w:cs="Courier New" w:hint="default"/>
      </w:rPr>
    </w:lvl>
    <w:lvl w:ilvl="2" w:tplc="C3308F22" w:tentative="1">
      <w:start w:val="1"/>
      <w:numFmt w:val="bullet"/>
      <w:lvlText w:val=""/>
      <w:lvlJc w:val="left"/>
      <w:pPr>
        <w:ind w:left="2869" w:hanging="360"/>
      </w:pPr>
      <w:rPr>
        <w:rFonts w:ascii="Wingdings" w:hAnsi="Wingdings" w:hint="default"/>
      </w:rPr>
    </w:lvl>
    <w:lvl w:ilvl="3" w:tplc="B02611D4" w:tentative="1">
      <w:start w:val="1"/>
      <w:numFmt w:val="bullet"/>
      <w:lvlText w:val=""/>
      <w:lvlJc w:val="left"/>
      <w:pPr>
        <w:ind w:left="3589" w:hanging="360"/>
      </w:pPr>
      <w:rPr>
        <w:rFonts w:ascii="Symbol" w:hAnsi="Symbol" w:hint="default"/>
      </w:rPr>
    </w:lvl>
    <w:lvl w:ilvl="4" w:tplc="3FB0904E" w:tentative="1">
      <w:start w:val="1"/>
      <w:numFmt w:val="bullet"/>
      <w:lvlText w:val="o"/>
      <w:lvlJc w:val="left"/>
      <w:pPr>
        <w:ind w:left="4309" w:hanging="360"/>
      </w:pPr>
      <w:rPr>
        <w:rFonts w:ascii="Courier New" w:hAnsi="Courier New" w:cs="Courier New" w:hint="default"/>
      </w:rPr>
    </w:lvl>
    <w:lvl w:ilvl="5" w:tplc="8DA0C07A" w:tentative="1">
      <w:start w:val="1"/>
      <w:numFmt w:val="bullet"/>
      <w:lvlText w:val=""/>
      <w:lvlJc w:val="left"/>
      <w:pPr>
        <w:ind w:left="5029" w:hanging="360"/>
      </w:pPr>
      <w:rPr>
        <w:rFonts w:ascii="Wingdings" w:hAnsi="Wingdings" w:hint="default"/>
      </w:rPr>
    </w:lvl>
    <w:lvl w:ilvl="6" w:tplc="BE5424B0" w:tentative="1">
      <w:start w:val="1"/>
      <w:numFmt w:val="bullet"/>
      <w:lvlText w:val=""/>
      <w:lvlJc w:val="left"/>
      <w:pPr>
        <w:ind w:left="5749" w:hanging="360"/>
      </w:pPr>
      <w:rPr>
        <w:rFonts w:ascii="Symbol" w:hAnsi="Symbol" w:hint="default"/>
      </w:rPr>
    </w:lvl>
    <w:lvl w:ilvl="7" w:tplc="DB9EB8D2" w:tentative="1">
      <w:start w:val="1"/>
      <w:numFmt w:val="bullet"/>
      <w:lvlText w:val="o"/>
      <w:lvlJc w:val="left"/>
      <w:pPr>
        <w:ind w:left="6469" w:hanging="360"/>
      </w:pPr>
      <w:rPr>
        <w:rFonts w:ascii="Courier New" w:hAnsi="Courier New" w:cs="Courier New" w:hint="default"/>
      </w:rPr>
    </w:lvl>
    <w:lvl w:ilvl="8" w:tplc="F8AA1CE8" w:tentative="1">
      <w:start w:val="1"/>
      <w:numFmt w:val="bullet"/>
      <w:lvlText w:val=""/>
      <w:lvlJc w:val="left"/>
      <w:pPr>
        <w:ind w:left="7189" w:hanging="360"/>
      </w:pPr>
      <w:rPr>
        <w:rFonts w:ascii="Wingdings" w:hAnsi="Wingdings" w:hint="default"/>
      </w:rPr>
    </w:lvl>
  </w:abstractNum>
  <w:abstractNum w:abstractNumId="21">
    <w:nsid w:val="42AB5510"/>
    <w:multiLevelType w:val="hybridMultilevel"/>
    <w:tmpl w:val="0C0C64FE"/>
    <w:lvl w:ilvl="0" w:tplc="E7FC2B34">
      <w:start w:val="1"/>
      <w:numFmt w:val="bullet"/>
      <w:lvlText w:val=""/>
      <w:lvlJc w:val="left"/>
      <w:pPr>
        <w:ind w:left="360" w:hanging="360"/>
      </w:pPr>
      <w:rPr>
        <w:rFonts w:ascii="Symbol" w:hAnsi="Symbol" w:hint="default"/>
      </w:rPr>
    </w:lvl>
    <w:lvl w:ilvl="1" w:tplc="DC3C7000" w:tentative="1">
      <w:start w:val="1"/>
      <w:numFmt w:val="bullet"/>
      <w:lvlText w:val="o"/>
      <w:lvlJc w:val="left"/>
      <w:pPr>
        <w:ind w:left="1080" w:hanging="360"/>
      </w:pPr>
      <w:rPr>
        <w:rFonts w:ascii="Courier New" w:hAnsi="Courier New" w:cs="Courier New" w:hint="default"/>
      </w:rPr>
    </w:lvl>
    <w:lvl w:ilvl="2" w:tplc="525876DE" w:tentative="1">
      <w:start w:val="1"/>
      <w:numFmt w:val="bullet"/>
      <w:lvlText w:val=""/>
      <w:lvlJc w:val="left"/>
      <w:pPr>
        <w:ind w:left="1800" w:hanging="360"/>
      </w:pPr>
      <w:rPr>
        <w:rFonts w:ascii="Wingdings" w:hAnsi="Wingdings" w:hint="default"/>
      </w:rPr>
    </w:lvl>
    <w:lvl w:ilvl="3" w:tplc="9A58BB3C" w:tentative="1">
      <w:start w:val="1"/>
      <w:numFmt w:val="bullet"/>
      <w:lvlText w:val=""/>
      <w:lvlJc w:val="left"/>
      <w:pPr>
        <w:ind w:left="2520" w:hanging="360"/>
      </w:pPr>
      <w:rPr>
        <w:rFonts w:ascii="Symbol" w:hAnsi="Symbol" w:hint="default"/>
      </w:rPr>
    </w:lvl>
    <w:lvl w:ilvl="4" w:tplc="7D107064" w:tentative="1">
      <w:start w:val="1"/>
      <w:numFmt w:val="bullet"/>
      <w:lvlText w:val="o"/>
      <w:lvlJc w:val="left"/>
      <w:pPr>
        <w:ind w:left="3240" w:hanging="360"/>
      </w:pPr>
      <w:rPr>
        <w:rFonts w:ascii="Courier New" w:hAnsi="Courier New" w:cs="Courier New" w:hint="default"/>
      </w:rPr>
    </w:lvl>
    <w:lvl w:ilvl="5" w:tplc="077EE6E0" w:tentative="1">
      <w:start w:val="1"/>
      <w:numFmt w:val="bullet"/>
      <w:lvlText w:val=""/>
      <w:lvlJc w:val="left"/>
      <w:pPr>
        <w:ind w:left="3960" w:hanging="360"/>
      </w:pPr>
      <w:rPr>
        <w:rFonts w:ascii="Wingdings" w:hAnsi="Wingdings" w:hint="default"/>
      </w:rPr>
    </w:lvl>
    <w:lvl w:ilvl="6" w:tplc="D8C20B18" w:tentative="1">
      <w:start w:val="1"/>
      <w:numFmt w:val="bullet"/>
      <w:lvlText w:val=""/>
      <w:lvlJc w:val="left"/>
      <w:pPr>
        <w:ind w:left="4680" w:hanging="360"/>
      </w:pPr>
      <w:rPr>
        <w:rFonts w:ascii="Symbol" w:hAnsi="Symbol" w:hint="default"/>
      </w:rPr>
    </w:lvl>
    <w:lvl w:ilvl="7" w:tplc="0C14C4B4" w:tentative="1">
      <w:start w:val="1"/>
      <w:numFmt w:val="bullet"/>
      <w:lvlText w:val="o"/>
      <w:lvlJc w:val="left"/>
      <w:pPr>
        <w:ind w:left="5400" w:hanging="360"/>
      </w:pPr>
      <w:rPr>
        <w:rFonts w:ascii="Courier New" w:hAnsi="Courier New" w:cs="Courier New" w:hint="default"/>
      </w:rPr>
    </w:lvl>
    <w:lvl w:ilvl="8" w:tplc="D6A89E52" w:tentative="1">
      <w:start w:val="1"/>
      <w:numFmt w:val="bullet"/>
      <w:lvlText w:val=""/>
      <w:lvlJc w:val="left"/>
      <w:pPr>
        <w:ind w:left="6120" w:hanging="360"/>
      </w:pPr>
      <w:rPr>
        <w:rFonts w:ascii="Wingdings" w:hAnsi="Wingdings" w:hint="default"/>
      </w:rPr>
    </w:lvl>
  </w:abstractNum>
  <w:abstractNum w:abstractNumId="22">
    <w:nsid w:val="4A475AEF"/>
    <w:multiLevelType w:val="hybridMultilevel"/>
    <w:tmpl w:val="9CEA2508"/>
    <w:lvl w:ilvl="0" w:tplc="B7EA0C74">
      <w:numFmt w:val="bullet"/>
      <w:lvlText w:val="—"/>
      <w:lvlJc w:val="left"/>
      <w:pPr>
        <w:ind w:left="1429" w:hanging="360"/>
      </w:pPr>
      <w:rPr>
        <w:rFonts w:ascii="Calibri" w:eastAsia="Calibri" w:hAnsi="Calibri" w:hint="default"/>
        <w:sz w:val="22"/>
      </w:rPr>
    </w:lvl>
    <w:lvl w:ilvl="1" w:tplc="FBC08A8C" w:tentative="1">
      <w:start w:val="1"/>
      <w:numFmt w:val="bullet"/>
      <w:lvlText w:val="o"/>
      <w:lvlJc w:val="left"/>
      <w:pPr>
        <w:ind w:left="2149" w:hanging="360"/>
      </w:pPr>
      <w:rPr>
        <w:rFonts w:ascii="Courier New" w:hAnsi="Courier New" w:cs="Courier New" w:hint="default"/>
      </w:rPr>
    </w:lvl>
    <w:lvl w:ilvl="2" w:tplc="B50C0202" w:tentative="1">
      <w:start w:val="1"/>
      <w:numFmt w:val="bullet"/>
      <w:lvlText w:val=""/>
      <w:lvlJc w:val="left"/>
      <w:pPr>
        <w:ind w:left="2869" w:hanging="360"/>
      </w:pPr>
      <w:rPr>
        <w:rFonts w:ascii="Wingdings" w:hAnsi="Wingdings" w:hint="default"/>
      </w:rPr>
    </w:lvl>
    <w:lvl w:ilvl="3" w:tplc="5680BCD2" w:tentative="1">
      <w:start w:val="1"/>
      <w:numFmt w:val="bullet"/>
      <w:lvlText w:val=""/>
      <w:lvlJc w:val="left"/>
      <w:pPr>
        <w:ind w:left="3589" w:hanging="360"/>
      </w:pPr>
      <w:rPr>
        <w:rFonts w:ascii="Symbol" w:hAnsi="Symbol" w:hint="default"/>
      </w:rPr>
    </w:lvl>
    <w:lvl w:ilvl="4" w:tplc="52CCC086" w:tentative="1">
      <w:start w:val="1"/>
      <w:numFmt w:val="bullet"/>
      <w:lvlText w:val="o"/>
      <w:lvlJc w:val="left"/>
      <w:pPr>
        <w:ind w:left="4309" w:hanging="360"/>
      </w:pPr>
      <w:rPr>
        <w:rFonts w:ascii="Courier New" w:hAnsi="Courier New" w:cs="Courier New" w:hint="default"/>
      </w:rPr>
    </w:lvl>
    <w:lvl w:ilvl="5" w:tplc="5914C5EA" w:tentative="1">
      <w:start w:val="1"/>
      <w:numFmt w:val="bullet"/>
      <w:lvlText w:val=""/>
      <w:lvlJc w:val="left"/>
      <w:pPr>
        <w:ind w:left="5029" w:hanging="360"/>
      </w:pPr>
      <w:rPr>
        <w:rFonts w:ascii="Wingdings" w:hAnsi="Wingdings" w:hint="default"/>
      </w:rPr>
    </w:lvl>
    <w:lvl w:ilvl="6" w:tplc="2C5C2632" w:tentative="1">
      <w:start w:val="1"/>
      <w:numFmt w:val="bullet"/>
      <w:lvlText w:val=""/>
      <w:lvlJc w:val="left"/>
      <w:pPr>
        <w:ind w:left="5749" w:hanging="360"/>
      </w:pPr>
      <w:rPr>
        <w:rFonts w:ascii="Symbol" w:hAnsi="Symbol" w:hint="default"/>
      </w:rPr>
    </w:lvl>
    <w:lvl w:ilvl="7" w:tplc="D076EF1E" w:tentative="1">
      <w:start w:val="1"/>
      <w:numFmt w:val="bullet"/>
      <w:lvlText w:val="o"/>
      <w:lvlJc w:val="left"/>
      <w:pPr>
        <w:ind w:left="6469" w:hanging="360"/>
      </w:pPr>
      <w:rPr>
        <w:rFonts w:ascii="Courier New" w:hAnsi="Courier New" w:cs="Courier New" w:hint="default"/>
      </w:rPr>
    </w:lvl>
    <w:lvl w:ilvl="8" w:tplc="04E2C11A" w:tentative="1">
      <w:start w:val="1"/>
      <w:numFmt w:val="bullet"/>
      <w:lvlText w:val=""/>
      <w:lvlJc w:val="left"/>
      <w:pPr>
        <w:ind w:left="7189" w:hanging="360"/>
      </w:pPr>
      <w:rPr>
        <w:rFonts w:ascii="Wingdings" w:hAnsi="Wingdings" w:hint="default"/>
      </w:rPr>
    </w:lvl>
  </w:abstractNum>
  <w:abstractNum w:abstractNumId="23">
    <w:nsid w:val="4D160DA3"/>
    <w:multiLevelType w:val="hybridMultilevel"/>
    <w:tmpl w:val="C7D84508"/>
    <w:lvl w:ilvl="0" w:tplc="39000A76">
      <w:start w:val="1"/>
      <w:numFmt w:val="decimal"/>
      <w:lvlText w:val="%1)"/>
      <w:lvlJc w:val="left"/>
      <w:pPr>
        <w:ind w:left="1139" w:hanging="430"/>
      </w:pPr>
      <w:rPr>
        <w:rFonts w:hint="default"/>
      </w:rPr>
    </w:lvl>
    <w:lvl w:ilvl="1" w:tplc="96DCE46A" w:tentative="1">
      <w:start w:val="1"/>
      <w:numFmt w:val="lowerLetter"/>
      <w:lvlText w:val="%2."/>
      <w:lvlJc w:val="left"/>
      <w:pPr>
        <w:ind w:left="1789" w:hanging="360"/>
      </w:pPr>
    </w:lvl>
    <w:lvl w:ilvl="2" w:tplc="598603C8" w:tentative="1">
      <w:start w:val="1"/>
      <w:numFmt w:val="lowerRoman"/>
      <w:lvlText w:val="%3."/>
      <w:lvlJc w:val="right"/>
      <w:pPr>
        <w:ind w:left="2509" w:hanging="180"/>
      </w:pPr>
    </w:lvl>
    <w:lvl w:ilvl="3" w:tplc="8048AAEE" w:tentative="1">
      <w:start w:val="1"/>
      <w:numFmt w:val="decimal"/>
      <w:lvlText w:val="%4."/>
      <w:lvlJc w:val="left"/>
      <w:pPr>
        <w:ind w:left="3229" w:hanging="360"/>
      </w:pPr>
    </w:lvl>
    <w:lvl w:ilvl="4" w:tplc="E388899C" w:tentative="1">
      <w:start w:val="1"/>
      <w:numFmt w:val="lowerLetter"/>
      <w:lvlText w:val="%5."/>
      <w:lvlJc w:val="left"/>
      <w:pPr>
        <w:ind w:left="3949" w:hanging="360"/>
      </w:pPr>
    </w:lvl>
    <w:lvl w:ilvl="5" w:tplc="CC462B8C" w:tentative="1">
      <w:start w:val="1"/>
      <w:numFmt w:val="lowerRoman"/>
      <w:lvlText w:val="%6."/>
      <w:lvlJc w:val="right"/>
      <w:pPr>
        <w:ind w:left="4669" w:hanging="180"/>
      </w:pPr>
    </w:lvl>
    <w:lvl w:ilvl="6" w:tplc="0674FEF0" w:tentative="1">
      <w:start w:val="1"/>
      <w:numFmt w:val="decimal"/>
      <w:lvlText w:val="%7."/>
      <w:lvlJc w:val="left"/>
      <w:pPr>
        <w:ind w:left="5389" w:hanging="360"/>
      </w:pPr>
    </w:lvl>
    <w:lvl w:ilvl="7" w:tplc="FB12A844" w:tentative="1">
      <w:start w:val="1"/>
      <w:numFmt w:val="lowerLetter"/>
      <w:lvlText w:val="%8."/>
      <w:lvlJc w:val="left"/>
      <w:pPr>
        <w:ind w:left="6109" w:hanging="360"/>
      </w:pPr>
    </w:lvl>
    <w:lvl w:ilvl="8" w:tplc="ED6E35A4" w:tentative="1">
      <w:start w:val="1"/>
      <w:numFmt w:val="lowerRoman"/>
      <w:lvlText w:val="%9."/>
      <w:lvlJc w:val="right"/>
      <w:pPr>
        <w:ind w:left="6829" w:hanging="180"/>
      </w:pPr>
    </w:lvl>
  </w:abstractNum>
  <w:abstractNum w:abstractNumId="24">
    <w:nsid w:val="4F623A89"/>
    <w:multiLevelType w:val="hybridMultilevel"/>
    <w:tmpl w:val="B6C4F790"/>
    <w:lvl w:ilvl="0" w:tplc="F85A348E">
      <w:start w:val="1"/>
      <w:numFmt w:val="bullet"/>
      <w:lvlText w:val=""/>
      <w:lvlJc w:val="left"/>
      <w:pPr>
        <w:ind w:left="360" w:hanging="360"/>
      </w:pPr>
      <w:rPr>
        <w:rFonts w:ascii="Symbol" w:hAnsi="Symbol" w:hint="default"/>
      </w:rPr>
    </w:lvl>
    <w:lvl w:ilvl="1" w:tplc="B4CEFAF2" w:tentative="1">
      <w:start w:val="1"/>
      <w:numFmt w:val="bullet"/>
      <w:lvlText w:val="o"/>
      <w:lvlJc w:val="left"/>
      <w:pPr>
        <w:ind w:left="1080" w:hanging="360"/>
      </w:pPr>
      <w:rPr>
        <w:rFonts w:ascii="Courier New" w:hAnsi="Courier New" w:cs="Courier New" w:hint="default"/>
      </w:rPr>
    </w:lvl>
    <w:lvl w:ilvl="2" w:tplc="9E68992A" w:tentative="1">
      <w:start w:val="1"/>
      <w:numFmt w:val="bullet"/>
      <w:lvlText w:val=""/>
      <w:lvlJc w:val="left"/>
      <w:pPr>
        <w:ind w:left="1800" w:hanging="360"/>
      </w:pPr>
      <w:rPr>
        <w:rFonts w:ascii="Wingdings" w:hAnsi="Wingdings" w:hint="default"/>
      </w:rPr>
    </w:lvl>
    <w:lvl w:ilvl="3" w:tplc="5EB6E1AA" w:tentative="1">
      <w:start w:val="1"/>
      <w:numFmt w:val="bullet"/>
      <w:lvlText w:val=""/>
      <w:lvlJc w:val="left"/>
      <w:pPr>
        <w:ind w:left="2520" w:hanging="360"/>
      </w:pPr>
      <w:rPr>
        <w:rFonts w:ascii="Symbol" w:hAnsi="Symbol" w:hint="default"/>
      </w:rPr>
    </w:lvl>
    <w:lvl w:ilvl="4" w:tplc="FC260068" w:tentative="1">
      <w:start w:val="1"/>
      <w:numFmt w:val="bullet"/>
      <w:lvlText w:val="o"/>
      <w:lvlJc w:val="left"/>
      <w:pPr>
        <w:ind w:left="3240" w:hanging="360"/>
      </w:pPr>
      <w:rPr>
        <w:rFonts w:ascii="Courier New" w:hAnsi="Courier New" w:cs="Courier New" w:hint="default"/>
      </w:rPr>
    </w:lvl>
    <w:lvl w:ilvl="5" w:tplc="0CDE1812" w:tentative="1">
      <w:start w:val="1"/>
      <w:numFmt w:val="bullet"/>
      <w:lvlText w:val=""/>
      <w:lvlJc w:val="left"/>
      <w:pPr>
        <w:ind w:left="3960" w:hanging="360"/>
      </w:pPr>
      <w:rPr>
        <w:rFonts w:ascii="Wingdings" w:hAnsi="Wingdings" w:hint="default"/>
      </w:rPr>
    </w:lvl>
    <w:lvl w:ilvl="6" w:tplc="DF1CD236" w:tentative="1">
      <w:start w:val="1"/>
      <w:numFmt w:val="bullet"/>
      <w:lvlText w:val=""/>
      <w:lvlJc w:val="left"/>
      <w:pPr>
        <w:ind w:left="4680" w:hanging="360"/>
      </w:pPr>
      <w:rPr>
        <w:rFonts w:ascii="Symbol" w:hAnsi="Symbol" w:hint="default"/>
      </w:rPr>
    </w:lvl>
    <w:lvl w:ilvl="7" w:tplc="E08E6988" w:tentative="1">
      <w:start w:val="1"/>
      <w:numFmt w:val="bullet"/>
      <w:lvlText w:val="o"/>
      <w:lvlJc w:val="left"/>
      <w:pPr>
        <w:ind w:left="5400" w:hanging="360"/>
      </w:pPr>
      <w:rPr>
        <w:rFonts w:ascii="Courier New" w:hAnsi="Courier New" w:cs="Courier New" w:hint="default"/>
      </w:rPr>
    </w:lvl>
    <w:lvl w:ilvl="8" w:tplc="1D5E2168" w:tentative="1">
      <w:start w:val="1"/>
      <w:numFmt w:val="bullet"/>
      <w:lvlText w:val=""/>
      <w:lvlJc w:val="left"/>
      <w:pPr>
        <w:ind w:left="6120" w:hanging="360"/>
      </w:pPr>
      <w:rPr>
        <w:rFonts w:ascii="Wingdings" w:hAnsi="Wingdings" w:hint="default"/>
      </w:rPr>
    </w:lvl>
  </w:abstractNum>
  <w:abstractNum w:abstractNumId="25">
    <w:nsid w:val="595B2E3A"/>
    <w:multiLevelType w:val="hybridMultilevel"/>
    <w:tmpl w:val="2FB6E778"/>
    <w:lvl w:ilvl="0" w:tplc="3A86A80E">
      <w:numFmt w:val="bullet"/>
      <w:lvlText w:val="—"/>
      <w:lvlJc w:val="left"/>
      <w:pPr>
        <w:ind w:left="1429" w:hanging="360"/>
      </w:pPr>
      <w:rPr>
        <w:rFonts w:ascii="Calibri" w:eastAsia="Calibri" w:hAnsi="Calibri" w:hint="default"/>
        <w:sz w:val="22"/>
      </w:rPr>
    </w:lvl>
    <w:lvl w:ilvl="1" w:tplc="8C921F08" w:tentative="1">
      <w:start w:val="1"/>
      <w:numFmt w:val="bullet"/>
      <w:lvlText w:val="o"/>
      <w:lvlJc w:val="left"/>
      <w:pPr>
        <w:ind w:left="2149" w:hanging="360"/>
      </w:pPr>
      <w:rPr>
        <w:rFonts w:ascii="Courier New" w:hAnsi="Courier New" w:cs="Courier New" w:hint="default"/>
      </w:rPr>
    </w:lvl>
    <w:lvl w:ilvl="2" w:tplc="B778268A" w:tentative="1">
      <w:start w:val="1"/>
      <w:numFmt w:val="bullet"/>
      <w:lvlText w:val=""/>
      <w:lvlJc w:val="left"/>
      <w:pPr>
        <w:ind w:left="2869" w:hanging="360"/>
      </w:pPr>
      <w:rPr>
        <w:rFonts w:ascii="Wingdings" w:hAnsi="Wingdings" w:hint="default"/>
      </w:rPr>
    </w:lvl>
    <w:lvl w:ilvl="3" w:tplc="F26CA928" w:tentative="1">
      <w:start w:val="1"/>
      <w:numFmt w:val="bullet"/>
      <w:lvlText w:val=""/>
      <w:lvlJc w:val="left"/>
      <w:pPr>
        <w:ind w:left="3589" w:hanging="360"/>
      </w:pPr>
      <w:rPr>
        <w:rFonts w:ascii="Symbol" w:hAnsi="Symbol" w:hint="default"/>
      </w:rPr>
    </w:lvl>
    <w:lvl w:ilvl="4" w:tplc="11AC516C" w:tentative="1">
      <w:start w:val="1"/>
      <w:numFmt w:val="bullet"/>
      <w:lvlText w:val="o"/>
      <w:lvlJc w:val="left"/>
      <w:pPr>
        <w:ind w:left="4309" w:hanging="360"/>
      </w:pPr>
      <w:rPr>
        <w:rFonts w:ascii="Courier New" w:hAnsi="Courier New" w:cs="Courier New" w:hint="default"/>
      </w:rPr>
    </w:lvl>
    <w:lvl w:ilvl="5" w:tplc="35F68612" w:tentative="1">
      <w:start w:val="1"/>
      <w:numFmt w:val="bullet"/>
      <w:lvlText w:val=""/>
      <w:lvlJc w:val="left"/>
      <w:pPr>
        <w:ind w:left="5029" w:hanging="360"/>
      </w:pPr>
      <w:rPr>
        <w:rFonts w:ascii="Wingdings" w:hAnsi="Wingdings" w:hint="default"/>
      </w:rPr>
    </w:lvl>
    <w:lvl w:ilvl="6" w:tplc="D834F900" w:tentative="1">
      <w:start w:val="1"/>
      <w:numFmt w:val="bullet"/>
      <w:lvlText w:val=""/>
      <w:lvlJc w:val="left"/>
      <w:pPr>
        <w:ind w:left="5749" w:hanging="360"/>
      </w:pPr>
      <w:rPr>
        <w:rFonts w:ascii="Symbol" w:hAnsi="Symbol" w:hint="default"/>
      </w:rPr>
    </w:lvl>
    <w:lvl w:ilvl="7" w:tplc="05AABBC4" w:tentative="1">
      <w:start w:val="1"/>
      <w:numFmt w:val="bullet"/>
      <w:lvlText w:val="o"/>
      <w:lvlJc w:val="left"/>
      <w:pPr>
        <w:ind w:left="6469" w:hanging="360"/>
      </w:pPr>
      <w:rPr>
        <w:rFonts w:ascii="Courier New" w:hAnsi="Courier New" w:cs="Courier New" w:hint="default"/>
      </w:rPr>
    </w:lvl>
    <w:lvl w:ilvl="8" w:tplc="D4DE0884" w:tentative="1">
      <w:start w:val="1"/>
      <w:numFmt w:val="bullet"/>
      <w:lvlText w:val=""/>
      <w:lvlJc w:val="left"/>
      <w:pPr>
        <w:ind w:left="7189" w:hanging="360"/>
      </w:pPr>
      <w:rPr>
        <w:rFonts w:ascii="Wingdings" w:hAnsi="Wingdings" w:hint="default"/>
      </w:rPr>
    </w:lvl>
  </w:abstractNum>
  <w:abstractNum w:abstractNumId="26">
    <w:nsid w:val="5EB339AC"/>
    <w:multiLevelType w:val="hybridMultilevel"/>
    <w:tmpl w:val="E65C160E"/>
    <w:lvl w:ilvl="0" w:tplc="0436C68A">
      <w:start w:val="8"/>
      <w:numFmt w:val="bullet"/>
      <w:lvlText w:val="-"/>
      <w:lvlJc w:val="left"/>
      <w:pPr>
        <w:ind w:left="1069" w:hanging="360"/>
      </w:pPr>
      <w:rPr>
        <w:rFonts w:ascii="Times New Roman" w:eastAsia="Times New Roman" w:hAnsi="Times New Roman" w:cs="Times New Roman" w:hint="default"/>
      </w:rPr>
    </w:lvl>
    <w:lvl w:ilvl="1" w:tplc="53CAD324" w:tentative="1">
      <w:start w:val="1"/>
      <w:numFmt w:val="bullet"/>
      <w:lvlText w:val="o"/>
      <w:lvlJc w:val="left"/>
      <w:pPr>
        <w:ind w:left="1789" w:hanging="360"/>
      </w:pPr>
      <w:rPr>
        <w:rFonts w:ascii="Courier New" w:hAnsi="Courier New" w:cs="Courier New" w:hint="default"/>
      </w:rPr>
    </w:lvl>
    <w:lvl w:ilvl="2" w:tplc="AFB65444" w:tentative="1">
      <w:start w:val="1"/>
      <w:numFmt w:val="bullet"/>
      <w:lvlText w:val=""/>
      <w:lvlJc w:val="left"/>
      <w:pPr>
        <w:ind w:left="2509" w:hanging="360"/>
      </w:pPr>
      <w:rPr>
        <w:rFonts w:ascii="Wingdings" w:hAnsi="Wingdings" w:hint="default"/>
      </w:rPr>
    </w:lvl>
    <w:lvl w:ilvl="3" w:tplc="0FA6AAF6" w:tentative="1">
      <w:start w:val="1"/>
      <w:numFmt w:val="bullet"/>
      <w:lvlText w:val=""/>
      <w:lvlJc w:val="left"/>
      <w:pPr>
        <w:ind w:left="3229" w:hanging="360"/>
      </w:pPr>
      <w:rPr>
        <w:rFonts w:ascii="Symbol" w:hAnsi="Symbol" w:hint="default"/>
      </w:rPr>
    </w:lvl>
    <w:lvl w:ilvl="4" w:tplc="0A54BD28" w:tentative="1">
      <w:start w:val="1"/>
      <w:numFmt w:val="bullet"/>
      <w:lvlText w:val="o"/>
      <w:lvlJc w:val="left"/>
      <w:pPr>
        <w:ind w:left="3949" w:hanging="360"/>
      </w:pPr>
      <w:rPr>
        <w:rFonts w:ascii="Courier New" w:hAnsi="Courier New" w:cs="Courier New" w:hint="default"/>
      </w:rPr>
    </w:lvl>
    <w:lvl w:ilvl="5" w:tplc="34D66318" w:tentative="1">
      <w:start w:val="1"/>
      <w:numFmt w:val="bullet"/>
      <w:lvlText w:val=""/>
      <w:lvlJc w:val="left"/>
      <w:pPr>
        <w:ind w:left="4669" w:hanging="360"/>
      </w:pPr>
      <w:rPr>
        <w:rFonts w:ascii="Wingdings" w:hAnsi="Wingdings" w:hint="default"/>
      </w:rPr>
    </w:lvl>
    <w:lvl w:ilvl="6" w:tplc="0D90D0E6" w:tentative="1">
      <w:start w:val="1"/>
      <w:numFmt w:val="bullet"/>
      <w:lvlText w:val=""/>
      <w:lvlJc w:val="left"/>
      <w:pPr>
        <w:ind w:left="5389" w:hanging="360"/>
      </w:pPr>
      <w:rPr>
        <w:rFonts w:ascii="Symbol" w:hAnsi="Symbol" w:hint="default"/>
      </w:rPr>
    </w:lvl>
    <w:lvl w:ilvl="7" w:tplc="84FC1AA8" w:tentative="1">
      <w:start w:val="1"/>
      <w:numFmt w:val="bullet"/>
      <w:lvlText w:val="o"/>
      <w:lvlJc w:val="left"/>
      <w:pPr>
        <w:ind w:left="6109" w:hanging="360"/>
      </w:pPr>
      <w:rPr>
        <w:rFonts w:ascii="Courier New" w:hAnsi="Courier New" w:cs="Courier New" w:hint="default"/>
      </w:rPr>
    </w:lvl>
    <w:lvl w:ilvl="8" w:tplc="19449846" w:tentative="1">
      <w:start w:val="1"/>
      <w:numFmt w:val="bullet"/>
      <w:lvlText w:val=""/>
      <w:lvlJc w:val="left"/>
      <w:pPr>
        <w:ind w:left="6829" w:hanging="360"/>
      </w:pPr>
      <w:rPr>
        <w:rFonts w:ascii="Wingdings" w:hAnsi="Wingdings" w:hint="default"/>
      </w:rPr>
    </w:lvl>
  </w:abstractNum>
  <w:abstractNum w:abstractNumId="27">
    <w:nsid w:val="62105209"/>
    <w:multiLevelType w:val="hybridMultilevel"/>
    <w:tmpl w:val="F5322922"/>
    <w:lvl w:ilvl="0" w:tplc="1DAEEBDC">
      <w:start w:val="1"/>
      <w:numFmt w:val="decimal"/>
      <w:lvlText w:val="%1."/>
      <w:lvlJc w:val="left"/>
      <w:pPr>
        <w:ind w:left="1069" w:hanging="360"/>
      </w:pPr>
      <w:rPr>
        <w:rFonts w:hint="default"/>
      </w:rPr>
    </w:lvl>
    <w:lvl w:ilvl="1" w:tplc="F4AAB5CC" w:tentative="1">
      <w:start w:val="1"/>
      <w:numFmt w:val="lowerLetter"/>
      <w:lvlText w:val="%2."/>
      <w:lvlJc w:val="left"/>
      <w:pPr>
        <w:ind w:left="1789" w:hanging="360"/>
      </w:pPr>
    </w:lvl>
    <w:lvl w:ilvl="2" w:tplc="D47E82DA" w:tentative="1">
      <w:start w:val="1"/>
      <w:numFmt w:val="lowerRoman"/>
      <w:lvlText w:val="%3."/>
      <w:lvlJc w:val="right"/>
      <w:pPr>
        <w:ind w:left="2509" w:hanging="180"/>
      </w:pPr>
    </w:lvl>
    <w:lvl w:ilvl="3" w:tplc="49BE753C" w:tentative="1">
      <w:start w:val="1"/>
      <w:numFmt w:val="decimal"/>
      <w:lvlText w:val="%4."/>
      <w:lvlJc w:val="left"/>
      <w:pPr>
        <w:ind w:left="3229" w:hanging="360"/>
      </w:pPr>
    </w:lvl>
    <w:lvl w:ilvl="4" w:tplc="F6907A2A" w:tentative="1">
      <w:start w:val="1"/>
      <w:numFmt w:val="lowerLetter"/>
      <w:lvlText w:val="%5."/>
      <w:lvlJc w:val="left"/>
      <w:pPr>
        <w:ind w:left="3949" w:hanging="360"/>
      </w:pPr>
    </w:lvl>
    <w:lvl w:ilvl="5" w:tplc="35CC3F9A" w:tentative="1">
      <w:start w:val="1"/>
      <w:numFmt w:val="lowerRoman"/>
      <w:lvlText w:val="%6."/>
      <w:lvlJc w:val="right"/>
      <w:pPr>
        <w:ind w:left="4669" w:hanging="180"/>
      </w:pPr>
    </w:lvl>
    <w:lvl w:ilvl="6" w:tplc="6E1E15FE" w:tentative="1">
      <w:start w:val="1"/>
      <w:numFmt w:val="decimal"/>
      <w:lvlText w:val="%7."/>
      <w:lvlJc w:val="left"/>
      <w:pPr>
        <w:ind w:left="5389" w:hanging="360"/>
      </w:pPr>
    </w:lvl>
    <w:lvl w:ilvl="7" w:tplc="F230B090" w:tentative="1">
      <w:start w:val="1"/>
      <w:numFmt w:val="lowerLetter"/>
      <w:lvlText w:val="%8."/>
      <w:lvlJc w:val="left"/>
      <w:pPr>
        <w:ind w:left="6109" w:hanging="360"/>
      </w:pPr>
    </w:lvl>
    <w:lvl w:ilvl="8" w:tplc="164CB5A8" w:tentative="1">
      <w:start w:val="1"/>
      <w:numFmt w:val="lowerRoman"/>
      <w:lvlText w:val="%9."/>
      <w:lvlJc w:val="right"/>
      <w:pPr>
        <w:ind w:left="6829" w:hanging="180"/>
      </w:pPr>
    </w:lvl>
  </w:abstractNum>
  <w:abstractNum w:abstractNumId="28">
    <w:nsid w:val="622A34C6"/>
    <w:multiLevelType w:val="hybridMultilevel"/>
    <w:tmpl w:val="96D260FE"/>
    <w:lvl w:ilvl="0" w:tplc="0F1AB5DC">
      <w:start w:val="1"/>
      <w:numFmt w:val="bullet"/>
      <w:lvlText w:val=""/>
      <w:lvlJc w:val="left"/>
      <w:pPr>
        <w:ind w:left="1429" w:hanging="360"/>
      </w:pPr>
      <w:rPr>
        <w:rFonts w:ascii="Symbol" w:hAnsi="Symbol" w:hint="default"/>
      </w:rPr>
    </w:lvl>
    <w:lvl w:ilvl="1" w:tplc="55B46E0C" w:tentative="1">
      <w:start w:val="1"/>
      <w:numFmt w:val="bullet"/>
      <w:lvlText w:val="o"/>
      <w:lvlJc w:val="left"/>
      <w:pPr>
        <w:ind w:left="2149" w:hanging="360"/>
      </w:pPr>
      <w:rPr>
        <w:rFonts w:ascii="Courier New" w:hAnsi="Courier New" w:cs="Courier New" w:hint="default"/>
      </w:rPr>
    </w:lvl>
    <w:lvl w:ilvl="2" w:tplc="45508E32" w:tentative="1">
      <w:start w:val="1"/>
      <w:numFmt w:val="bullet"/>
      <w:lvlText w:val=""/>
      <w:lvlJc w:val="left"/>
      <w:pPr>
        <w:ind w:left="2869" w:hanging="360"/>
      </w:pPr>
      <w:rPr>
        <w:rFonts w:ascii="Wingdings" w:hAnsi="Wingdings" w:hint="default"/>
      </w:rPr>
    </w:lvl>
    <w:lvl w:ilvl="3" w:tplc="B06827F0" w:tentative="1">
      <w:start w:val="1"/>
      <w:numFmt w:val="bullet"/>
      <w:lvlText w:val=""/>
      <w:lvlJc w:val="left"/>
      <w:pPr>
        <w:ind w:left="3589" w:hanging="360"/>
      </w:pPr>
      <w:rPr>
        <w:rFonts w:ascii="Symbol" w:hAnsi="Symbol" w:hint="default"/>
      </w:rPr>
    </w:lvl>
    <w:lvl w:ilvl="4" w:tplc="6CF2185C" w:tentative="1">
      <w:start w:val="1"/>
      <w:numFmt w:val="bullet"/>
      <w:lvlText w:val="o"/>
      <w:lvlJc w:val="left"/>
      <w:pPr>
        <w:ind w:left="4309" w:hanging="360"/>
      </w:pPr>
      <w:rPr>
        <w:rFonts w:ascii="Courier New" w:hAnsi="Courier New" w:cs="Courier New" w:hint="default"/>
      </w:rPr>
    </w:lvl>
    <w:lvl w:ilvl="5" w:tplc="D3D2B6FC" w:tentative="1">
      <w:start w:val="1"/>
      <w:numFmt w:val="bullet"/>
      <w:lvlText w:val=""/>
      <w:lvlJc w:val="left"/>
      <w:pPr>
        <w:ind w:left="5029" w:hanging="360"/>
      </w:pPr>
      <w:rPr>
        <w:rFonts w:ascii="Wingdings" w:hAnsi="Wingdings" w:hint="default"/>
      </w:rPr>
    </w:lvl>
    <w:lvl w:ilvl="6" w:tplc="6CFC56FE" w:tentative="1">
      <w:start w:val="1"/>
      <w:numFmt w:val="bullet"/>
      <w:lvlText w:val=""/>
      <w:lvlJc w:val="left"/>
      <w:pPr>
        <w:ind w:left="5749" w:hanging="360"/>
      </w:pPr>
      <w:rPr>
        <w:rFonts w:ascii="Symbol" w:hAnsi="Symbol" w:hint="default"/>
      </w:rPr>
    </w:lvl>
    <w:lvl w:ilvl="7" w:tplc="C2F6EFCE" w:tentative="1">
      <w:start w:val="1"/>
      <w:numFmt w:val="bullet"/>
      <w:lvlText w:val="o"/>
      <w:lvlJc w:val="left"/>
      <w:pPr>
        <w:ind w:left="6469" w:hanging="360"/>
      </w:pPr>
      <w:rPr>
        <w:rFonts w:ascii="Courier New" w:hAnsi="Courier New" w:cs="Courier New" w:hint="default"/>
      </w:rPr>
    </w:lvl>
    <w:lvl w:ilvl="8" w:tplc="442A7380" w:tentative="1">
      <w:start w:val="1"/>
      <w:numFmt w:val="bullet"/>
      <w:lvlText w:val=""/>
      <w:lvlJc w:val="left"/>
      <w:pPr>
        <w:ind w:left="7189" w:hanging="360"/>
      </w:pPr>
      <w:rPr>
        <w:rFonts w:ascii="Wingdings" w:hAnsi="Wingdings" w:hint="default"/>
      </w:rPr>
    </w:lvl>
  </w:abstractNum>
  <w:abstractNum w:abstractNumId="29">
    <w:nsid w:val="694D7351"/>
    <w:multiLevelType w:val="multilevel"/>
    <w:tmpl w:val="AE9AB49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bCs/>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30">
    <w:nsid w:val="72767243"/>
    <w:multiLevelType w:val="hybridMultilevel"/>
    <w:tmpl w:val="70D631E4"/>
    <w:lvl w:ilvl="0" w:tplc="0BAE4BF0">
      <w:start w:val="1"/>
      <w:numFmt w:val="bullet"/>
      <w:lvlText w:val=""/>
      <w:lvlJc w:val="left"/>
      <w:pPr>
        <w:ind w:left="360" w:hanging="360"/>
      </w:pPr>
      <w:rPr>
        <w:rFonts w:ascii="Symbol" w:hAnsi="Symbol" w:hint="default"/>
      </w:rPr>
    </w:lvl>
    <w:lvl w:ilvl="1" w:tplc="8D627F18" w:tentative="1">
      <w:start w:val="1"/>
      <w:numFmt w:val="bullet"/>
      <w:lvlText w:val="o"/>
      <w:lvlJc w:val="left"/>
      <w:pPr>
        <w:ind w:left="1080" w:hanging="360"/>
      </w:pPr>
      <w:rPr>
        <w:rFonts w:ascii="Courier New" w:hAnsi="Courier New" w:cs="Courier New" w:hint="default"/>
      </w:rPr>
    </w:lvl>
    <w:lvl w:ilvl="2" w:tplc="3ECA2BC4" w:tentative="1">
      <w:start w:val="1"/>
      <w:numFmt w:val="bullet"/>
      <w:lvlText w:val=""/>
      <w:lvlJc w:val="left"/>
      <w:pPr>
        <w:ind w:left="1800" w:hanging="360"/>
      </w:pPr>
      <w:rPr>
        <w:rFonts w:ascii="Wingdings" w:hAnsi="Wingdings" w:hint="default"/>
      </w:rPr>
    </w:lvl>
    <w:lvl w:ilvl="3" w:tplc="7034F83C" w:tentative="1">
      <w:start w:val="1"/>
      <w:numFmt w:val="bullet"/>
      <w:lvlText w:val=""/>
      <w:lvlJc w:val="left"/>
      <w:pPr>
        <w:ind w:left="2520" w:hanging="360"/>
      </w:pPr>
      <w:rPr>
        <w:rFonts w:ascii="Symbol" w:hAnsi="Symbol" w:hint="default"/>
      </w:rPr>
    </w:lvl>
    <w:lvl w:ilvl="4" w:tplc="A65A388C" w:tentative="1">
      <w:start w:val="1"/>
      <w:numFmt w:val="bullet"/>
      <w:lvlText w:val="o"/>
      <w:lvlJc w:val="left"/>
      <w:pPr>
        <w:ind w:left="3240" w:hanging="360"/>
      </w:pPr>
      <w:rPr>
        <w:rFonts w:ascii="Courier New" w:hAnsi="Courier New" w:cs="Courier New" w:hint="default"/>
      </w:rPr>
    </w:lvl>
    <w:lvl w:ilvl="5" w:tplc="CECE51AA" w:tentative="1">
      <w:start w:val="1"/>
      <w:numFmt w:val="bullet"/>
      <w:lvlText w:val=""/>
      <w:lvlJc w:val="left"/>
      <w:pPr>
        <w:ind w:left="3960" w:hanging="360"/>
      </w:pPr>
      <w:rPr>
        <w:rFonts w:ascii="Wingdings" w:hAnsi="Wingdings" w:hint="default"/>
      </w:rPr>
    </w:lvl>
    <w:lvl w:ilvl="6" w:tplc="456EDCF8" w:tentative="1">
      <w:start w:val="1"/>
      <w:numFmt w:val="bullet"/>
      <w:lvlText w:val=""/>
      <w:lvlJc w:val="left"/>
      <w:pPr>
        <w:ind w:left="4680" w:hanging="360"/>
      </w:pPr>
      <w:rPr>
        <w:rFonts w:ascii="Symbol" w:hAnsi="Symbol" w:hint="default"/>
      </w:rPr>
    </w:lvl>
    <w:lvl w:ilvl="7" w:tplc="B0CADAAC" w:tentative="1">
      <w:start w:val="1"/>
      <w:numFmt w:val="bullet"/>
      <w:lvlText w:val="o"/>
      <w:lvlJc w:val="left"/>
      <w:pPr>
        <w:ind w:left="5400" w:hanging="360"/>
      </w:pPr>
      <w:rPr>
        <w:rFonts w:ascii="Courier New" w:hAnsi="Courier New" w:cs="Courier New" w:hint="default"/>
      </w:rPr>
    </w:lvl>
    <w:lvl w:ilvl="8" w:tplc="93F6C4A6" w:tentative="1">
      <w:start w:val="1"/>
      <w:numFmt w:val="bullet"/>
      <w:lvlText w:val=""/>
      <w:lvlJc w:val="left"/>
      <w:pPr>
        <w:ind w:left="6120" w:hanging="360"/>
      </w:pPr>
      <w:rPr>
        <w:rFonts w:ascii="Wingdings" w:hAnsi="Wingdings" w:hint="default"/>
      </w:rPr>
    </w:lvl>
  </w:abstractNum>
  <w:abstractNum w:abstractNumId="31">
    <w:nsid w:val="7F844E86"/>
    <w:multiLevelType w:val="hybridMultilevel"/>
    <w:tmpl w:val="45320F04"/>
    <w:lvl w:ilvl="0" w:tplc="ACA259BA">
      <w:start w:val="1"/>
      <w:numFmt w:val="bullet"/>
      <w:lvlText w:val=""/>
      <w:lvlJc w:val="left"/>
      <w:pPr>
        <w:ind w:left="1429" w:hanging="360"/>
      </w:pPr>
      <w:rPr>
        <w:rFonts w:ascii="Symbol" w:hAnsi="Symbol" w:hint="default"/>
      </w:rPr>
    </w:lvl>
    <w:lvl w:ilvl="1" w:tplc="93F21CE2" w:tentative="1">
      <w:start w:val="1"/>
      <w:numFmt w:val="bullet"/>
      <w:lvlText w:val="o"/>
      <w:lvlJc w:val="left"/>
      <w:pPr>
        <w:ind w:left="2149" w:hanging="360"/>
      </w:pPr>
      <w:rPr>
        <w:rFonts w:ascii="Courier New" w:hAnsi="Courier New" w:cs="Courier New" w:hint="default"/>
      </w:rPr>
    </w:lvl>
    <w:lvl w:ilvl="2" w:tplc="6352D85E" w:tentative="1">
      <w:start w:val="1"/>
      <w:numFmt w:val="bullet"/>
      <w:lvlText w:val=""/>
      <w:lvlJc w:val="left"/>
      <w:pPr>
        <w:ind w:left="2869" w:hanging="360"/>
      </w:pPr>
      <w:rPr>
        <w:rFonts w:ascii="Wingdings" w:hAnsi="Wingdings" w:hint="default"/>
      </w:rPr>
    </w:lvl>
    <w:lvl w:ilvl="3" w:tplc="33300B34" w:tentative="1">
      <w:start w:val="1"/>
      <w:numFmt w:val="bullet"/>
      <w:lvlText w:val=""/>
      <w:lvlJc w:val="left"/>
      <w:pPr>
        <w:ind w:left="3589" w:hanging="360"/>
      </w:pPr>
      <w:rPr>
        <w:rFonts w:ascii="Symbol" w:hAnsi="Symbol" w:hint="default"/>
      </w:rPr>
    </w:lvl>
    <w:lvl w:ilvl="4" w:tplc="49A4B0D0" w:tentative="1">
      <w:start w:val="1"/>
      <w:numFmt w:val="bullet"/>
      <w:lvlText w:val="o"/>
      <w:lvlJc w:val="left"/>
      <w:pPr>
        <w:ind w:left="4309" w:hanging="360"/>
      </w:pPr>
      <w:rPr>
        <w:rFonts w:ascii="Courier New" w:hAnsi="Courier New" w:cs="Courier New" w:hint="default"/>
      </w:rPr>
    </w:lvl>
    <w:lvl w:ilvl="5" w:tplc="A3EE7A24" w:tentative="1">
      <w:start w:val="1"/>
      <w:numFmt w:val="bullet"/>
      <w:lvlText w:val=""/>
      <w:lvlJc w:val="left"/>
      <w:pPr>
        <w:ind w:left="5029" w:hanging="360"/>
      </w:pPr>
      <w:rPr>
        <w:rFonts w:ascii="Wingdings" w:hAnsi="Wingdings" w:hint="default"/>
      </w:rPr>
    </w:lvl>
    <w:lvl w:ilvl="6" w:tplc="3CEEE304" w:tentative="1">
      <w:start w:val="1"/>
      <w:numFmt w:val="bullet"/>
      <w:lvlText w:val=""/>
      <w:lvlJc w:val="left"/>
      <w:pPr>
        <w:ind w:left="5749" w:hanging="360"/>
      </w:pPr>
      <w:rPr>
        <w:rFonts w:ascii="Symbol" w:hAnsi="Symbol" w:hint="default"/>
      </w:rPr>
    </w:lvl>
    <w:lvl w:ilvl="7" w:tplc="BDAAA544" w:tentative="1">
      <w:start w:val="1"/>
      <w:numFmt w:val="bullet"/>
      <w:lvlText w:val="o"/>
      <w:lvlJc w:val="left"/>
      <w:pPr>
        <w:ind w:left="6469" w:hanging="360"/>
      </w:pPr>
      <w:rPr>
        <w:rFonts w:ascii="Courier New" w:hAnsi="Courier New" w:cs="Courier New" w:hint="default"/>
      </w:rPr>
    </w:lvl>
    <w:lvl w:ilvl="8" w:tplc="B7444040" w:tentative="1">
      <w:start w:val="1"/>
      <w:numFmt w:val="bullet"/>
      <w:lvlText w:val=""/>
      <w:lvlJc w:val="left"/>
      <w:pPr>
        <w:ind w:left="7189" w:hanging="360"/>
      </w:pPr>
      <w:rPr>
        <w:rFonts w:ascii="Wingdings" w:hAnsi="Wingdings" w:hint="default"/>
      </w:rPr>
    </w:lvl>
  </w:abstractNum>
  <w:num w:numId="1">
    <w:abstractNumId w:val="9"/>
  </w:num>
  <w:num w:numId="2">
    <w:abstractNumId w:val="31"/>
  </w:num>
  <w:num w:numId="3">
    <w:abstractNumId w:val="19"/>
  </w:num>
  <w:num w:numId="4">
    <w:abstractNumId w:val="16"/>
  </w:num>
  <w:num w:numId="5">
    <w:abstractNumId w:val="14"/>
  </w:num>
  <w:num w:numId="6">
    <w:abstractNumId w:val="20"/>
  </w:num>
  <w:num w:numId="7">
    <w:abstractNumId w:val="17"/>
  </w:num>
  <w:num w:numId="8">
    <w:abstractNumId w:val="25"/>
  </w:num>
  <w:num w:numId="9">
    <w:abstractNumId w:val="8"/>
  </w:num>
  <w:num w:numId="10">
    <w:abstractNumId w:val="7"/>
  </w:num>
  <w:num w:numId="11">
    <w:abstractNumId w:val="22"/>
  </w:num>
  <w:num w:numId="12">
    <w:abstractNumId w:val="3"/>
  </w:num>
  <w:num w:numId="13">
    <w:abstractNumId w:val="13"/>
  </w:num>
  <w:num w:numId="14">
    <w:abstractNumId w:val="1"/>
  </w:num>
  <w:num w:numId="15">
    <w:abstractNumId w:val="29"/>
  </w:num>
  <w:num w:numId="16">
    <w:abstractNumId w:val="10"/>
  </w:num>
  <w:num w:numId="17">
    <w:abstractNumId w:val="5"/>
  </w:num>
  <w:num w:numId="18">
    <w:abstractNumId w:val="2"/>
  </w:num>
  <w:num w:numId="19">
    <w:abstractNumId w:val="11"/>
  </w:num>
  <w:num w:numId="20">
    <w:abstractNumId w:val="18"/>
  </w:num>
  <w:num w:numId="21">
    <w:abstractNumId w:val="28"/>
  </w:num>
  <w:num w:numId="22">
    <w:abstractNumId w:val="26"/>
  </w:num>
  <w:num w:numId="23">
    <w:abstractNumId w:val="4"/>
  </w:num>
  <w:num w:numId="24">
    <w:abstractNumId w:val="12"/>
  </w:num>
  <w:num w:numId="25">
    <w:abstractNumId w:val="27"/>
  </w:num>
  <w:num w:numId="26">
    <w:abstractNumId w:val="24"/>
  </w:num>
  <w:num w:numId="27">
    <w:abstractNumId w:val="0"/>
  </w:num>
  <w:num w:numId="28">
    <w:abstractNumId w:val="30"/>
  </w:num>
  <w:num w:numId="29">
    <w:abstractNumId w:val="6"/>
  </w:num>
  <w:num w:numId="30">
    <w:abstractNumId w:val="21"/>
  </w:num>
  <w:num w:numId="31">
    <w:abstractNumId w:val="15"/>
  </w:num>
  <w:num w:numId="3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оловьева Анна Константиновна">
    <w15:presenceInfo w15:providerId="AD" w15:userId="S::soloveva-ak@ranepa.ru::d4924240-59c5-41c3-b95f-7b7e127cc6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FCB"/>
    <w:rsid w:val="000001EA"/>
    <w:rsid w:val="00000589"/>
    <w:rsid w:val="000011F7"/>
    <w:rsid w:val="00002ABE"/>
    <w:rsid w:val="000030DF"/>
    <w:rsid w:val="00003526"/>
    <w:rsid w:val="000038E2"/>
    <w:rsid w:val="00003DD5"/>
    <w:rsid w:val="00004CC0"/>
    <w:rsid w:val="00006BFF"/>
    <w:rsid w:val="00010C98"/>
    <w:rsid w:val="0001170D"/>
    <w:rsid w:val="00012BAF"/>
    <w:rsid w:val="00013054"/>
    <w:rsid w:val="00013103"/>
    <w:rsid w:val="00013777"/>
    <w:rsid w:val="0001480E"/>
    <w:rsid w:val="00015615"/>
    <w:rsid w:val="00015D36"/>
    <w:rsid w:val="000168BC"/>
    <w:rsid w:val="000168FA"/>
    <w:rsid w:val="00017D5A"/>
    <w:rsid w:val="0002018C"/>
    <w:rsid w:val="00020EA5"/>
    <w:rsid w:val="000215EB"/>
    <w:rsid w:val="000218BF"/>
    <w:rsid w:val="00023437"/>
    <w:rsid w:val="00023C35"/>
    <w:rsid w:val="00024D76"/>
    <w:rsid w:val="00025DE6"/>
    <w:rsid w:val="0002603A"/>
    <w:rsid w:val="00027A26"/>
    <w:rsid w:val="00030BBD"/>
    <w:rsid w:val="00031382"/>
    <w:rsid w:val="00032E4D"/>
    <w:rsid w:val="00034671"/>
    <w:rsid w:val="000346F8"/>
    <w:rsid w:val="0003501C"/>
    <w:rsid w:val="00035C36"/>
    <w:rsid w:val="0003663C"/>
    <w:rsid w:val="0003755C"/>
    <w:rsid w:val="0004205F"/>
    <w:rsid w:val="00042451"/>
    <w:rsid w:val="000438D2"/>
    <w:rsid w:val="00044AB6"/>
    <w:rsid w:val="00044BC9"/>
    <w:rsid w:val="00046894"/>
    <w:rsid w:val="00046D5B"/>
    <w:rsid w:val="00047AA9"/>
    <w:rsid w:val="000519BA"/>
    <w:rsid w:val="00051A68"/>
    <w:rsid w:val="00051E3E"/>
    <w:rsid w:val="00051E81"/>
    <w:rsid w:val="00056BC3"/>
    <w:rsid w:val="00056C2B"/>
    <w:rsid w:val="000576CF"/>
    <w:rsid w:val="00057A9C"/>
    <w:rsid w:val="00057DCF"/>
    <w:rsid w:val="000603AA"/>
    <w:rsid w:val="000610D2"/>
    <w:rsid w:val="000618C5"/>
    <w:rsid w:val="00061FDD"/>
    <w:rsid w:val="00062F95"/>
    <w:rsid w:val="00063085"/>
    <w:rsid w:val="00063456"/>
    <w:rsid w:val="00063A3A"/>
    <w:rsid w:val="00065221"/>
    <w:rsid w:val="0006523A"/>
    <w:rsid w:val="00065B03"/>
    <w:rsid w:val="000661F2"/>
    <w:rsid w:val="00067EE9"/>
    <w:rsid w:val="0007052E"/>
    <w:rsid w:val="0007147F"/>
    <w:rsid w:val="00071BB6"/>
    <w:rsid w:val="00071E3A"/>
    <w:rsid w:val="00073391"/>
    <w:rsid w:val="00073E44"/>
    <w:rsid w:val="00074133"/>
    <w:rsid w:val="0007437F"/>
    <w:rsid w:val="000750C3"/>
    <w:rsid w:val="00075B1B"/>
    <w:rsid w:val="000761A8"/>
    <w:rsid w:val="00076549"/>
    <w:rsid w:val="00077AF3"/>
    <w:rsid w:val="000807F9"/>
    <w:rsid w:val="00082B16"/>
    <w:rsid w:val="00086197"/>
    <w:rsid w:val="00086403"/>
    <w:rsid w:val="000865F2"/>
    <w:rsid w:val="00086E6D"/>
    <w:rsid w:val="00091B7F"/>
    <w:rsid w:val="00093D1A"/>
    <w:rsid w:val="00093F84"/>
    <w:rsid w:val="00095ECE"/>
    <w:rsid w:val="00096E1C"/>
    <w:rsid w:val="00097016"/>
    <w:rsid w:val="000973BE"/>
    <w:rsid w:val="00097805"/>
    <w:rsid w:val="000A0215"/>
    <w:rsid w:val="000A108B"/>
    <w:rsid w:val="000A1348"/>
    <w:rsid w:val="000A1CEE"/>
    <w:rsid w:val="000A20BE"/>
    <w:rsid w:val="000A341A"/>
    <w:rsid w:val="000A3878"/>
    <w:rsid w:val="000A40BE"/>
    <w:rsid w:val="000A517A"/>
    <w:rsid w:val="000A5398"/>
    <w:rsid w:val="000B0386"/>
    <w:rsid w:val="000B088F"/>
    <w:rsid w:val="000B1C8B"/>
    <w:rsid w:val="000B3EBA"/>
    <w:rsid w:val="000B44B2"/>
    <w:rsid w:val="000B57B6"/>
    <w:rsid w:val="000C0467"/>
    <w:rsid w:val="000C1A0A"/>
    <w:rsid w:val="000C2C44"/>
    <w:rsid w:val="000C2C69"/>
    <w:rsid w:val="000C563C"/>
    <w:rsid w:val="000C58B3"/>
    <w:rsid w:val="000C5DF9"/>
    <w:rsid w:val="000C7413"/>
    <w:rsid w:val="000D05A1"/>
    <w:rsid w:val="000D141C"/>
    <w:rsid w:val="000D635E"/>
    <w:rsid w:val="000D6E28"/>
    <w:rsid w:val="000D70E9"/>
    <w:rsid w:val="000D7C90"/>
    <w:rsid w:val="000E01C8"/>
    <w:rsid w:val="000E182C"/>
    <w:rsid w:val="000E352D"/>
    <w:rsid w:val="000E3F01"/>
    <w:rsid w:val="000E590B"/>
    <w:rsid w:val="000E5A18"/>
    <w:rsid w:val="000E609C"/>
    <w:rsid w:val="000E625D"/>
    <w:rsid w:val="000E7CFE"/>
    <w:rsid w:val="000F1EF4"/>
    <w:rsid w:val="000F253B"/>
    <w:rsid w:val="000F26E3"/>
    <w:rsid w:val="000F365F"/>
    <w:rsid w:val="000F42D1"/>
    <w:rsid w:val="000F5F18"/>
    <w:rsid w:val="000F6741"/>
    <w:rsid w:val="00102B3B"/>
    <w:rsid w:val="0010319C"/>
    <w:rsid w:val="00103A5E"/>
    <w:rsid w:val="00103B64"/>
    <w:rsid w:val="00103EE6"/>
    <w:rsid w:val="001055DF"/>
    <w:rsid w:val="00105EB7"/>
    <w:rsid w:val="00107D76"/>
    <w:rsid w:val="0011040B"/>
    <w:rsid w:val="00110F9D"/>
    <w:rsid w:val="00111989"/>
    <w:rsid w:val="00112258"/>
    <w:rsid w:val="00112301"/>
    <w:rsid w:val="00112332"/>
    <w:rsid w:val="00113786"/>
    <w:rsid w:val="00113846"/>
    <w:rsid w:val="00113ED3"/>
    <w:rsid w:val="00115125"/>
    <w:rsid w:val="00115450"/>
    <w:rsid w:val="001157A1"/>
    <w:rsid w:val="0011699F"/>
    <w:rsid w:val="001171E9"/>
    <w:rsid w:val="00117D12"/>
    <w:rsid w:val="00120792"/>
    <w:rsid w:val="00121520"/>
    <w:rsid w:val="00121D9D"/>
    <w:rsid w:val="00121F27"/>
    <w:rsid w:val="0012299E"/>
    <w:rsid w:val="00124681"/>
    <w:rsid w:val="00125FF9"/>
    <w:rsid w:val="00126416"/>
    <w:rsid w:val="0012713E"/>
    <w:rsid w:val="00127289"/>
    <w:rsid w:val="00130101"/>
    <w:rsid w:val="00130C66"/>
    <w:rsid w:val="001311BA"/>
    <w:rsid w:val="00132816"/>
    <w:rsid w:val="00132881"/>
    <w:rsid w:val="0013392D"/>
    <w:rsid w:val="00134B80"/>
    <w:rsid w:val="001357DB"/>
    <w:rsid w:val="00135843"/>
    <w:rsid w:val="00137610"/>
    <w:rsid w:val="00137C24"/>
    <w:rsid w:val="00141B49"/>
    <w:rsid w:val="001421B0"/>
    <w:rsid w:val="001429E8"/>
    <w:rsid w:val="00145A45"/>
    <w:rsid w:val="00146D25"/>
    <w:rsid w:val="00147734"/>
    <w:rsid w:val="00150374"/>
    <w:rsid w:val="001504ED"/>
    <w:rsid w:val="001507C2"/>
    <w:rsid w:val="001509B0"/>
    <w:rsid w:val="001511B4"/>
    <w:rsid w:val="001532F6"/>
    <w:rsid w:val="001554B1"/>
    <w:rsid w:val="001564E5"/>
    <w:rsid w:val="00157572"/>
    <w:rsid w:val="00157928"/>
    <w:rsid w:val="00160502"/>
    <w:rsid w:val="00161569"/>
    <w:rsid w:val="00161CE1"/>
    <w:rsid w:val="001622EF"/>
    <w:rsid w:val="0016250D"/>
    <w:rsid w:val="001627E6"/>
    <w:rsid w:val="0016369D"/>
    <w:rsid w:val="00163BCF"/>
    <w:rsid w:val="00165251"/>
    <w:rsid w:val="0016532E"/>
    <w:rsid w:val="00165F94"/>
    <w:rsid w:val="00167C17"/>
    <w:rsid w:val="0017063F"/>
    <w:rsid w:val="001713E4"/>
    <w:rsid w:val="00172725"/>
    <w:rsid w:val="0017304C"/>
    <w:rsid w:val="00173450"/>
    <w:rsid w:val="00173CE5"/>
    <w:rsid w:val="001748B2"/>
    <w:rsid w:val="00174E82"/>
    <w:rsid w:val="001776F9"/>
    <w:rsid w:val="0018063B"/>
    <w:rsid w:val="00181E3D"/>
    <w:rsid w:val="00182793"/>
    <w:rsid w:val="00182926"/>
    <w:rsid w:val="00183914"/>
    <w:rsid w:val="00183AFF"/>
    <w:rsid w:val="001842A3"/>
    <w:rsid w:val="001856C9"/>
    <w:rsid w:val="00186C45"/>
    <w:rsid w:val="00190FC9"/>
    <w:rsid w:val="00192D9F"/>
    <w:rsid w:val="00194BD1"/>
    <w:rsid w:val="001958C7"/>
    <w:rsid w:val="00196D19"/>
    <w:rsid w:val="00196F00"/>
    <w:rsid w:val="00197015"/>
    <w:rsid w:val="00197309"/>
    <w:rsid w:val="00197814"/>
    <w:rsid w:val="001A193B"/>
    <w:rsid w:val="001A2E5F"/>
    <w:rsid w:val="001A343E"/>
    <w:rsid w:val="001A41B6"/>
    <w:rsid w:val="001A43A2"/>
    <w:rsid w:val="001A49D5"/>
    <w:rsid w:val="001A54D3"/>
    <w:rsid w:val="001A5A4A"/>
    <w:rsid w:val="001A6080"/>
    <w:rsid w:val="001A6F15"/>
    <w:rsid w:val="001B01A6"/>
    <w:rsid w:val="001B281A"/>
    <w:rsid w:val="001B447C"/>
    <w:rsid w:val="001B481D"/>
    <w:rsid w:val="001B5BD8"/>
    <w:rsid w:val="001B5F89"/>
    <w:rsid w:val="001B779B"/>
    <w:rsid w:val="001B7CCF"/>
    <w:rsid w:val="001C006B"/>
    <w:rsid w:val="001C1342"/>
    <w:rsid w:val="001C19DD"/>
    <w:rsid w:val="001C1F83"/>
    <w:rsid w:val="001C2081"/>
    <w:rsid w:val="001C2A77"/>
    <w:rsid w:val="001C42A5"/>
    <w:rsid w:val="001C4307"/>
    <w:rsid w:val="001C53C1"/>
    <w:rsid w:val="001C585C"/>
    <w:rsid w:val="001C7949"/>
    <w:rsid w:val="001C7F0A"/>
    <w:rsid w:val="001D092F"/>
    <w:rsid w:val="001D1663"/>
    <w:rsid w:val="001D1675"/>
    <w:rsid w:val="001D2230"/>
    <w:rsid w:val="001D29B5"/>
    <w:rsid w:val="001D308D"/>
    <w:rsid w:val="001D391F"/>
    <w:rsid w:val="001D5277"/>
    <w:rsid w:val="001D5689"/>
    <w:rsid w:val="001D7E29"/>
    <w:rsid w:val="001E1FD0"/>
    <w:rsid w:val="001E3395"/>
    <w:rsid w:val="001E36E6"/>
    <w:rsid w:val="001E38E3"/>
    <w:rsid w:val="001E4825"/>
    <w:rsid w:val="001E4DAB"/>
    <w:rsid w:val="001E53D6"/>
    <w:rsid w:val="001E723B"/>
    <w:rsid w:val="001E729A"/>
    <w:rsid w:val="001E7557"/>
    <w:rsid w:val="001E7BB0"/>
    <w:rsid w:val="001F15E0"/>
    <w:rsid w:val="001F1AB4"/>
    <w:rsid w:val="001F2696"/>
    <w:rsid w:val="001F3B9D"/>
    <w:rsid w:val="001F4492"/>
    <w:rsid w:val="001F449F"/>
    <w:rsid w:val="001F4F60"/>
    <w:rsid w:val="001F6C85"/>
    <w:rsid w:val="001F6DEE"/>
    <w:rsid w:val="001F73A4"/>
    <w:rsid w:val="001F79BC"/>
    <w:rsid w:val="00200DDD"/>
    <w:rsid w:val="00202200"/>
    <w:rsid w:val="00203689"/>
    <w:rsid w:val="002043A2"/>
    <w:rsid w:val="0020487A"/>
    <w:rsid w:val="002070A4"/>
    <w:rsid w:val="002070F6"/>
    <w:rsid w:val="002118B9"/>
    <w:rsid w:val="00213020"/>
    <w:rsid w:val="00213919"/>
    <w:rsid w:val="0021447A"/>
    <w:rsid w:val="00215116"/>
    <w:rsid w:val="00215226"/>
    <w:rsid w:val="00217593"/>
    <w:rsid w:val="0021770C"/>
    <w:rsid w:val="0021775B"/>
    <w:rsid w:val="00217C00"/>
    <w:rsid w:val="00217D6E"/>
    <w:rsid w:val="002208A8"/>
    <w:rsid w:val="002208EE"/>
    <w:rsid w:val="00220D3F"/>
    <w:rsid w:val="002243CE"/>
    <w:rsid w:val="00224EFE"/>
    <w:rsid w:val="002250D0"/>
    <w:rsid w:val="00226A63"/>
    <w:rsid w:val="002308DF"/>
    <w:rsid w:val="00230996"/>
    <w:rsid w:val="0023148E"/>
    <w:rsid w:val="00231AD9"/>
    <w:rsid w:val="00231B20"/>
    <w:rsid w:val="00232B39"/>
    <w:rsid w:val="002331FE"/>
    <w:rsid w:val="00233BDB"/>
    <w:rsid w:val="002340D1"/>
    <w:rsid w:val="00234559"/>
    <w:rsid w:val="00235C3C"/>
    <w:rsid w:val="0023791F"/>
    <w:rsid w:val="00237C74"/>
    <w:rsid w:val="0024058F"/>
    <w:rsid w:val="00240A06"/>
    <w:rsid w:val="00240A6F"/>
    <w:rsid w:val="0024115E"/>
    <w:rsid w:val="00241276"/>
    <w:rsid w:val="002430A4"/>
    <w:rsid w:val="00243F27"/>
    <w:rsid w:val="00244151"/>
    <w:rsid w:val="002450C5"/>
    <w:rsid w:val="00245A01"/>
    <w:rsid w:val="00245FA6"/>
    <w:rsid w:val="00245FF7"/>
    <w:rsid w:val="00245FFE"/>
    <w:rsid w:val="0024686C"/>
    <w:rsid w:val="00246F63"/>
    <w:rsid w:val="00247431"/>
    <w:rsid w:val="00247BBA"/>
    <w:rsid w:val="00251B16"/>
    <w:rsid w:val="00251D51"/>
    <w:rsid w:val="002524EA"/>
    <w:rsid w:val="00255509"/>
    <w:rsid w:val="002557C9"/>
    <w:rsid w:val="00255898"/>
    <w:rsid w:val="002563F4"/>
    <w:rsid w:val="00257360"/>
    <w:rsid w:val="002574BA"/>
    <w:rsid w:val="0025751C"/>
    <w:rsid w:val="002575A9"/>
    <w:rsid w:val="002575C0"/>
    <w:rsid w:val="00257C8F"/>
    <w:rsid w:val="0026050E"/>
    <w:rsid w:val="0026132F"/>
    <w:rsid w:val="00261FF0"/>
    <w:rsid w:val="0026348A"/>
    <w:rsid w:val="00263AD1"/>
    <w:rsid w:val="00264F8A"/>
    <w:rsid w:val="00265B7E"/>
    <w:rsid w:val="002667C1"/>
    <w:rsid w:val="00267A6F"/>
    <w:rsid w:val="00267F2B"/>
    <w:rsid w:val="0027041E"/>
    <w:rsid w:val="00270D31"/>
    <w:rsid w:val="00271560"/>
    <w:rsid w:val="00271EDB"/>
    <w:rsid w:val="00273F74"/>
    <w:rsid w:val="00274449"/>
    <w:rsid w:val="002744D3"/>
    <w:rsid w:val="002747F4"/>
    <w:rsid w:val="002749D1"/>
    <w:rsid w:val="00276DD7"/>
    <w:rsid w:val="002801CA"/>
    <w:rsid w:val="0028038F"/>
    <w:rsid w:val="0028047E"/>
    <w:rsid w:val="002805D5"/>
    <w:rsid w:val="00280644"/>
    <w:rsid w:val="00281592"/>
    <w:rsid w:val="00282137"/>
    <w:rsid w:val="00282540"/>
    <w:rsid w:val="002825EB"/>
    <w:rsid w:val="0028336C"/>
    <w:rsid w:val="00283C3D"/>
    <w:rsid w:val="00285C9C"/>
    <w:rsid w:val="00286EFE"/>
    <w:rsid w:val="0028709F"/>
    <w:rsid w:val="00287970"/>
    <w:rsid w:val="00290839"/>
    <w:rsid w:val="00290F5C"/>
    <w:rsid w:val="00290F6A"/>
    <w:rsid w:val="0029152A"/>
    <w:rsid w:val="00294509"/>
    <w:rsid w:val="002945B4"/>
    <w:rsid w:val="00295DEC"/>
    <w:rsid w:val="00296F85"/>
    <w:rsid w:val="002A077D"/>
    <w:rsid w:val="002A19A7"/>
    <w:rsid w:val="002A4D76"/>
    <w:rsid w:val="002A6BBB"/>
    <w:rsid w:val="002B01FE"/>
    <w:rsid w:val="002B0834"/>
    <w:rsid w:val="002B12C0"/>
    <w:rsid w:val="002B1403"/>
    <w:rsid w:val="002B1562"/>
    <w:rsid w:val="002B1831"/>
    <w:rsid w:val="002B1F4A"/>
    <w:rsid w:val="002B25C2"/>
    <w:rsid w:val="002B2A5C"/>
    <w:rsid w:val="002B38AE"/>
    <w:rsid w:val="002B3D51"/>
    <w:rsid w:val="002B3F8D"/>
    <w:rsid w:val="002B5234"/>
    <w:rsid w:val="002B5335"/>
    <w:rsid w:val="002B5726"/>
    <w:rsid w:val="002B62DA"/>
    <w:rsid w:val="002B7872"/>
    <w:rsid w:val="002C068C"/>
    <w:rsid w:val="002C1CD5"/>
    <w:rsid w:val="002C2668"/>
    <w:rsid w:val="002C29E4"/>
    <w:rsid w:val="002C3155"/>
    <w:rsid w:val="002C33DB"/>
    <w:rsid w:val="002C46A4"/>
    <w:rsid w:val="002C4C4A"/>
    <w:rsid w:val="002C555F"/>
    <w:rsid w:val="002C7474"/>
    <w:rsid w:val="002D0012"/>
    <w:rsid w:val="002D1DFA"/>
    <w:rsid w:val="002D367E"/>
    <w:rsid w:val="002D4CAE"/>
    <w:rsid w:val="002D60AA"/>
    <w:rsid w:val="002D728D"/>
    <w:rsid w:val="002D7F34"/>
    <w:rsid w:val="002E1C74"/>
    <w:rsid w:val="002E2413"/>
    <w:rsid w:val="002E279B"/>
    <w:rsid w:val="002E2D5B"/>
    <w:rsid w:val="002E347B"/>
    <w:rsid w:val="002E3DCD"/>
    <w:rsid w:val="002E4863"/>
    <w:rsid w:val="002E49FA"/>
    <w:rsid w:val="002E4CB5"/>
    <w:rsid w:val="002E7278"/>
    <w:rsid w:val="002F08B0"/>
    <w:rsid w:val="002F09D4"/>
    <w:rsid w:val="002F0A7E"/>
    <w:rsid w:val="002F147F"/>
    <w:rsid w:val="002F16F4"/>
    <w:rsid w:val="002F19F0"/>
    <w:rsid w:val="002F2070"/>
    <w:rsid w:val="002F3DA8"/>
    <w:rsid w:val="002F45B4"/>
    <w:rsid w:val="002F4677"/>
    <w:rsid w:val="002F4DE2"/>
    <w:rsid w:val="002F6202"/>
    <w:rsid w:val="002F6E7D"/>
    <w:rsid w:val="002F7F08"/>
    <w:rsid w:val="0030077D"/>
    <w:rsid w:val="00300890"/>
    <w:rsid w:val="00300B76"/>
    <w:rsid w:val="0030128B"/>
    <w:rsid w:val="00301323"/>
    <w:rsid w:val="00302237"/>
    <w:rsid w:val="003029DC"/>
    <w:rsid w:val="00303967"/>
    <w:rsid w:val="00303AEB"/>
    <w:rsid w:val="0030470F"/>
    <w:rsid w:val="00304AF2"/>
    <w:rsid w:val="00305222"/>
    <w:rsid w:val="0030564B"/>
    <w:rsid w:val="00305862"/>
    <w:rsid w:val="003060C5"/>
    <w:rsid w:val="0030645A"/>
    <w:rsid w:val="00306D87"/>
    <w:rsid w:val="00310B19"/>
    <w:rsid w:val="00312C8C"/>
    <w:rsid w:val="003130A6"/>
    <w:rsid w:val="003151BD"/>
    <w:rsid w:val="003154D9"/>
    <w:rsid w:val="00315EA6"/>
    <w:rsid w:val="003172E3"/>
    <w:rsid w:val="00317CBC"/>
    <w:rsid w:val="00322005"/>
    <w:rsid w:val="00322466"/>
    <w:rsid w:val="0032341D"/>
    <w:rsid w:val="00323AE1"/>
    <w:rsid w:val="003240A7"/>
    <w:rsid w:val="00324E6D"/>
    <w:rsid w:val="003251E9"/>
    <w:rsid w:val="00325E60"/>
    <w:rsid w:val="00326515"/>
    <w:rsid w:val="0033000A"/>
    <w:rsid w:val="003308FE"/>
    <w:rsid w:val="00330B7B"/>
    <w:rsid w:val="003313B0"/>
    <w:rsid w:val="00332FAE"/>
    <w:rsid w:val="00334E30"/>
    <w:rsid w:val="003361FE"/>
    <w:rsid w:val="0033792B"/>
    <w:rsid w:val="00337C1A"/>
    <w:rsid w:val="00340E06"/>
    <w:rsid w:val="0034268F"/>
    <w:rsid w:val="00345184"/>
    <w:rsid w:val="00345387"/>
    <w:rsid w:val="00345A17"/>
    <w:rsid w:val="00345ECF"/>
    <w:rsid w:val="00345F11"/>
    <w:rsid w:val="00346B56"/>
    <w:rsid w:val="0034785A"/>
    <w:rsid w:val="003479E4"/>
    <w:rsid w:val="003503F3"/>
    <w:rsid w:val="003518ED"/>
    <w:rsid w:val="0035241F"/>
    <w:rsid w:val="00352BD9"/>
    <w:rsid w:val="0035324C"/>
    <w:rsid w:val="00353371"/>
    <w:rsid w:val="0035356B"/>
    <w:rsid w:val="00354C56"/>
    <w:rsid w:val="00355118"/>
    <w:rsid w:val="003602EC"/>
    <w:rsid w:val="00360BA5"/>
    <w:rsid w:val="0036243E"/>
    <w:rsid w:val="00362A95"/>
    <w:rsid w:val="0036357D"/>
    <w:rsid w:val="00364197"/>
    <w:rsid w:val="00364610"/>
    <w:rsid w:val="00365B2C"/>
    <w:rsid w:val="00366071"/>
    <w:rsid w:val="003660DD"/>
    <w:rsid w:val="00366505"/>
    <w:rsid w:val="003669A0"/>
    <w:rsid w:val="0036749B"/>
    <w:rsid w:val="003707DD"/>
    <w:rsid w:val="00370D67"/>
    <w:rsid w:val="00370F6B"/>
    <w:rsid w:val="003715CE"/>
    <w:rsid w:val="00371FF6"/>
    <w:rsid w:val="00372030"/>
    <w:rsid w:val="003726A8"/>
    <w:rsid w:val="00374141"/>
    <w:rsid w:val="00376334"/>
    <w:rsid w:val="00376A9C"/>
    <w:rsid w:val="00376B28"/>
    <w:rsid w:val="00376FA4"/>
    <w:rsid w:val="003775F9"/>
    <w:rsid w:val="0038066B"/>
    <w:rsid w:val="00380CA8"/>
    <w:rsid w:val="003823E3"/>
    <w:rsid w:val="003829EE"/>
    <w:rsid w:val="00384D91"/>
    <w:rsid w:val="003851D3"/>
    <w:rsid w:val="003861AC"/>
    <w:rsid w:val="0038666C"/>
    <w:rsid w:val="003870ED"/>
    <w:rsid w:val="0038795D"/>
    <w:rsid w:val="00390735"/>
    <w:rsid w:val="0039153F"/>
    <w:rsid w:val="003924A5"/>
    <w:rsid w:val="003959EC"/>
    <w:rsid w:val="003964FE"/>
    <w:rsid w:val="00396C0C"/>
    <w:rsid w:val="00397BE0"/>
    <w:rsid w:val="003A094E"/>
    <w:rsid w:val="003A1560"/>
    <w:rsid w:val="003A222E"/>
    <w:rsid w:val="003A3E11"/>
    <w:rsid w:val="003A5211"/>
    <w:rsid w:val="003A5C1D"/>
    <w:rsid w:val="003A657D"/>
    <w:rsid w:val="003B0C26"/>
    <w:rsid w:val="003B0D11"/>
    <w:rsid w:val="003B16F4"/>
    <w:rsid w:val="003B1972"/>
    <w:rsid w:val="003B2939"/>
    <w:rsid w:val="003B2D4C"/>
    <w:rsid w:val="003B3CFC"/>
    <w:rsid w:val="003B41AC"/>
    <w:rsid w:val="003B490F"/>
    <w:rsid w:val="003B49DC"/>
    <w:rsid w:val="003B58A1"/>
    <w:rsid w:val="003B6426"/>
    <w:rsid w:val="003B665C"/>
    <w:rsid w:val="003B6B5F"/>
    <w:rsid w:val="003B6BDA"/>
    <w:rsid w:val="003B6F2A"/>
    <w:rsid w:val="003C0FF6"/>
    <w:rsid w:val="003C3574"/>
    <w:rsid w:val="003C5B32"/>
    <w:rsid w:val="003C5C22"/>
    <w:rsid w:val="003C5E02"/>
    <w:rsid w:val="003C5F6A"/>
    <w:rsid w:val="003C66B6"/>
    <w:rsid w:val="003C6C86"/>
    <w:rsid w:val="003C7901"/>
    <w:rsid w:val="003C7D52"/>
    <w:rsid w:val="003D127F"/>
    <w:rsid w:val="003D2931"/>
    <w:rsid w:val="003D2E63"/>
    <w:rsid w:val="003D4D7F"/>
    <w:rsid w:val="003D54C5"/>
    <w:rsid w:val="003D6BEE"/>
    <w:rsid w:val="003D6D69"/>
    <w:rsid w:val="003D722A"/>
    <w:rsid w:val="003E13C2"/>
    <w:rsid w:val="003E13CB"/>
    <w:rsid w:val="003E3112"/>
    <w:rsid w:val="003E332C"/>
    <w:rsid w:val="003E3999"/>
    <w:rsid w:val="003E4786"/>
    <w:rsid w:val="003E52C4"/>
    <w:rsid w:val="003E6D4B"/>
    <w:rsid w:val="003E6E3C"/>
    <w:rsid w:val="003F0141"/>
    <w:rsid w:val="003F1C83"/>
    <w:rsid w:val="003F24C3"/>
    <w:rsid w:val="003F25B4"/>
    <w:rsid w:val="003F2C2D"/>
    <w:rsid w:val="003F3938"/>
    <w:rsid w:val="003F3D1A"/>
    <w:rsid w:val="003F591E"/>
    <w:rsid w:val="003F627A"/>
    <w:rsid w:val="003F6475"/>
    <w:rsid w:val="00402479"/>
    <w:rsid w:val="00403912"/>
    <w:rsid w:val="00404B0D"/>
    <w:rsid w:val="00404C23"/>
    <w:rsid w:val="00406526"/>
    <w:rsid w:val="00406D26"/>
    <w:rsid w:val="0040730D"/>
    <w:rsid w:val="004077A2"/>
    <w:rsid w:val="004106E6"/>
    <w:rsid w:val="00411C29"/>
    <w:rsid w:val="00411F46"/>
    <w:rsid w:val="00413AA4"/>
    <w:rsid w:val="004146CE"/>
    <w:rsid w:val="00414870"/>
    <w:rsid w:val="0041507E"/>
    <w:rsid w:val="00415740"/>
    <w:rsid w:val="0041577C"/>
    <w:rsid w:val="004200A4"/>
    <w:rsid w:val="00420C3B"/>
    <w:rsid w:val="00421776"/>
    <w:rsid w:val="0042190D"/>
    <w:rsid w:val="00421C9A"/>
    <w:rsid w:val="00421CE8"/>
    <w:rsid w:val="00423B62"/>
    <w:rsid w:val="00423BD7"/>
    <w:rsid w:val="00423E09"/>
    <w:rsid w:val="00424451"/>
    <w:rsid w:val="004251FA"/>
    <w:rsid w:val="004258F4"/>
    <w:rsid w:val="004263D6"/>
    <w:rsid w:val="00426E75"/>
    <w:rsid w:val="00430B75"/>
    <w:rsid w:val="00431B9D"/>
    <w:rsid w:val="00431E41"/>
    <w:rsid w:val="004332B9"/>
    <w:rsid w:val="004339CF"/>
    <w:rsid w:val="004341C2"/>
    <w:rsid w:val="004354CE"/>
    <w:rsid w:val="00437FBC"/>
    <w:rsid w:val="004408EC"/>
    <w:rsid w:val="0044107A"/>
    <w:rsid w:val="004425C9"/>
    <w:rsid w:val="00442B33"/>
    <w:rsid w:val="004442D0"/>
    <w:rsid w:val="0044519B"/>
    <w:rsid w:val="00445688"/>
    <w:rsid w:val="00445773"/>
    <w:rsid w:val="00445BA5"/>
    <w:rsid w:val="004468C9"/>
    <w:rsid w:val="00446914"/>
    <w:rsid w:val="00450047"/>
    <w:rsid w:val="0045169D"/>
    <w:rsid w:val="00451AF7"/>
    <w:rsid w:val="00451BBC"/>
    <w:rsid w:val="004551E9"/>
    <w:rsid w:val="00455859"/>
    <w:rsid w:val="0045617F"/>
    <w:rsid w:val="0045751C"/>
    <w:rsid w:val="004575B4"/>
    <w:rsid w:val="00457678"/>
    <w:rsid w:val="00457A71"/>
    <w:rsid w:val="004615D7"/>
    <w:rsid w:val="004624F1"/>
    <w:rsid w:val="004625F5"/>
    <w:rsid w:val="00463B98"/>
    <w:rsid w:val="00463C14"/>
    <w:rsid w:val="00463ED0"/>
    <w:rsid w:val="00465216"/>
    <w:rsid w:val="00465343"/>
    <w:rsid w:val="0046644E"/>
    <w:rsid w:val="00467DCD"/>
    <w:rsid w:val="00467FAC"/>
    <w:rsid w:val="00470C72"/>
    <w:rsid w:val="00472545"/>
    <w:rsid w:val="0047352D"/>
    <w:rsid w:val="00473781"/>
    <w:rsid w:val="00473881"/>
    <w:rsid w:val="00473B1A"/>
    <w:rsid w:val="00473EEB"/>
    <w:rsid w:val="00475689"/>
    <w:rsid w:val="004766BD"/>
    <w:rsid w:val="0047774B"/>
    <w:rsid w:val="00482D08"/>
    <w:rsid w:val="00483F40"/>
    <w:rsid w:val="0048425F"/>
    <w:rsid w:val="00486DD8"/>
    <w:rsid w:val="004900ED"/>
    <w:rsid w:val="00490AC7"/>
    <w:rsid w:val="00491245"/>
    <w:rsid w:val="00491826"/>
    <w:rsid w:val="00491A0B"/>
    <w:rsid w:val="0049238A"/>
    <w:rsid w:val="00492641"/>
    <w:rsid w:val="00492714"/>
    <w:rsid w:val="004931D6"/>
    <w:rsid w:val="00493F3A"/>
    <w:rsid w:val="004943D9"/>
    <w:rsid w:val="00494673"/>
    <w:rsid w:val="00497D29"/>
    <w:rsid w:val="004A0685"/>
    <w:rsid w:val="004A183D"/>
    <w:rsid w:val="004A2346"/>
    <w:rsid w:val="004A2DEA"/>
    <w:rsid w:val="004A34E2"/>
    <w:rsid w:val="004A368F"/>
    <w:rsid w:val="004A4308"/>
    <w:rsid w:val="004A457B"/>
    <w:rsid w:val="004A54F4"/>
    <w:rsid w:val="004A571D"/>
    <w:rsid w:val="004A6320"/>
    <w:rsid w:val="004A69DA"/>
    <w:rsid w:val="004B177A"/>
    <w:rsid w:val="004B1F4A"/>
    <w:rsid w:val="004B5A86"/>
    <w:rsid w:val="004B5BDB"/>
    <w:rsid w:val="004C06BC"/>
    <w:rsid w:val="004C0890"/>
    <w:rsid w:val="004C102F"/>
    <w:rsid w:val="004C1F98"/>
    <w:rsid w:val="004C2162"/>
    <w:rsid w:val="004C3077"/>
    <w:rsid w:val="004C32D7"/>
    <w:rsid w:val="004C398F"/>
    <w:rsid w:val="004C4242"/>
    <w:rsid w:val="004C46CC"/>
    <w:rsid w:val="004C59E8"/>
    <w:rsid w:val="004C699A"/>
    <w:rsid w:val="004C739E"/>
    <w:rsid w:val="004C77D2"/>
    <w:rsid w:val="004D0327"/>
    <w:rsid w:val="004D07E4"/>
    <w:rsid w:val="004D0D3B"/>
    <w:rsid w:val="004D1466"/>
    <w:rsid w:val="004D2A5C"/>
    <w:rsid w:val="004D2ABA"/>
    <w:rsid w:val="004D3351"/>
    <w:rsid w:val="004D3A77"/>
    <w:rsid w:val="004D3BE6"/>
    <w:rsid w:val="004D458A"/>
    <w:rsid w:val="004D6F92"/>
    <w:rsid w:val="004D7F19"/>
    <w:rsid w:val="004E0054"/>
    <w:rsid w:val="004E02D2"/>
    <w:rsid w:val="004E1025"/>
    <w:rsid w:val="004E1A67"/>
    <w:rsid w:val="004E27C0"/>
    <w:rsid w:val="004E4167"/>
    <w:rsid w:val="004F0759"/>
    <w:rsid w:val="004F0773"/>
    <w:rsid w:val="004F13FC"/>
    <w:rsid w:val="004F19AF"/>
    <w:rsid w:val="004F2C51"/>
    <w:rsid w:val="004F413D"/>
    <w:rsid w:val="004F436F"/>
    <w:rsid w:val="004F5E61"/>
    <w:rsid w:val="004F6356"/>
    <w:rsid w:val="004F6886"/>
    <w:rsid w:val="004F7775"/>
    <w:rsid w:val="004F7B09"/>
    <w:rsid w:val="00500E9C"/>
    <w:rsid w:val="00500FCD"/>
    <w:rsid w:val="00501C3D"/>
    <w:rsid w:val="00502958"/>
    <w:rsid w:val="00503A60"/>
    <w:rsid w:val="005043B4"/>
    <w:rsid w:val="00505CD9"/>
    <w:rsid w:val="005061A2"/>
    <w:rsid w:val="005068BC"/>
    <w:rsid w:val="00507315"/>
    <w:rsid w:val="00507978"/>
    <w:rsid w:val="0051088A"/>
    <w:rsid w:val="00511206"/>
    <w:rsid w:val="00512175"/>
    <w:rsid w:val="0051233B"/>
    <w:rsid w:val="00512D65"/>
    <w:rsid w:val="00514545"/>
    <w:rsid w:val="005146F2"/>
    <w:rsid w:val="00514975"/>
    <w:rsid w:val="0051512C"/>
    <w:rsid w:val="00515783"/>
    <w:rsid w:val="00516419"/>
    <w:rsid w:val="00516703"/>
    <w:rsid w:val="00516926"/>
    <w:rsid w:val="00516F57"/>
    <w:rsid w:val="00520BA7"/>
    <w:rsid w:val="0052110F"/>
    <w:rsid w:val="0052174F"/>
    <w:rsid w:val="00521940"/>
    <w:rsid w:val="00521F6A"/>
    <w:rsid w:val="00522701"/>
    <w:rsid w:val="00523571"/>
    <w:rsid w:val="00523BF6"/>
    <w:rsid w:val="0052448A"/>
    <w:rsid w:val="0052555A"/>
    <w:rsid w:val="00526BBC"/>
    <w:rsid w:val="0052732C"/>
    <w:rsid w:val="00527E2D"/>
    <w:rsid w:val="00527FF8"/>
    <w:rsid w:val="005306B6"/>
    <w:rsid w:val="005334C5"/>
    <w:rsid w:val="00533961"/>
    <w:rsid w:val="00533C97"/>
    <w:rsid w:val="00534522"/>
    <w:rsid w:val="00534D8D"/>
    <w:rsid w:val="00535512"/>
    <w:rsid w:val="00535992"/>
    <w:rsid w:val="00535C1D"/>
    <w:rsid w:val="0053609D"/>
    <w:rsid w:val="00536E54"/>
    <w:rsid w:val="00536F24"/>
    <w:rsid w:val="00537B92"/>
    <w:rsid w:val="00541D0E"/>
    <w:rsid w:val="00542D86"/>
    <w:rsid w:val="0054463E"/>
    <w:rsid w:val="00546051"/>
    <w:rsid w:val="00546539"/>
    <w:rsid w:val="00546BC9"/>
    <w:rsid w:val="00547217"/>
    <w:rsid w:val="00551BE8"/>
    <w:rsid w:val="00551C1F"/>
    <w:rsid w:val="00552FC7"/>
    <w:rsid w:val="00554DB8"/>
    <w:rsid w:val="005558A6"/>
    <w:rsid w:val="00555970"/>
    <w:rsid w:val="00555F80"/>
    <w:rsid w:val="00555FC4"/>
    <w:rsid w:val="0055655B"/>
    <w:rsid w:val="00561327"/>
    <w:rsid w:val="00561F6A"/>
    <w:rsid w:val="005630BE"/>
    <w:rsid w:val="0056423C"/>
    <w:rsid w:val="00564CDD"/>
    <w:rsid w:val="00564E16"/>
    <w:rsid w:val="00565902"/>
    <w:rsid w:val="00570240"/>
    <w:rsid w:val="00571F0F"/>
    <w:rsid w:val="005726ED"/>
    <w:rsid w:val="00572E83"/>
    <w:rsid w:val="0057371D"/>
    <w:rsid w:val="00573C23"/>
    <w:rsid w:val="00573FFA"/>
    <w:rsid w:val="0057405B"/>
    <w:rsid w:val="00574585"/>
    <w:rsid w:val="0057490B"/>
    <w:rsid w:val="00574AD8"/>
    <w:rsid w:val="00574D9C"/>
    <w:rsid w:val="0057528F"/>
    <w:rsid w:val="005759E1"/>
    <w:rsid w:val="00576E50"/>
    <w:rsid w:val="0057766C"/>
    <w:rsid w:val="00580B8F"/>
    <w:rsid w:val="00580D16"/>
    <w:rsid w:val="00583E82"/>
    <w:rsid w:val="0058489B"/>
    <w:rsid w:val="005861A0"/>
    <w:rsid w:val="00586DA1"/>
    <w:rsid w:val="00587324"/>
    <w:rsid w:val="00587D07"/>
    <w:rsid w:val="005919DF"/>
    <w:rsid w:val="0059377C"/>
    <w:rsid w:val="00593A8D"/>
    <w:rsid w:val="005950E4"/>
    <w:rsid w:val="005A0284"/>
    <w:rsid w:val="005A2CBC"/>
    <w:rsid w:val="005A31EA"/>
    <w:rsid w:val="005A35D3"/>
    <w:rsid w:val="005A38EA"/>
    <w:rsid w:val="005A5A2C"/>
    <w:rsid w:val="005A61CB"/>
    <w:rsid w:val="005A6264"/>
    <w:rsid w:val="005A6491"/>
    <w:rsid w:val="005A6FF6"/>
    <w:rsid w:val="005A7286"/>
    <w:rsid w:val="005A780C"/>
    <w:rsid w:val="005A7864"/>
    <w:rsid w:val="005B1254"/>
    <w:rsid w:val="005B3385"/>
    <w:rsid w:val="005B45F3"/>
    <w:rsid w:val="005B489B"/>
    <w:rsid w:val="005B5040"/>
    <w:rsid w:val="005B58F5"/>
    <w:rsid w:val="005B6E46"/>
    <w:rsid w:val="005B70BA"/>
    <w:rsid w:val="005B767B"/>
    <w:rsid w:val="005C25F5"/>
    <w:rsid w:val="005C2DDD"/>
    <w:rsid w:val="005C3F13"/>
    <w:rsid w:val="005C40A0"/>
    <w:rsid w:val="005C4624"/>
    <w:rsid w:val="005C78DD"/>
    <w:rsid w:val="005D1407"/>
    <w:rsid w:val="005D1736"/>
    <w:rsid w:val="005D2292"/>
    <w:rsid w:val="005D345E"/>
    <w:rsid w:val="005D3CE3"/>
    <w:rsid w:val="005D6E82"/>
    <w:rsid w:val="005E0661"/>
    <w:rsid w:val="005E1F26"/>
    <w:rsid w:val="005E211F"/>
    <w:rsid w:val="005E2CB9"/>
    <w:rsid w:val="005E34EF"/>
    <w:rsid w:val="005E3896"/>
    <w:rsid w:val="005E4ECE"/>
    <w:rsid w:val="005F18E9"/>
    <w:rsid w:val="005F23E0"/>
    <w:rsid w:val="005F30A8"/>
    <w:rsid w:val="005F3453"/>
    <w:rsid w:val="005F3927"/>
    <w:rsid w:val="005F395E"/>
    <w:rsid w:val="005F4234"/>
    <w:rsid w:val="005F65EA"/>
    <w:rsid w:val="006008D9"/>
    <w:rsid w:val="006021B5"/>
    <w:rsid w:val="006031E6"/>
    <w:rsid w:val="00605044"/>
    <w:rsid w:val="006056CE"/>
    <w:rsid w:val="00606FBF"/>
    <w:rsid w:val="006079A1"/>
    <w:rsid w:val="00610718"/>
    <w:rsid w:val="00610960"/>
    <w:rsid w:val="006135FB"/>
    <w:rsid w:val="006143D8"/>
    <w:rsid w:val="00614EFD"/>
    <w:rsid w:val="00615E2C"/>
    <w:rsid w:val="00617655"/>
    <w:rsid w:val="00617E50"/>
    <w:rsid w:val="006212A6"/>
    <w:rsid w:val="006224DA"/>
    <w:rsid w:val="006230B6"/>
    <w:rsid w:val="0062316F"/>
    <w:rsid w:val="006234D2"/>
    <w:rsid w:val="00623F0E"/>
    <w:rsid w:val="00624EEA"/>
    <w:rsid w:val="0063032D"/>
    <w:rsid w:val="0063106D"/>
    <w:rsid w:val="00631394"/>
    <w:rsid w:val="00632ACF"/>
    <w:rsid w:val="006339E2"/>
    <w:rsid w:val="00633C79"/>
    <w:rsid w:val="006342FF"/>
    <w:rsid w:val="006351EA"/>
    <w:rsid w:val="006357BB"/>
    <w:rsid w:val="00635AED"/>
    <w:rsid w:val="0063609A"/>
    <w:rsid w:val="00636333"/>
    <w:rsid w:val="00636F3D"/>
    <w:rsid w:val="00637BC5"/>
    <w:rsid w:val="0064032E"/>
    <w:rsid w:val="00640A84"/>
    <w:rsid w:val="006414BB"/>
    <w:rsid w:val="006415EB"/>
    <w:rsid w:val="0064170A"/>
    <w:rsid w:val="00642945"/>
    <w:rsid w:val="00642F41"/>
    <w:rsid w:val="00643014"/>
    <w:rsid w:val="00643340"/>
    <w:rsid w:val="0064536B"/>
    <w:rsid w:val="00645C9B"/>
    <w:rsid w:val="00646071"/>
    <w:rsid w:val="006507E4"/>
    <w:rsid w:val="00650D51"/>
    <w:rsid w:val="0065101C"/>
    <w:rsid w:val="00651651"/>
    <w:rsid w:val="00651E60"/>
    <w:rsid w:val="006527EB"/>
    <w:rsid w:val="006528B6"/>
    <w:rsid w:val="006539DC"/>
    <w:rsid w:val="00653FE3"/>
    <w:rsid w:val="006543F5"/>
    <w:rsid w:val="00655F60"/>
    <w:rsid w:val="00656563"/>
    <w:rsid w:val="006565E5"/>
    <w:rsid w:val="0065673C"/>
    <w:rsid w:val="0065737E"/>
    <w:rsid w:val="00657E0A"/>
    <w:rsid w:val="0066060C"/>
    <w:rsid w:val="00660F00"/>
    <w:rsid w:val="0066296D"/>
    <w:rsid w:val="00662F3F"/>
    <w:rsid w:val="00663B61"/>
    <w:rsid w:val="00665295"/>
    <w:rsid w:val="0066780C"/>
    <w:rsid w:val="00667E14"/>
    <w:rsid w:val="00667F0B"/>
    <w:rsid w:val="0067078A"/>
    <w:rsid w:val="00670949"/>
    <w:rsid w:val="00671411"/>
    <w:rsid w:val="00673833"/>
    <w:rsid w:val="006741A0"/>
    <w:rsid w:val="00674210"/>
    <w:rsid w:val="00674EA8"/>
    <w:rsid w:val="00675DAD"/>
    <w:rsid w:val="00676295"/>
    <w:rsid w:val="00677F75"/>
    <w:rsid w:val="00682289"/>
    <w:rsid w:val="006828DB"/>
    <w:rsid w:val="00682FB2"/>
    <w:rsid w:val="006845AD"/>
    <w:rsid w:val="00685F2C"/>
    <w:rsid w:val="006860E6"/>
    <w:rsid w:val="00686267"/>
    <w:rsid w:val="00686663"/>
    <w:rsid w:val="0068680C"/>
    <w:rsid w:val="006908A2"/>
    <w:rsid w:val="00690B17"/>
    <w:rsid w:val="006914AB"/>
    <w:rsid w:val="006915C8"/>
    <w:rsid w:val="00691616"/>
    <w:rsid w:val="00691D5F"/>
    <w:rsid w:val="00692444"/>
    <w:rsid w:val="0069361B"/>
    <w:rsid w:val="00693D33"/>
    <w:rsid w:val="006942B6"/>
    <w:rsid w:val="006943CE"/>
    <w:rsid w:val="006944A2"/>
    <w:rsid w:val="00695E8F"/>
    <w:rsid w:val="00696F1F"/>
    <w:rsid w:val="00697D91"/>
    <w:rsid w:val="006A0969"/>
    <w:rsid w:val="006A104D"/>
    <w:rsid w:val="006A1CCB"/>
    <w:rsid w:val="006A25AB"/>
    <w:rsid w:val="006A2916"/>
    <w:rsid w:val="006A3100"/>
    <w:rsid w:val="006A36B1"/>
    <w:rsid w:val="006A3E4F"/>
    <w:rsid w:val="006A4421"/>
    <w:rsid w:val="006A5389"/>
    <w:rsid w:val="006A5FCD"/>
    <w:rsid w:val="006A70C5"/>
    <w:rsid w:val="006A7297"/>
    <w:rsid w:val="006A75EF"/>
    <w:rsid w:val="006A7B62"/>
    <w:rsid w:val="006B01A8"/>
    <w:rsid w:val="006B16F0"/>
    <w:rsid w:val="006B1DBD"/>
    <w:rsid w:val="006B2B5E"/>
    <w:rsid w:val="006B44D7"/>
    <w:rsid w:val="006B4A1B"/>
    <w:rsid w:val="006B50A3"/>
    <w:rsid w:val="006B76AE"/>
    <w:rsid w:val="006B7796"/>
    <w:rsid w:val="006B7E1A"/>
    <w:rsid w:val="006C0EE6"/>
    <w:rsid w:val="006C1AC9"/>
    <w:rsid w:val="006C1F62"/>
    <w:rsid w:val="006C24A3"/>
    <w:rsid w:val="006C2CC8"/>
    <w:rsid w:val="006C3405"/>
    <w:rsid w:val="006C37E2"/>
    <w:rsid w:val="006C42A9"/>
    <w:rsid w:val="006C449F"/>
    <w:rsid w:val="006C4B50"/>
    <w:rsid w:val="006C53E0"/>
    <w:rsid w:val="006C5477"/>
    <w:rsid w:val="006C6AF5"/>
    <w:rsid w:val="006C6D5B"/>
    <w:rsid w:val="006C7290"/>
    <w:rsid w:val="006C7FE5"/>
    <w:rsid w:val="006D0009"/>
    <w:rsid w:val="006D00CD"/>
    <w:rsid w:val="006D0BAD"/>
    <w:rsid w:val="006D0CF9"/>
    <w:rsid w:val="006D1B25"/>
    <w:rsid w:val="006D2F60"/>
    <w:rsid w:val="006D3A69"/>
    <w:rsid w:val="006D3BF1"/>
    <w:rsid w:val="006D61B4"/>
    <w:rsid w:val="006D6D01"/>
    <w:rsid w:val="006D6F94"/>
    <w:rsid w:val="006D7F44"/>
    <w:rsid w:val="006E0765"/>
    <w:rsid w:val="006E1145"/>
    <w:rsid w:val="006E25C4"/>
    <w:rsid w:val="006E3307"/>
    <w:rsid w:val="006E37E3"/>
    <w:rsid w:val="006E4E78"/>
    <w:rsid w:val="006E4E79"/>
    <w:rsid w:val="006E502A"/>
    <w:rsid w:val="006E5FC9"/>
    <w:rsid w:val="006E653C"/>
    <w:rsid w:val="006E7E57"/>
    <w:rsid w:val="006F0BCC"/>
    <w:rsid w:val="006F196A"/>
    <w:rsid w:val="006F19E8"/>
    <w:rsid w:val="006F298F"/>
    <w:rsid w:val="006F32A5"/>
    <w:rsid w:val="006F3B7C"/>
    <w:rsid w:val="006F3E05"/>
    <w:rsid w:val="0070164F"/>
    <w:rsid w:val="007018C4"/>
    <w:rsid w:val="0070194C"/>
    <w:rsid w:val="0070391B"/>
    <w:rsid w:val="00703BD0"/>
    <w:rsid w:val="00704BF7"/>
    <w:rsid w:val="00704F7B"/>
    <w:rsid w:val="00705EFC"/>
    <w:rsid w:val="00705FD1"/>
    <w:rsid w:val="00706D4C"/>
    <w:rsid w:val="00710EBE"/>
    <w:rsid w:val="00711097"/>
    <w:rsid w:val="00711C9D"/>
    <w:rsid w:val="00711D37"/>
    <w:rsid w:val="00711EB3"/>
    <w:rsid w:val="007125FE"/>
    <w:rsid w:val="00713E90"/>
    <w:rsid w:val="0071527E"/>
    <w:rsid w:val="00715DDC"/>
    <w:rsid w:val="00716C47"/>
    <w:rsid w:val="00716F0A"/>
    <w:rsid w:val="0071791D"/>
    <w:rsid w:val="0072128D"/>
    <w:rsid w:val="0072162F"/>
    <w:rsid w:val="00721740"/>
    <w:rsid w:val="00721CDE"/>
    <w:rsid w:val="00722826"/>
    <w:rsid w:val="00722A83"/>
    <w:rsid w:val="0072311F"/>
    <w:rsid w:val="00723AD7"/>
    <w:rsid w:val="007244BB"/>
    <w:rsid w:val="00726495"/>
    <w:rsid w:val="00726879"/>
    <w:rsid w:val="0073017F"/>
    <w:rsid w:val="007312D0"/>
    <w:rsid w:val="0073194C"/>
    <w:rsid w:val="007332D7"/>
    <w:rsid w:val="007341E8"/>
    <w:rsid w:val="007348EA"/>
    <w:rsid w:val="00736565"/>
    <w:rsid w:val="00736FEE"/>
    <w:rsid w:val="00737F9C"/>
    <w:rsid w:val="00740042"/>
    <w:rsid w:val="0074239E"/>
    <w:rsid w:val="0074371E"/>
    <w:rsid w:val="00743BC8"/>
    <w:rsid w:val="00744AE6"/>
    <w:rsid w:val="00745160"/>
    <w:rsid w:val="00745479"/>
    <w:rsid w:val="00745534"/>
    <w:rsid w:val="00745F14"/>
    <w:rsid w:val="007465F5"/>
    <w:rsid w:val="00747DE1"/>
    <w:rsid w:val="007518B5"/>
    <w:rsid w:val="007525DC"/>
    <w:rsid w:val="00752C82"/>
    <w:rsid w:val="00752D6B"/>
    <w:rsid w:val="00753704"/>
    <w:rsid w:val="00754183"/>
    <w:rsid w:val="007557FB"/>
    <w:rsid w:val="00756681"/>
    <w:rsid w:val="00756743"/>
    <w:rsid w:val="00756B18"/>
    <w:rsid w:val="00757365"/>
    <w:rsid w:val="00762BC8"/>
    <w:rsid w:val="00762E0D"/>
    <w:rsid w:val="007639B1"/>
    <w:rsid w:val="00764F64"/>
    <w:rsid w:val="00765D2C"/>
    <w:rsid w:val="007663F8"/>
    <w:rsid w:val="007667F8"/>
    <w:rsid w:val="00770D25"/>
    <w:rsid w:val="007725DC"/>
    <w:rsid w:val="00772E70"/>
    <w:rsid w:val="00774135"/>
    <w:rsid w:val="00774202"/>
    <w:rsid w:val="0077461F"/>
    <w:rsid w:val="00774A23"/>
    <w:rsid w:val="00774DFA"/>
    <w:rsid w:val="00776363"/>
    <w:rsid w:val="00777123"/>
    <w:rsid w:val="007814E2"/>
    <w:rsid w:val="00781F2F"/>
    <w:rsid w:val="00783E03"/>
    <w:rsid w:val="00785C67"/>
    <w:rsid w:val="0078636E"/>
    <w:rsid w:val="00790B9C"/>
    <w:rsid w:val="00791381"/>
    <w:rsid w:val="0079274E"/>
    <w:rsid w:val="00793F0E"/>
    <w:rsid w:val="0079433F"/>
    <w:rsid w:val="00794A70"/>
    <w:rsid w:val="00794F64"/>
    <w:rsid w:val="007965DF"/>
    <w:rsid w:val="007A41BC"/>
    <w:rsid w:val="007A5025"/>
    <w:rsid w:val="007A55AB"/>
    <w:rsid w:val="007A7A09"/>
    <w:rsid w:val="007A7B3E"/>
    <w:rsid w:val="007B087D"/>
    <w:rsid w:val="007B1946"/>
    <w:rsid w:val="007B1B0A"/>
    <w:rsid w:val="007B1BFC"/>
    <w:rsid w:val="007B47BB"/>
    <w:rsid w:val="007B4BBF"/>
    <w:rsid w:val="007B5C23"/>
    <w:rsid w:val="007B7734"/>
    <w:rsid w:val="007B7B69"/>
    <w:rsid w:val="007C013D"/>
    <w:rsid w:val="007C32E0"/>
    <w:rsid w:val="007C348F"/>
    <w:rsid w:val="007C394D"/>
    <w:rsid w:val="007C63F3"/>
    <w:rsid w:val="007D157E"/>
    <w:rsid w:val="007D15AF"/>
    <w:rsid w:val="007D3CBC"/>
    <w:rsid w:val="007D513C"/>
    <w:rsid w:val="007D572F"/>
    <w:rsid w:val="007D5ACC"/>
    <w:rsid w:val="007D5E52"/>
    <w:rsid w:val="007D67E5"/>
    <w:rsid w:val="007D6BCC"/>
    <w:rsid w:val="007D6FB4"/>
    <w:rsid w:val="007E066E"/>
    <w:rsid w:val="007E1C70"/>
    <w:rsid w:val="007E2E48"/>
    <w:rsid w:val="007E39BA"/>
    <w:rsid w:val="007E4E16"/>
    <w:rsid w:val="007E6E50"/>
    <w:rsid w:val="007E7FF2"/>
    <w:rsid w:val="007F1204"/>
    <w:rsid w:val="007F2A4A"/>
    <w:rsid w:val="007F2D47"/>
    <w:rsid w:val="007F2D98"/>
    <w:rsid w:val="007F3999"/>
    <w:rsid w:val="007F43FD"/>
    <w:rsid w:val="007F4CD8"/>
    <w:rsid w:val="007F5908"/>
    <w:rsid w:val="007F672F"/>
    <w:rsid w:val="007F6F85"/>
    <w:rsid w:val="007F74C9"/>
    <w:rsid w:val="00801E97"/>
    <w:rsid w:val="00802973"/>
    <w:rsid w:val="00802A68"/>
    <w:rsid w:val="00802DD9"/>
    <w:rsid w:val="0080354E"/>
    <w:rsid w:val="00804077"/>
    <w:rsid w:val="0081031C"/>
    <w:rsid w:val="00810437"/>
    <w:rsid w:val="008114A1"/>
    <w:rsid w:val="008115CA"/>
    <w:rsid w:val="00811812"/>
    <w:rsid w:val="00811A0C"/>
    <w:rsid w:val="008126C2"/>
    <w:rsid w:val="00813DD9"/>
    <w:rsid w:val="008151AA"/>
    <w:rsid w:val="00817397"/>
    <w:rsid w:val="00821810"/>
    <w:rsid w:val="008227C0"/>
    <w:rsid w:val="008228A5"/>
    <w:rsid w:val="008230D9"/>
    <w:rsid w:val="00823864"/>
    <w:rsid w:val="0082438C"/>
    <w:rsid w:val="00824E35"/>
    <w:rsid w:val="00825F07"/>
    <w:rsid w:val="00830395"/>
    <w:rsid w:val="0083074B"/>
    <w:rsid w:val="0083086B"/>
    <w:rsid w:val="00831A45"/>
    <w:rsid w:val="00835392"/>
    <w:rsid w:val="008353A8"/>
    <w:rsid w:val="00835832"/>
    <w:rsid w:val="00836664"/>
    <w:rsid w:val="00836E1B"/>
    <w:rsid w:val="00837389"/>
    <w:rsid w:val="00837E5A"/>
    <w:rsid w:val="0084006E"/>
    <w:rsid w:val="008419CE"/>
    <w:rsid w:val="0084222F"/>
    <w:rsid w:val="00842BD2"/>
    <w:rsid w:val="00842D7C"/>
    <w:rsid w:val="008432DE"/>
    <w:rsid w:val="00843A07"/>
    <w:rsid w:val="00843CC7"/>
    <w:rsid w:val="008452C2"/>
    <w:rsid w:val="0084534F"/>
    <w:rsid w:val="008458D3"/>
    <w:rsid w:val="008531D9"/>
    <w:rsid w:val="00853C81"/>
    <w:rsid w:val="00853CCD"/>
    <w:rsid w:val="00855AB7"/>
    <w:rsid w:val="008566EC"/>
    <w:rsid w:val="00856AA0"/>
    <w:rsid w:val="00857537"/>
    <w:rsid w:val="0086132F"/>
    <w:rsid w:val="00861992"/>
    <w:rsid w:val="00863262"/>
    <w:rsid w:val="00865A41"/>
    <w:rsid w:val="00865BC4"/>
    <w:rsid w:val="0086619B"/>
    <w:rsid w:val="00866802"/>
    <w:rsid w:val="0086720B"/>
    <w:rsid w:val="0086724D"/>
    <w:rsid w:val="008678E6"/>
    <w:rsid w:val="00870496"/>
    <w:rsid w:val="00871121"/>
    <w:rsid w:val="0087133D"/>
    <w:rsid w:val="00871D8F"/>
    <w:rsid w:val="00873180"/>
    <w:rsid w:val="00874D79"/>
    <w:rsid w:val="008758F7"/>
    <w:rsid w:val="00875DD7"/>
    <w:rsid w:val="00876109"/>
    <w:rsid w:val="00877057"/>
    <w:rsid w:val="008773ED"/>
    <w:rsid w:val="008779DA"/>
    <w:rsid w:val="00880F4B"/>
    <w:rsid w:val="008821BF"/>
    <w:rsid w:val="008834E2"/>
    <w:rsid w:val="0088500E"/>
    <w:rsid w:val="00887F57"/>
    <w:rsid w:val="00891063"/>
    <w:rsid w:val="00891234"/>
    <w:rsid w:val="00891F1E"/>
    <w:rsid w:val="00892B16"/>
    <w:rsid w:val="00892EFA"/>
    <w:rsid w:val="00893310"/>
    <w:rsid w:val="0089385D"/>
    <w:rsid w:val="008941CF"/>
    <w:rsid w:val="00895984"/>
    <w:rsid w:val="0089702E"/>
    <w:rsid w:val="00897CF0"/>
    <w:rsid w:val="008A14B1"/>
    <w:rsid w:val="008A1B97"/>
    <w:rsid w:val="008A212B"/>
    <w:rsid w:val="008A25A4"/>
    <w:rsid w:val="008A2CCE"/>
    <w:rsid w:val="008A2F90"/>
    <w:rsid w:val="008A3E08"/>
    <w:rsid w:val="008A3ED6"/>
    <w:rsid w:val="008A3F25"/>
    <w:rsid w:val="008A4429"/>
    <w:rsid w:val="008A62DD"/>
    <w:rsid w:val="008A745C"/>
    <w:rsid w:val="008B02B2"/>
    <w:rsid w:val="008B05F2"/>
    <w:rsid w:val="008B2A07"/>
    <w:rsid w:val="008B2F5C"/>
    <w:rsid w:val="008B31B5"/>
    <w:rsid w:val="008B32BF"/>
    <w:rsid w:val="008B3F77"/>
    <w:rsid w:val="008B4019"/>
    <w:rsid w:val="008B41C4"/>
    <w:rsid w:val="008B4739"/>
    <w:rsid w:val="008B48C7"/>
    <w:rsid w:val="008B5624"/>
    <w:rsid w:val="008B5C66"/>
    <w:rsid w:val="008B6133"/>
    <w:rsid w:val="008B61B5"/>
    <w:rsid w:val="008B7500"/>
    <w:rsid w:val="008B78F8"/>
    <w:rsid w:val="008B7D89"/>
    <w:rsid w:val="008C090B"/>
    <w:rsid w:val="008C1607"/>
    <w:rsid w:val="008C1756"/>
    <w:rsid w:val="008C1A55"/>
    <w:rsid w:val="008C2E96"/>
    <w:rsid w:val="008C3E7A"/>
    <w:rsid w:val="008C4BC6"/>
    <w:rsid w:val="008C4F29"/>
    <w:rsid w:val="008C6653"/>
    <w:rsid w:val="008D06F3"/>
    <w:rsid w:val="008D0879"/>
    <w:rsid w:val="008D0E36"/>
    <w:rsid w:val="008D1A9B"/>
    <w:rsid w:val="008D2937"/>
    <w:rsid w:val="008D2D6C"/>
    <w:rsid w:val="008D3BFC"/>
    <w:rsid w:val="008D3C6A"/>
    <w:rsid w:val="008D43AC"/>
    <w:rsid w:val="008D4D98"/>
    <w:rsid w:val="008D5148"/>
    <w:rsid w:val="008D65C7"/>
    <w:rsid w:val="008D6633"/>
    <w:rsid w:val="008D67FE"/>
    <w:rsid w:val="008D6F0A"/>
    <w:rsid w:val="008D7911"/>
    <w:rsid w:val="008E0483"/>
    <w:rsid w:val="008E22E1"/>
    <w:rsid w:val="008E22E2"/>
    <w:rsid w:val="008E33A8"/>
    <w:rsid w:val="008E3C0B"/>
    <w:rsid w:val="008E3E89"/>
    <w:rsid w:val="008E60D7"/>
    <w:rsid w:val="008E6C21"/>
    <w:rsid w:val="008F09B6"/>
    <w:rsid w:val="008F19FB"/>
    <w:rsid w:val="008F2DAB"/>
    <w:rsid w:val="008F303F"/>
    <w:rsid w:val="008F3CCE"/>
    <w:rsid w:val="008F3FB1"/>
    <w:rsid w:val="008F4066"/>
    <w:rsid w:val="008F4ADA"/>
    <w:rsid w:val="008F4B28"/>
    <w:rsid w:val="008F5CA9"/>
    <w:rsid w:val="008F62BC"/>
    <w:rsid w:val="008F6399"/>
    <w:rsid w:val="008F683C"/>
    <w:rsid w:val="0090028A"/>
    <w:rsid w:val="00900B96"/>
    <w:rsid w:val="0090119B"/>
    <w:rsid w:val="00901AB6"/>
    <w:rsid w:val="00902044"/>
    <w:rsid w:val="00902671"/>
    <w:rsid w:val="00902A85"/>
    <w:rsid w:val="00902CEE"/>
    <w:rsid w:val="00903019"/>
    <w:rsid w:val="0090332F"/>
    <w:rsid w:val="00903E19"/>
    <w:rsid w:val="009040EF"/>
    <w:rsid w:val="00904AE6"/>
    <w:rsid w:val="00906D17"/>
    <w:rsid w:val="00907011"/>
    <w:rsid w:val="00907990"/>
    <w:rsid w:val="0091026C"/>
    <w:rsid w:val="009105B7"/>
    <w:rsid w:val="009139D7"/>
    <w:rsid w:val="009145E1"/>
    <w:rsid w:val="00915AEF"/>
    <w:rsid w:val="00916C99"/>
    <w:rsid w:val="00917459"/>
    <w:rsid w:val="009201D1"/>
    <w:rsid w:val="0092065F"/>
    <w:rsid w:val="00921039"/>
    <w:rsid w:val="00921551"/>
    <w:rsid w:val="00921C8E"/>
    <w:rsid w:val="00922F52"/>
    <w:rsid w:val="0092341D"/>
    <w:rsid w:val="0092397C"/>
    <w:rsid w:val="0092491B"/>
    <w:rsid w:val="00925D36"/>
    <w:rsid w:val="00926128"/>
    <w:rsid w:val="00926298"/>
    <w:rsid w:val="009268DA"/>
    <w:rsid w:val="00926D79"/>
    <w:rsid w:val="0093100B"/>
    <w:rsid w:val="009323D6"/>
    <w:rsid w:val="0093325A"/>
    <w:rsid w:val="00933BEA"/>
    <w:rsid w:val="00933DA5"/>
    <w:rsid w:val="00934A4F"/>
    <w:rsid w:val="00934BF9"/>
    <w:rsid w:val="00936647"/>
    <w:rsid w:val="00937232"/>
    <w:rsid w:val="00937406"/>
    <w:rsid w:val="009406F6"/>
    <w:rsid w:val="00940725"/>
    <w:rsid w:val="00940BC0"/>
    <w:rsid w:val="00943890"/>
    <w:rsid w:val="00943FE7"/>
    <w:rsid w:val="00944D8E"/>
    <w:rsid w:val="00944E89"/>
    <w:rsid w:val="00945213"/>
    <w:rsid w:val="009472CA"/>
    <w:rsid w:val="00947BE3"/>
    <w:rsid w:val="0095127F"/>
    <w:rsid w:val="00951629"/>
    <w:rsid w:val="00952005"/>
    <w:rsid w:val="00954565"/>
    <w:rsid w:val="00954E66"/>
    <w:rsid w:val="009563A5"/>
    <w:rsid w:val="00957925"/>
    <w:rsid w:val="00957DCE"/>
    <w:rsid w:val="00960BB7"/>
    <w:rsid w:val="00961141"/>
    <w:rsid w:val="009615AE"/>
    <w:rsid w:val="0096180E"/>
    <w:rsid w:val="009618F4"/>
    <w:rsid w:val="009620EA"/>
    <w:rsid w:val="00962F9C"/>
    <w:rsid w:val="0096354A"/>
    <w:rsid w:val="009636D9"/>
    <w:rsid w:val="0096391D"/>
    <w:rsid w:val="00964A9A"/>
    <w:rsid w:val="00964E6C"/>
    <w:rsid w:val="0096548B"/>
    <w:rsid w:val="00966905"/>
    <w:rsid w:val="0096790E"/>
    <w:rsid w:val="00967990"/>
    <w:rsid w:val="009708AB"/>
    <w:rsid w:val="00971104"/>
    <w:rsid w:val="00971924"/>
    <w:rsid w:val="00971943"/>
    <w:rsid w:val="0097334F"/>
    <w:rsid w:val="0097365F"/>
    <w:rsid w:val="00975ED4"/>
    <w:rsid w:val="0097754C"/>
    <w:rsid w:val="009809B7"/>
    <w:rsid w:val="009817D3"/>
    <w:rsid w:val="0098283D"/>
    <w:rsid w:val="00982DE3"/>
    <w:rsid w:val="00983655"/>
    <w:rsid w:val="0098369C"/>
    <w:rsid w:val="0098432F"/>
    <w:rsid w:val="00984653"/>
    <w:rsid w:val="00984799"/>
    <w:rsid w:val="00984F9B"/>
    <w:rsid w:val="0098752E"/>
    <w:rsid w:val="009878EE"/>
    <w:rsid w:val="00990471"/>
    <w:rsid w:val="00992399"/>
    <w:rsid w:val="00993823"/>
    <w:rsid w:val="00995453"/>
    <w:rsid w:val="00995550"/>
    <w:rsid w:val="00995B6B"/>
    <w:rsid w:val="00996800"/>
    <w:rsid w:val="00997438"/>
    <w:rsid w:val="00997495"/>
    <w:rsid w:val="00997554"/>
    <w:rsid w:val="00997CAB"/>
    <w:rsid w:val="00997F78"/>
    <w:rsid w:val="009A0E81"/>
    <w:rsid w:val="009A0F19"/>
    <w:rsid w:val="009A1237"/>
    <w:rsid w:val="009A1B3D"/>
    <w:rsid w:val="009A24A9"/>
    <w:rsid w:val="009A2C94"/>
    <w:rsid w:val="009A3526"/>
    <w:rsid w:val="009A3DEF"/>
    <w:rsid w:val="009A4680"/>
    <w:rsid w:val="009A5EA1"/>
    <w:rsid w:val="009A776F"/>
    <w:rsid w:val="009B0379"/>
    <w:rsid w:val="009B118D"/>
    <w:rsid w:val="009B132B"/>
    <w:rsid w:val="009B14CF"/>
    <w:rsid w:val="009B40F1"/>
    <w:rsid w:val="009B42DC"/>
    <w:rsid w:val="009B4427"/>
    <w:rsid w:val="009B47FB"/>
    <w:rsid w:val="009B509E"/>
    <w:rsid w:val="009B5B44"/>
    <w:rsid w:val="009B5CF4"/>
    <w:rsid w:val="009B6513"/>
    <w:rsid w:val="009B68A9"/>
    <w:rsid w:val="009B6BFD"/>
    <w:rsid w:val="009C0012"/>
    <w:rsid w:val="009C0675"/>
    <w:rsid w:val="009C0CE1"/>
    <w:rsid w:val="009C2CB6"/>
    <w:rsid w:val="009C322C"/>
    <w:rsid w:val="009C4002"/>
    <w:rsid w:val="009C4622"/>
    <w:rsid w:val="009C4B53"/>
    <w:rsid w:val="009C4BC3"/>
    <w:rsid w:val="009C4DB7"/>
    <w:rsid w:val="009C5978"/>
    <w:rsid w:val="009C7880"/>
    <w:rsid w:val="009C7E4B"/>
    <w:rsid w:val="009C7F3B"/>
    <w:rsid w:val="009D03C5"/>
    <w:rsid w:val="009D0CDD"/>
    <w:rsid w:val="009D1313"/>
    <w:rsid w:val="009D2DE2"/>
    <w:rsid w:val="009D43F2"/>
    <w:rsid w:val="009D4DE2"/>
    <w:rsid w:val="009D61A9"/>
    <w:rsid w:val="009D6730"/>
    <w:rsid w:val="009E0CB2"/>
    <w:rsid w:val="009E35C1"/>
    <w:rsid w:val="009E3AB4"/>
    <w:rsid w:val="009E3AC7"/>
    <w:rsid w:val="009E3EBB"/>
    <w:rsid w:val="009E40E5"/>
    <w:rsid w:val="009E5677"/>
    <w:rsid w:val="009E5C2A"/>
    <w:rsid w:val="009E7BC4"/>
    <w:rsid w:val="009F08F6"/>
    <w:rsid w:val="009F26CE"/>
    <w:rsid w:val="009F2C84"/>
    <w:rsid w:val="009F2FEE"/>
    <w:rsid w:val="009F3046"/>
    <w:rsid w:val="009F323D"/>
    <w:rsid w:val="009F4FE6"/>
    <w:rsid w:val="009F62C3"/>
    <w:rsid w:val="009F6A2F"/>
    <w:rsid w:val="009F710B"/>
    <w:rsid w:val="009F7F71"/>
    <w:rsid w:val="009F7FFE"/>
    <w:rsid w:val="00A009FB"/>
    <w:rsid w:val="00A00A6D"/>
    <w:rsid w:val="00A010A8"/>
    <w:rsid w:val="00A012CA"/>
    <w:rsid w:val="00A020F4"/>
    <w:rsid w:val="00A02DA5"/>
    <w:rsid w:val="00A02DE5"/>
    <w:rsid w:val="00A03B7F"/>
    <w:rsid w:val="00A03B8E"/>
    <w:rsid w:val="00A04E99"/>
    <w:rsid w:val="00A06B87"/>
    <w:rsid w:val="00A07105"/>
    <w:rsid w:val="00A07B6F"/>
    <w:rsid w:val="00A07F75"/>
    <w:rsid w:val="00A112A7"/>
    <w:rsid w:val="00A1195D"/>
    <w:rsid w:val="00A11EF7"/>
    <w:rsid w:val="00A1373D"/>
    <w:rsid w:val="00A13BAA"/>
    <w:rsid w:val="00A13C38"/>
    <w:rsid w:val="00A218C8"/>
    <w:rsid w:val="00A25A9E"/>
    <w:rsid w:val="00A25AE6"/>
    <w:rsid w:val="00A269B0"/>
    <w:rsid w:val="00A26D1D"/>
    <w:rsid w:val="00A30139"/>
    <w:rsid w:val="00A305C9"/>
    <w:rsid w:val="00A316D1"/>
    <w:rsid w:val="00A32759"/>
    <w:rsid w:val="00A331B1"/>
    <w:rsid w:val="00A33E15"/>
    <w:rsid w:val="00A3543F"/>
    <w:rsid w:val="00A362CB"/>
    <w:rsid w:val="00A37663"/>
    <w:rsid w:val="00A37CD8"/>
    <w:rsid w:val="00A40352"/>
    <w:rsid w:val="00A414FA"/>
    <w:rsid w:val="00A4208D"/>
    <w:rsid w:val="00A42198"/>
    <w:rsid w:val="00A4296C"/>
    <w:rsid w:val="00A47470"/>
    <w:rsid w:val="00A47C60"/>
    <w:rsid w:val="00A51106"/>
    <w:rsid w:val="00A5240C"/>
    <w:rsid w:val="00A52CAA"/>
    <w:rsid w:val="00A52E84"/>
    <w:rsid w:val="00A54273"/>
    <w:rsid w:val="00A555DE"/>
    <w:rsid w:val="00A558EC"/>
    <w:rsid w:val="00A56285"/>
    <w:rsid w:val="00A57F05"/>
    <w:rsid w:val="00A60665"/>
    <w:rsid w:val="00A61EBB"/>
    <w:rsid w:val="00A62C7C"/>
    <w:rsid w:val="00A631B2"/>
    <w:rsid w:val="00A63345"/>
    <w:rsid w:val="00A656BA"/>
    <w:rsid w:val="00A6583A"/>
    <w:rsid w:val="00A65AFB"/>
    <w:rsid w:val="00A65DC0"/>
    <w:rsid w:val="00A66246"/>
    <w:rsid w:val="00A66A66"/>
    <w:rsid w:val="00A66C3B"/>
    <w:rsid w:val="00A67A8E"/>
    <w:rsid w:val="00A7007E"/>
    <w:rsid w:val="00A71FBF"/>
    <w:rsid w:val="00A75381"/>
    <w:rsid w:val="00A7542A"/>
    <w:rsid w:val="00A75654"/>
    <w:rsid w:val="00A75C83"/>
    <w:rsid w:val="00A75E8B"/>
    <w:rsid w:val="00A7782F"/>
    <w:rsid w:val="00A77CDE"/>
    <w:rsid w:val="00A812F9"/>
    <w:rsid w:val="00A81D9C"/>
    <w:rsid w:val="00A833C4"/>
    <w:rsid w:val="00A83A73"/>
    <w:rsid w:val="00A84441"/>
    <w:rsid w:val="00A84E32"/>
    <w:rsid w:val="00A85958"/>
    <w:rsid w:val="00A85E1A"/>
    <w:rsid w:val="00A861D9"/>
    <w:rsid w:val="00A870B0"/>
    <w:rsid w:val="00A87139"/>
    <w:rsid w:val="00A933A3"/>
    <w:rsid w:val="00A9356E"/>
    <w:rsid w:val="00A947F1"/>
    <w:rsid w:val="00A958F9"/>
    <w:rsid w:val="00A97852"/>
    <w:rsid w:val="00A97865"/>
    <w:rsid w:val="00A97DE5"/>
    <w:rsid w:val="00AA0538"/>
    <w:rsid w:val="00AA0F24"/>
    <w:rsid w:val="00AA1DC8"/>
    <w:rsid w:val="00AA2406"/>
    <w:rsid w:val="00AA2C16"/>
    <w:rsid w:val="00AA344B"/>
    <w:rsid w:val="00AA3761"/>
    <w:rsid w:val="00AA4236"/>
    <w:rsid w:val="00AA5A03"/>
    <w:rsid w:val="00AA5D03"/>
    <w:rsid w:val="00AA5DCD"/>
    <w:rsid w:val="00AA5E50"/>
    <w:rsid w:val="00AB12C1"/>
    <w:rsid w:val="00AB34EB"/>
    <w:rsid w:val="00AB350A"/>
    <w:rsid w:val="00AB4665"/>
    <w:rsid w:val="00AB5A4C"/>
    <w:rsid w:val="00AB68DF"/>
    <w:rsid w:val="00AB77A6"/>
    <w:rsid w:val="00AB78C5"/>
    <w:rsid w:val="00AB7C6F"/>
    <w:rsid w:val="00AB7C8B"/>
    <w:rsid w:val="00AC00BD"/>
    <w:rsid w:val="00AC030D"/>
    <w:rsid w:val="00AC5585"/>
    <w:rsid w:val="00AC6D21"/>
    <w:rsid w:val="00AC7319"/>
    <w:rsid w:val="00AD13B8"/>
    <w:rsid w:val="00AD24B3"/>
    <w:rsid w:val="00AD266C"/>
    <w:rsid w:val="00AD2697"/>
    <w:rsid w:val="00AD3DD8"/>
    <w:rsid w:val="00AD570C"/>
    <w:rsid w:val="00AD6F2F"/>
    <w:rsid w:val="00AD7D07"/>
    <w:rsid w:val="00AE0211"/>
    <w:rsid w:val="00AE0781"/>
    <w:rsid w:val="00AE1E96"/>
    <w:rsid w:val="00AE2487"/>
    <w:rsid w:val="00AE25A9"/>
    <w:rsid w:val="00AE3920"/>
    <w:rsid w:val="00AE3E9B"/>
    <w:rsid w:val="00AE4DC6"/>
    <w:rsid w:val="00AE60F8"/>
    <w:rsid w:val="00AE6BD5"/>
    <w:rsid w:val="00AE6F1F"/>
    <w:rsid w:val="00AE727C"/>
    <w:rsid w:val="00AE7537"/>
    <w:rsid w:val="00AE7872"/>
    <w:rsid w:val="00AE796E"/>
    <w:rsid w:val="00AF0AA4"/>
    <w:rsid w:val="00AF0EE1"/>
    <w:rsid w:val="00AF1B1D"/>
    <w:rsid w:val="00AF5243"/>
    <w:rsid w:val="00AF5B6F"/>
    <w:rsid w:val="00AF6284"/>
    <w:rsid w:val="00AF7126"/>
    <w:rsid w:val="00B00A23"/>
    <w:rsid w:val="00B0106F"/>
    <w:rsid w:val="00B012B2"/>
    <w:rsid w:val="00B031FF"/>
    <w:rsid w:val="00B03CD5"/>
    <w:rsid w:val="00B04278"/>
    <w:rsid w:val="00B04492"/>
    <w:rsid w:val="00B04BC0"/>
    <w:rsid w:val="00B05536"/>
    <w:rsid w:val="00B05969"/>
    <w:rsid w:val="00B05F2D"/>
    <w:rsid w:val="00B06050"/>
    <w:rsid w:val="00B062D2"/>
    <w:rsid w:val="00B077FF"/>
    <w:rsid w:val="00B102BB"/>
    <w:rsid w:val="00B10B24"/>
    <w:rsid w:val="00B10C4B"/>
    <w:rsid w:val="00B117E6"/>
    <w:rsid w:val="00B11805"/>
    <w:rsid w:val="00B119D6"/>
    <w:rsid w:val="00B143AE"/>
    <w:rsid w:val="00B14A22"/>
    <w:rsid w:val="00B152F2"/>
    <w:rsid w:val="00B15630"/>
    <w:rsid w:val="00B160F1"/>
    <w:rsid w:val="00B16F7C"/>
    <w:rsid w:val="00B173E8"/>
    <w:rsid w:val="00B17E24"/>
    <w:rsid w:val="00B221C0"/>
    <w:rsid w:val="00B22318"/>
    <w:rsid w:val="00B22414"/>
    <w:rsid w:val="00B234C7"/>
    <w:rsid w:val="00B23A6C"/>
    <w:rsid w:val="00B24564"/>
    <w:rsid w:val="00B27745"/>
    <w:rsid w:val="00B27BC0"/>
    <w:rsid w:val="00B30E96"/>
    <w:rsid w:val="00B30EA4"/>
    <w:rsid w:val="00B32055"/>
    <w:rsid w:val="00B32763"/>
    <w:rsid w:val="00B33A42"/>
    <w:rsid w:val="00B35407"/>
    <w:rsid w:val="00B356B8"/>
    <w:rsid w:val="00B35C92"/>
    <w:rsid w:val="00B35D3B"/>
    <w:rsid w:val="00B376B6"/>
    <w:rsid w:val="00B37F0E"/>
    <w:rsid w:val="00B40457"/>
    <w:rsid w:val="00B40534"/>
    <w:rsid w:val="00B41044"/>
    <w:rsid w:val="00B417B9"/>
    <w:rsid w:val="00B4258C"/>
    <w:rsid w:val="00B42A88"/>
    <w:rsid w:val="00B42FA3"/>
    <w:rsid w:val="00B42FBF"/>
    <w:rsid w:val="00B441F9"/>
    <w:rsid w:val="00B45B35"/>
    <w:rsid w:val="00B460EA"/>
    <w:rsid w:val="00B46B9F"/>
    <w:rsid w:val="00B47F41"/>
    <w:rsid w:val="00B5068E"/>
    <w:rsid w:val="00B5110D"/>
    <w:rsid w:val="00B51140"/>
    <w:rsid w:val="00B52D71"/>
    <w:rsid w:val="00B54A6F"/>
    <w:rsid w:val="00B56063"/>
    <w:rsid w:val="00B56D3E"/>
    <w:rsid w:val="00B6016F"/>
    <w:rsid w:val="00B60557"/>
    <w:rsid w:val="00B60BDF"/>
    <w:rsid w:val="00B614F5"/>
    <w:rsid w:val="00B61B69"/>
    <w:rsid w:val="00B623B8"/>
    <w:rsid w:val="00B6285E"/>
    <w:rsid w:val="00B62A90"/>
    <w:rsid w:val="00B64FF0"/>
    <w:rsid w:val="00B651E3"/>
    <w:rsid w:val="00B65230"/>
    <w:rsid w:val="00B656BE"/>
    <w:rsid w:val="00B65976"/>
    <w:rsid w:val="00B65F78"/>
    <w:rsid w:val="00B66DAA"/>
    <w:rsid w:val="00B671E1"/>
    <w:rsid w:val="00B679A9"/>
    <w:rsid w:val="00B67E4C"/>
    <w:rsid w:val="00B7083F"/>
    <w:rsid w:val="00B70B16"/>
    <w:rsid w:val="00B71D3A"/>
    <w:rsid w:val="00B7305A"/>
    <w:rsid w:val="00B73791"/>
    <w:rsid w:val="00B73CFA"/>
    <w:rsid w:val="00B74407"/>
    <w:rsid w:val="00B74DC1"/>
    <w:rsid w:val="00B75CAD"/>
    <w:rsid w:val="00B7612E"/>
    <w:rsid w:val="00B76826"/>
    <w:rsid w:val="00B77F74"/>
    <w:rsid w:val="00B77FE0"/>
    <w:rsid w:val="00B810F5"/>
    <w:rsid w:val="00B81769"/>
    <w:rsid w:val="00B81E4A"/>
    <w:rsid w:val="00B8254F"/>
    <w:rsid w:val="00B83ACE"/>
    <w:rsid w:val="00B84068"/>
    <w:rsid w:val="00B84CB7"/>
    <w:rsid w:val="00B84F71"/>
    <w:rsid w:val="00B8538F"/>
    <w:rsid w:val="00B85679"/>
    <w:rsid w:val="00B85ED7"/>
    <w:rsid w:val="00B87315"/>
    <w:rsid w:val="00B908A4"/>
    <w:rsid w:val="00B92EB0"/>
    <w:rsid w:val="00B945B7"/>
    <w:rsid w:val="00B946A3"/>
    <w:rsid w:val="00B9516D"/>
    <w:rsid w:val="00B95981"/>
    <w:rsid w:val="00B95EA2"/>
    <w:rsid w:val="00B97915"/>
    <w:rsid w:val="00B97FB3"/>
    <w:rsid w:val="00BA0487"/>
    <w:rsid w:val="00BA0D24"/>
    <w:rsid w:val="00BA1B47"/>
    <w:rsid w:val="00BA28BA"/>
    <w:rsid w:val="00BA2F49"/>
    <w:rsid w:val="00BA4A7E"/>
    <w:rsid w:val="00BA5C4E"/>
    <w:rsid w:val="00BA603A"/>
    <w:rsid w:val="00BA60FE"/>
    <w:rsid w:val="00BA65DB"/>
    <w:rsid w:val="00BA6FCD"/>
    <w:rsid w:val="00BA7C09"/>
    <w:rsid w:val="00BB02F2"/>
    <w:rsid w:val="00BB0902"/>
    <w:rsid w:val="00BB0CC7"/>
    <w:rsid w:val="00BB10B6"/>
    <w:rsid w:val="00BB1A80"/>
    <w:rsid w:val="00BB3384"/>
    <w:rsid w:val="00BB3742"/>
    <w:rsid w:val="00BB489E"/>
    <w:rsid w:val="00BB4920"/>
    <w:rsid w:val="00BB4A5F"/>
    <w:rsid w:val="00BB6D90"/>
    <w:rsid w:val="00BB72F2"/>
    <w:rsid w:val="00BB7AEC"/>
    <w:rsid w:val="00BB7F0A"/>
    <w:rsid w:val="00BC06E7"/>
    <w:rsid w:val="00BC0742"/>
    <w:rsid w:val="00BC0A29"/>
    <w:rsid w:val="00BC0CB1"/>
    <w:rsid w:val="00BC0FB9"/>
    <w:rsid w:val="00BC1BC4"/>
    <w:rsid w:val="00BC2011"/>
    <w:rsid w:val="00BC2880"/>
    <w:rsid w:val="00BC4D89"/>
    <w:rsid w:val="00BC4F59"/>
    <w:rsid w:val="00BC5225"/>
    <w:rsid w:val="00BC5570"/>
    <w:rsid w:val="00BC6729"/>
    <w:rsid w:val="00BC6A15"/>
    <w:rsid w:val="00BC7281"/>
    <w:rsid w:val="00BD3005"/>
    <w:rsid w:val="00BD636D"/>
    <w:rsid w:val="00BD65EF"/>
    <w:rsid w:val="00BE00B8"/>
    <w:rsid w:val="00BE063F"/>
    <w:rsid w:val="00BE0A03"/>
    <w:rsid w:val="00BE0D24"/>
    <w:rsid w:val="00BE188B"/>
    <w:rsid w:val="00BE209E"/>
    <w:rsid w:val="00BE2EC1"/>
    <w:rsid w:val="00BE2EF8"/>
    <w:rsid w:val="00BE32CF"/>
    <w:rsid w:val="00BE360D"/>
    <w:rsid w:val="00BE3DCA"/>
    <w:rsid w:val="00BE5825"/>
    <w:rsid w:val="00BE6A0B"/>
    <w:rsid w:val="00BF02D8"/>
    <w:rsid w:val="00BF049F"/>
    <w:rsid w:val="00BF26F9"/>
    <w:rsid w:val="00BF32A1"/>
    <w:rsid w:val="00BF58D0"/>
    <w:rsid w:val="00BF6C4E"/>
    <w:rsid w:val="00BF6EC8"/>
    <w:rsid w:val="00BF701A"/>
    <w:rsid w:val="00C0012F"/>
    <w:rsid w:val="00C01A8D"/>
    <w:rsid w:val="00C03A2A"/>
    <w:rsid w:val="00C04058"/>
    <w:rsid w:val="00C050E1"/>
    <w:rsid w:val="00C06B1B"/>
    <w:rsid w:val="00C10920"/>
    <w:rsid w:val="00C1314C"/>
    <w:rsid w:val="00C143A2"/>
    <w:rsid w:val="00C146A2"/>
    <w:rsid w:val="00C149FE"/>
    <w:rsid w:val="00C14C98"/>
    <w:rsid w:val="00C14E9B"/>
    <w:rsid w:val="00C1528C"/>
    <w:rsid w:val="00C15E78"/>
    <w:rsid w:val="00C165CF"/>
    <w:rsid w:val="00C17FA3"/>
    <w:rsid w:val="00C2152B"/>
    <w:rsid w:val="00C25A44"/>
    <w:rsid w:val="00C2627C"/>
    <w:rsid w:val="00C262A9"/>
    <w:rsid w:val="00C263B9"/>
    <w:rsid w:val="00C26593"/>
    <w:rsid w:val="00C272C0"/>
    <w:rsid w:val="00C27FCD"/>
    <w:rsid w:val="00C30078"/>
    <w:rsid w:val="00C327BD"/>
    <w:rsid w:val="00C3347C"/>
    <w:rsid w:val="00C34BB6"/>
    <w:rsid w:val="00C34C98"/>
    <w:rsid w:val="00C3552D"/>
    <w:rsid w:val="00C368CF"/>
    <w:rsid w:val="00C36E97"/>
    <w:rsid w:val="00C37511"/>
    <w:rsid w:val="00C41212"/>
    <w:rsid w:val="00C42C01"/>
    <w:rsid w:val="00C44BFC"/>
    <w:rsid w:val="00C45612"/>
    <w:rsid w:val="00C46F93"/>
    <w:rsid w:val="00C47B37"/>
    <w:rsid w:val="00C47EED"/>
    <w:rsid w:val="00C51BA6"/>
    <w:rsid w:val="00C520F3"/>
    <w:rsid w:val="00C535DD"/>
    <w:rsid w:val="00C54574"/>
    <w:rsid w:val="00C55459"/>
    <w:rsid w:val="00C5797C"/>
    <w:rsid w:val="00C6005F"/>
    <w:rsid w:val="00C60267"/>
    <w:rsid w:val="00C60766"/>
    <w:rsid w:val="00C60F80"/>
    <w:rsid w:val="00C631E8"/>
    <w:rsid w:val="00C632A5"/>
    <w:rsid w:val="00C63A06"/>
    <w:rsid w:val="00C64D61"/>
    <w:rsid w:val="00C66CB2"/>
    <w:rsid w:val="00C67558"/>
    <w:rsid w:val="00C700FD"/>
    <w:rsid w:val="00C706B0"/>
    <w:rsid w:val="00C711BF"/>
    <w:rsid w:val="00C7180F"/>
    <w:rsid w:val="00C72387"/>
    <w:rsid w:val="00C727F4"/>
    <w:rsid w:val="00C76306"/>
    <w:rsid w:val="00C763A6"/>
    <w:rsid w:val="00C76EFD"/>
    <w:rsid w:val="00C77A38"/>
    <w:rsid w:val="00C80187"/>
    <w:rsid w:val="00C803E6"/>
    <w:rsid w:val="00C80CB7"/>
    <w:rsid w:val="00C81181"/>
    <w:rsid w:val="00C821E9"/>
    <w:rsid w:val="00C83A4F"/>
    <w:rsid w:val="00C842DA"/>
    <w:rsid w:val="00C858D1"/>
    <w:rsid w:val="00C85F62"/>
    <w:rsid w:val="00C91749"/>
    <w:rsid w:val="00C9328F"/>
    <w:rsid w:val="00C9368E"/>
    <w:rsid w:val="00C94116"/>
    <w:rsid w:val="00C942CA"/>
    <w:rsid w:val="00C95D80"/>
    <w:rsid w:val="00C95E4C"/>
    <w:rsid w:val="00C9796C"/>
    <w:rsid w:val="00CA003C"/>
    <w:rsid w:val="00CA235B"/>
    <w:rsid w:val="00CA40CF"/>
    <w:rsid w:val="00CA63FC"/>
    <w:rsid w:val="00CA68F2"/>
    <w:rsid w:val="00CA7158"/>
    <w:rsid w:val="00CA7D10"/>
    <w:rsid w:val="00CB0277"/>
    <w:rsid w:val="00CB09F3"/>
    <w:rsid w:val="00CB0FD5"/>
    <w:rsid w:val="00CB1F6D"/>
    <w:rsid w:val="00CB26F3"/>
    <w:rsid w:val="00CB3FFC"/>
    <w:rsid w:val="00CB416E"/>
    <w:rsid w:val="00CB4A1B"/>
    <w:rsid w:val="00CB56C1"/>
    <w:rsid w:val="00CC127C"/>
    <w:rsid w:val="00CC175D"/>
    <w:rsid w:val="00CC2B0C"/>
    <w:rsid w:val="00CC304F"/>
    <w:rsid w:val="00CC531D"/>
    <w:rsid w:val="00CC678E"/>
    <w:rsid w:val="00CC7EC6"/>
    <w:rsid w:val="00CD03B9"/>
    <w:rsid w:val="00CD15C3"/>
    <w:rsid w:val="00CD20FA"/>
    <w:rsid w:val="00CD2E1A"/>
    <w:rsid w:val="00CD3B35"/>
    <w:rsid w:val="00CD4310"/>
    <w:rsid w:val="00CD568C"/>
    <w:rsid w:val="00CD5DB5"/>
    <w:rsid w:val="00CD6D20"/>
    <w:rsid w:val="00CD6D53"/>
    <w:rsid w:val="00CD7464"/>
    <w:rsid w:val="00CD7EEE"/>
    <w:rsid w:val="00CE0350"/>
    <w:rsid w:val="00CE03CE"/>
    <w:rsid w:val="00CE1AB8"/>
    <w:rsid w:val="00CE28EB"/>
    <w:rsid w:val="00CE2E6F"/>
    <w:rsid w:val="00CE34C2"/>
    <w:rsid w:val="00CE3E17"/>
    <w:rsid w:val="00CE5B23"/>
    <w:rsid w:val="00CE5B61"/>
    <w:rsid w:val="00CE6851"/>
    <w:rsid w:val="00CE6F8C"/>
    <w:rsid w:val="00CE7050"/>
    <w:rsid w:val="00CE72A7"/>
    <w:rsid w:val="00CE7F35"/>
    <w:rsid w:val="00CF0091"/>
    <w:rsid w:val="00CF0E04"/>
    <w:rsid w:val="00CF3773"/>
    <w:rsid w:val="00CF379B"/>
    <w:rsid w:val="00CF3E2E"/>
    <w:rsid w:val="00CF4A3C"/>
    <w:rsid w:val="00CF4BAC"/>
    <w:rsid w:val="00CF4BEB"/>
    <w:rsid w:val="00CF4C1A"/>
    <w:rsid w:val="00CF5B76"/>
    <w:rsid w:val="00CF7B2F"/>
    <w:rsid w:val="00D00D5A"/>
    <w:rsid w:val="00D00E8F"/>
    <w:rsid w:val="00D04C2B"/>
    <w:rsid w:val="00D05791"/>
    <w:rsid w:val="00D10C45"/>
    <w:rsid w:val="00D1445C"/>
    <w:rsid w:val="00D14B33"/>
    <w:rsid w:val="00D158C9"/>
    <w:rsid w:val="00D161E2"/>
    <w:rsid w:val="00D16FB2"/>
    <w:rsid w:val="00D21F4E"/>
    <w:rsid w:val="00D2230A"/>
    <w:rsid w:val="00D22544"/>
    <w:rsid w:val="00D24C16"/>
    <w:rsid w:val="00D24D42"/>
    <w:rsid w:val="00D258F7"/>
    <w:rsid w:val="00D2614C"/>
    <w:rsid w:val="00D26A92"/>
    <w:rsid w:val="00D300A5"/>
    <w:rsid w:val="00D30187"/>
    <w:rsid w:val="00D313DB"/>
    <w:rsid w:val="00D31668"/>
    <w:rsid w:val="00D32068"/>
    <w:rsid w:val="00D323AC"/>
    <w:rsid w:val="00D33ECA"/>
    <w:rsid w:val="00D34164"/>
    <w:rsid w:val="00D35042"/>
    <w:rsid w:val="00D35CEF"/>
    <w:rsid w:val="00D366FE"/>
    <w:rsid w:val="00D37400"/>
    <w:rsid w:val="00D401E2"/>
    <w:rsid w:val="00D41D11"/>
    <w:rsid w:val="00D45312"/>
    <w:rsid w:val="00D465B8"/>
    <w:rsid w:val="00D46C7C"/>
    <w:rsid w:val="00D46CAE"/>
    <w:rsid w:val="00D477C8"/>
    <w:rsid w:val="00D47D96"/>
    <w:rsid w:val="00D501AD"/>
    <w:rsid w:val="00D5029A"/>
    <w:rsid w:val="00D509DA"/>
    <w:rsid w:val="00D5178E"/>
    <w:rsid w:val="00D522D2"/>
    <w:rsid w:val="00D5326B"/>
    <w:rsid w:val="00D53394"/>
    <w:rsid w:val="00D5476C"/>
    <w:rsid w:val="00D55CE8"/>
    <w:rsid w:val="00D55FBC"/>
    <w:rsid w:val="00D56225"/>
    <w:rsid w:val="00D563D8"/>
    <w:rsid w:val="00D570EB"/>
    <w:rsid w:val="00D571C2"/>
    <w:rsid w:val="00D57A4F"/>
    <w:rsid w:val="00D57C6F"/>
    <w:rsid w:val="00D60397"/>
    <w:rsid w:val="00D60441"/>
    <w:rsid w:val="00D60F83"/>
    <w:rsid w:val="00D6240B"/>
    <w:rsid w:val="00D625ED"/>
    <w:rsid w:val="00D63A8E"/>
    <w:rsid w:val="00D640E1"/>
    <w:rsid w:val="00D64123"/>
    <w:rsid w:val="00D65ACE"/>
    <w:rsid w:val="00D66782"/>
    <w:rsid w:val="00D6705B"/>
    <w:rsid w:val="00D708D8"/>
    <w:rsid w:val="00D7109F"/>
    <w:rsid w:val="00D7190C"/>
    <w:rsid w:val="00D7306D"/>
    <w:rsid w:val="00D73B11"/>
    <w:rsid w:val="00D73CE2"/>
    <w:rsid w:val="00D73DBF"/>
    <w:rsid w:val="00D74247"/>
    <w:rsid w:val="00D74497"/>
    <w:rsid w:val="00D7548D"/>
    <w:rsid w:val="00D75CD3"/>
    <w:rsid w:val="00D8082E"/>
    <w:rsid w:val="00D82686"/>
    <w:rsid w:val="00D83370"/>
    <w:rsid w:val="00D84EA4"/>
    <w:rsid w:val="00D85F11"/>
    <w:rsid w:val="00D86C6B"/>
    <w:rsid w:val="00D90980"/>
    <w:rsid w:val="00D9109F"/>
    <w:rsid w:val="00D914FB"/>
    <w:rsid w:val="00D93557"/>
    <w:rsid w:val="00D93762"/>
    <w:rsid w:val="00D9409E"/>
    <w:rsid w:val="00D94D15"/>
    <w:rsid w:val="00D967D7"/>
    <w:rsid w:val="00D97808"/>
    <w:rsid w:val="00D97AD9"/>
    <w:rsid w:val="00D97DF0"/>
    <w:rsid w:val="00DA1EE2"/>
    <w:rsid w:val="00DA22F1"/>
    <w:rsid w:val="00DA2C28"/>
    <w:rsid w:val="00DA3410"/>
    <w:rsid w:val="00DA533E"/>
    <w:rsid w:val="00DA6FF3"/>
    <w:rsid w:val="00DA7F0E"/>
    <w:rsid w:val="00DB04DD"/>
    <w:rsid w:val="00DB2B5F"/>
    <w:rsid w:val="00DB301C"/>
    <w:rsid w:val="00DB4242"/>
    <w:rsid w:val="00DB494E"/>
    <w:rsid w:val="00DB5060"/>
    <w:rsid w:val="00DB5A62"/>
    <w:rsid w:val="00DB6A0A"/>
    <w:rsid w:val="00DB776A"/>
    <w:rsid w:val="00DB7B26"/>
    <w:rsid w:val="00DC15D4"/>
    <w:rsid w:val="00DC1BA0"/>
    <w:rsid w:val="00DC2003"/>
    <w:rsid w:val="00DC2B2E"/>
    <w:rsid w:val="00DC3E91"/>
    <w:rsid w:val="00DC4332"/>
    <w:rsid w:val="00DC66C3"/>
    <w:rsid w:val="00DC7B7C"/>
    <w:rsid w:val="00DC7BF5"/>
    <w:rsid w:val="00DD3EEE"/>
    <w:rsid w:val="00DD4AAE"/>
    <w:rsid w:val="00DD516A"/>
    <w:rsid w:val="00DD6763"/>
    <w:rsid w:val="00DD7AD8"/>
    <w:rsid w:val="00DE0444"/>
    <w:rsid w:val="00DE04E6"/>
    <w:rsid w:val="00DE223A"/>
    <w:rsid w:val="00DE25C6"/>
    <w:rsid w:val="00DE3AF3"/>
    <w:rsid w:val="00DE40A7"/>
    <w:rsid w:val="00DE49CA"/>
    <w:rsid w:val="00DE590E"/>
    <w:rsid w:val="00DE5946"/>
    <w:rsid w:val="00DE5E18"/>
    <w:rsid w:val="00DE5FA8"/>
    <w:rsid w:val="00DE67BC"/>
    <w:rsid w:val="00DE7158"/>
    <w:rsid w:val="00DE71AF"/>
    <w:rsid w:val="00DE728F"/>
    <w:rsid w:val="00DE77F8"/>
    <w:rsid w:val="00DE7B96"/>
    <w:rsid w:val="00DE7E29"/>
    <w:rsid w:val="00DF15D3"/>
    <w:rsid w:val="00DF22B6"/>
    <w:rsid w:val="00DF34F3"/>
    <w:rsid w:val="00DF4155"/>
    <w:rsid w:val="00DF543F"/>
    <w:rsid w:val="00DF5656"/>
    <w:rsid w:val="00DF6F99"/>
    <w:rsid w:val="00DF7143"/>
    <w:rsid w:val="00E003B9"/>
    <w:rsid w:val="00E00CFF"/>
    <w:rsid w:val="00E015C3"/>
    <w:rsid w:val="00E030DA"/>
    <w:rsid w:val="00E03DE5"/>
    <w:rsid w:val="00E06086"/>
    <w:rsid w:val="00E07089"/>
    <w:rsid w:val="00E1243B"/>
    <w:rsid w:val="00E124FD"/>
    <w:rsid w:val="00E13087"/>
    <w:rsid w:val="00E134C8"/>
    <w:rsid w:val="00E14A56"/>
    <w:rsid w:val="00E14D6B"/>
    <w:rsid w:val="00E15786"/>
    <w:rsid w:val="00E15DF9"/>
    <w:rsid w:val="00E16818"/>
    <w:rsid w:val="00E1697E"/>
    <w:rsid w:val="00E1734B"/>
    <w:rsid w:val="00E20352"/>
    <w:rsid w:val="00E2168A"/>
    <w:rsid w:val="00E2176A"/>
    <w:rsid w:val="00E219CC"/>
    <w:rsid w:val="00E2230F"/>
    <w:rsid w:val="00E22545"/>
    <w:rsid w:val="00E22CC6"/>
    <w:rsid w:val="00E22D25"/>
    <w:rsid w:val="00E22F1A"/>
    <w:rsid w:val="00E240EC"/>
    <w:rsid w:val="00E27525"/>
    <w:rsid w:val="00E304A4"/>
    <w:rsid w:val="00E31279"/>
    <w:rsid w:val="00E3491B"/>
    <w:rsid w:val="00E35042"/>
    <w:rsid w:val="00E3677C"/>
    <w:rsid w:val="00E41377"/>
    <w:rsid w:val="00E4183A"/>
    <w:rsid w:val="00E449A2"/>
    <w:rsid w:val="00E45274"/>
    <w:rsid w:val="00E45D7C"/>
    <w:rsid w:val="00E4780B"/>
    <w:rsid w:val="00E47DA7"/>
    <w:rsid w:val="00E47DF1"/>
    <w:rsid w:val="00E47F00"/>
    <w:rsid w:val="00E503F2"/>
    <w:rsid w:val="00E5062D"/>
    <w:rsid w:val="00E511E4"/>
    <w:rsid w:val="00E52CA0"/>
    <w:rsid w:val="00E531E5"/>
    <w:rsid w:val="00E53260"/>
    <w:rsid w:val="00E537C5"/>
    <w:rsid w:val="00E54028"/>
    <w:rsid w:val="00E5420B"/>
    <w:rsid w:val="00E54325"/>
    <w:rsid w:val="00E54F4B"/>
    <w:rsid w:val="00E55D6C"/>
    <w:rsid w:val="00E56E8A"/>
    <w:rsid w:val="00E57A6F"/>
    <w:rsid w:val="00E57A7F"/>
    <w:rsid w:val="00E6018A"/>
    <w:rsid w:val="00E60803"/>
    <w:rsid w:val="00E61316"/>
    <w:rsid w:val="00E620E9"/>
    <w:rsid w:val="00E623AD"/>
    <w:rsid w:val="00E62F02"/>
    <w:rsid w:val="00E63140"/>
    <w:rsid w:val="00E63A66"/>
    <w:rsid w:val="00E63BB5"/>
    <w:rsid w:val="00E64D17"/>
    <w:rsid w:val="00E65C99"/>
    <w:rsid w:val="00E65DB6"/>
    <w:rsid w:val="00E678DD"/>
    <w:rsid w:val="00E7055A"/>
    <w:rsid w:val="00E71684"/>
    <w:rsid w:val="00E745A3"/>
    <w:rsid w:val="00E75159"/>
    <w:rsid w:val="00E75D1F"/>
    <w:rsid w:val="00E76AC4"/>
    <w:rsid w:val="00E77BC0"/>
    <w:rsid w:val="00E8055F"/>
    <w:rsid w:val="00E81379"/>
    <w:rsid w:val="00E83D1B"/>
    <w:rsid w:val="00E84632"/>
    <w:rsid w:val="00E85F91"/>
    <w:rsid w:val="00E86782"/>
    <w:rsid w:val="00E868E4"/>
    <w:rsid w:val="00E90310"/>
    <w:rsid w:val="00E911FF"/>
    <w:rsid w:val="00E91D8F"/>
    <w:rsid w:val="00E926B4"/>
    <w:rsid w:val="00E92FE0"/>
    <w:rsid w:val="00E93231"/>
    <w:rsid w:val="00E9348E"/>
    <w:rsid w:val="00E93D2C"/>
    <w:rsid w:val="00E94C39"/>
    <w:rsid w:val="00E94F60"/>
    <w:rsid w:val="00E95EE4"/>
    <w:rsid w:val="00EA1FE6"/>
    <w:rsid w:val="00EA1FF4"/>
    <w:rsid w:val="00EA278D"/>
    <w:rsid w:val="00EA2D19"/>
    <w:rsid w:val="00EA2D22"/>
    <w:rsid w:val="00EA368F"/>
    <w:rsid w:val="00EA3C33"/>
    <w:rsid w:val="00EA4AEA"/>
    <w:rsid w:val="00EA5694"/>
    <w:rsid w:val="00EA6500"/>
    <w:rsid w:val="00EA7455"/>
    <w:rsid w:val="00EA7DED"/>
    <w:rsid w:val="00EB0BC0"/>
    <w:rsid w:val="00EB2C04"/>
    <w:rsid w:val="00EB2EE3"/>
    <w:rsid w:val="00EB4C58"/>
    <w:rsid w:val="00EB7324"/>
    <w:rsid w:val="00EC0D2E"/>
    <w:rsid w:val="00EC282C"/>
    <w:rsid w:val="00EC2FCB"/>
    <w:rsid w:val="00EC373D"/>
    <w:rsid w:val="00EC38DF"/>
    <w:rsid w:val="00EC4D75"/>
    <w:rsid w:val="00EC505C"/>
    <w:rsid w:val="00EC5185"/>
    <w:rsid w:val="00EC55EC"/>
    <w:rsid w:val="00EC58DD"/>
    <w:rsid w:val="00EC68AE"/>
    <w:rsid w:val="00EC7784"/>
    <w:rsid w:val="00ED0367"/>
    <w:rsid w:val="00ED0FC7"/>
    <w:rsid w:val="00ED12A5"/>
    <w:rsid w:val="00ED17A3"/>
    <w:rsid w:val="00ED2E67"/>
    <w:rsid w:val="00ED308B"/>
    <w:rsid w:val="00ED462A"/>
    <w:rsid w:val="00ED4F2A"/>
    <w:rsid w:val="00ED507F"/>
    <w:rsid w:val="00ED5556"/>
    <w:rsid w:val="00ED5CEC"/>
    <w:rsid w:val="00ED6336"/>
    <w:rsid w:val="00ED63C6"/>
    <w:rsid w:val="00ED6581"/>
    <w:rsid w:val="00ED6CAA"/>
    <w:rsid w:val="00EE1032"/>
    <w:rsid w:val="00EE117C"/>
    <w:rsid w:val="00EE119B"/>
    <w:rsid w:val="00EE198D"/>
    <w:rsid w:val="00EE3574"/>
    <w:rsid w:val="00EE383C"/>
    <w:rsid w:val="00EE4F2F"/>
    <w:rsid w:val="00EE58B3"/>
    <w:rsid w:val="00EE6AFD"/>
    <w:rsid w:val="00EE76EF"/>
    <w:rsid w:val="00EE7EA2"/>
    <w:rsid w:val="00EF02E8"/>
    <w:rsid w:val="00EF3302"/>
    <w:rsid w:val="00EF4996"/>
    <w:rsid w:val="00EF4C01"/>
    <w:rsid w:val="00EF4F15"/>
    <w:rsid w:val="00EF60CB"/>
    <w:rsid w:val="00EF7AAB"/>
    <w:rsid w:val="00F00DD8"/>
    <w:rsid w:val="00F01BDB"/>
    <w:rsid w:val="00F04C22"/>
    <w:rsid w:val="00F0541B"/>
    <w:rsid w:val="00F07299"/>
    <w:rsid w:val="00F07999"/>
    <w:rsid w:val="00F11871"/>
    <w:rsid w:val="00F1241A"/>
    <w:rsid w:val="00F12A1C"/>
    <w:rsid w:val="00F12FD7"/>
    <w:rsid w:val="00F13499"/>
    <w:rsid w:val="00F13EB8"/>
    <w:rsid w:val="00F14F24"/>
    <w:rsid w:val="00F1713A"/>
    <w:rsid w:val="00F17B5C"/>
    <w:rsid w:val="00F21AE3"/>
    <w:rsid w:val="00F254C9"/>
    <w:rsid w:val="00F269C3"/>
    <w:rsid w:val="00F26C7D"/>
    <w:rsid w:val="00F26D89"/>
    <w:rsid w:val="00F27790"/>
    <w:rsid w:val="00F278A2"/>
    <w:rsid w:val="00F278F0"/>
    <w:rsid w:val="00F27ECC"/>
    <w:rsid w:val="00F306D5"/>
    <w:rsid w:val="00F317F3"/>
    <w:rsid w:val="00F332A4"/>
    <w:rsid w:val="00F34802"/>
    <w:rsid w:val="00F35736"/>
    <w:rsid w:val="00F35AF1"/>
    <w:rsid w:val="00F35E4B"/>
    <w:rsid w:val="00F3724B"/>
    <w:rsid w:val="00F373B2"/>
    <w:rsid w:val="00F4279E"/>
    <w:rsid w:val="00F4362D"/>
    <w:rsid w:val="00F44100"/>
    <w:rsid w:val="00F44CE7"/>
    <w:rsid w:val="00F45F4D"/>
    <w:rsid w:val="00F46447"/>
    <w:rsid w:val="00F478CD"/>
    <w:rsid w:val="00F47D7A"/>
    <w:rsid w:val="00F501E7"/>
    <w:rsid w:val="00F506BD"/>
    <w:rsid w:val="00F514E6"/>
    <w:rsid w:val="00F52073"/>
    <w:rsid w:val="00F5218D"/>
    <w:rsid w:val="00F5226A"/>
    <w:rsid w:val="00F522B4"/>
    <w:rsid w:val="00F525CD"/>
    <w:rsid w:val="00F52E53"/>
    <w:rsid w:val="00F540A5"/>
    <w:rsid w:val="00F5549F"/>
    <w:rsid w:val="00F61BDC"/>
    <w:rsid w:val="00F633B4"/>
    <w:rsid w:val="00F63B0F"/>
    <w:rsid w:val="00F63C1B"/>
    <w:rsid w:val="00F65864"/>
    <w:rsid w:val="00F66137"/>
    <w:rsid w:val="00F66432"/>
    <w:rsid w:val="00F70342"/>
    <w:rsid w:val="00F7161A"/>
    <w:rsid w:val="00F71799"/>
    <w:rsid w:val="00F73A9F"/>
    <w:rsid w:val="00F74CC4"/>
    <w:rsid w:val="00F74E4F"/>
    <w:rsid w:val="00F757CA"/>
    <w:rsid w:val="00F75F2E"/>
    <w:rsid w:val="00F765E2"/>
    <w:rsid w:val="00F7670A"/>
    <w:rsid w:val="00F779CD"/>
    <w:rsid w:val="00F82266"/>
    <w:rsid w:val="00F8592B"/>
    <w:rsid w:val="00F85C46"/>
    <w:rsid w:val="00F863AE"/>
    <w:rsid w:val="00F865B6"/>
    <w:rsid w:val="00F905F8"/>
    <w:rsid w:val="00F9071B"/>
    <w:rsid w:val="00F91791"/>
    <w:rsid w:val="00F91958"/>
    <w:rsid w:val="00F91A95"/>
    <w:rsid w:val="00F926D9"/>
    <w:rsid w:val="00F92B48"/>
    <w:rsid w:val="00F93EEB"/>
    <w:rsid w:val="00F958C3"/>
    <w:rsid w:val="00F9644F"/>
    <w:rsid w:val="00F96C69"/>
    <w:rsid w:val="00F9765B"/>
    <w:rsid w:val="00F97AA8"/>
    <w:rsid w:val="00FA05A2"/>
    <w:rsid w:val="00FA10C2"/>
    <w:rsid w:val="00FA2ECD"/>
    <w:rsid w:val="00FA3FDA"/>
    <w:rsid w:val="00FA571B"/>
    <w:rsid w:val="00FA7980"/>
    <w:rsid w:val="00FB3706"/>
    <w:rsid w:val="00FB49CB"/>
    <w:rsid w:val="00FB4BE4"/>
    <w:rsid w:val="00FB50FA"/>
    <w:rsid w:val="00FC2494"/>
    <w:rsid w:val="00FC24F9"/>
    <w:rsid w:val="00FC5B98"/>
    <w:rsid w:val="00FC71DB"/>
    <w:rsid w:val="00FC7C00"/>
    <w:rsid w:val="00FD020F"/>
    <w:rsid w:val="00FD37E8"/>
    <w:rsid w:val="00FD497D"/>
    <w:rsid w:val="00FD633C"/>
    <w:rsid w:val="00FD6700"/>
    <w:rsid w:val="00FD6D73"/>
    <w:rsid w:val="00FD70E1"/>
    <w:rsid w:val="00FD7B69"/>
    <w:rsid w:val="00FE037C"/>
    <w:rsid w:val="00FE0B7E"/>
    <w:rsid w:val="00FE0D0B"/>
    <w:rsid w:val="00FE1A87"/>
    <w:rsid w:val="00FE2219"/>
    <w:rsid w:val="00FE3008"/>
    <w:rsid w:val="00FE44C5"/>
    <w:rsid w:val="00FE518C"/>
    <w:rsid w:val="00FE5E42"/>
    <w:rsid w:val="00FE609C"/>
    <w:rsid w:val="00FE618C"/>
    <w:rsid w:val="00FE649C"/>
    <w:rsid w:val="00FE6C26"/>
    <w:rsid w:val="00FE73CF"/>
    <w:rsid w:val="00FF08A7"/>
    <w:rsid w:val="00FF4E96"/>
    <w:rsid w:val="00FF521C"/>
    <w:rsid w:val="00FF56CD"/>
    <w:rsid w:val="00FF6129"/>
    <w:rsid w:val="00FF66BA"/>
    <w:rsid w:val="00FF68DA"/>
    <w:rsid w:val="00FF7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caption" w:uiPriority="35" w:qFormat="1"/>
    <w:lsdException w:name="footnote reference"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Мой Обычный"/>
    <w:qFormat/>
    <w:rsid w:val="007B47BB"/>
    <w:pPr>
      <w:spacing w:after="0" w:line="360" w:lineRule="auto"/>
      <w:ind w:firstLine="709"/>
      <w:contextualSpacing/>
      <w:jc w:val="both"/>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F13499"/>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2">
    <w:name w:val="heading 2"/>
    <w:basedOn w:val="a"/>
    <w:next w:val="a"/>
    <w:link w:val="20"/>
    <w:uiPriority w:val="9"/>
    <w:unhideWhenUsed/>
    <w:qFormat/>
    <w:rsid w:val="00A85E1A"/>
    <w:pPr>
      <w:keepNext/>
      <w:keepLines/>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1"/>
    <w:link w:val="12"/>
    <w:autoRedefine/>
    <w:qFormat/>
    <w:rsid w:val="00E65C99"/>
    <w:pPr>
      <w:spacing w:before="0"/>
      <w:ind w:firstLine="0"/>
    </w:pPr>
    <w:rPr>
      <w:rFonts w:ascii="Times New Roman" w:hAnsi="Times New Roman"/>
      <w:b/>
      <w:color w:val="auto"/>
      <w:sz w:val="28"/>
    </w:rPr>
  </w:style>
  <w:style w:type="character" w:customStyle="1" w:styleId="12">
    <w:name w:val="Стиль1 Знак"/>
    <w:basedOn w:val="10"/>
    <w:link w:val="11"/>
    <w:rsid w:val="00E65C99"/>
    <w:rPr>
      <w:rFonts w:ascii="Times New Roman" w:eastAsiaTheme="majorEastAsia" w:hAnsi="Times New Roman" w:cstheme="majorBidi"/>
      <w:b/>
      <w:color w:val="2F5496" w:themeColor="accent1" w:themeShade="BF"/>
      <w:sz w:val="28"/>
      <w:szCs w:val="32"/>
    </w:rPr>
  </w:style>
  <w:style w:type="character" w:customStyle="1" w:styleId="10">
    <w:name w:val="Заголовок 1 Знак"/>
    <w:basedOn w:val="a0"/>
    <w:link w:val="1"/>
    <w:uiPriority w:val="9"/>
    <w:rsid w:val="00F13499"/>
    <w:rPr>
      <w:rFonts w:asciiTheme="majorHAnsi" w:eastAsiaTheme="majorEastAsia" w:hAnsiTheme="majorHAnsi" w:cstheme="majorBidi"/>
      <w:color w:val="2F5496" w:themeColor="accent1" w:themeShade="BF"/>
      <w:sz w:val="32"/>
      <w:szCs w:val="32"/>
    </w:rPr>
  </w:style>
  <w:style w:type="paragraph" w:customStyle="1" w:styleId="Style22">
    <w:name w:val="Style22"/>
    <w:basedOn w:val="a"/>
    <w:uiPriority w:val="99"/>
    <w:rsid w:val="00E7055A"/>
    <w:pPr>
      <w:widowControl w:val="0"/>
      <w:autoSpaceDE w:val="0"/>
      <w:autoSpaceDN w:val="0"/>
      <w:adjustRightInd w:val="0"/>
    </w:pPr>
    <w:rPr>
      <w:rFonts w:eastAsiaTheme="minorEastAsia"/>
    </w:rPr>
  </w:style>
  <w:style w:type="character" w:customStyle="1" w:styleId="FontStyle32">
    <w:name w:val="Font Style32"/>
    <w:basedOn w:val="a0"/>
    <w:uiPriority w:val="99"/>
    <w:rsid w:val="00E7055A"/>
    <w:rPr>
      <w:rFonts w:ascii="Times New Roman" w:hAnsi="Times New Roman" w:cs="Times New Roman"/>
      <w:color w:val="000000"/>
      <w:sz w:val="22"/>
      <w:szCs w:val="22"/>
    </w:rPr>
  </w:style>
  <w:style w:type="character" w:customStyle="1" w:styleId="FontStyle35">
    <w:name w:val="Font Style35"/>
    <w:basedOn w:val="a0"/>
    <w:uiPriority w:val="99"/>
    <w:rsid w:val="00E7055A"/>
    <w:rPr>
      <w:rFonts w:ascii="Times New Roman" w:hAnsi="Times New Roman" w:cs="Times New Roman"/>
      <w:b/>
      <w:bCs/>
      <w:color w:val="000000"/>
      <w:sz w:val="16"/>
      <w:szCs w:val="16"/>
    </w:rPr>
  </w:style>
  <w:style w:type="paragraph" w:styleId="a3">
    <w:name w:val="List Paragraph"/>
    <w:basedOn w:val="a"/>
    <w:uiPriority w:val="1"/>
    <w:qFormat/>
    <w:rsid w:val="00E7055A"/>
    <w:pPr>
      <w:widowControl w:val="0"/>
      <w:autoSpaceDE w:val="0"/>
      <w:autoSpaceDN w:val="0"/>
      <w:adjustRightInd w:val="0"/>
      <w:ind w:left="720"/>
    </w:pPr>
    <w:rPr>
      <w:rFonts w:eastAsiaTheme="minorEastAsia"/>
    </w:rPr>
  </w:style>
  <w:style w:type="paragraph" w:customStyle="1" w:styleId="Style5">
    <w:name w:val="Style5"/>
    <w:basedOn w:val="a"/>
    <w:uiPriority w:val="99"/>
    <w:rsid w:val="00E7055A"/>
    <w:pPr>
      <w:widowControl w:val="0"/>
      <w:autoSpaceDE w:val="0"/>
      <w:autoSpaceDN w:val="0"/>
      <w:adjustRightInd w:val="0"/>
      <w:spacing w:line="281" w:lineRule="exact"/>
    </w:pPr>
  </w:style>
  <w:style w:type="paragraph" w:customStyle="1" w:styleId="Style13">
    <w:name w:val="Style13"/>
    <w:basedOn w:val="a"/>
    <w:uiPriority w:val="99"/>
    <w:rsid w:val="00E7055A"/>
    <w:pPr>
      <w:widowControl w:val="0"/>
      <w:autoSpaceDE w:val="0"/>
      <w:autoSpaceDN w:val="0"/>
      <w:adjustRightInd w:val="0"/>
      <w:spacing w:line="271" w:lineRule="exact"/>
      <w:ind w:firstLine="713"/>
    </w:pPr>
  </w:style>
  <w:style w:type="paragraph" w:styleId="a4">
    <w:name w:val="footnote text"/>
    <w:aliases w:val="FA,Fußnote,Текст сноски Знак Знак,Текст сноски Знак Знак Знак Знак Знак,Текст сноски Знак Знак1 Знак,Текст сноски Знак1,Текст сноски Знак1 Знак Знак Знак,Текст сноски Знак1 Знак1,Текст сноски Знак2 Знак,Текст сноскиDenisoff,снос"/>
    <w:basedOn w:val="a"/>
    <w:link w:val="a5"/>
    <w:uiPriority w:val="99"/>
    <w:unhideWhenUsed/>
    <w:qFormat/>
    <w:rsid w:val="00E7055A"/>
    <w:rPr>
      <w:rFonts w:eastAsiaTheme="minorHAnsi" w:cstheme="minorBidi"/>
      <w:sz w:val="20"/>
      <w:szCs w:val="20"/>
      <w:lang w:eastAsia="en-US"/>
    </w:rPr>
  </w:style>
  <w:style w:type="character" w:customStyle="1" w:styleId="a5">
    <w:name w:val="Текст сноски Знак"/>
    <w:aliases w:val="FA Знак,Fußnote Знак,Текст сноски Знак Знак Знак,Текст сноски Знак Знак Знак Знак Знак Знак,Текст сноски Знак Знак1 Знак Знак,Текст сноски Знак1 Знак,Текст сноски Знак1 Знак Знак Знак Знак,Текст сноски Знак1 Знак1 Знак,снос Знак"/>
    <w:basedOn w:val="a0"/>
    <w:link w:val="a4"/>
    <w:uiPriority w:val="99"/>
    <w:rsid w:val="00E7055A"/>
    <w:rPr>
      <w:rFonts w:ascii="Times New Roman" w:hAnsi="Times New Roman"/>
      <w:sz w:val="20"/>
      <w:szCs w:val="20"/>
    </w:rPr>
  </w:style>
  <w:style w:type="paragraph" w:styleId="a6">
    <w:name w:val="header"/>
    <w:basedOn w:val="a"/>
    <w:link w:val="a7"/>
    <w:uiPriority w:val="99"/>
    <w:unhideWhenUsed/>
    <w:rsid w:val="00E7055A"/>
    <w:pPr>
      <w:widowControl w:val="0"/>
      <w:tabs>
        <w:tab w:val="center" w:pos="4677"/>
        <w:tab w:val="right" w:pos="9355"/>
      </w:tabs>
      <w:autoSpaceDE w:val="0"/>
      <w:autoSpaceDN w:val="0"/>
      <w:adjustRightInd w:val="0"/>
    </w:pPr>
    <w:rPr>
      <w:rFonts w:eastAsiaTheme="minorEastAsia"/>
    </w:rPr>
  </w:style>
  <w:style w:type="character" w:customStyle="1" w:styleId="a7">
    <w:name w:val="Верхний колонтитул Знак"/>
    <w:basedOn w:val="a0"/>
    <w:link w:val="a6"/>
    <w:uiPriority w:val="99"/>
    <w:rsid w:val="00E7055A"/>
    <w:rPr>
      <w:rFonts w:ascii="Times New Roman" w:eastAsiaTheme="minorEastAsia" w:hAnsi="Times New Roman" w:cs="Times New Roman"/>
      <w:sz w:val="24"/>
      <w:szCs w:val="24"/>
      <w:lang w:eastAsia="ru-RU"/>
    </w:rPr>
  </w:style>
  <w:style w:type="paragraph" w:customStyle="1" w:styleId="xmsonormal">
    <w:name w:val="x_msonormal"/>
    <w:basedOn w:val="a"/>
    <w:rsid w:val="00E7055A"/>
    <w:pPr>
      <w:spacing w:before="100" w:beforeAutospacing="1" w:after="100" w:afterAutospacing="1"/>
    </w:pPr>
    <w:rPr>
      <w:rFonts w:ascii="Times" w:eastAsiaTheme="minorEastAsia" w:hAnsi="Times" w:cstheme="minorBidi"/>
      <w:sz w:val="20"/>
      <w:szCs w:val="20"/>
    </w:rPr>
  </w:style>
  <w:style w:type="paragraph" w:styleId="a8">
    <w:name w:val="Normal (Web)"/>
    <w:basedOn w:val="a"/>
    <w:uiPriority w:val="99"/>
    <w:unhideWhenUsed/>
    <w:rsid w:val="00E7055A"/>
    <w:pPr>
      <w:spacing w:before="100" w:beforeAutospacing="1" w:after="100" w:afterAutospacing="1"/>
    </w:pPr>
  </w:style>
  <w:style w:type="character" w:styleId="a9">
    <w:name w:val="footnote reference"/>
    <w:aliases w:val="4,Appel note de bas de page,BVI fnr,FZ,Footnote Reference Arial,Footnote Reference Arial1,Footnote Reference Arial11,Footnote Reference Arial2,Footnote Reference Arial3,Footnote Reference Superscript,Footnote symbol,SUPERS,fr"/>
    <w:basedOn w:val="a0"/>
    <w:link w:val="FootnoteReferenceSuperscript1"/>
    <w:uiPriority w:val="99"/>
    <w:unhideWhenUsed/>
    <w:qFormat/>
    <w:rsid w:val="00E7055A"/>
    <w:rPr>
      <w:vertAlign w:val="superscript"/>
    </w:rPr>
  </w:style>
  <w:style w:type="paragraph" w:customStyle="1" w:styleId="FootnoteReferenceSuperscript1">
    <w:name w:val="Footnote Reference Superscript Знак1"/>
    <w:aliases w:val="BVI fnr Знак1,Footnote Reference Arial Знак1,Footnote Reference Arial1 Знак1,Footnote Reference Arial11 Знак1,Footnote Reference Arial2 Знак1,Footnote symbol Знак1,SUPERS Знак1"/>
    <w:basedOn w:val="a"/>
    <w:link w:val="a9"/>
    <w:uiPriority w:val="99"/>
    <w:rsid w:val="009B5B44"/>
    <w:pPr>
      <w:spacing w:before="120" w:after="160" w:line="240" w:lineRule="exact"/>
    </w:pPr>
    <w:rPr>
      <w:rFonts w:asciiTheme="minorHAnsi" w:eastAsiaTheme="minorHAnsi" w:hAnsiTheme="minorHAnsi" w:cstheme="minorBidi"/>
      <w:sz w:val="22"/>
      <w:szCs w:val="22"/>
      <w:vertAlign w:val="superscript"/>
      <w:lang w:eastAsia="en-US"/>
    </w:rPr>
  </w:style>
  <w:style w:type="paragraph" w:styleId="aa">
    <w:name w:val="footer"/>
    <w:basedOn w:val="a"/>
    <w:link w:val="ab"/>
    <w:unhideWhenUsed/>
    <w:rsid w:val="000011F7"/>
    <w:pPr>
      <w:tabs>
        <w:tab w:val="center" w:pos="4677"/>
        <w:tab w:val="right" w:pos="9355"/>
      </w:tabs>
    </w:pPr>
  </w:style>
  <w:style w:type="character" w:customStyle="1" w:styleId="ab">
    <w:name w:val="Нижний колонтитул Знак"/>
    <w:basedOn w:val="a0"/>
    <w:link w:val="aa"/>
    <w:rsid w:val="000011F7"/>
    <w:rPr>
      <w:rFonts w:ascii="Times New Roman" w:eastAsia="Times New Roman" w:hAnsi="Times New Roman" w:cs="Times New Roman"/>
      <w:sz w:val="24"/>
      <w:szCs w:val="24"/>
      <w:lang w:eastAsia="ru-RU"/>
    </w:rPr>
  </w:style>
  <w:style w:type="paragraph" w:styleId="ac">
    <w:name w:val="TOC Heading"/>
    <w:basedOn w:val="1"/>
    <w:next w:val="a"/>
    <w:uiPriority w:val="39"/>
    <w:unhideWhenUsed/>
    <w:qFormat/>
    <w:rsid w:val="00D93762"/>
    <w:pPr>
      <w:spacing w:line="259" w:lineRule="auto"/>
      <w:ind w:firstLine="0"/>
      <w:contextualSpacing w:val="0"/>
      <w:jc w:val="left"/>
      <w:outlineLvl w:val="9"/>
    </w:pPr>
    <w:rPr>
      <w:lang w:eastAsia="ru-RU"/>
    </w:rPr>
  </w:style>
  <w:style w:type="paragraph" w:styleId="ad">
    <w:name w:val="Title"/>
    <w:basedOn w:val="a"/>
    <w:next w:val="a"/>
    <w:link w:val="ae"/>
    <w:uiPriority w:val="10"/>
    <w:qFormat/>
    <w:rsid w:val="009878EE"/>
    <w:pPr>
      <w:jc w:val="center"/>
    </w:pPr>
    <w:rPr>
      <w:rFonts w:eastAsiaTheme="majorEastAsia" w:cstheme="majorBidi"/>
      <w:b/>
      <w:spacing w:val="-10"/>
      <w:kern w:val="28"/>
      <w:szCs w:val="56"/>
    </w:rPr>
  </w:style>
  <w:style w:type="character" w:customStyle="1" w:styleId="ae">
    <w:name w:val="Название Знак"/>
    <w:basedOn w:val="a0"/>
    <w:link w:val="ad"/>
    <w:uiPriority w:val="10"/>
    <w:rsid w:val="009878EE"/>
    <w:rPr>
      <w:rFonts w:ascii="Times New Roman" w:eastAsiaTheme="majorEastAsia" w:hAnsi="Times New Roman" w:cstheme="majorBidi"/>
      <w:b/>
      <w:spacing w:val="-10"/>
      <w:kern w:val="28"/>
      <w:sz w:val="28"/>
      <w:szCs w:val="56"/>
      <w:lang w:eastAsia="ru-RU"/>
    </w:rPr>
  </w:style>
  <w:style w:type="paragraph" w:styleId="13">
    <w:name w:val="toc 1"/>
    <w:basedOn w:val="a"/>
    <w:next w:val="a"/>
    <w:autoRedefine/>
    <w:uiPriority w:val="39"/>
    <w:unhideWhenUsed/>
    <w:rsid w:val="00E65C99"/>
    <w:pPr>
      <w:tabs>
        <w:tab w:val="right" w:leader="dot" w:pos="9621"/>
      </w:tabs>
      <w:spacing w:after="100"/>
      <w:ind w:left="284"/>
    </w:pPr>
  </w:style>
  <w:style w:type="character" w:styleId="af">
    <w:name w:val="Hyperlink"/>
    <w:basedOn w:val="a0"/>
    <w:uiPriority w:val="99"/>
    <w:unhideWhenUsed/>
    <w:rsid w:val="00F13499"/>
    <w:rPr>
      <w:color w:val="0563C1" w:themeColor="hyperlink"/>
      <w:u w:val="single"/>
    </w:rPr>
  </w:style>
  <w:style w:type="numbering" w:customStyle="1" w:styleId="14">
    <w:name w:val="Нет списка1"/>
    <w:next w:val="a2"/>
    <w:uiPriority w:val="99"/>
    <w:semiHidden/>
    <w:unhideWhenUsed/>
    <w:rsid w:val="00445BA5"/>
  </w:style>
  <w:style w:type="paragraph" w:customStyle="1" w:styleId="15">
    <w:name w:val="Абзац списка1"/>
    <w:basedOn w:val="a"/>
    <w:rsid w:val="00445BA5"/>
    <w:pPr>
      <w:spacing w:after="200" w:line="276" w:lineRule="auto"/>
      <w:ind w:left="720"/>
    </w:pPr>
    <w:rPr>
      <w:rFonts w:ascii="Calibri" w:hAnsi="Calibri"/>
      <w:sz w:val="22"/>
      <w:szCs w:val="22"/>
      <w:lang w:eastAsia="en-US"/>
    </w:rPr>
  </w:style>
  <w:style w:type="paragraph" w:customStyle="1" w:styleId="Heading11">
    <w:name w:val="Heading 11"/>
    <w:basedOn w:val="a"/>
    <w:rsid w:val="00445BA5"/>
    <w:pPr>
      <w:widowControl w:val="0"/>
      <w:autoSpaceDE w:val="0"/>
      <w:autoSpaceDN w:val="0"/>
      <w:adjustRightInd w:val="0"/>
      <w:ind w:left="2229"/>
      <w:outlineLvl w:val="0"/>
    </w:pPr>
    <w:rPr>
      <w:b/>
      <w:bCs/>
      <w:szCs w:val="28"/>
    </w:rPr>
  </w:style>
  <w:style w:type="paragraph" w:styleId="21">
    <w:name w:val="Body Text 2"/>
    <w:basedOn w:val="a"/>
    <w:link w:val="22"/>
    <w:rsid w:val="00445BA5"/>
    <w:rPr>
      <w:rFonts w:ascii="Arial" w:hAnsi="Arial"/>
    </w:rPr>
  </w:style>
  <w:style w:type="character" w:customStyle="1" w:styleId="22">
    <w:name w:val="Основной текст 2 Знак"/>
    <w:basedOn w:val="a0"/>
    <w:link w:val="21"/>
    <w:rsid w:val="00445BA5"/>
    <w:rPr>
      <w:rFonts w:ascii="Arial" w:eastAsia="Times New Roman" w:hAnsi="Arial" w:cs="Times New Roman"/>
      <w:sz w:val="28"/>
      <w:szCs w:val="24"/>
      <w:lang w:eastAsia="ru-RU"/>
    </w:rPr>
  </w:style>
  <w:style w:type="paragraph" w:styleId="af0">
    <w:name w:val="Body Text Indent"/>
    <w:basedOn w:val="a"/>
    <w:link w:val="af1"/>
    <w:rsid w:val="00445BA5"/>
    <w:pPr>
      <w:spacing w:after="120"/>
      <w:ind w:left="283"/>
    </w:pPr>
    <w:rPr>
      <w:lang w:eastAsia="en-US"/>
    </w:rPr>
  </w:style>
  <w:style w:type="character" w:customStyle="1" w:styleId="af1">
    <w:name w:val="Основной текст с отступом Знак"/>
    <w:basedOn w:val="a0"/>
    <w:link w:val="af0"/>
    <w:rsid w:val="00445BA5"/>
    <w:rPr>
      <w:rFonts w:ascii="Times New Roman" w:eastAsia="Times New Roman" w:hAnsi="Times New Roman" w:cs="Times New Roman"/>
      <w:sz w:val="24"/>
      <w:szCs w:val="24"/>
    </w:rPr>
  </w:style>
  <w:style w:type="paragraph" w:styleId="af2">
    <w:name w:val="Body Text"/>
    <w:basedOn w:val="a"/>
    <w:link w:val="af3"/>
    <w:rsid w:val="00445BA5"/>
    <w:pPr>
      <w:spacing w:before="240" w:after="120"/>
    </w:pPr>
    <w:rPr>
      <w:rFonts w:ascii="Calibri" w:hAnsi="Calibri"/>
      <w:sz w:val="22"/>
      <w:szCs w:val="22"/>
      <w:lang w:eastAsia="en-US"/>
    </w:rPr>
  </w:style>
  <w:style w:type="character" w:customStyle="1" w:styleId="af3">
    <w:name w:val="Основной текст Знак"/>
    <w:basedOn w:val="a0"/>
    <w:link w:val="af2"/>
    <w:rsid w:val="00445BA5"/>
    <w:rPr>
      <w:rFonts w:ascii="Calibri" w:eastAsia="Times New Roman" w:hAnsi="Calibri" w:cs="Times New Roman"/>
    </w:rPr>
  </w:style>
  <w:style w:type="character" w:customStyle="1" w:styleId="apple-converted-space">
    <w:name w:val="apple-converted-space"/>
    <w:rsid w:val="00445BA5"/>
    <w:rPr>
      <w:rFonts w:cs="Times New Roman"/>
    </w:rPr>
  </w:style>
  <w:style w:type="character" w:styleId="af4">
    <w:name w:val="page number"/>
    <w:basedOn w:val="a0"/>
    <w:rsid w:val="00445BA5"/>
  </w:style>
  <w:style w:type="paragraph" w:styleId="af5">
    <w:name w:val="Balloon Text"/>
    <w:basedOn w:val="a"/>
    <w:link w:val="af6"/>
    <w:rsid w:val="00445BA5"/>
    <w:rPr>
      <w:rFonts w:ascii="Tahoma" w:hAnsi="Tahoma"/>
      <w:sz w:val="16"/>
      <w:szCs w:val="16"/>
      <w:lang w:eastAsia="en-US"/>
    </w:rPr>
  </w:style>
  <w:style w:type="character" w:customStyle="1" w:styleId="af6">
    <w:name w:val="Текст выноски Знак"/>
    <w:basedOn w:val="a0"/>
    <w:link w:val="af5"/>
    <w:rsid w:val="00445BA5"/>
    <w:rPr>
      <w:rFonts w:ascii="Tahoma" w:eastAsia="Times New Roman" w:hAnsi="Tahoma" w:cs="Times New Roman"/>
      <w:sz w:val="16"/>
      <w:szCs w:val="16"/>
    </w:rPr>
  </w:style>
  <w:style w:type="character" w:styleId="af7">
    <w:name w:val="Emphasis"/>
    <w:uiPriority w:val="20"/>
    <w:qFormat/>
    <w:rsid w:val="00445BA5"/>
    <w:rPr>
      <w:b/>
      <w:bCs/>
      <w:i w:val="0"/>
      <w:iCs w:val="0"/>
    </w:rPr>
  </w:style>
  <w:style w:type="character" w:customStyle="1" w:styleId="st1">
    <w:name w:val="st1"/>
    <w:basedOn w:val="a0"/>
    <w:rsid w:val="00445BA5"/>
  </w:style>
  <w:style w:type="paragraph" w:styleId="af8">
    <w:name w:val="Document Map"/>
    <w:basedOn w:val="a"/>
    <w:link w:val="af9"/>
    <w:rsid w:val="00445BA5"/>
    <w:pPr>
      <w:spacing w:before="240" w:after="240"/>
    </w:pPr>
    <w:rPr>
      <w:rFonts w:ascii="Tahoma" w:hAnsi="Tahoma" w:cs="Tahoma"/>
      <w:sz w:val="16"/>
      <w:szCs w:val="16"/>
      <w:lang w:eastAsia="en-US"/>
    </w:rPr>
  </w:style>
  <w:style w:type="character" w:customStyle="1" w:styleId="af9">
    <w:name w:val="Схема документа Знак"/>
    <w:basedOn w:val="a0"/>
    <w:link w:val="af8"/>
    <w:rsid w:val="00445BA5"/>
    <w:rPr>
      <w:rFonts w:ascii="Tahoma" w:eastAsia="Times New Roman" w:hAnsi="Tahoma" w:cs="Tahoma"/>
      <w:sz w:val="16"/>
      <w:szCs w:val="16"/>
    </w:rPr>
  </w:style>
  <w:style w:type="character" w:customStyle="1" w:styleId="hl">
    <w:name w:val="hl"/>
    <w:basedOn w:val="a0"/>
    <w:rsid w:val="00445BA5"/>
    <w:rPr>
      <w:rFonts w:cs="Times New Roman"/>
    </w:rPr>
  </w:style>
  <w:style w:type="paragraph" w:customStyle="1" w:styleId="pboth">
    <w:name w:val="pboth"/>
    <w:basedOn w:val="a"/>
    <w:rsid w:val="00445BA5"/>
    <w:pPr>
      <w:spacing w:before="100" w:beforeAutospacing="1" w:after="100" w:afterAutospacing="1"/>
    </w:pPr>
  </w:style>
  <w:style w:type="character" w:customStyle="1" w:styleId="w">
    <w:name w:val="w"/>
    <w:basedOn w:val="a0"/>
    <w:rsid w:val="00445BA5"/>
  </w:style>
  <w:style w:type="paragraph" w:styleId="afa">
    <w:name w:val="Plain Text"/>
    <w:aliases w:val=" Знак, Знак Знак, Знак Знак Знак Знак Знак, Знак Знак Знак Знак1,Знак,Знак Знак,Знак Знак Знак Знак Знак,Знак Знак Знак Знак1,Текст Знак Знак,Текст Знак Знак Знак Знак,Текст Знак1 Знак,Текст Знак1 Знак Знак,Текст Знак1 Знак1,Текст Знак2"/>
    <w:basedOn w:val="a"/>
    <w:link w:val="afb"/>
    <w:rsid w:val="00445BA5"/>
    <w:rPr>
      <w:rFonts w:ascii="Courier New" w:hAnsi="Courier New" w:cs="Courier New"/>
      <w:sz w:val="20"/>
      <w:szCs w:val="20"/>
    </w:rPr>
  </w:style>
  <w:style w:type="character" w:customStyle="1" w:styleId="afb">
    <w:name w:val="Текст Знак"/>
    <w:aliases w:val=" Знак Знак1, Знак Знак Знак, Знак Знак Знак Знак Знак Знак, Знак Знак Знак Знак1 Знак,Знак Знак1,Знак Знак Знак,Знак Знак Знак Знак Знак Знак,Знак Знак Знак Знак1 Знак,Текст Знак Знак Знак,Текст Знак Знак Знак Знак Знак,Текст Знак1 Знак Знак1"/>
    <w:basedOn w:val="a0"/>
    <w:link w:val="afa"/>
    <w:rsid w:val="00445BA5"/>
    <w:rPr>
      <w:rFonts w:ascii="Courier New" w:eastAsia="Times New Roman" w:hAnsi="Courier New" w:cs="Courier New"/>
      <w:sz w:val="20"/>
      <w:szCs w:val="20"/>
      <w:lang w:eastAsia="ru-RU"/>
    </w:rPr>
  </w:style>
  <w:style w:type="character" w:customStyle="1" w:styleId="nobr">
    <w:name w:val="nobr"/>
    <w:basedOn w:val="a0"/>
    <w:rsid w:val="00445BA5"/>
  </w:style>
  <w:style w:type="character" w:styleId="afc">
    <w:name w:val="annotation reference"/>
    <w:basedOn w:val="a0"/>
    <w:semiHidden/>
    <w:unhideWhenUsed/>
    <w:rsid w:val="00445BA5"/>
    <w:rPr>
      <w:sz w:val="16"/>
      <w:szCs w:val="16"/>
    </w:rPr>
  </w:style>
  <w:style w:type="paragraph" w:styleId="afd">
    <w:name w:val="annotation text"/>
    <w:basedOn w:val="a"/>
    <w:link w:val="afe"/>
    <w:unhideWhenUsed/>
    <w:rsid w:val="00445BA5"/>
    <w:pPr>
      <w:spacing w:before="240" w:after="240"/>
    </w:pPr>
    <w:rPr>
      <w:rFonts w:ascii="Calibri" w:hAnsi="Calibri"/>
      <w:sz w:val="20"/>
      <w:szCs w:val="20"/>
      <w:lang w:eastAsia="en-US"/>
    </w:rPr>
  </w:style>
  <w:style w:type="character" w:customStyle="1" w:styleId="afe">
    <w:name w:val="Текст примечания Знак"/>
    <w:basedOn w:val="a0"/>
    <w:link w:val="afd"/>
    <w:rsid w:val="00445BA5"/>
    <w:rPr>
      <w:rFonts w:ascii="Calibri" w:eastAsia="Times New Roman" w:hAnsi="Calibri" w:cs="Times New Roman"/>
      <w:sz w:val="20"/>
      <w:szCs w:val="20"/>
    </w:rPr>
  </w:style>
  <w:style w:type="paragraph" w:styleId="aff">
    <w:name w:val="annotation subject"/>
    <w:basedOn w:val="afd"/>
    <w:next w:val="afd"/>
    <w:link w:val="aff0"/>
    <w:semiHidden/>
    <w:unhideWhenUsed/>
    <w:rsid w:val="00445BA5"/>
    <w:rPr>
      <w:b/>
      <w:bCs/>
    </w:rPr>
  </w:style>
  <w:style w:type="character" w:customStyle="1" w:styleId="aff0">
    <w:name w:val="Тема примечания Знак"/>
    <w:basedOn w:val="afe"/>
    <w:link w:val="aff"/>
    <w:semiHidden/>
    <w:rsid w:val="00445BA5"/>
    <w:rPr>
      <w:rFonts w:ascii="Calibri" w:eastAsia="Times New Roman" w:hAnsi="Calibri" w:cs="Times New Roman"/>
      <w:b/>
      <w:bCs/>
      <w:sz w:val="20"/>
      <w:szCs w:val="20"/>
    </w:rPr>
  </w:style>
  <w:style w:type="character" w:customStyle="1" w:styleId="tlid-translation">
    <w:name w:val="tlid-translation"/>
    <w:rsid w:val="00445BA5"/>
  </w:style>
  <w:style w:type="paragraph" w:styleId="aff1">
    <w:name w:val="Revision"/>
    <w:hidden/>
    <w:uiPriority w:val="99"/>
    <w:semiHidden/>
    <w:rsid w:val="00445BA5"/>
    <w:pPr>
      <w:spacing w:after="0" w:line="240" w:lineRule="auto"/>
    </w:pPr>
    <w:rPr>
      <w:rFonts w:ascii="Calibri" w:eastAsia="Times New Roman" w:hAnsi="Calibri" w:cs="Times New Roman"/>
    </w:rPr>
  </w:style>
  <w:style w:type="paragraph" w:customStyle="1" w:styleId="pc">
    <w:name w:val="pc"/>
    <w:basedOn w:val="a"/>
    <w:rsid w:val="00C80CB7"/>
    <w:pPr>
      <w:spacing w:before="100" w:beforeAutospacing="1" w:after="100" w:afterAutospacing="1"/>
    </w:pPr>
  </w:style>
  <w:style w:type="character" w:customStyle="1" w:styleId="s1">
    <w:name w:val="s1"/>
    <w:basedOn w:val="a0"/>
    <w:rsid w:val="00C80CB7"/>
  </w:style>
  <w:style w:type="character" w:customStyle="1" w:styleId="s3">
    <w:name w:val="s3"/>
    <w:basedOn w:val="a0"/>
    <w:rsid w:val="00C80CB7"/>
  </w:style>
  <w:style w:type="character" w:customStyle="1" w:styleId="s9">
    <w:name w:val="s9"/>
    <w:basedOn w:val="a0"/>
    <w:rsid w:val="00C80CB7"/>
  </w:style>
  <w:style w:type="paragraph" w:customStyle="1" w:styleId="pj">
    <w:name w:val="pj"/>
    <w:basedOn w:val="a"/>
    <w:rsid w:val="000B57B6"/>
    <w:pPr>
      <w:spacing w:before="100" w:beforeAutospacing="1" w:after="100" w:afterAutospacing="1"/>
    </w:pPr>
  </w:style>
  <w:style w:type="character" w:customStyle="1" w:styleId="s0">
    <w:name w:val="s0"/>
    <w:basedOn w:val="a0"/>
    <w:rsid w:val="000B57B6"/>
  </w:style>
  <w:style w:type="character" w:customStyle="1" w:styleId="s2">
    <w:name w:val="s2"/>
    <w:basedOn w:val="a0"/>
    <w:rsid w:val="006135FB"/>
  </w:style>
  <w:style w:type="character" w:customStyle="1" w:styleId="16">
    <w:name w:val="Неразрешенное упоминание1"/>
    <w:basedOn w:val="a0"/>
    <w:uiPriority w:val="99"/>
    <w:semiHidden/>
    <w:unhideWhenUsed/>
    <w:rsid w:val="008B41C4"/>
    <w:rPr>
      <w:color w:val="605E5C"/>
      <w:shd w:val="clear" w:color="auto" w:fill="E1DFDD"/>
    </w:rPr>
  </w:style>
  <w:style w:type="character" w:customStyle="1" w:styleId="20">
    <w:name w:val="Заголовок 2 Знак"/>
    <w:basedOn w:val="a0"/>
    <w:link w:val="2"/>
    <w:uiPriority w:val="9"/>
    <w:rsid w:val="00A85E1A"/>
    <w:rPr>
      <w:rFonts w:ascii="Times New Roman" w:eastAsiaTheme="majorEastAsia" w:hAnsi="Times New Roman" w:cstheme="majorBidi"/>
      <w:b/>
      <w:sz w:val="28"/>
      <w:szCs w:val="26"/>
      <w:lang w:eastAsia="ru-RU"/>
    </w:rPr>
  </w:style>
  <w:style w:type="paragraph" w:styleId="23">
    <w:name w:val="toc 2"/>
    <w:basedOn w:val="a"/>
    <w:next w:val="a"/>
    <w:autoRedefine/>
    <w:uiPriority w:val="39"/>
    <w:unhideWhenUsed/>
    <w:rsid w:val="002F6E7D"/>
    <w:pPr>
      <w:spacing w:after="100"/>
      <w:ind w:left="240"/>
    </w:pPr>
  </w:style>
  <w:style w:type="character" w:customStyle="1" w:styleId="24">
    <w:name w:val="Неразрешенное упоминание2"/>
    <w:basedOn w:val="a0"/>
    <w:uiPriority w:val="99"/>
    <w:semiHidden/>
    <w:unhideWhenUsed/>
    <w:rsid w:val="00FE5E42"/>
    <w:rPr>
      <w:color w:val="605E5C"/>
      <w:shd w:val="clear" w:color="auto" w:fill="E1DFDD"/>
    </w:rPr>
  </w:style>
  <w:style w:type="character" w:styleId="aff2">
    <w:name w:val="FollowedHyperlink"/>
    <w:basedOn w:val="a0"/>
    <w:uiPriority w:val="99"/>
    <w:semiHidden/>
    <w:unhideWhenUsed/>
    <w:rsid w:val="00B2774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caption" w:uiPriority="35" w:qFormat="1"/>
    <w:lsdException w:name="footnote reference"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Мой Обычный"/>
    <w:qFormat/>
    <w:rsid w:val="007B47BB"/>
    <w:pPr>
      <w:spacing w:after="0" w:line="360" w:lineRule="auto"/>
      <w:ind w:firstLine="709"/>
      <w:contextualSpacing/>
      <w:jc w:val="both"/>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F13499"/>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2">
    <w:name w:val="heading 2"/>
    <w:basedOn w:val="a"/>
    <w:next w:val="a"/>
    <w:link w:val="20"/>
    <w:uiPriority w:val="9"/>
    <w:unhideWhenUsed/>
    <w:qFormat/>
    <w:rsid w:val="00A85E1A"/>
    <w:pPr>
      <w:keepNext/>
      <w:keepLines/>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1"/>
    <w:link w:val="12"/>
    <w:autoRedefine/>
    <w:qFormat/>
    <w:rsid w:val="00E65C99"/>
    <w:pPr>
      <w:spacing w:before="0"/>
      <w:ind w:firstLine="0"/>
    </w:pPr>
    <w:rPr>
      <w:rFonts w:ascii="Times New Roman" w:hAnsi="Times New Roman"/>
      <w:b/>
      <w:color w:val="auto"/>
      <w:sz w:val="28"/>
    </w:rPr>
  </w:style>
  <w:style w:type="character" w:customStyle="1" w:styleId="12">
    <w:name w:val="Стиль1 Знак"/>
    <w:basedOn w:val="10"/>
    <w:link w:val="11"/>
    <w:rsid w:val="00E65C99"/>
    <w:rPr>
      <w:rFonts w:ascii="Times New Roman" w:eastAsiaTheme="majorEastAsia" w:hAnsi="Times New Roman" w:cstheme="majorBidi"/>
      <w:b/>
      <w:color w:val="2F5496" w:themeColor="accent1" w:themeShade="BF"/>
      <w:sz w:val="28"/>
      <w:szCs w:val="32"/>
    </w:rPr>
  </w:style>
  <w:style w:type="character" w:customStyle="1" w:styleId="10">
    <w:name w:val="Заголовок 1 Знак"/>
    <w:basedOn w:val="a0"/>
    <w:link w:val="1"/>
    <w:uiPriority w:val="9"/>
    <w:rsid w:val="00F13499"/>
    <w:rPr>
      <w:rFonts w:asciiTheme="majorHAnsi" w:eastAsiaTheme="majorEastAsia" w:hAnsiTheme="majorHAnsi" w:cstheme="majorBidi"/>
      <w:color w:val="2F5496" w:themeColor="accent1" w:themeShade="BF"/>
      <w:sz w:val="32"/>
      <w:szCs w:val="32"/>
    </w:rPr>
  </w:style>
  <w:style w:type="paragraph" w:customStyle="1" w:styleId="Style22">
    <w:name w:val="Style22"/>
    <w:basedOn w:val="a"/>
    <w:uiPriority w:val="99"/>
    <w:rsid w:val="00E7055A"/>
    <w:pPr>
      <w:widowControl w:val="0"/>
      <w:autoSpaceDE w:val="0"/>
      <w:autoSpaceDN w:val="0"/>
      <w:adjustRightInd w:val="0"/>
    </w:pPr>
    <w:rPr>
      <w:rFonts w:eastAsiaTheme="minorEastAsia"/>
    </w:rPr>
  </w:style>
  <w:style w:type="character" w:customStyle="1" w:styleId="FontStyle32">
    <w:name w:val="Font Style32"/>
    <w:basedOn w:val="a0"/>
    <w:uiPriority w:val="99"/>
    <w:rsid w:val="00E7055A"/>
    <w:rPr>
      <w:rFonts w:ascii="Times New Roman" w:hAnsi="Times New Roman" w:cs="Times New Roman"/>
      <w:color w:val="000000"/>
      <w:sz w:val="22"/>
      <w:szCs w:val="22"/>
    </w:rPr>
  </w:style>
  <w:style w:type="character" w:customStyle="1" w:styleId="FontStyle35">
    <w:name w:val="Font Style35"/>
    <w:basedOn w:val="a0"/>
    <w:uiPriority w:val="99"/>
    <w:rsid w:val="00E7055A"/>
    <w:rPr>
      <w:rFonts w:ascii="Times New Roman" w:hAnsi="Times New Roman" w:cs="Times New Roman"/>
      <w:b/>
      <w:bCs/>
      <w:color w:val="000000"/>
      <w:sz w:val="16"/>
      <w:szCs w:val="16"/>
    </w:rPr>
  </w:style>
  <w:style w:type="paragraph" w:styleId="a3">
    <w:name w:val="List Paragraph"/>
    <w:basedOn w:val="a"/>
    <w:uiPriority w:val="1"/>
    <w:qFormat/>
    <w:rsid w:val="00E7055A"/>
    <w:pPr>
      <w:widowControl w:val="0"/>
      <w:autoSpaceDE w:val="0"/>
      <w:autoSpaceDN w:val="0"/>
      <w:adjustRightInd w:val="0"/>
      <w:ind w:left="720"/>
    </w:pPr>
    <w:rPr>
      <w:rFonts w:eastAsiaTheme="minorEastAsia"/>
    </w:rPr>
  </w:style>
  <w:style w:type="paragraph" w:customStyle="1" w:styleId="Style5">
    <w:name w:val="Style5"/>
    <w:basedOn w:val="a"/>
    <w:uiPriority w:val="99"/>
    <w:rsid w:val="00E7055A"/>
    <w:pPr>
      <w:widowControl w:val="0"/>
      <w:autoSpaceDE w:val="0"/>
      <w:autoSpaceDN w:val="0"/>
      <w:adjustRightInd w:val="0"/>
      <w:spacing w:line="281" w:lineRule="exact"/>
    </w:pPr>
  </w:style>
  <w:style w:type="paragraph" w:customStyle="1" w:styleId="Style13">
    <w:name w:val="Style13"/>
    <w:basedOn w:val="a"/>
    <w:uiPriority w:val="99"/>
    <w:rsid w:val="00E7055A"/>
    <w:pPr>
      <w:widowControl w:val="0"/>
      <w:autoSpaceDE w:val="0"/>
      <w:autoSpaceDN w:val="0"/>
      <w:adjustRightInd w:val="0"/>
      <w:spacing w:line="271" w:lineRule="exact"/>
      <w:ind w:firstLine="713"/>
    </w:pPr>
  </w:style>
  <w:style w:type="paragraph" w:styleId="a4">
    <w:name w:val="footnote text"/>
    <w:aliases w:val="FA,Fußnote,Текст сноски Знак Знак,Текст сноски Знак Знак Знак Знак Знак,Текст сноски Знак Знак1 Знак,Текст сноски Знак1,Текст сноски Знак1 Знак Знак Знак,Текст сноски Знак1 Знак1,Текст сноски Знак2 Знак,Текст сноскиDenisoff,снос"/>
    <w:basedOn w:val="a"/>
    <w:link w:val="a5"/>
    <w:uiPriority w:val="99"/>
    <w:unhideWhenUsed/>
    <w:qFormat/>
    <w:rsid w:val="00E7055A"/>
    <w:rPr>
      <w:rFonts w:eastAsiaTheme="minorHAnsi" w:cstheme="minorBidi"/>
      <w:sz w:val="20"/>
      <w:szCs w:val="20"/>
      <w:lang w:eastAsia="en-US"/>
    </w:rPr>
  </w:style>
  <w:style w:type="character" w:customStyle="1" w:styleId="a5">
    <w:name w:val="Текст сноски Знак"/>
    <w:aliases w:val="FA Знак,Fußnote Знак,Текст сноски Знак Знак Знак,Текст сноски Знак Знак Знак Знак Знак Знак,Текст сноски Знак Знак1 Знак Знак,Текст сноски Знак1 Знак,Текст сноски Знак1 Знак Знак Знак Знак,Текст сноски Знак1 Знак1 Знак,снос Знак"/>
    <w:basedOn w:val="a0"/>
    <w:link w:val="a4"/>
    <w:uiPriority w:val="99"/>
    <w:rsid w:val="00E7055A"/>
    <w:rPr>
      <w:rFonts w:ascii="Times New Roman" w:hAnsi="Times New Roman"/>
      <w:sz w:val="20"/>
      <w:szCs w:val="20"/>
    </w:rPr>
  </w:style>
  <w:style w:type="paragraph" w:styleId="a6">
    <w:name w:val="header"/>
    <w:basedOn w:val="a"/>
    <w:link w:val="a7"/>
    <w:uiPriority w:val="99"/>
    <w:unhideWhenUsed/>
    <w:rsid w:val="00E7055A"/>
    <w:pPr>
      <w:widowControl w:val="0"/>
      <w:tabs>
        <w:tab w:val="center" w:pos="4677"/>
        <w:tab w:val="right" w:pos="9355"/>
      </w:tabs>
      <w:autoSpaceDE w:val="0"/>
      <w:autoSpaceDN w:val="0"/>
      <w:adjustRightInd w:val="0"/>
    </w:pPr>
    <w:rPr>
      <w:rFonts w:eastAsiaTheme="minorEastAsia"/>
    </w:rPr>
  </w:style>
  <w:style w:type="character" w:customStyle="1" w:styleId="a7">
    <w:name w:val="Верхний колонтитул Знак"/>
    <w:basedOn w:val="a0"/>
    <w:link w:val="a6"/>
    <w:uiPriority w:val="99"/>
    <w:rsid w:val="00E7055A"/>
    <w:rPr>
      <w:rFonts w:ascii="Times New Roman" w:eastAsiaTheme="minorEastAsia" w:hAnsi="Times New Roman" w:cs="Times New Roman"/>
      <w:sz w:val="24"/>
      <w:szCs w:val="24"/>
      <w:lang w:eastAsia="ru-RU"/>
    </w:rPr>
  </w:style>
  <w:style w:type="paragraph" w:customStyle="1" w:styleId="xmsonormal">
    <w:name w:val="x_msonormal"/>
    <w:basedOn w:val="a"/>
    <w:rsid w:val="00E7055A"/>
    <w:pPr>
      <w:spacing w:before="100" w:beforeAutospacing="1" w:after="100" w:afterAutospacing="1"/>
    </w:pPr>
    <w:rPr>
      <w:rFonts w:ascii="Times" w:eastAsiaTheme="minorEastAsia" w:hAnsi="Times" w:cstheme="minorBidi"/>
      <w:sz w:val="20"/>
      <w:szCs w:val="20"/>
    </w:rPr>
  </w:style>
  <w:style w:type="paragraph" w:styleId="a8">
    <w:name w:val="Normal (Web)"/>
    <w:basedOn w:val="a"/>
    <w:uiPriority w:val="99"/>
    <w:unhideWhenUsed/>
    <w:rsid w:val="00E7055A"/>
    <w:pPr>
      <w:spacing w:before="100" w:beforeAutospacing="1" w:after="100" w:afterAutospacing="1"/>
    </w:pPr>
  </w:style>
  <w:style w:type="character" w:styleId="a9">
    <w:name w:val="footnote reference"/>
    <w:aliases w:val="4,Appel note de bas de page,BVI fnr,FZ,Footnote Reference Arial,Footnote Reference Arial1,Footnote Reference Arial11,Footnote Reference Arial2,Footnote Reference Arial3,Footnote Reference Superscript,Footnote symbol,SUPERS,fr"/>
    <w:basedOn w:val="a0"/>
    <w:link w:val="FootnoteReferenceSuperscript1"/>
    <w:uiPriority w:val="99"/>
    <w:unhideWhenUsed/>
    <w:qFormat/>
    <w:rsid w:val="00E7055A"/>
    <w:rPr>
      <w:vertAlign w:val="superscript"/>
    </w:rPr>
  </w:style>
  <w:style w:type="paragraph" w:customStyle="1" w:styleId="FootnoteReferenceSuperscript1">
    <w:name w:val="Footnote Reference Superscript Знак1"/>
    <w:aliases w:val="BVI fnr Знак1,Footnote Reference Arial Знак1,Footnote Reference Arial1 Знак1,Footnote Reference Arial11 Знак1,Footnote Reference Arial2 Знак1,Footnote symbol Знак1,SUPERS Знак1"/>
    <w:basedOn w:val="a"/>
    <w:link w:val="a9"/>
    <w:uiPriority w:val="99"/>
    <w:rsid w:val="009B5B44"/>
    <w:pPr>
      <w:spacing w:before="120" w:after="160" w:line="240" w:lineRule="exact"/>
    </w:pPr>
    <w:rPr>
      <w:rFonts w:asciiTheme="minorHAnsi" w:eastAsiaTheme="minorHAnsi" w:hAnsiTheme="minorHAnsi" w:cstheme="minorBidi"/>
      <w:sz w:val="22"/>
      <w:szCs w:val="22"/>
      <w:vertAlign w:val="superscript"/>
      <w:lang w:eastAsia="en-US"/>
    </w:rPr>
  </w:style>
  <w:style w:type="paragraph" w:styleId="aa">
    <w:name w:val="footer"/>
    <w:basedOn w:val="a"/>
    <w:link w:val="ab"/>
    <w:unhideWhenUsed/>
    <w:rsid w:val="000011F7"/>
    <w:pPr>
      <w:tabs>
        <w:tab w:val="center" w:pos="4677"/>
        <w:tab w:val="right" w:pos="9355"/>
      </w:tabs>
    </w:pPr>
  </w:style>
  <w:style w:type="character" w:customStyle="1" w:styleId="ab">
    <w:name w:val="Нижний колонтитул Знак"/>
    <w:basedOn w:val="a0"/>
    <w:link w:val="aa"/>
    <w:rsid w:val="000011F7"/>
    <w:rPr>
      <w:rFonts w:ascii="Times New Roman" w:eastAsia="Times New Roman" w:hAnsi="Times New Roman" w:cs="Times New Roman"/>
      <w:sz w:val="24"/>
      <w:szCs w:val="24"/>
      <w:lang w:eastAsia="ru-RU"/>
    </w:rPr>
  </w:style>
  <w:style w:type="paragraph" w:styleId="ac">
    <w:name w:val="TOC Heading"/>
    <w:basedOn w:val="1"/>
    <w:next w:val="a"/>
    <w:uiPriority w:val="39"/>
    <w:unhideWhenUsed/>
    <w:qFormat/>
    <w:rsid w:val="00D93762"/>
    <w:pPr>
      <w:spacing w:line="259" w:lineRule="auto"/>
      <w:ind w:firstLine="0"/>
      <w:contextualSpacing w:val="0"/>
      <w:jc w:val="left"/>
      <w:outlineLvl w:val="9"/>
    </w:pPr>
    <w:rPr>
      <w:lang w:eastAsia="ru-RU"/>
    </w:rPr>
  </w:style>
  <w:style w:type="paragraph" w:styleId="ad">
    <w:name w:val="Title"/>
    <w:basedOn w:val="a"/>
    <w:next w:val="a"/>
    <w:link w:val="ae"/>
    <w:uiPriority w:val="10"/>
    <w:qFormat/>
    <w:rsid w:val="009878EE"/>
    <w:pPr>
      <w:jc w:val="center"/>
    </w:pPr>
    <w:rPr>
      <w:rFonts w:eastAsiaTheme="majorEastAsia" w:cstheme="majorBidi"/>
      <w:b/>
      <w:spacing w:val="-10"/>
      <w:kern w:val="28"/>
      <w:szCs w:val="56"/>
    </w:rPr>
  </w:style>
  <w:style w:type="character" w:customStyle="1" w:styleId="ae">
    <w:name w:val="Название Знак"/>
    <w:basedOn w:val="a0"/>
    <w:link w:val="ad"/>
    <w:uiPriority w:val="10"/>
    <w:rsid w:val="009878EE"/>
    <w:rPr>
      <w:rFonts w:ascii="Times New Roman" w:eastAsiaTheme="majorEastAsia" w:hAnsi="Times New Roman" w:cstheme="majorBidi"/>
      <w:b/>
      <w:spacing w:val="-10"/>
      <w:kern w:val="28"/>
      <w:sz w:val="28"/>
      <w:szCs w:val="56"/>
      <w:lang w:eastAsia="ru-RU"/>
    </w:rPr>
  </w:style>
  <w:style w:type="paragraph" w:styleId="13">
    <w:name w:val="toc 1"/>
    <w:basedOn w:val="a"/>
    <w:next w:val="a"/>
    <w:autoRedefine/>
    <w:uiPriority w:val="39"/>
    <w:unhideWhenUsed/>
    <w:rsid w:val="00E65C99"/>
    <w:pPr>
      <w:tabs>
        <w:tab w:val="right" w:leader="dot" w:pos="9621"/>
      </w:tabs>
      <w:spacing w:after="100"/>
      <w:ind w:left="284"/>
    </w:pPr>
  </w:style>
  <w:style w:type="character" w:styleId="af">
    <w:name w:val="Hyperlink"/>
    <w:basedOn w:val="a0"/>
    <w:uiPriority w:val="99"/>
    <w:unhideWhenUsed/>
    <w:rsid w:val="00F13499"/>
    <w:rPr>
      <w:color w:val="0563C1" w:themeColor="hyperlink"/>
      <w:u w:val="single"/>
    </w:rPr>
  </w:style>
  <w:style w:type="numbering" w:customStyle="1" w:styleId="14">
    <w:name w:val="Нет списка1"/>
    <w:next w:val="a2"/>
    <w:uiPriority w:val="99"/>
    <w:semiHidden/>
    <w:unhideWhenUsed/>
    <w:rsid w:val="00445BA5"/>
  </w:style>
  <w:style w:type="paragraph" w:customStyle="1" w:styleId="15">
    <w:name w:val="Абзац списка1"/>
    <w:basedOn w:val="a"/>
    <w:rsid w:val="00445BA5"/>
    <w:pPr>
      <w:spacing w:after="200" w:line="276" w:lineRule="auto"/>
      <w:ind w:left="720"/>
    </w:pPr>
    <w:rPr>
      <w:rFonts w:ascii="Calibri" w:hAnsi="Calibri"/>
      <w:sz w:val="22"/>
      <w:szCs w:val="22"/>
      <w:lang w:eastAsia="en-US"/>
    </w:rPr>
  </w:style>
  <w:style w:type="paragraph" w:customStyle="1" w:styleId="Heading11">
    <w:name w:val="Heading 11"/>
    <w:basedOn w:val="a"/>
    <w:rsid w:val="00445BA5"/>
    <w:pPr>
      <w:widowControl w:val="0"/>
      <w:autoSpaceDE w:val="0"/>
      <w:autoSpaceDN w:val="0"/>
      <w:adjustRightInd w:val="0"/>
      <w:ind w:left="2229"/>
      <w:outlineLvl w:val="0"/>
    </w:pPr>
    <w:rPr>
      <w:b/>
      <w:bCs/>
      <w:szCs w:val="28"/>
    </w:rPr>
  </w:style>
  <w:style w:type="paragraph" w:styleId="21">
    <w:name w:val="Body Text 2"/>
    <w:basedOn w:val="a"/>
    <w:link w:val="22"/>
    <w:rsid w:val="00445BA5"/>
    <w:rPr>
      <w:rFonts w:ascii="Arial" w:hAnsi="Arial"/>
    </w:rPr>
  </w:style>
  <w:style w:type="character" w:customStyle="1" w:styleId="22">
    <w:name w:val="Основной текст 2 Знак"/>
    <w:basedOn w:val="a0"/>
    <w:link w:val="21"/>
    <w:rsid w:val="00445BA5"/>
    <w:rPr>
      <w:rFonts w:ascii="Arial" w:eastAsia="Times New Roman" w:hAnsi="Arial" w:cs="Times New Roman"/>
      <w:sz w:val="28"/>
      <w:szCs w:val="24"/>
      <w:lang w:eastAsia="ru-RU"/>
    </w:rPr>
  </w:style>
  <w:style w:type="paragraph" w:styleId="af0">
    <w:name w:val="Body Text Indent"/>
    <w:basedOn w:val="a"/>
    <w:link w:val="af1"/>
    <w:rsid w:val="00445BA5"/>
    <w:pPr>
      <w:spacing w:after="120"/>
      <w:ind w:left="283"/>
    </w:pPr>
    <w:rPr>
      <w:lang w:eastAsia="en-US"/>
    </w:rPr>
  </w:style>
  <w:style w:type="character" w:customStyle="1" w:styleId="af1">
    <w:name w:val="Основной текст с отступом Знак"/>
    <w:basedOn w:val="a0"/>
    <w:link w:val="af0"/>
    <w:rsid w:val="00445BA5"/>
    <w:rPr>
      <w:rFonts w:ascii="Times New Roman" w:eastAsia="Times New Roman" w:hAnsi="Times New Roman" w:cs="Times New Roman"/>
      <w:sz w:val="24"/>
      <w:szCs w:val="24"/>
    </w:rPr>
  </w:style>
  <w:style w:type="paragraph" w:styleId="af2">
    <w:name w:val="Body Text"/>
    <w:basedOn w:val="a"/>
    <w:link w:val="af3"/>
    <w:rsid w:val="00445BA5"/>
    <w:pPr>
      <w:spacing w:before="240" w:after="120"/>
    </w:pPr>
    <w:rPr>
      <w:rFonts w:ascii="Calibri" w:hAnsi="Calibri"/>
      <w:sz w:val="22"/>
      <w:szCs w:val="22"/>
      <w:lang w:eastAsia="en-US"/>
    </w:rPr>
  </w:style>
  <w:style w:type="character" w:customStyle="1" w:styleId="af3">
    <w:name w:val="Основной текст Знак"/>
    <w:basedOn w:val="a0"/>
    <w:link w:val="af2"/>
    <w:rsid w:val="00445BA5"/>
    <w:rPr>
      <w:rFonts w:ascii="Calibri" w:eastAsia="Times New Roman" w:hAnsi="Calibri" w:cs="Times New Roman"/>
    </w:rPr>
  </w:style>
  <w:style w:type="character" w:customStyle="1" w:styleId="apple-converted-space">
    <w:name w:val="apple-converted-space"/>
    <w:rsid w:val="00445BA5"/>
    <w:rPr>
      <w:rFonts w:cs="Times New Roman"/>
    </w:rPr>
  </w:style>
  <w:style w:type="character" w:styleId="af4">
    <w:name w:val="page number"/>
    <w:basedOn w:val="a0"/>
    <w:rsid w:val="00445BA5"/>
  </w:style>
  <w:style w:type="paragraph" w:styleId="af5">
    <w:name w:val="Balloon Text"/>
    <w:basedOn w:val="a"/>
    <w:link w:val="af6"/>
    <w:rsid w:val="00445BA5"/>
    <w:rPr>
      <w:rFonts w:ascii="Tahoma" w:hAnsi="Tahoma"/>
      <w:sz w:val="16"/>
      <w:szCs w:val="16"/>
      <w:lang w:eastAsia="en-US"/>
    </w:rPr>
  </w:style>
  <w:style w:type="character" w:customStyle="1" w:styleId="af6">
    <w:name w:val="Текст выноски Знак"/>
    <w:basedOn w:val="a0"/>
    <w:link w:val="af5"/>
    <w:rsid w:val="00445BA5"/>
    <w:rPr>
      <w:rFonts w:ascii="Tahoma" w:eastAsia="Times New Roman" w:hAnsi="Tahoma" w:cs="Times New Roman"/>
      <w:sz w:val="16"/>
      <w:szCs w:val="16"/>
    </w:rPr>
  </w:style>
  <w:style w:type="character" w:styleId="af7">
    <w:name w:val="Emphasis"/>
    <w:uiPriority w:val="20"/>
    <w:qFormat/>
    <w:rsid w:val="00445BA5"/>
    <w:rPr>
      <w:b/>
      <w:bCs/>
      <w:i w:val="0"/>
      <w:iCs w:val="0"/>
    </w:rPr>
  </w:style>
  <w:style w:type="character" w:customStyle="1" w:styleId="st1">
    <w:name w:val="st1"/>
    <w:basedOn w:val="a0"/>
    <w:rsid w:val="00445BA5"/>
  </w:style>
  <w:style w:type="paragraph" w:styleId="af8">
    <w:name w:val="Document Map"/>
    <w:basedOn w:val="a"/>
    <w:link w:val="af9"/>
    <w:rsid w:val="00445BA5"/>
    <w:pPr>
      <w:spacing w:before="240" w:after="240"/>
    </w:pPr>
    <w:rPr>
      <w:rFonts w:ascii="Tahoma" w:hAnsi="Tahoma" w:cs="Tahoma"/>
      <w:sz w:val="16"/>
      <w:szCs w:val="16"/>
      <w:lang w:eastAsia="en-US"/>
    </w:rPr>
  </w:style>
  <w:style w:type="character" w:customStyle="1" w:styleId="af9">
    <w:name w:val="Схема документа Знак"/>
    <w:basedOn w:val="a0"/>
    <w:link w:val="af8"/>
    <w:rsid w:val="00445BA5"/>
    <w:rPr>
      <w:rFonts w:ascii="Tahoma" w:eastAsia="Times New Roman" w:hAnsi="Tahoma" w:cs="Tahoma"/>
      <w:sz w:val="16"/>
      <w:szCs w:val="16"/>
    </w:rPr>
  </w:style>
  <w:style w:type="character" w:customStyle="1" w:styleId="hl">
    <w:name w:val="hl"/>
    <w:basedOn w:val="a0"/>
    <w:rsid w:val="00445BA5"/>
    <w:rPr>
      <w:rFonts w:cs="Times New Roman"/>
    </w:rPr>
  </w:style>
  <w:style w:type="paragraph" w:customStyle="1" w:styleId="pboth">
    <w:name w:val="pboth"/>
    <w:basedOn w:val="a"/>
    <w:rsid w:val="00445BA5"/>
    <w:pPr>
      <w:spacing w:before="100" w:beforeAutospacing="1" w:after="100" w:afterAutospacing="1"/>
    </w:pPr>
  </w:style>
  <w:style w:type="character" w:customStyle="1" w:styleId="w">
    <w:name w:val="w"/>
    <w:basedOn w:val="a0"/>
    <w:rsid w:val="00445BA5"/>
  </w:style>
  <w:style w:type="paragraph" w:styleId="afa">
    <w:name w:val="Plain Text"/>
    <w:aliases w:val=" Знак, Знак Знак, Знак Знак Знак Знак Знак, Знак Знак Знак Знак1,Знак,Знак Знак,Знак Знак Знак Знак Знак,Знак Знак Знак Знак1,Текст Знак Знак,Текст Знак Знак Знак Знак,Текст Знак1 Знак,Текст Знак1 Знак Знак,Текст Знак1 Знак1,Текст Знак2"/>
    <w:basedOn w:val="a"/>
    <w:link w:val="afb"/>
    <w:rsid w:val="00445BA5"/>
    <w:rPr>
      <w:rFonts w:ascii="Courier New" w:hAnsi="Courier New" w:cs="Courier New"/>
      <w:sz w:val="20"/>
      <w:szCs w:val="20"/>
    </w:rPr>
  </w:style>
  <w:style w:type="character" w:customStyle="1" w:styleId="afb">
    <w:name w:val="Текст Знак"/>
    <w:aliases w:val=" Знак Знак1, Знак Знак Знак, Знак Знак Знак Знак Знак Знак, Знак Знак Знак Знак1 Знак,Знак Знак1,Знак Знак Знак,Знак Знак Знак Знак Знак Знак,Знак Знак Знак Знак1 Знак,Текст Знак Знак Знак,Текст Знак Знак Знак Знак Знак,Текст Знак1 Знак Знак1"/>
    <w:basedOn w:val="a0"/>
    <w:link w:val="afa"/>
    <w:rsid w:val="00445BA5"/>
    <w:rPr>
      <w:rFonts w:ascii="Courier New" w:eastAsia="Times New Roman" w:hAnsi="Courier New" w:cs="Courier New"/>
      <w:sz w:val="20"/>
      <w:szCs w:val="20"/>
      <w:lang w:eastAsia="ru-RU"/>
    </w:rPr>
  </w:style>
  <w:style w:type="character" w:customStyle="1" w:styleId="nobr">
    <w:name w:val="nobr"/>
    <w:basedOn w:val="a0"/>
    <w:rsid w:val="00445BA5"/>
  </w:style>
  <w:style w:type="character" w:styleId="afc">
    <w:name w:val="annotation reference"/>
    <w:basedOn w:val="a0"/>
    <w:semiHidden/>
    <w:unhideWhenUsed/>
    <w:rsid w:val="00445BA5"/>
    <w:rPr>
      <w:sz w:val="16"/>
      <w:szCs w:val="16"/>
    </w:rPr>
  </w:style>
  <w:style w:type="paragraph" w:styleId="afd">
    <w:name w:val="annotation text"/>
    <w:basedOn w:val="a"/>
    <w:link w:val="afe"/>
    <w:unhideWhenUsed/>
    <w:rsid w:val="00445BA5"/>
    <w:pPr>
      <w:spacing w:before="240" w:after="240"/>
    </w:pPr>
    <w:rPr>
      <w:rFonts w:ascii="Calibri" w:hAnsi="Calibri"/>
      <w:sz w:val="20"/>
      <w:szCs w:val="20"/>
      <w:lang w:eastAsia="en-US"/>
    </w:rPr>
  </w:style>
  <w:style w:type="character" w:customStyle="1" w:styleId="afe">
    <w:name w:val="Текст примечания Знак"/>
    <w:basedOn w:val="a0"/>
    <w:link w:val="afd"/>
    <w:rsid w:val="00445BA5"/>
    <w:rPr>
      <w:rFonts w:ascii="Calibri" w:eastAsia="Times New Roman" w:hAnsi="Calibri" w:cs="Times New Roman"/>
      <w:sz w:val="20"/>
      <w:szCs w:val="20"/>
    </w:rPr>
  </w:style>
  <w:style w:type="paragraph" w:styleId="aff">
    <w:name w:val="annotation subject"/>
    <w:basedOn w:val="afd"/>
    <w:next w:val="afd"/>
    <w:link w:val="aff0"/>
    <w:semiHidden/>
    <w:unhideWhenUsed/>
    <w:rsid w:val="00445BA5"/>
    <w:rPr>
      <w:b/>
      <w:bCs/>
    </w:rPr>
  </w:style>
  <w:style w:type="character" w:customStyle="1" w:styleId="aff0">
    <w:name w:val="Тема примечания Знак"/>
    <w:basedOn w:val="afe"/>
    <w:link w:val="aff"/>
    <w:semiHidden/>
    <w:rsid w:val="00445BA5"/>
    <w:rPr>
      <w:rFonts w:ascii="Calibri" w:eastAsia="Times New Roman" w:hAnsi="Calibri" w:cs="Times New Roman"/>
      <w:b/>
      <w:bCs/>
      <w:sz w:val="20"/>
      <w:szCs w:val="20"/>
    </w:rPr>
  </w:style>
  <w:style w:type="character" w:customStyle="1" w:styleId="tlid-translation">
    <w:name w:val="tlid-translation"/>
    <w:rsid w:val="00445BA5"/>
  </w:style>
  <w:style w:type="paragraph" w:styleId="aff1">
    <w:name w:val="Revision"/>
    <w:hidden/>
    <w:uiPriority w:val="99"/>
    <w:semiHidden/>
    <w:rsid w:val="00445BA5"/>
    <w:pPr>
      <w:spacing w:after="0" w:line="240" w:lineRule="auto"/>
    </w:pPr>
    <w:rPr>
      <w:rFonts w:ascii="Calibri" w:eastAsia="Times New Roman" w:hAnsi="Calibri" w:cs="Times New Roman"/>
    </w:rPr>
  </w:style>
  <w:style w:type="paragraph" w:customStyle="1" w:styleId="pc">
    <w:name w:val="pc"/>
    <w:basedOn w:val="a"/>
    <w:rsid w:val="00C80CB7"/>
    <w:pPr>
      <w:spacing w:before="100" w:beforeAutospacing="1" w:after="100" w:afterAutospacing="1"/>
    </w:pPr>
  </w:style>
  <w:style w:type="character" w:customStyle="1" w:styleId="s1">
    <w:name w:val="s1"/>
    <w:basedOn w:val="a0"/>
    <w:rsid w:val="00C80CB7"/>
  </w:style>
  <w:style w:type="character" w:customStyle="1" w:styleId="s3">
    <w:name w:val="s3"/>
    <w:basedOn w:val="a0"/>
    <w:rsid w:val="00C80CB7"/>
  </w:style>
  <w:style w:type="character" w:customStyle="1" w:styleId="s9">
    <w:name w:val="s9"/>
    <w:basedOn w:val="a0"/>
    <w:rsid w:val="00C80CB7"/>
  </w:style>
  <w:style w:type="paragraph" w:customStyle="1" w:styleId="pj">
    <w:name w:val="pj"/>
    <w:basedOn w:val="a"/>
    <w:rsid w:val="000B57B6"/>
    <w:pPr>
      <w:spacing w:before="100" w:beforeAutospacing="1" w:after="100" w:afterAutospacing="1"/>
    </w:pPr>
  </w:style>
  <w:style w:type="character" w:customStyle="1" w:styleId="s0">
    <w:name w:val="s0"/>
    <w:basedOn w:val="a0"/>
    <w:rsid w:val="000B57B6"/>
  </w:style>
  <w:style w:type="character" w:customStyle="1" w:styleId="s2">
    <w:name w:val="s2"/>
    <w:basedOn w:val="a0"/>
    <w:rsid w:val="006135FB"/>
  </w:style>
  <w:style w:type="character" w:customStyle="1" w:styleId="16">
    <w:name w:val="Неразрешенное упоминание1"/>
    <w:basedOn w:val="a0"/>
    <w:uiPriority w:val="99"/>
    <w:semiHidden/>
    <w:unhideWhenUsed/>
    <w:rsid w:val="008B41C4"/>
    <w:rPr>
      <w:color w:val="605E5C"/>
      <w:shd w:val="clear" w:color="auto" w:fill="E1DFDD"/>
    </w:rPr>
  </w:style>
  <w:style w:type="character" w:customStyle="1" w:styleId="20">
    <w:name w:val="Заголовок 2 Знак"/>
    <w:basedOn w:val="a0"/>
    <w:link w:val="2"/>
    <w:uiPriority w:val="9"/>
    <w:rsid w:val="00A85E1A"/>
    <w:rPr>
      <w:rFonts w:ascii="Times New Roman" w:eastAsiaTheme="majorEastAsia" w:hAnsi="Times New Roman" w:cstheme="majorBidi"/>
      <w:b/>
      <w:sz w:val="28"/>
      <w:szCs w:val="26"/>
      <w:lang w:eastAsia="ru-RU"/>
    </w:rPr>
  </w:style>
  <w:style w:type="paragraph" w:styleId="23">
    <w:name w:val="toc 2"/>
    <w:basedOn w:val="a"/>
    <w:next w:val="a"/>
    <w:autoRedefine/>
    <w:uiPriority w:val="39"/>
    <w:unhideWhenUsed/>
    <w:rsid w:val="002F6E7D"/>
    <w:pPr>
      <w:spacing w:after="100"/>
      <w:ind w:left="240"/>
    </w:pPr>
  </w:style>
  <w:style w:type="character" w:customStyle="1" w:styleId="24">
    <w:name w:val="Неразрешенное упоминание2"/>
    <w:basedOn w:val="a0"/>
    <w:uiPriority w:val="99"/>
    <w:semiHidden/>
    <w:unhideWhenUsed/>
    <w:rsid w:val="00FE5E42"/>
    <w:rPr>
      <w:color w:val="605E5C"/>
      <w:shd w:val="clear" w:color="auto" w:fill="E1DFDD"/>
    </w:rPr>
  </w:style>
  <w:style w:type="character" w:styleId="aff2">
    <w:name w:val="FollowedHyperlink"/>
    <w:basedOn w:val="a0"/>
    <w:uiPriority w:val="99"/>
    <w:semiHidden/>
    <w:unhideWhenUsed/>
    <w:rsid w:val="00B277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57525">
      <w:bodyDiv w:val="1"/>
      <w:marLeft w:val="0"/>
      <w:marRight w:val="0"/>
      <w:marTop w:val="0"/>
      <w:marBottom w:val="0"/>
      <w:divBdr>
        <w:top w:val="none" w:sz="0" w:space="0" w:color="auto"/>
        <w:left w:val="none" w:sz="0" w:space="0" w:color="auto"/>
        <w:bottom w:val="none" w:sz="0" w:space="0" w:color="auto"/>
        <w:right w:val="none" w:sz="0" w:space="0" w:color="auto"/>
      </w:divBdr>
    </w:div>
    <w:div w:id="1143081189">
      <w:bodyDiv w:val="1"/>
      <w:marLeft w:val="0"/>
      <w:marRight w:val="0"/>
      <w:marTop w:val="0"/>
      <w:marBottom w:val="0"/>
      <w:divBdr>
        <w:top w:val="none" w:sz="0" w:space="0" w:color="auto"/>
        <w:left w:val="none" w:sz="0" w:space="0" w:color="auto"/>
        <w:bottom w:val="none" w:sz="0" w:space="0" w:color="auto"/>
        <w:right w:val="none" w:sz="0" w:space="0" w:color="auto"/>
      </w:divBdr>
    </w:div>
    <w:div w:id="165166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7B6DF-ED1A-4146-8DCC-F71CD212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9886</Words>
  <Characters>56354</Characters>
  <Application>Microsoft Office Word</Application>
  <DocSecurity>0</DocSecurity>
  <Lines>469</Lines>
  <Paragraphs>132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Соловьева Анна Константиновна</dc:creator>
  <cp:lastModifiedBy>Пантелеева Лидия Александровна</cp:lastModifiedBy>
  <cp:revision>5</cp:revision>
  <cp:lastPrinted>2025-11-25T11:45:00Z</cp:lastPrinted>
  <dcterms:created xsi:type="dcterms:W3CDTF">2025-11-20T06:36:00Z</dcterms:created>
  <dcterms:modified xsi:type="dcterms:W3CDTF">2025-11-25T11:46:00Z</dcterms:modified>
</cp:coreProperties>
</file>